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A8FC0" w14:textId="53AED9A3" w:rsidR="00431F61" w:rsidRDefault="00431F61">
      <w:pPr>
        <w:spacing w:line="240" w:lineRule="auto"/>
        <w:jc w:val="left"/>
        <w:rPr>
          <w:rStyle w:val="Neenpoudarek"/>
          <w:rFonts w:ascii="Arial" w:hAnsi="Arial" w:cs="Arial"/>
          <w:bCs/>
          <w:i w:val="0"/>
          <w:iCs w:val="0"/>
          <w:color w:val="auto"/>
          <w:sz w:val="22"/>
          <w:szCs w:val="22"/>
        </w:rPr>
      </w:pPr>
      <w:bookmarkStart w:id="0" w:name="_Toc53859110"/>
    </w:p>
    <w:p w14:paraId="75E0318E" w14:textId="34DA11A4" w:rsidR="00431F61" w:rsidRDefault="00431F61">
      <w:pPr>
        <w:spacing w:line="240" w:lineRule="auto"/>
        <w:jc w:val="left"/>
        <w:rPr>
          <w:rStyle w:val="Neenpoudarek"/>
          <w:rFonts w:ascii="Arial" w:hAnsi="Arial" w:cs="Arial"/>
          <w:bCs/>
          <w:i w:val="0"/>
          <w:iCs w:val="0"/>
          <w:color w:val="auto"/>
          <w:sz w:val="22"/>
          <w:szCs w:val="22"/>
        </w:rPr>
      </w:pPr>
    </w:p>
    <w:p w14:paraId="2CE3A090" w14:textId="5FE58851" w:rsidR="00431F61" w:rsidRDefault="00431F61">
      <w:pPr>
        <w:spacing w:line="240" w:lineRule="auto"/>
        <w:jc w:val="left"/>
        <w:rPr>
          <w:rStyle w:val="Neenpoudarek"/>
          <w:rFonts w:ascii="Arial" w:hAnsi="Arial" w:cs="Arial"/>
          <w:bCs/>
          <w:i w:val="0"/>
          <w:iCs w:val="0"/>
          <w:color w:val="auto"/>
          <w:sz w:val="22"/>
          <w:szCs w:val="22"/>
        </w:rPr>
      </w:pPr>
    </w:p>
    <w:p w14:paraId="03AB6951" w14:textId="61F3EC64" w:rsidR="00431F61" w:rsidRDefault="00431F61">
      <w:pPr>
        <w:spacing w:line="240" w:lineRule="auto"/>
        <w:jc w:val="left"/>
        <w:rPr>
          <w:rStyle w:val="Neenpoudarek"/>
          <w:rFonts w:ascii="Arial" w:hAnsi="Arial" w:cs="Arial"/>
          <w:bCs/>
          <w:i w:val="0"/>
          <w:iCs w:val="0"/>
          <w:color w:val="auto"/>
          <w:sz w:val="22"/>
          <w:szCs w:val="22"/>
        </w:rPr>
      </w:pPr>
    </w:p>
    <w:p w14:paraId="65C0995C" w14:textId="28C840E1" w:rsidR="00431F61" w:rsidRDefault="00431F61">
      <w:pPr>
        <w:spacing w:line="240" w:lineRule="auto"/>
        <w:jc w:val="left"/>
        <w:rPr>
          <w:rStyle w:val="Neenpoudarek"/>
          <w:rFonts w:ascii="Arial" w:hAnsi="Arial" w:cs="Arial"/>
          <w:bCs/>
          <w:i w:val="0"/>
          <w:iCs w:val="0"/>
          <w:color w:val="auto"/>
          <w:sz w:val="22"/>
          <w:szCs w:val="22"/>
        </w:rPr>
      </w:pPr>
    </w:p>
    <w:p w14:paraId="256DC524" w14:textId="7F30C1E7" w:rsidR="00431F61" w:rsidRDefault="00431F61">
      <w:pPr>
        <w:spacing w:line="240" w:lineRule="auto"/>
        <w:jc w:val="left"/>
        <w:rPr>
          <w:rStyle w:val="Neenpoudarek"/>
          <w:rFonts w:ascii="Arial" w:hAnsi="Arial" w:cs="Arial"/>
          <w:bCs/>
          <w:i w:val="0"/>
          <w:iCs w:val="0"/>
          <w:color w:val="auto"/>
          <w:sz w:val="22"/>
          <w:szCs w:val="22"/>
        </w:rPr>
      </w:pPr>
    </w:p>
    <w:p w14:paraId="1705FF46" w14:textId="77777777" w:rsidR="00431F61" w:rsidRPr="008B496A" w:rsidRDefault="00431F61" w:rsidP="00431F61">
      <w:pPr>
        <w:pStyle w:val="Naslov"/>
        <w:rPr>
          <w:rFonts w:cs="Times New Roman"/>
        </w:rPr>
      </w:pPr>
      <w:r>
        <w:t>B</w:t>
      </w:r>
      <w:r w:rsidRPr="008B496A">
        <w:t xml:space="preserve">) </w:t>
      </w:r>
      <w:r>
        <w:t>OBRAZCI</w:t>
      </w:r>
    </w:p>
    <w:p w14:paraId="0C8BB43B" w14:textId="668DF1E8" w:rsidR="00431F61" w:rsidRDefault="00431F61">
      <w:pPr>
        <w:spacing w:line="240" w:lineRule="auto"/>
        <w:jc w:val="left"/>
        <w:rPr>
          <w:rStyle w:val="Neenpoudarek"/>
          <w:rFonts w:ascii="Arial" w:hAnsi="Arial" w:cs="Arial"/>
          <w:bCs/>
          <w:i w:val="0"/>
          <w:iCs w:val="0"/>
          <w:color w:val="auto"/>
          <w:sz w:val="22"/>
          <w:szCs w:val="22"/>
        </w:rPr>
      </w:pPr>
    </w:p>
    <w:p w14:paraId="6E862D24" w14:textId="2C7EB271" w:rsidR="00431F61" w:rsidRDefault="00431F61">
      <w:pPr>
        <w:spacing w:line="240" w:lineRule="auto"/>
        <w:jc w:val="left"/>
        <w:rPr>
          <w:rStyle w:val="Neenpoudarek"/>
          <w:rFonts w:ascii="Arial" w:hAnsi="Arial" w:cs="Arial"/>
          <w:bCs/>
          <w:i w:val="0"/>
          <w:iCs w:val="0"/>
          <w:color w:val="auto"/>
          <w:sz w:val="22"/>
          <w:szCs w:val="22"/>
        </w:rPr>
      </w:pPr>
    </w:p>
    <w:p w14:paraId="13907657" w14:textId="77777777" w:rsidR="00431F61" w:rsidRDefault="00431F61">
      <w:pPr>
        <w:spacing w:line="240" w:lineRule="auto"/>
        <w:jc w:val="left"/>
        <w:rPr>
          <w:rStyle w:val="Neenpoudarek"/>
          <w:rFonts w:ascii="Arial" w:hAnsi="Arial" w:cs="Arial"/>
          <w:bCs/>
          <w:i w:val="0"/>
          <w:iCs w:val="0"/>
          <w:color w:val="auto"/>
          <w:sz w:val="22"/>
          <w:szCs w:val="22"/>
        </w:rPr>
      </w:pPr>
    </w:p>
    <w:p w14:paraId="42EA7549" w14:textId="77777777" w:rsidR="00431F61" w:rsidRDefault="00431F61">
      <w:pPr>
        <w:spacing w:line="240" w:lineRule="auto"/>
        <w:jc w:val="left"/>
        <w:rPr>
          <w:rStyle w:val="Neenpoudarek"/>
          <w:rFonts w:ascii="Arial" w:hAnsi="Arial" w:cs="Arial"/>
          <w:bCs/>
          <w:i w:val="0"/>
          <w:iCs w:val="0"/>
          <w:color w:val="auto"/>
          <w:sz w:val="22"/>
          <w:szCs w:val="22"/>
        </w:rPr>
      </w:pPr>
    </w:p>
    <w:p w14:paraId="68099BE7" w14:textId="77777777" w:rsidR="00431F61" w:rsidRDefault="00431F61">
      <w:pPr>
        <w:spacing w:line="240" w:lineRule="auto"/>
        <w:jc w:val="left"/>
        <w:rPr>
          <w:rStyle w:val="Neenpoudarek"/>
          <w:rFonts w:ascii="Arial" w:hAnsi="Arial" w:cs="Arial"/>
          <w:bCs/>
          <w:i w:val="0"/>
          <w:iCs w:val="0"/>
          <w:color w:val="auto"/>
          <w:sz w:val="22"/>
          <w:szCs w:val="22"/>
        </w:rPr>
      </w:pPr>
    </w:p>
    <w:p w14:paraId="248B7454" w14:textId="37A24A4F" w:rsidR="00431F61" w:rsidRDefault="00431F61">
      <w:pPr>
        <w:spacing w:line="240" w:lineRule="auto"/>
        <w:jc w:val="left"/>
        <w:rPr>
          <w:rStyle w:val="Neenpoudarek"/>
          <w:rFonts w:ascii="Arial" w:hAnsi="Arial" w:cs="Arial"/>
          <w:b/>
          <w:bCs/>
          <w:color w:val="auto"/>
          <w:sz w:val="22"/>
          <w:szCs w:val="22"/>
        </w:rPr>
      </w:pPr>
      <w:r>
        <w:rPr>
          <w:rStyle w:val="Neenpoudarek"/>
          <w:rFonts w:ascii="Arial" w:hAnsi="Arial" w:cs="Arial"/>
          <w:bCs/>
          <w:i w:val="0"/>
          <w:iCs w:val="0"/>
          <w:color w:val="auto"/>
          <w:sz w:val="22"/>
          <w:szCs w:val="22"/>
        </w:rPr>
        <w:br w:type="page"/>
      </w:r>
    </w:p>
    <w:p w14:paraId="5613C246" w14:textId="3616D238" w:rsidR="00131729" w:rsidRPr="00456167" w:rsidRDefault="00131729" w:rsidP="00456167">
      <w:pPr>
        <w:pStyle w:val="Slog3"/>
        <w:rPr>
          <w:rStyle w:val="Neenpoudarek"/>
          <w:rFonts w:ascii="Arial" w:hAnsi="Arial" w:cs="Arial"/>
          <w:bCs/>
          <w:i/>
          <w:iCs/>
          <w:color w:val="auto"/>
          <w:sz w:val="22"/>
          <w:szCs w:val="22"/>
        </w:rPr>
      </w:pPr>
      <w:r w:rsidRPr="00456167">
        <w:rPr>
          <w:rStyle w:val="Neenpoudarek"/>
          <w:rFonts w:ascii="Arial" w:hAnsi="Arial" w:cs="Arial"/>
          <w:bCs/>
          <w:i/>
          <w:iCs/>
          <w:color w:val="auto"/>
          <w:sz w:val="22"/>
          <w:szCs w:val="22"/>
        </w:rPr>
        <w:lastRenderedPageBreak/>
        <w:t>PRILOGA št. 1</w:t>
      </w:r>
      <w:bookmarkEnd w:id="0"/>
    </w:p>
    <w:p w14:paraId="4F10E473" w14:textId="3C9EB68B" w:rsidR="00131729" w:rsidRPr="00456167" w:rsidRDefault="00825205" w:rsidP="00456167">
      <w:pPr>
        <w:pStyle w:val="Intenzivencitat"/>
        <w:rPr>
          <w:lang w:eastAsia="zh-CN"/>
        </w:rPr>
      </w:pPr>
      <w:bookmarkStart w:id="1" w:name="_Hlk514664976"/>
      <w:bookmarkStart w:id="2" w:name="_Hlk514845253"/>
      <w:bookmarkStart w:id="3" w:name="_Toc516131666"/>
      <w:bookmarkStart w:id="4" w:name="_Toc53859111"/>
      <w:r w:rsidRPr="00825205">
        <w:rPr>
          <w:lang w:eastAsia="zh-CN"/>
        </w:rPr>
        <w:t>PONUDBA IN POVZETEK PREDRAČUNA (REKAPITULACIJA</w:t>
      </w:r>
      <w:bookmarkEnd w:id="1"/>
      <w:r w:rsidRPr="00825205">
        <w:rPr>
          <w:lang w:eastAsia="zh-CN"/>
        </w:rPr>
        <w:t>)</w:t>
      </w:r>
      <w:bookmarkEnd w:id="2"/>
      <w:r w:rsidRPr="00825205">
        <w:rPr>
          <w:vertAlign w:val="superscript"/>
          <w:lang w:eastAsia="zh-CN"/>
        </w:rPr>
        <w:footnoteReference w:id="1"/>
      </w:r>
      <w:bookmarkEnd w:id="3"/>
      <w:bookmarkEnd w:id="4"/>
    </w:p>
    <w:p w14:paraId="2E8E9311" w14:textId="5A3FFAE1" w:rsidR="00B17755" w:rsidRPr="00D601F7" w:rsidRDefault="00D601F7" w:rsidP="00597E97">
      <w:pPr>
        <w:pStyle w:val="Slog3"/>
        <w:rPr>
          <w:b w:val="0"/>
          <w:bCs/>
          <w:iCs w:val="0"/>
          <w:color w:val="541C72"/>
          <w:spacing w:val="20"/>
          <w:lang w:eastAsia="zh-CN"/>
        </w:rPr>
      </w:pPr>
      <w:bookmarkStart w:id="6" w:name="_Toc522696131"/>
      <w:bookmarkStart w:id="7" w:name="_Toc423076"/>
      <w:bookmarkStart w:id="8" w:name="_Hlk4740344"/>
      <w:bookmarkStart w:id="9" w:name="_Toc53859112"/>
      <w:bookmarkStart w:id="10" w:name="_Toc419051518"/>
      <w:bookmarkStart w:id="11" w:name="_Toc422410301"/>
      <w:r w:rsidRPr="00597E97">
        <w:rPr>
          <w:rStyle w:val="Neenpoudarek"/>
          <w:rFonts w:ascii="Arial" w:hAnsi="Arial" w:cs="Arial"/>
          <w:bCs/>
          <w:i/>
          <w:iCs/>
          <w:color w:val="auto"/>
          <w:sz w:val="22"/>
          <w:szCs w:val="22"/>
        </w:rPr>
        <w:lastRenderedPageBreak/>
        <w:t>PRILOGA št. 1</w:t>
      </w:r>
      <w:bookmarkEnd w:id="6"/>
      <w:bookmarkEnd w:id="7"/>
      <w:r w:rsidRPr="00597E97">
        <w:rPr>
          <w:rStyle w:val="Neenpoudarek"/>
          <w:rFonts w:ascii="Arial" w:hAnsi="Arial" w:cs="Arial"/>
          <w:bCs/>
          <w:i/>
          <w:iCs/>
          <w:color w:val="auto"/>
          <w:sz w:val="22"/>
          <w:szCs w:val="22"/>
        </w:rPr>
        <w:t>a</w:t>
      </w:r>
      <w:bookmarkEnd w:id="8"/>
      <w:bookmarkEnd w:id="9"/>
    </w:p>
    <w:p w14:paraId="1709B43F" w14:textId="4518F315" w:rsidR="00131729" w:rsidRPr="00456167" w:rsidRDefault="00131729" w:rsidP="00456167">
      <w:pPr>
        <w:pStyle w:val="Intenzivencitat"/>
        <w:rPr>
          <w:lang w:eastAsia="zh-CN"/>
        </w:rPr>
      </w:pPr>
      <w:bookmarkStart w:id="12" w:name="_Toc53859113"/>
      <w:r w:rsidRPr="00456167">
        <w:rPr>
          <w:lang w:eastAsia="zh-CN"/>
        </w:rPr>
        <w:t>PONUDBENI PREDRAČUN</w:t>
      </w:r>
      <w:bookmarkEnd w:id="10"/>
      <w:bookmarkEnd w:id="11"/>
      <w:bookmarkEnd w:id="12"/>
    </w:p>
    <w:p w14:paraId="56A3D96A" w14:textId="551E7527" w:rsidR="007A4353" w:rsidRDefault="007A4353" w:rsidP="007A4353">
      <w:pPr>
        <w:tabs>
          <w:tab w:val="right" w:pos="2556"/>
          <w:tab w:val="right" w:pos="5609"/>
        </w:tabs>
        <w:suppressAutoHyphens/>
        <w:autoSpaceDN w:val="0"/>
        <w:ind w:right="6"/>
        <w:textAlignment w:val="baseline"/>
        <w:rPr>
          <w:rFonts w:eastAsia="SimSun" w:cs="Arial"/>
          <w:kern w:val="3"/>
          <w:lang w:eastAsia="zh-CN"/>
        </w:rPr>
      </w:pPr>
      <w:r w:rsidRPr="007A4353">
        <w:rPr>
          <w:rFonts w:eastAsia="SimSun" w:cs="Arial"/>
          <w:kern w:val="3"/>
          <w:lang w:eastAsia="zh-CN"/>
        </w:rPr>
        <w:t>Na osnovi javnega razpisa »</w:t>
      </w:r>
      <w:sdt>
        <w:sdtPr>
          <w:rPr>
            <w:rFonts w:eastAsia="SimSun" w:cs="Arial"/>
            <w:kern w:val="3"/>
            <w:lang w:eastAsia="zh-CN"/>
          </w:rPr>
          <w:alias w:val="Naslov"/>
          <w:tag w:val=""/>
          <w:id w:val="-1576505767"/>
          <w:placeholder>
            <w:docPart w:val="F8D561B4D4B341E6951D0EF9ACA02D4A"/>
          </w:placeholder>
          <w:dataBinding w:prefixMappings="xmlns:ns0='http://purl.org/dc/elements/1.1/' xmlns:ns1='http://schemas.openxmlformats.org/package/2006/metadata/core-properties' " w:xpath="/ns1:coreProperties[1]/ns0:title[1]" w:storeItemID="{6C3C8BC8-F283-45AE-878A-BAB7291924A1}"/>
          <w:text/>
        </w:sdtPr>
        <w:sdtEndPr/>
        <w:sdtContent>
          <w:r w:rsidR="006234D7">
            <w:rPr>
              <w:rFonts w:eastAsia="SimSun" w:cs="Arial"/>
              <w:kern w:val="3"/>
              <w:lang w:eastAsia="zh-CN"/>
            </w:rPr>
            <w:t>Dobava dveh lahkih tovornih vozil</w:t>
          </w:r>
        </w:sdtContent>
      </w:sdt>
      <w:r w:rsidRPr="007A4353">
        <w:rPr>
          <w:rFonts w:eastAsia="SimSun" w:cs="Arial"/>
          <w:kern w:val="3"/>
          <w:lang w:eastAsia="zh-CN"/>
        </w:rPr>
        <w:t xml:space="preserve">«, objavljenega na portalu javnih naročil </w:t>
      </w:r>
      <w:r w:rsidRPr="00D80250">
        <w:rPr>
          <w:rFonts w:eastAsia="SimSun" w:cs="Arial"/>
          <w:kern w:val="3"/>
          <w:lang w:eastAsia="zh-CN"/>
        </w:rPr>
        <w:t xml:space="preserve">dne </w:t>
      </w:r>
      <w:sdt>
        <w:sdtPr>
          <w:rPr>
            <w:rFonts w:eastAsia="SimSun" w:cs="Arial"/>
            <w:kern w:val="3"/>
            <w:lang w:eastAsia="zh-CN"/>
          </w:rPr>
          <w:alias w:val="Datum objave"/>
          <w:tag w:val=""/>
          <w:id w:val="1552429407"/>
          <w:placeholder>
            <w:docPart w:val="9C6AC2F675CB49E1B17E57284F083418"/>
          </w:placeholder>
          <w:dataBinding w:prefixMappings="xmlns:ns0='http://schemas.microsoft.com/office/2006/coverPageProps' " w:xpath="/ns0:CoverPageProperties[1]/ns0:PublishDate[1]" w:storeItemID="{55AF091B-3C7A-41E3-B477-F2FDAA23CFDA}"/>
          <w:date w:fullDate="2020-10-20T00:00:00Z">
            <w:dateFormat w:val="dd.MM.yyyy"/>
            <w:lid w:val="sl-SI"/>
            <w:storeMappedDataAs w:val="dateTime"/>
            <w:calendar w:val="gregorian"/>
          </w:date>
        </w:sdtPr>
        <w:sdtEndPr/>
        <w:sdtContent>
          <w:r w:rsidR="009B60D3" w:rsidRPr="009B60D3">
            <w:rPr>
              <w:rFonts w:eastAsia="SimSun" w:cs="Arial"/>
              <w:kern w:val="3"/>
              <w:lang w:eastAsia="zh-CN"/>
            </w:rPr>
            <w:t>20.10.2020</w:t>
          </w:r>
        </w:sdtContent>
      </w:sdt>
      <w:r w:rsidR="00FD7BF1" w:rsidRPr="00D80250">
        <w:rPr>
          <w:rFonts w:eastAsia="SimSun" w:cs="Arial"/>
          <w:kern w:val="3"/>
          <w:lang w:eastAsia="zh-CN"/>
        </w:rPr>
        <w:t xml:space="preserve"> pod številko objave </w:t>
      </w:r>
      <w:sdt>
        <w:sdtPr>
          <w:rPr>
            <w:rFonts w:eastAsia="SimSun" w:cs="Arial"/>
            <w:kern w:val="3"/>
            <w:lang w:eastAsia="zh-CN"/>
          </w:rPr>
          <w:alias w:val="Povzetek"/>
          <w:tag w:val=""/>
          <w:id w:val="-2116053344"/>
          <w:placeholder>
            <w:docPart w:val="17A79ABF094D4A989FFE91E5FFD41B34"/>
          </w:placeholder>
          <w:dataBinding w:prefixMappings="xmlns:ns0='http://schemas.microsoft.com/office/2006/coverPageProps' " w:xpath="/ns0:CoverPageProperties[1]/ns0:Abstract[1]" w:storeItemID="{55AF091B-3C7A-41E3-B477-F2FDAA23CFDA}"/>
          <w:text/>
        </w:sdtPr>
        <w:sdtEndPr/>
        <w:sdtContent>
          <w:r w:rsidR="00961F40" w:rsidRPr="009B60D3">
            <w:rPr>
              <w:rFonts w:eastAsia="SimSun" w:cs="Arial"/>
              <w:kern w:val="3"/>
              <w:lang w:eastAsia="zh-CN"/>
            </w:rPr>
            <w:t>JN00</w:t>
          </w:r>
          <w:r w:rsidR="009B60D3" w:rsidRPr="009B60D3">
            <w:rPr>
              <w:rFonts w:eastAsia="SimSun" w:cs="Arial"/>
              <w:kern w:val="3"/>
              <w:lang w:eastAsia="zh-CN"/>
            </w:rPr>
            <w:t>6500</w:t>
          </w:r>
          <w:r w:rsidR="00961F40" w:rsidRPr="009B60D3">
            <w:rPr>
              <w:rFonts w:eastAsia="SimSun" w:cs="Arial"/>
              <w:kern w:val="3"/>
              <w:lang w:eastAsia="zh-CN"/>
            </w:rPr>
            <w:t>/20</w:t>
          </w:r>
          <w:r w:rsidR="00B96D02" w:rsidRPr="009B60D3">
            <w:rPr>
              <w:rFonts w:eastAsia="SimSun" w:cs="Arial"/>
              <w:kern w:val="3"/>
              <w:lang w:eastAsia="zh-CN"/>
            </w:rPr>
            <w:t>20</w:t>
          </w:r>
          <w:r w:rsidR="00961F40" w:rsidRPr="009B60D3">
            <w:rPr>
              <w:rFonts w:eastAsia="SimSun" w:cs="Arial"/>
              <w:kern w:val="3"/>
              <w:lang w:eastAsia="zh-CN"/>
            </w:rPr>
            <w:t>-</w:t>
          </w:r>
          <w:r w:rsidR="00D80250" w:rsidRPr="009B60D3">
            <w:rPr>
              <w:rFonts w:eastAsia="SimSun" w:cs="Arial"/>
              <w:kern w:val="3"/>
              <w:lang w:eastAsia="zh-CN"/>
            </w:rPr>
            <w:t>W</w:t>
          </w:r>
          <w:r w:rsidR="00961F40" w:rsidRPr="009B60D3">
            <w:rPr>
              <w:rFonts w:eastAsia="SimSun" w:cs="Arial"/>
              <w:kern w:val="3"/>
              <w:lang w:eastAsia="zh-CN"/>
            </w:rPr>
            <w:t>01</w:t>
          </w:r>
        </w:sdtContent>
      </w:sdt>
      <w:r w:rsidRPr="009B60D3">
        <w:rPr>
          <w:rFonts w:eastAsia="SimSun" w:cs="Arial"/>
          <w:kern w:val="3"/>
          <w:lang w:eastAsia="zh-CN"/>
        </w:rPr>
        <w:t>, dajemo</w:t>
      </w:r>
      <w:r w:rsidRPr="00AC6751">
        <w:rPr>
          <w:rFonts w:eastAsia="SimSun" w:cs="Arial"/>
          <w:kern w:val="3"/>
          <w:lang w:eastAsia="zh-CN"/>
        </w:rPr>
        <w:t xml:space="preserve"> ponudbo, kot sledi:</w:t>
      </w:r>
    </w:p>
    <w:p w14:paraId="40AD72EB" w14:textId="77777777" w:rsidR="00C044C8" w:rsidRPr="007A4353" w:rsidRDefault="00C044C8" w:rsidP="007A4353">
      <w:pPr>
        <w:tabs>
          <w:tab w:val="right" w:pos="2556"/>
          <w:tab w:val="right" w:pos="5609"/>
        </w:tabs>
        <w:suppressAutoHyphens/>
        <w:autoSpaceDN w:val="0"/>
        <w:ind w:right="6"/>
        <w:textAlignment w:val="baseline"/>
        <w:rPr>
          <w:rFonts w:eastAsia="SimSun"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044C8" w:rsidRPr="00DC37EC" w14:paraId="6E63F0E9" w14:textId="77777777" w:rsidTr="00C94C8F">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BBF178" w14:textId="77777777" w:rsidR="00C044C8" w:rsidRPr="00DC37EC" w:rsidRDefault="00C044C8" w:rsidP="00C044C8">
            <w:pPr>
              <w:suppressAutoHyphens/>
              <w:autoSpaceDN w:val="0"/>
              <w:snapToGrid w:val="0"/>
              <w:ind w:right="6"/>
              <w:jc w:val="right"/>
              <w:textAlignment w:val="baseline"/>
              <w:rPr>
                <w:rFonts w:cs="Arial"/>
                <w:color w:val="auto"/>
                <w:kern w:val="3"/>
                <w:lang w:eastAsia="zh-CN"/>
              </w:rPr>
            </w:pPr>
            <w:r>
              <w:rPr>
                <w:rFonts w:cs="Arial"/>
                <w:color w:val="auto"/>
                <w:kern w:val="3"/>
                <w:lang w:eastAsia="zh-CN"/>
              </w:rPr>
              <w:t xml:space="preserve">Ponudnik </w:t>
            </w:r>
            <w:r w:rsidRPr="00FE5224">
              <w:rPr>
                <w:rFonts w:cs="Arial"/>
                <w:i/>
                <w:color w:val="595959" w:themeColor="text1" w:themeTint="A6"/>
                <w:kern w:val="3"/>
                <w:sz w:val="16"/>
                <w:szCs w:val="16"/>
                <w:lang w:eastAsia="zh-CN"/>
              </w:rPr>
              <w:t>(naziv in naslov)</w:t>
            </w:r>
            <w:r w:rsidRPr="00DC37EC">
              <w:rPr>
                <w:rFonts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B4E34" w14:textId="77777777" w:rsidR="00C044C8" w:rsidRPr="00DC37EC" w:rsidRDefault="00C044C8" w:rsidP="00C94C8F">
            <w:pPr>
              <w:suppressAutoHyphens/>
              <w:autoSpaceDN w:val="0"/>
              <w:snapToGrid w:val="0"/>
              <w:ind w:right="6"/>
              <w:textAlignment w:val="baseline"/>
              <w:rPr>
                <w:rFonts w:cs="Arial"/>
                <w:color w:val="auto"/>
                <w:kern w:val="3"/>
                <w:lang w:eastAsia="zh-CN"/>
              </w:rPr>
            </w:pPr>
          </w:p>
        </w:tc>
      </w:tr>
      <w:tr w:rsidR="00F345D0" w:rsidRPr="00F345D0" w14:paraId="36953A15"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8BC53" w14:textId="20B97F71" w:rsidR="00F345D0" w:rsidRPr="00F345D0" w:rsidRDefault="00F345D0" w:rsidP="00C044C8">
            <w:pPr>
              <w:tabs>
                <w:tab w:val="right" w:pos="2556"/>
                <w:tab w:val="right" w:pos="5609"/>
              </w:tabs>
              <w:suppressAutoHyphens/>
              <w:autoSpaceDN w:val="0"/>
              <w:ind w:right="6"/>
              <w:jc w:val="right"/>
              <w:textAlignment w:val="baseline"/>
              <w:rPr>
                <w:rFonts w:cs="Arial"/>
                <w:color w:val="auto"/>
                <w:kern w:val="3"/>
                <w:lang w:eastAsia="zh-CN"/>
              </w:rPr>
            </w:pPr>
            <w:r w:rsidRPr="00F345D0">
              <w:rPr>
                <w:rFonts w:cs="Arial"/>
                <w:color w:val="auto"/>
                <w:kern w:val="3"/>
                <w:lang w:eastAsia="zh-CN"/>
              </w:rPr>
              <w:t xml:space="preserve">Številka </w:t>
            </w:r>
            <w:r>
              <w:rPr>
                <w:rFonts w:cs="Arial"/>
                <w:color w:val="auto"/>
                <w:kern w:val="3"/>
                <w:lang w:eastAsia="zh-CN"/>
              </w:rPr>
              <w:t>predračuna</w:t>
            </w:r>
            <w:r w:rsidRPr="00F345D0">
              <w:rPr>
                <w:rFonts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DC03F" w14:textId="77777777" w:rsidR="00F345D0" w:rsidRPr="00F345D0" w:rsidRDefault="00F345D0" w:rsidP="00F345D0">
            <w:pPr>
              <w:tabs>
                <w:tab w:val="right" w:pos="2556"/>
                <w:tab w:val="right" w:pos="5609"/>
              </w:tabs>
              <w:suppressAutoHyphens/>
              <w:autoSpaceDN w:val="0"/>
              <w:ind w:right="6"/>
              <w:textAlignment w:val="baseline"/>
              <w:rPr>
                <w:rFonts w:cs="Arial"/>
                <w:color w:val="auto"/>
                <w:kern w:val="3"/>
                <w:lang w:eastAsia="zh-CN"/>
              </w:rPr>
            </w:pPr>
          </w:p>
        </w:tc>
      </w:tr>
    </w:tbl>
    <w:p w14:paraId="6FD38809" w14:textId="0E80EF8D" w:rsidR="00476070" w:rsidRDefault="00476070" w:rsidP="00456167">
      <w:pPr>
        <w:tabs>
          <w:tab w:val="right" w:pos="2556"/>
          <w:tab w:val="right" w:pos="5609"/>
        </w:tabs>
        <w:suppressAutoHyphens/>
        <w:autoSpaceDN w:val="0"/>
        <w:ind w:right="6"/>
        <w:textAlignment w:val="baseline"/>
        <w:rPr>
          <w:rFonts w:cs="Arial"/>
          <w:color w:val="auto"/>
          <w:kern w:val="3"/>
          <w:lang w:eastAsia="zh-CN"/>
        </w:rPr>
      </w:pPr>
    </w:p>
    <w:p w14:paraId="0372B68A" w14:textId="35FCAE4E" w:rsidR="008367F3" w:rsidRDefault="008367F3" w:rsidP="00456167">
      <w:pPr>
        <w:tabs>
          <w:tab w:val="right" w:pos="2556"/>
          <w:tab w:val="right" w:pos="5609"/>
        </w:tabs>
        <w:suppressAutoHyphens/>
        <w:autoSpaceDN w:val="0"/>
        <w:ind w:right="6"/>
        <w:textAlignment w:val="baseline"/>
        <w:rPr>
          <w:rFonts w:cs="Arial"/>
          <w:b/>
          <w:bCs/>
          <w:color w:val="auto"/>
          <w:kern w:val="3"/>
          <w:lang w:eastAsia="zh-CN"/>
        </w:rPr>
      </w:pPr>
      <w:r w:rsidRPr="008367F3">
        <w:rPr>
          <w:rFonts w:cs="Arial"/>
          <w:b/>
          <w:bCs/>
          <w:color w:val="auto"/>
          <w:kern w:val="3"/>
          <w:lang w:eastAsia="zh-CN"/>
        </w:rPr>
        <w:t>SKLOP 1</w:t>
      </w:r>
    </w:p>
    <w:p w14:paraId="39B7A43A" w14:textId="55242042" w:rsidR="00036046" w:rsidRPr="00036046" w:rsidRDefault="00036046" w:rsidP="00456167">
      <w:pPr>
        <w:tabs>
          <w:tab w:val="right" w:pos="2556"/>
          <w:tab w:val="right" w:pos="5609"/>
        </w:tabs>
        <w:suppressAutoHyphens/>
        <w:autoSpaceDN w:val="0"/>
        <w:ind w:right="6"/>
        <w:textAlignment w:val="baseline"/>
        <w:rPr>
          <w:rFonts w:cs="Arial"/>
          <w:color w:val="auto"/>
          <w:kern w:val="3"/>
          <w:lang w:eastAsia="zh-CN"/>
        </w:rPr>
      </w:pPr>
    </w:p>
    <w:tbl>
      <w:tblPr>
        <w:tblW w:w="9214" w:type="dxa"/>
        <w:tblLook w:val="04A0" w:firstRow="1" w:lastRow="0" w:firstColumn="1" w:lastColumn="0" w:noHBand="0" w:noVBand="1"/>
      </w:tblPr>
      <w:tblGrid>
        <w:gridCol w:w="2710"/>
        <w:gridCol w:w="6504"/>
      </w:tblGrid>
      <w:tr w:rsidR="00036046" w:rsidRPr="003B4EE7" w14:paraId="70927E86" w14:textId="77777777" w:rsidTr="00036046">
        <w:trPr>
          <w:trHeight w:val="524"/>
        </w:trPr>
        <w:tc>
          <w:tcPr>
            <w:tcW w:w="2710" w:type="dxa"/>
            <w:vAlign w:val="center"/>
          </w:tcPr>
          <w:p w14:paraId="209168A0" w14:textId="77777777" w:rsidR="00036046" w:rsidRPr="003B4EE7" w:rsidRDefault="00036046" w:rsidP="004162F7">
            <w:pPr>
              <w:rPr>
                <w:rFonts w:cs="Arial"/>
              </w:rPr>
            </w:pPr>
            <w:bookmarkStart w:id="13" w:name="OLE_LINK19"/>
            <w:r w:rsidRPr="003B4EE7">
              <w:rPr>
                <w:rFonts w:cs="Arial"/>
              </w:rPr>
              <w:t>Proizvajalec vozila:</w:t>
            </w:r>
          </w:p>
        </w:tc>
        <w:tc>
          <w:tcPr>
            <w:tcW w:w="6504" w:type="dxa"/>
            <w:tcBorders>
              <w:bottom w:val="single" w:sz="4" w:space="0" w:color="auto"/>
            </w:tcBorders>
            <w:vAlign w:val="center"/>
          </w:tcPr>
          <w:p w14:paraId="05678CD5" w14:textId="77777777" w:rsidR="00036046" w:rsidRPr="003B4EE7" w:rsidRDefault="00036046" w:rsidP="004162F7">
            <w:pPr>
              <w:rPr>
                <w:rFonts w:cs="Arial"/>
              </w:rPr>
            </w:pPr>
          </w:p>
        </w:tc>
      </w:tr>
      <w:tr w:rsidR="00036046" w:rsidRPr="003B4EE7" w14:paraId="2123F3B0" w14:textId="77777777" w:rsidTr="00036046">
        <w:trPr>
          <w:trHeight w:val="524"/>
        </w:trPr>
        <w:tc>
          <w:tcPr>
            <w:tcW w:w="2710" w:type="dxa"/>
            <w:vAlign w:val="center"/>
          </w:tcPr>
          <w:p w14:paraId="3F0CCEE5" w14:textId="77777777" w:rsidR="00036046" w:rsidRPr="003B4EE7" w:rsidRDefault="00036046" w:rsidP="004162F7">
            <w:pPr>
              <w:rPr>
                <w:rFonts w:cs="Arial"/>
              </w:rPr>
            </w:pPr>
            <w:r w:rsidRPr="003B4EE7">
              <w:rPr>
                <w:rFonts w:cs="Arial"/>
              </w:rPr>
              <w:t>Tip/model tovornega vozila:</w:t>
            </w:r>
          </w:p>
        </w:tc>
        <w:tc>
          <w:tcPr>
            <w:tcW w:w="6504" w:type="dxa"/>
            <w:tcBorders>
              <w:top w:val="single" w:sz="4" w:space="0" w:color="auto"/>
              <w:bottom w:val="single" w:sz="4" w:space="0" w:color="auto"/>
            </w:tcBorders>
            <w:vAlign w:val="center"/>
          </w:tcPr>
          <w:p w14:paraId="6969F68A" w14:textId="77777777" w:rsidR="00036046" w:rsidRPr="003B4EE7" w:rsidRDefault="00036046" w:rsidP="004162F7">
            <w:pPr>
              <w:rPr>
                <w:rFonts w:cs="Arial"/>
              </w:rPr>
            </w:pPr>
          </w:p>
        </w:tc>
      </w:tr>
      <w:bookmarkEnd w:id="13"/>
    </w:tbl>
    <w:p w14:paraId="18AC45C5" w14:textId="77777777" w:rsidR="008367F3" w:rsidRPr="003234BB" w:rsidRDefault="008367F3" w:rsidP="00456167">
      <w:pPr>
        <w:tabs>
          <w:tab w:val="right" w:pos="2556"/>
          <w:tab w:val="right" w:pos="5609"/>
        </w:tabs>
        <w:suppressAutoHyphens/>
        <w:autoSpaceDN w:val="0"/>
        <w:ind w:right="6"/>
        <w:textAlignment w:val="baseline"/>
        <w:rPr>
          <w:rFonts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072"/>
        <w:gridCol w:w="2807"/>
        <w:gridCol w:w="1914"/>
      </w:tblGrid>
      <w:tr w:rsidR="003234BB" w:rsidRPr="008367F3" w14:paraId="62208463" w14:textId="77777777" w:rsidTr="00AF7EB1">
        <w:tc>
          <w:tcPr>
            <w:tcW w:w="3397" w:type="dxa"/>
            <w:vAlign w:val="center"/>
          </w:tcPr>
          <w:p w14:paraId="3CFEA2E4" w14:textId="77777777" w:rsidR="003234BB" w:rsidRPr="008367F3" w:rsidRDefault="003234BB" w:rsidP="00414699">
            <w:pPr>
              <w:jc w:val="center"/>
              <w:rPr>
                <w:rFonts w:cs="Arial"/>
                <w:b/>
                <w:color w:val="auto"/>
              </w:rPr>
            </w:pPr>
            <w:r w:rsidRPr="008367F3">
              <w:rPr>
                <w:rFonts w:cs="Arial"/>
                <w:b/>
                <w:color w:val="auto"/>
              </w:rPr>
              <w:t>Vrsta blaga</w:t>
            </w:r>
          </w:p>
        </w:tc>
        <w:tc>
          <w:tcPr>
            <w:tcW w:w="993" w:type="dxa"/>
            <w:vAlign w:val="center"/>
          </w:tcPr>
          <w:p w14:paraId="0FBBCFAF" w14:textId="326F0883" w:rsidR="003234BB" w:rsidRPr="008367F3" w:rsidRDefault="003234BB" w:rsidP="00414699">
            <w:pPr>
              <w:jc w:val="center"/>
              <w:rPr>
                <w:rFonts w:cs="Arial"/>
                <w:b/>
                <w:color w:val="auto"/>
              </w:rPr>
            </w:pPr>
            <w:r w:rsidRPr="008367F3">
              <w:rPr>
                <w:rFonts w:cs="Arial"/>
                <w:b/>
                <w:bCs/>
                <w:color w:val="auto"/>
                <w:lang w:val="x-none"/>
              </w:rPr>
              <w:t xml:space="preserve">Količina v </w:t>
            </w:r>
            <w:r w:rsidR="00532E66" w:rsidRPr="008367F3">
              <w:rPr>
                <w:rFonts w:cs="Arial"/>
                <w:b/>
                <w:bCs/>
                <w:color w:val="auto"/>
              </w:rPr>
              <w:t>kos</w:t>
            </w:r>
          </w:p>
        </w:tc>
        <w:tc>
          <w:tcPr>
            <w:tcW w:w="2835" w:type="dxa"/>
            <w:vAlign w:val="center"/>
          </w:tcPr>
          <w:p w14:paraId="331B31A9" w14:textId="2762A514" w:rsidR="003234BB" w:rsidRPr="008367F3" w:rsidRDefault="00532E66" w:rsidP="00414699">
            <w:pPr>
              <w:jc w:val="center"/>
              <w:rPr>
                <w:rFonts w:cs="Arial"/>
                <w:b/>
                <w:color w:val="auto"/>
              </w:rPr>
            </w:pPr>
            <w:r w:rsidRPr="008367F3">
              <w:rPr>
                <w:rFonts w:eastAsia="Times New Roman" w:cs="Arial"/>
                <w:b/>
                <w:color w:val="auto"/>
                <w:lang w:eastAsia="sl-SI"/>
              </w:rPr>
              <w:t>Cena v € brez DDV/kos FCA razloženo na naslovu naročnika</w:t>
            </w:r>
          </w:p>
        </w:tc>
        <w:tc>
          <w:tcPr>
            <w:tcW w:w="1928" w:type="dxa"/>
            <w:vAlign w:val="center"/>
          </w:tcPr>
          <w:p w14:paraId="354CE601" w14:textId="77777777" w:rsidR="003234BB" w:rsidRPr="008367F3" w:rsidRDefault="003234BB" w:rsidP="00414699">
            <w:pPr>
              <w:jc w:val="center"/>
              <w:rPr>
                <w:rFonts w:cs="Arial"/>
                <w:b/>
                <w:color w:val="auto"/>
              </w:rPr>
            </w:pPr>
            <w:r w:rsidRPr="008367F3">
              <w:rPr>
                <w:rFonts w:cs="Arial"/>
                <w:b/>
                <w:color w:val="auto"/>
              </w:rPr>
              <w:t>Vrednost v € brez DDV</w:t>
            </w:r>
          </w:p>
        </w:tc>
      </w:tr>
      <w:tr w:rsidR="003234BB" w:rsidRPr="008367F3" w14:paraId="6CF18E66" w14:textId="77777777" w:rsidTr="00AF7EB1">
        <w:tc>
          <w:tcPr>
            <w:tcW w:w="3397" w:type="dxa"/>
          </w:tcPr>
          <w:p w14:paraId="1483A382" w14:textId="36473C0E" w:rsidR="003234BB" w:rsidRPr="008367F3" w:rsidRDefault="00554E4B" w:rsidP="008367F3">
            <w:pPr>
              <w:rPr>
                <w:rFonts w:cs="Arial"/>
                <w:color w:val="auto"/>
              </w:rPr>
            </w:pPr>
            <w:r>
              <w:rPr>
                <w:rFonts w:cs="Arial"/>
                <w:color w:val="auto"/>
              </w:rPr>
              <w:t>Lahko t</w:t>
            </w:r>
            <w:r w:rsidR="008367F3" w:rsidRPr="008367F3">
              <w:rPr>
                <w:rFonts w:cs="Arial"/>
                <w:color w:val="auto"/>
              </w:rPr>
              <w:t>ovorno vozilo</w:t>
            </w:r>
            <w:r w:rsidR="00AF7EB1">
              <w:rPr>
                <w:rFonts w:cs="Arial"/>
                <w:color w:val="auto"/>
              </w:rPr>
              <w:t xml:space="preserve"> z nadgradnjo</w:t>
            </w:r>
            <w:r w:rsidR="008367F3" w:rsidRPr="008367F3">
              <w:rPr>
                <w:rFonts w:cs="Arial"/>
                <w:color w:val="auto"/>
              </w:rPr>
              <w:t xml:space="preserve"> za OE odvaj</w:t>
            </w:r>
            <w:r w:rsidR="008367F3">
              <w:rPr>
                <w:rFonts w:cs="Arial"/>
                <w:color w:val="auto"/>
              </w:rPr>
              <w:t>a</w:t>
            </w:r>
            <w:r w:rsidR="008367F3" w:rsidRPr="008367F3">
              <w:rPr>
                <w:rFonts w:cs="Arial"/>
                <w:color w:val="auto"/>
              </w:rPr>
              <w:t>nje in čiščenje odpadnih voda</w:t>
            </w:r>
          </w:p>
        </w:tc>
        <w:tc>
          <w:tcPr>
            <w:tcW w:w="993" w:type="dxa"/>
            <w:vAlign w:val="center"/>
          </w:tcPr>
          <w:p w14:paraId="19246807" w14:textId="64B3229E" w:rsidR="003234BB" w:rsidRPr="008367F3" w:rsidRDefault="00532E66" w:rsidP="008367F3">
            <w:pPr>
              <w:jc w:val="center"/>
              <w:rPr>
                <w:rFonts w:cs="Arial"/>
                <w:color w:val="auto"/>
              </w:rPr>
            </w:pPr>
            <w:r w:rsidRPr="008367F3">
              <w:rPr>
                <w:rFonts w:cs="Arial"/>
                <w:color w:val="auto"/>
              </w:rPr>
              <w:t>1</w:t>
            </w:r>
          </w:p>
        </w:tc>
        <w:tc>
          <w:tcPr>
            <w:tcW w:w="2835" w:type="dxa"/>
            <w:vAlign w:val="center"/>
          </w:tcPr>
          <w:p w14:paraId="24B7980E" w14:textId="77777777" w:rsidR="003234BB" w:rsidRPr="008367F3" w:rsidRDefault="003234BB" w:rsidP="008367F3">
            <w:pPr>
              <w:jc w:val="center"/>
              <w:rPr>
                <w:rFonts w:cs="Arial"/>
                <w:color w:val="auto"/>
              </w:rPr>
            </w:pPr>
          </w:p>
        </w:tc>
        <w:tc>
          <w:tcPr>
            <w:tcW w:w="1928" w:type="dxa"/>
            <w:vAlign w:val="center"/>
          </w:tcPr>
          <w:p w14:paraId="32511DD0" w14:textId="77777777" w:rsidR="003234BB" w:rsidRPr="008367F3" w:rsidRDefault="003234BB" w:rsidP="008367F3">
            <w:pPr>
              <w:jc w:val="center"/>
              <w:rPr>
                <w:rFonts w:cs="Arial"/>
                <w:b/>
                <w:color w:val="auto"/>
              </w:rPr>
            </w:pPr>
          </w:p>
        </w:tc>
      </w:tr>
      <w:tr w:rsidR="003234BB" w:rsidRPr="008367F3" w14:paraId="40566A40" w14:textId="77777777" w:rsidTr="00AF7EB1">
        <w:trPr>
          <w:trHeight w:val="592"/>
        </w:trPr>
        <w:tc>
          <w:tcPr>
            <w:tcW w:w="7225" w:type="dxa"/>
            <w:gridSpan w:val="3"/>
            <w:vAlign w:val="center"/>
          </w:tcPr>
          <w:p w14:paraId="0C6F22D4" w14:textId="1EB2B582" w:rsidR="003234BB" w:rsidRPr="008367F3" w:rsidRDefault="003234BB" w:rsidP="00AF7EB1">
            <w:pPr>
              <w:jc w:val="right"/>
              <w:rPr>
                <w:rFonts w:cs="Arial"/>
                <w:b/>
                <w:color w:val="auto"/>
              </w:rPr>
            </w:pPr>
            <w:r w:rsidRPr="008367F3">
              <w:rPr>
                <w:rFonts w:cs="Arial"/>
                <w:b/>
                <w:color w:val="auto"/>
              </w:rPr>
              <w:t>SKUPAJ v € brez DDV</w:t>
            </w:r>
          </w:p>
        </w:tc>
        <w:tc>
          <w:tcPr>
            <w:tcW w:w="1928" w:type="dxa"/>
            <w:tcBorders>
              <w:top w:val="double" w:sz="4" w:space="0" w:color="auto"/>
            </w:tcBorders>
            <w:vAlign w:val="center"/>
          </w:tcPr>
          <w:p w14:paraId="1E97CB13" w14:textId="77777777" w:rsidR="003234BB" w:rsidRPr="008367F3" w:rsidRDefault="003234BB" w:rsidP="00AF7EB1">
            <w:pPr>
              <w:jc w:val="right"/>
              <w:rPr>
                <w:rFonts w:cs="Arial"/>
                <w:b/>
                <w:color w:val="auto"/>
              </w:rPr>
            </w:pPr>
          </w:p>
        </w:tc>
      </w:tr>
    </w:tbl>
    <w:p w14:paraId="40E71201" w14:textId="497EE87E" w:rsidR="00C05573" w:rsidRDefault="00C05573" w:rsidP="008014D4">
      <w:pPr>
        <w:rPr>
          <w:rFonts w:cs="Arial"/>
          <w:color w:val="auto"/>
        </w:rPr>
      </w:pPr>
    </w:p>
    <w:p w14:paraId="77280A2B" w14:textId="0D2CE58C" w:rsidR="00AF7EB1" w:rsidRDefault="00AF7EB1" w:rsidP="00AF7EB1">
      <w:pPr>
        <w:jc w:val="center"/>
        <w:rPr>
          <w:rFonts w:cs="Arial"/>
          <w:color w:val="auto"/>
        </w:rPr>
      </w:pPr>
      <w:r>
        <w:rPr>
          <w:rFonts w:cs="Arial"/>
          <w:color w:val="auto"/>
        </w:rPr>
        <w:t>in/ali</w:t>
      </w:r>
    </w:p>
    <w:p w14:paraId="64E33948" w14:textId="77777777" w:rsidR="00AF7EB1" w:rsidRPr="008367F3" w:rsidRDefault="00AF7EB1" w:rsidP="008014D4">
      <w:pPr>
        <w:rPr>
          <w:rFonts w:cs="Arial"/>
          <w:color w:val="auto"/>
        </w:rPr>
      </w:pPr>
    </w:p>
    <w:p w14:paraId="5995BF80" w14:textId="05526059" w:rsidR="008367F3" w:rsidRPr="008367F3" w:rsidRDefault="008367F3" w:rsidP="008014D4">
      <w:pPr>
        <w:rPr>
          <w:rFonts w:cs="Arial"/>
          <w:b/>
          <w:bCs/>
          <w:color w:val="auto"/>
        </w:rPr>
      </w:pPr>
      <w:r w:rsidRPr="008367F3">
        <w:rPr>
          <w:rFonts w:cs="Arial"/>
          <w:b/>
          <w:bCs/>
          <w:color w:val="auto"/>
        </w:rPr>
        <w:t>SKLOP 2</w:t>
      </w:r>
    </w:p>
    <w:p w14:paraId="1BF8C07D" w14:textId="35903806" w:rsidR="008367F3" w:rsidRDefault="008367F3" w:rsidP="008014D4">
      <w:pPr>
        <w:rPr>
          <w:rFonts w:cs="Arial"/>
          <w:color w:val="auto"/>
        </w:rPr>
      </w:pPr>
    </w:p>
    <w:tbl>
      <w:tblPr>
        <w:tblW w:w="9214" w:type="dxa"/>
        <w:tblLook w:val="04A0" w:firstRow="1" w:lastRow="0" w:firstColumn="1" w:lastColumn="0" w:noHBand="0" w:noVBand="1"/>
      </w:tblPr>
      <w:tblGrid>
        <w:gridCol w:w="2710"/>
        <w:gridCol w:w="6504"/>
      </w:tblGrid>
      <w:tr w:rsidR="00036046" w:rsidRPr="003B4EE7" w14:paraId="1996742C" w14:textId="77777777" w:rsidTr="004162F7">
        <w:trPr>
          <w:trHeight w:val="524"/>
        </w:trPr>
        <w:tc>
          <w:tcPr>
            <w:tcW w:w="2710" w:type="dxa"/>
            <w:vAlign w:val="center"/>
          </w:tcPr>
          <w:p w14:paraId="0A5F7DD9" w14:textId="77777777" w:rsidR="00036046" w:rsidRPr="003B4EE7" w:rsidRDefault="00036046" w:rsidP="004162F7">
            <w:pPr>
              <w:rPr>
                <w:rFonts w:cs="Arial"/>
              </w:rPr>
            </w:pPr>
            <w:r w:rsidRPr="003B4EE7">
              <w:rPr>
                <w:rFonts w:cs="Arial"/>
              </w:rPr>
              <w:t>Proizvajalec vozila:</w:t>
            </w:r>
          </w:p>
        </w:tc>
        <w:tc>
          <w:tcPr>
            <w:tcW w:w="6504" w:type="dxa"/>
            <w:tcBorders>
              <w:bottom w:val="single" w:sz="4" w:space="0" w:color="auto"/>
            </w:tcBorders>
            <w:vAlign w:val="center"/>
          </w:tcPr>
          <w:p w14:paraId="0C6BAB47" w14:textId="77777777" w:rsidR="00036046" w:rsidRPr="003B4EE7" w:rsidRDefault="00036046" w:rsidP="004162F7">
            <w:pPr>
              <w:rPr>
                <w:rFonts w:cs="Arial"/>
              </w:rPr>
            </w:pPr>
          </w:p>
        </w:tc>
      </w:tr>
      <w:tr w:rsidR="00036046" w:rsidRPr="003B4EE7" w14:paraId="3D09AD45" w14:textId="77777777" w:rsidTr="004162F7">
        <w:trPr>
          <w:trHeight w:val="524"/>
        </w:trPr>
        <w:tc>
          <w:tcPr>
            <w:tcW w:w="2710" w:type="dxa"/>
            <w:vAlign w:val="center"/>
          </w:tcPr>
          <w:p w14:paraId="3BF38A5C" w14:textId="77777777" w:rsidR="00036046" w:rsidRPr="003B4EE7" w:rsidRDefault="00036046" w:rsidP="004162F7">
            <w:pPr>
              <w:rPr>
                <w:rFonts w:cs="Arial"/>
              </w:rPr>
            </w:pPr>
            <w:r w:rsidRPr="003B4EE7">
              <w:rPr>
                <w:rFonts w:cs="Arial"/>
              </w:rPr>
              <w:t>Tip/model tovornega vozila:</w:t>
            </w:r>
          </w:p>
        </w:tc>
        <w:tc>
          <w:tcPr>
            <w:tcW w:w="6504" w:type="dxa"/>
            <w:tcBorders>
              <w:top w:val="single" w:sz="4" w:space="0" w:color="auto"/>
              <w:bottom w:val="single" w:sz="4" w:space="0" w:color="auto"/>
            </w:tcBorders>
            <w:vAlign w:val="center"/>
          </w:tcPr>
          <w:p w14:paraId="090FC51D" w14:textId="77777777" w:rsidR="00036046" w:rsidRPr="003B4EE7" w:rsidRDefault="00036046" w:rsidP="004162F7">
            <w:pPr>
              <w:rPr>
                <w:rFonts w:cs="Arial"/>
              </w:rPr>
            </w:pPr>
          </w:p>
        </w:tc>
      </w:tr>
    </w:tbl>
    <w:p w14:paraId="7690FCC4" w14:textId="77777777" w:rsidR="00036046" w:rsidRPr="008367F3" w:rsidRDefault="00036046" w:rsidP="008014D4">
      <w:pPr>
        <w:rPr>
          <w:rFonts w:cs="Arial"/>
          <w:color w:val="auto"/>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072"/>
        <w:gridCol w:w="2801"/>
        <w:gridCol w:w="1920"/>
      </w:tblGrid>
      <w:tr w:rsidR="008367F3" w:rsidRPr="008367F3" w14:paraId="396F3D6D" w14:textId="77777777" w:rsidTr="00AF7EB1">
        <w:tc>
          <w:tcPr>
            <w:tcW w:w="3397" w:type="dxa"/>
            <w:vAlign w:val="center"/>
          </w:tcPr>
          <w:p w14:paraId="508655A8" w14:textId="77777777" w:rsidR="008367F3" w:rsidRPr="008367F3" w:rsidRDefault="008367F3" w:rsidP="006B1685">
            <w:pPr>
              <w:jc w:val="center"/>
              <w:rPr>
                <w:rFonts w:cs="Arial"/>
                <w:b/>
                <w:color w:val="auto"/>
              </w:rPr>
            </w:pPr>
            <w:r w:rsidRPr="008367F3">
              <w:rPr>
                <w:rFonts w:cs="Arial"/>
                <w:b/>
                <w:color w:val="auto"/>
              </w:rPr>
              <w:t>Vrsta blaga</w:t>
            </w:r>
          </w:p>
        </w:tc>
        <w:tc>
          <w:tcPr>
            <w:tcW w:w="993" w:type="dxa"/>
            <w:vAlign w:val="center"/>
          </w:tcPr>
          <w:p w14:paraId="4C90DCEE" w14:textId="77777777" w:rsidR="008367F3" w:rsidRPr="008367F3" w:rsidRDefault="008367F3" w:rsidP="006B1685">
            <w:pPr>
              <w:jc w:val="center"/>
              <w:rPr>
                <w:rFonts w:cs="Arial"/>
                <w:b/>
                <w:color w:val="auto"/>
              </w:rPr>
            </w:pPr>
            <w:r w:rsidRPr="008367F3">
              <w:rPr>
                <w:rFonts w:cs="Arial"/>
                <w:b/>
                <w:bCs/>
                <w:color w:val="auto"/>
                <w:lang w:val="x-none"/>
              </w:rPr>
              <w:t xml:space="preserve">Količina v </w:t>
            </w:r>
            <w:r w:rsidRPr="008367F3">
              <w:rPr>
                <w:rFonts w:cs="Arial"/>
                <w:b/>
                <w:bCs/>
                <w:color w:val="auto"/>
              </w:rPr>
              <w:t>kos</w:t>
            </w:r>
          </w:p>
        </w:tc>
        <w:tc>
          <w:tcPr>
            <w:tcW w:w="2829" w:type="dxa"/>
            <w:vAlign w:val="center"/>
          </w:tcPr>
          <w:p w14:paraId="6C787A90" w14:textId="77777777" w:rsidR="008367F3" w:rsidRPr="008367F3" w:rsidRDefault="008367F3" w:rsidP="006B1685">
            <w:pPr>
              <w:jc w:val="center"/>
              <w:rPr>
                <w:rFonts w:cs="Arial"/>
                <w:b/>
                <w:color w:val="auto"/>
              </w:rPr>
            </w:pPr>
            <w:r w:rsidRPr="008367F3">
              <w:rPr>
                <w:rFonts w:eastAsia="Times New Roman" w:cs="Arial"/>
                <w:b/>
                <w:color w:val="auto"/>
                <w:lang w:eastAsia="sl-SI"/>
              </w:rPr>
              <w:t>Cena v € brez DDV/kos FCA razloženo na naslovu naročnika</w:t>
            </w:r>
          </w:p>
        </w:tc>
        <w:tc>
          <w:tcPr>
            <w:tcW w:w="1934" w:type="dxa"/>
            <w:vAlign w:val="center"/>
          </w:tcPr>
          <w:p w14:paraId="6502D9ED" w14:textId="77777777" w:rsidR="008367F3" w:rsidRPr="008367F3" w:rsidRDefault="008367F3" w:rsidP="006B1685">
            <w:pPr>
              <w:jc w:val="center"/>
              <w:rPr>
                <w:rFonts w:cs="Arial"/>
                <w:b/>
                <w:color w:val="auto"/>
              </w:rPr>
            </w:pPr>
            <w:r w:rsidRPr="008367F3">
              <w:rPr>
                <w:rFonts w:cs="Arial"/>
                <w:b/>
                <w:color w:val="auto"/>
              </w:rPr>
              <w:t>Vrednost v € brez DDV</w:t>
            </w:r>
          </w:p>
        </w:tc>
      </w:tr>
      <w:tr w:rsidR="008367F3" w:rsidRPr="008367F3" w14:paraId="023D5910" w14:textId="77777777" w:rsidTr="00AF7EB1">
        <w:tc>
          <w:tcPr>
            <w:tcW w:w="3397" w:type="dxa"/>
          </w:tcPr>
          <w:p w14:paraId="2A676783" w14:textId="5DB7E1E8" w:rsidR="008367F3" w:rsidRPr="008367F3" w:rsidRDefault="00554E4B" w:rsidP="006B1685">
            <w:pPr>
              <w:rPr>
                <w:rFonts w:cs="Arial"/>
                <w:color w:val="auto"/>
              </w:rPr>
            </w:pPr>
            <w:r>
              <w:rPr>
                <w:rFonts w:cs="Arial"/>
                <w:color w:val="auto"/>
              </w:rPr>
              <w:t>Lahko t</w:t>
            </w:r>
            <w:r w:rsidR="008367F3" w:rsidRPr="008367F3">
              <w:rPr>
                <w:rFonts w:cs="Arial"/>
                <w:color w:val="auto"/>
              </w:rPr>
              <w:t>ovorno vozilo</w:t>
            </w:r>
            <w:r w:rsidR="00AF7EB1">
              <w:rPr>
                <w:rFonts w:cs="Arial"/>
                <w:color w:val="auto"/>
              </w:rPr>
              <w:t xml:space="preserve"> z nadgradnjo</w:t>
            </w:r>
            <w:r w:rsidR="008367F3" w:rsidRPr="008367F3">
              <w:rPr>
                <w:rFonts w:cs="Arial"/>
                <w:color w:val="auto"/>
              </w:rPr>
              <w:t xml:space="preserve"> za OE </w:t>
            </w:r>
            <w:r w:rsidR="00C8614B">
              <w:rPr>
                <w:rFonts w:cs="Arial"/>
                <w:color w:val="auto"/>
              </w:rPr>
              <w:t>oskrba s plinom</w:t>
            </w:r>
          </w:p>
        </w:tc>
        <w:tc>
          <w:tcPr>
            <w:tcW w:w="993" w:type="dxa"/>
            <w:vAlign w:val="center"/>
          </w:tcPr>
          <w:p w14:paraId="5BFAD3B2" w14:textId="5DC443F9" w:rsidR="008367F3" w:rsidRPr="008367F3" w:rsidRDefault="008367F3" w:rsidP="006B1685">
            <w:pPr>
              <w:jc w:val="center"/>
              <w:rPr>
                <w:rFonts w:cs="Arial"/>
                <w:color w:val="auto"/>
              </w:rPr>
            </w:pPr>
            <w:r w:rsidRPr="008367F3">
              <w:rPr>
                <w:rFonts w:cs="Arial"/>
                <w:color w:val="auto"/>
              </w:rPr>
              <w:t>1</w:t>
            </w:r>
          </w:p>
        </w:tc>
        <w:tc>
          <w:tcPr>
            <w:tcW w:w="2829" w:type="dxa"/>
            <w:vAlign w:val="center"/>
          </w:tcPr>
          <w:p w14:paraId="40983BF7" w14:textId="77777777" w:rsidR="008367F3" w:rsidRPr="008367F3" w:rsidRDefault="008367F3" w:rsidP="006B1685">
            <w:pPr>
              <w:jc w:val="center"/>
              <w:rPr>
                <w:rFonts w:cs="Arial"/>
                <w:color w:val="auto"/>
              </w:rPr>
            </w:pPr>
          </w:p>
        </w:tc>
        <w:tc>
          <w:tcPr>
            <w:tcW w:w="1934" w:type="dxa"/>
            <w:vAlign w:val="center"/>
          </w:tcPr>
          <w:p w14:paraId="2B414694" w14:textId="77777777" w:rsidR="008367F3" w:rsidRPr="008367F3" w:rsidRDefault="008367F3" w:rsidP="006B1685">
            <w:pPr>
              <w:jc w:val="center"/>
              <w:rPr>
                <w:rFonts w:cs="Arial"/>
                <w:b/>
                <w:color w:val="auto"/>
              </w:rPr>
            </w:pPr>
          </w:p>
        </w:tc>
      </w:tr>
      <w:tr w:rsidR="008367F3" w:rsidRPr="008367F3" w14:paraId="2F6F595E" w14:textId="77777777" w:rsidTr="00AF7EB1">
        <w:trPr>
          <w:trHeight w:val="592"/>
        </w:trPr>
        <w:tc>
          <w:tcPr>
            <w:tcW w:w="7219" w:type="dxa"/>
            <w:gridSpan w:val="3"/>
            <w:vAlign w:val="center"/>
          </w:tcPr>
          <w:p w14:paraId="068E5E42" w14:textId="77777777" w:rsidR="008367F3" w:rsidRPr="008367F3" w:rsidRDefault="008367F3" w:rsidP="00AF7EB1">
            <w:pPr>
              <w:jc w:val="right"/>
              <w:rPr>
                <w:rFonts w:cs="Arial"/>
                <w:b/>
                <w:color w:val="auto"/>
              </w:rPr>
            </w:pPr>
            <w:r w:rsidRPr="008367F3">
              <w:rPr>
                <w:rFonts w:cs="Arial"/>
                <w:b/>
                <w:color w:val="auto"/>
              </w:rPr>
              <w:t>SKUPAJ v € brez DDV</w:t>
            </w:r>
          </w:p>
        </w:tc>
        <w:tc>
          <w:tcPr>
            <w:tcW w:w="1934" w:type="dxa"/>
            <w:tcBorders>
              <w:top w:val="double" w:sz="4" w:space="0" w:color="auto"/>
            </w:tcBorders>
            <w:vAlign w:val="center"/>
          </w:tcPr>
          <w:p w14:paraId="1EC2BA3C" w14:textId="77777777" w:rsidR="008367F3" w:rsidRPr="008367F3" w:rsidRDefault="008367F3" w:rsidP="00AF7EB1">
            <w:pPr>
              <w:jc w:val="right"/>
              <w:rPr>
                <w:rFonts w:cs="Arial"/>
                <w:b/>
                <w:color w:val="auto"/>
              </w:rPr>
            </w:pPr>
          </w:p>
        </w:tc>
      </w:tr>
    </w:tbl>
    <w:p w14:paraId="7FEBFA5A" w14:textId="1AF03FB1" w:rsidR="008367F3" w:rsidRPr="008367F3" w:rsidRDefault="008367F3" w:rsidP="008014D4">
      <w:pPr>
        <w:rPr>
          <w:rFonts w:cs="Arial"/>
          <w:color w:val="auto"/>
        </w:rPr>
      </w:pPr>
    </w:p>
    <w:p w14:paraId="0DC8197C" w14:textId="26F52B41" w:rsidR="008367F3" w:rsidRDefault="008367F3" w:rsidP="008014D4">
      <w:pPr>
        <w:rPr>
          <w:rFonts w:cs="Arial"/>
          <w:color w:val="auto"/>
          <w:highlight w:val="yellow"/>
        </w:rPr>
      </w:pPr>
    </w:p>
    <w:p w14:paraId="6CE23B46" w14:textId="733BB177" w:rsidR="00036046" w:rsidRDefault="00036046" w:rsidP="003B4EE7">
      <w:pPr>
        <w:rPr>
          <w:rFonts w:cs="Arial"/>
          <w:color w:val="auto"/>
          <w:highlight w:val="yellow"/>
        </w:rPr>
      </w:pPr>
    </w:p>
    <w:p w14:paraId="54142880" w14:textId="77777777" w:rsidR="00AF7EB1" w:rsidRDefault="00AF7EB1" w:rsidP="003B4EE7">
      <w:pPr>
        <w:rPr>
          <w:rFonts w:cs="Arial"/>
          <w:color w:val="auto"/>
          <w:highlight w:val="yellow"/>
        </w:rPr>
      </w:pPr>
    </w:p>
    <w:p w14:paraId="755B3564" w14:textId="77777777" w:rsidR="003B4EE7" w:rsidRPr="00352522" w:rsidRDefault="003B4EE7" w:rsidP="003B4EE7">
      <w:pPr>
        <w:rPr>
          <w:highlight w:val="red"/>
        </w:rPr>
      </w:pPr>
    </w:p>
    <w:p w14:paraId="7DC9C8DB" w14:textId="77777777" w:rsidR="00532E66" w:rsidRPr="008367F3" w:rsidRDefault="00532E66" w:rsidP="00532E66">
      <w:pPr>
        <w:spacing w:line="240" w:lineRule="auto"/>
        <w:rPr>
          <w:rFonts w:eastAsia="Times New Roman" w:cs="Arial"/>
          <w:b/>
          <w:color w:val="auto"/>
          <w:lang w:eastAsia="sl-SI"/>
        </w:rPr>
      </w:pPr>
      <w:r w:rsidRPr="008367F3">
        <w:rPr>
          <w:rFonts w:eastAsia="Times New Roman" w:cs="Arial"/>
          <w:b/>
          <w:color w:val="auto"/>
          <w:lang w:eastAsia="sl-SI"/>
        </w:rPr>
        <w:t xml:space="preserve">Lokacija realizacije in prodajni pogoji: </w:t>
      </w:r>
    </w:p>
    <w:p w14:paraId="412B780A" w14:textId="77777777" w:rsidR="00532E66" w:rsidRPr="008367F3" w:rsidRDefault="00532E66" w:rsidP="00532E66">
      <w:pPr>
        <w:spacing w:line="240" w:lineRule="auto"/>
        <w:ind w:left="720"/>
        <w:rPr>
          <w:rFonts w:eastAsia="Times New Roman" w:cs="Arial"/>
          <w:color w:val="auto"/>
          <w:lang w:eastAsia="sl-SI"/>
        </w:rPr>
      </w:pPr>
    </w:p>
    <w:p w14:paraId="3BA8E27D" w14:textId="12E791B8" w:rsidR="00532E66" w:rsidRPr="008367F3" w:rsidRDefault="00532E66" w:rsidP="000233A5">
      <w:pPr>
        <w:numPr>
          <w:ilvl w:val="0"/>
          <w:numId w:val="31"/>
        </w:numPr>
        <w:ind w:left="714" w:hanging="357"/>
        <w:rPr>
          <w:rFonts w:eastAsia="Times New Roman" w:cs="Arial"/>
          <w:color w:val="auto"/>
          <w:lang w:eastAsia="sl-SI"/>
        </w:rPr>
      </w:pPr>
      <w:r w:rsidRPr="008367F3">
        <w:rPr>
          <w:rFonts w:eastAsia="Times New Roman" w:cs="Arial"/>
          <w:color w:val="auto"/>
          <w:lang w:eastAsia="sl-SI"/>
        </w:rPr>
        <w:t xml:space="preserve">Dobava v predračunu navedenega blaga se izvrši na naslov naročnika: Javno podjetje Komunalno podjetje Vrhnika, d.o.o., Pot na </w:t>
      </w:r>
      <w:proofErr w:type="spellStart"/>
      <w:r w:rsidRPr="008367F3">
        <w:rPr>
          <w:rFonts w:eastAsia="Times New Roman" w:cs="Arial"/>
          <w:color w:val="auto"/>
          <w:lang w:eastAsia="sl-SI"/>
        </w:rPr>
        <w:t>Tojnice</w:t>
      </w:r>
      <w:proofErr w:type="spellEnd"/>
      <w:r w:rsidRPr="008367F3">
        <w:rPr>
          <w:rFonts w:eastAsia="Times New Roman" w:cs="Arial"/>
          <w:color w:val="auto"/>
          <w:lang w:eastAsia="sl-SI"/>
        </w:rPr>
        <w:t xml:space="preserve"> 40, 1360 Vrhnika. </w:t>
      </w:r>
    </w:p>
    <w:p w14:paraId="59059A7E" w14:textId="77777777" w:rsidR="00532E66" w:rsidRPr="008367F3" w:rsidRDefault="00532E66" w:rsidP="000233A5">
      <w:pPr>
        <w:numPr>
          <w:ilvl w:val="0"/>
          <w:numId w:val="31"/>
        </w:numPr>
        <w:ind w:left="714" w:hanging="357"/>
        <w:rPr>
          <w:rFonts w:eastAsia="Times New Roman" w:cs="Arial"/>
          <w:color w:val="auto"/>
          <w:lang w:eastAsia="sl-SI"/>
        </w:rPr>
      </w:pPr>
      <w:r w:rsidRPr="008367F3">
        <w:rPr>
          <w:rFonts w:eastAsia="Times New Roman" w:cs="Arial"/>
          <w:color w:val="auto"/>
          <w:lang w:eastAsia="sl-SI"/>
        </w:rPr>
        <w:t>Ponudbena cena je brezpogojno fiksna in nespremenljiva ves čas trajanja pogodbe. Ponudnik ni upravičen do podražitev.</w:t>
      </w:r>
    </w:p>
    <w:p w14:paraId="4704BFBF" w14:textId="14546044" w:rsidR="00532E66" w:rsidRPr="008367F3" w:rsidRDefault="00532E66" w:rsidP="000233A5">
      <w:pPr>
        <w:numPr>
          <w:ilvl w:val="0"/>
          <w:numId w:val="31"/>
        </w:numPr>
        <w:ind w:left="714" w:hanging="357"/>
        <w:rPr>
          <w:rFonts w:eastAsia="Times New Roman" w:cs="Arial"/>
          <w:color w:val="auto"/>
          <w:lang w:eastAsia="sl-SI"/>
        </w:rPr>
      </w:pPr>
      <w:r w:rsidRPr="008367F3">
        <w:rPr>
          <w:rFonts w:eastAsia="Times New Roman" w:cs="Arial"/>
          <w:color w:val="auto"/>
          <w:lang w:eastAsia="sl-SI"/>
        </w:rPr>
        <w:t xml:space="preserve">Ponudnik naročnika ne bo obremenjeval z dodatnimi stroški kot so stroški </w:t>
      </w:r>
      <w:r w:rsidR="00761E14" w:rsidRPr="008367F3">
        <w:rPr>
          <w:rFonts w:eastAsia="Times New Roman" w:cs="Arial"/>
          <w:color w:val="auto"/>
          <w:lang w:eastAsia="sl-SI"/>
        </w:rPr>
        <w:t>carine, transportni in zavarovalni stroški, skladiščenje, prevoz, homologacija, morebitna dovoljenja, takse in podobno.</w:t>
      </w:r>
      <w:r w:rsidRPr="008367F3">
        <w:rPr>
          <w:rFonts w:eastAsia="Times New Roman" w:cs="Arial"/>
          <w:color w:val="auto"/>
          <w:lang w:eastAsia="sl-SI"/>
        </w:rPr>
        <w:tab/>
      </w:r>
    </w:p>
    <w:p w14:paraId="1C3CD26A" w14:textId="6A974AC3" w:rsidR="00532E66" w:rsidRPr="008367F3" w:rsidRDefault="001834E0" w:rsidP="000233A5">
      <w:pPr>
        <w:numPr>
          <w:ilvl w:val="0"/>
          <w:numId w:val="31"/>
        </w:numPr>
        <w:ind w:left="714" w:hanging="357"/>
        <w:rPr>
          <w:rFonts w:eastAsia="Times New Roman" w:cs="Arial"/>
          <w:color w:val="auto"/>
          <w:lang w:eastAsia="sl-SI"/>
        </w:rPr>
      </w:pPr>
      <w:r w:rsidRPr="008367F3">
        <w:rPr>
          <w:rFonts w:eastAsia="Times New Roman" w:cs="Arial"/>
          <w:color w:val="auto"/>
          <w:lang w:eastAsia="sl-SI"/>
        </w:rPr>
        <w:t xml:space="preserve">Kakovost </w:t>
      </w:r>
      <w:r w:rsidR="00532E66" w:rsidRPr="008367F3">
        <w:rPr>
          <w:rFonts w:eastAsia="Times New Roman" w:cs="Arial"/>
          <w:color w:val="auto"/>
          <w:lang w:eastAsia="sl-SI"/>
        </w:rPr>
        <w:t>in neoporečnost blaga mora</w:t>
      </w:r>
      <w:r w:rsidRPr="008367F3">
        <w:rPr>
          <w:rFonts w:eastAsia="Times New Roman" w:cs="Arial"/>
          <w:color w:val="auto"/>
          <w:lang w:eastAsia="sl-SI"/>
        </w:rPr>
        <w:t>ta</w:t>
      </w:r>
      <w:r w:rsidR="00532E66" w:rsidRPr="008367F3">
        <w:rPr>
          <w:rFonts w:eastAsia="Times New Roman" w:cs="Arial"/>
          <w:color w:val="auto"/>
          <w:lang w:eastAsia="sl-SI"/>
        </w:rPr>
        <w:t xml:space="preserve"> odgovarjati veljavnim predpisom in standardom oziroma zahtevam, ki so opredeljene v razpisni dokumentaciji. Vso blago mora biti opremljeno z navodili za uporabo v slovenskem jeziku.</w:t>
      </w:r>
    </w:p>
    <w:p w14:paraId="6460DFAF" w14:textId="7D97B13F" w:rsidR="00532E66" w:rsidRPr="009046EC" w:rsidRDefault="00532E66" w:rsidP="000233A5">
      <w:pPr>
        <w:numPr>
          <w:ilvl w:val="0"/>
          <w:numId w:val="31"/>
        </w:numPr>
        <w:ind w:left="714" w:hanging="357"/>
        <w:rPr>
          <w:rFonts w:eastAsia="Times New Roman" w:cs="Arial"/>
          <w:color w:val="auto"/>
          <w:lang w:eastAsia="sl-SI"/>
        </w:rPr>
      </w:pPr>
      <w:r w:rsidRPr="009046EC">
        <w:rPr>
          <w:rFonts w:eastAsia="Times New Roman" w:cs="Arial"/>
          <w:color w:val="auto"/>
          <w:lang w:eastAsia="sl-SI"/>
        </w:rPr>
        <w:t xml:space="preserve">Ponudnik mora </w:t>
      </w:r>
      <w:r w:rsidR="001834E0" w:rsidRPr="009046EC">
        <w:rPr>
          <w:rFonts w:eastAsia="Times New Roman" w:cs="Arial"/>
          <w:color w:val="auto"/>
          <w:lang w:eastAsia="sl-SI"/>
        </w:rPr>
        <w:t xml:space="preserve">naročniku ob dobavi </w:t>
      </w:r>
      <w:r w:rsidRPr="009046EC">
        <w:rPr>
          <w:rFonts w:eastAsia="Times New Roman" w:cs="Arial"/>
          <w:color w:val="auto"/>
          <w:lang w:eastAsia="sl-SI"/>
        </w:rPr>
        <w:t>za blago dostaviti veljavne certifikate.</w:t>
      </w:r>
    </w:p>
    <w:p w14:paraId="737218BC" w14:textId="5CC85FB0" w:rsidR="00532E66" w:rsidRPr="009046EC" w:rsidRDefault="00532E66" w:rsidP="000233A5">
      <w:pPr>
        <w:numPr>
          <w:ilvl w:val="0"/>
          <w:numId w:val="31"/>
        </w:numPr>
        <w:ind w:left="714" w:hanging="357"/>
        <w:rPr>
          <w:rFonts w:eastAsia="Times New Roman" w:cs="Arial"/>
          <w:color w:val="auto"/>
          <w:lang w:eastAsia="sl-SI"/>
        </w:rPr>
      </w:pPr>
      <w:r w:rsidRPr="009046EC">
        <w:rPr>
          <w:rFonts w:eastAsia="Times New Roman" w:cs="Arial"/>
          <w:color w:val="auto"/>
          <w:lang w:eastAsia="sl-SI"/>
        </w:rPr>
        <w:t xml:space="preserve">Ponujeno blago ustreza opisu tehničnih zahtev v </w:t>
      </w:r>
      <w:r w:rsidR="00511383" w:rsidRPr="009046EC">
        <w:rPr>
          <w:rFonts w:eastAsia="Times New Roman" w:cs="Arial"/>
          <w:b/>
          <w:bCs/>
          <w:color w:val="auto"/>
          <w:lang w:eastAsia="sl-SI"/>
        </w:rPr>
        <w:t>prilogi</w:t>
      </w:r>
      <w:r w:rsidR="00A54760" w:rsidRPr="009046EC">
        <w:rPr>
          <w:rFonts w:eastAsia="Times New Roman" w:cs="Arial"/>
          <w:b/>
          <w:bCs/>
          <w:color w:val="auto"/>
          <w:lang w:eastAsia="sl-SI"/>
        </w:rPr>
        <w:t xml:space="preserve"> </w:t>
      </w:r>
      <w:r w:rsidR="001834E0" w:rsidRPr="009046EC">
        <w:rPr>
          <w:rFonts w:eastAsia="Times New Roman" w:cs="Arial"/>
          <w:b/>
          <w:bCs/>
          <w:color w:val="auto"/>
          <w:lang w:eastAsia="sl-SI"/>
        </w:rPr>
        <w:t>št</w:t>
      </w:r>
      <w:r w:rsidR="00A54760" w:rsidRPr="009046EC">
        <w:rPr>
          <w:rFonts w:eastAsia="Times New Roman" w:cs="Arial"/>
          <w:b/>
          <w:bCs/>
          <w:color w:val="auto"/>
          <w:lang w:eastAsia="sl-SI"/>
        </w:rPr>
        <w:t>.</w:t>
      </w:r>
      <w:r w:rsidR="001834E0" w:rsidRPr="009046EC">
        <w:rPr>
          <w:rFonts w:eastAsia="Times New Roman" w:cs="Arial"/>
          <w:b/>
          <w:bCs/>
          <w:color w:val="auto"/>
          <w:lang w:eastAsia="sl-SI"/>
        </w:rPr>
        <w:t xml:space="preserve"> </w:t>
      </w:r>
      <w:r w:rsidRPr="009046EC">
        <w:rPr>
          <w:rFonts w:eastAsia="Times New Roman" w:cs="Arial"/>
          <w:b/>
          <w:bCs/>
          <w:color w:val="auto"/>
          <w:lang w:eastAsia="sl-SI"/>
        </w:rPr>
        <w:t>5</w:t>
      </w:r>
      <w:r w:rsidR="00876DB1" w:rsidRPr="009046EC">
        <w:rPr>
          <w:rFonts w:eastAsia="Times New Roman" w:cs="Arial"/>
          <w:color w:val="auto"/>
          <w:lang w:eastAsia="sl-SI"/>
        </w:rPr>
        <w:t xml:space="preserve"> za sklop 1 in</w:t>
      </w:r>
      <w:r w:rsidR="004A3F1E">
        <w:rPr>
          <w:rFonts w:eastAsia="Times New Roman" w:cs="Arial"/>
          <w:color w:val="auto"/>
          <w:lang w:eastAsia="sl-SI"/>
        </w:rPr>
        <w:t>/ali</w:t>
      </w:r>
      <w:r w:rsidR="00876DB1" w:rsidRPr="009046EC">
        <w:rPr>
          <w:rFonts w:eastAsia="Times New Roman" w:cs="Arial"/>
          <w:color w:val="auto"/>
          <w:lang w:eastAsia="sl-SI"/>
        </w:rPr>
        <w:t xml:space="preserve"> </w:t>
      </w:r>
      <w:r w:rsidR="00876DB1" w:rsidRPr="009046EC">
        <w:rPr>
          <w:rFonts w:eastAsia="Times New Roman" w:cs="Arial"/>
          <w:b/>
          <w:bCs/>
          <w:color w:val="auto"/>
          <w:lang w:eastAsia="sl-SI"/>
        </w:rPr>
        <w:t>prilogi</w:t>
      </w:r>
      <w:r w:rsidR="00511383" w:rsidRPr="009046EC">
        <w:rPr>
          <w:rFonts w:eastAsia="Times New Roman" w:cs="Arial"/>
          <w:b/>
          <w:bCs/>
          <w:color w:val="auto"/>
          <w:lang w:eastAsia="sl-SI"/>
        </w:rPr>
        <w:t xml:space="preserve"> št.</w:t>
      </w:r>
      <w:r w:rsidR="00876DB1" w:rsidRPr="009046EC">
        <w:rPr>
          <w:rFonts w:eastAsia="Times New Roman" w:cs="Arial"/>
          <w:b/>
          <w:bCs/>
          <w:color w:val="auto"/>
          <w:lang w:eastAsia="sl-SI"/>
        </w:rPr>
        <w:t xml:space="preserve"> 6</w:t>
      </w:r>
      <w:r w:rsidR="00876DB1" w:rsidRPr="009046EC">
        <w:rPr>
          <w:rFonts w:eastAsia="Times New Roman" w:cs="Arial"/>
          <w:color w:val="auto"/>
          <w:lang w:eastAsia="sl-SI"/>
        </w:rPr>
        <w:t xml:space="preserve"> za sklop 2</w:t>
      </w:r>
      <w:r w:rsidRPr="009046EC">
        <w:rPr>
          <w:rFonts w:eastAsia="Times New Roman" w:cs="Arial"/>
          <w:color w:val="auto"/>
          <w:lang w:eastAsia="sl-SI"/>
        </w:rPr>
        <w:t>.</w:t>
      </w:r>
    </w:p>
    <w:p w14:paraId="7B2BCE2B" w14:textId="289BA681" w:rsidR="00532E66" w:rsidRPr="00532E66" w:rsidRDefault="00532E66" w:rsidP="000233A5">
      <w:pPr>
        <w:numPr>
          <w:ilvl w:val="0"/>
          <w:numId w:val="31"/>
        </w:numPr>
        <w:ind w:left="714" w:hanging="357"/>
        <w:rPr>
          <w:rFonts w:eastAsia="Times New Roman" w:cs="Arial"/>
          <w:color w:val="auto"/>
          <w:lang w:eastAsia="sl-SI"/>
        </w:rPr>
      </w:pPr>
      <w:r w:rsidRPr="009046EC">
        <w:rPr>
          <w:rFonts w:eastAsia="Times New Roman" w:cs="Arial"/>
          <w:color w:val="auto"/>
          <w:lang w:eastAsia="sl-SI"/>
        </w:rPr>
        <w:t xml:space="preserve">Blago bo dobavljeno najkasneje v roku </w:t>
      </w:r>
      <w:r w:rsidR="00217C22" w:rsidRPr="009046EC">
        <w:rPr>
          <w:rFonts w:eastAsia="Times New Roman" w:cs="Arial"/>
          <w:color w:val="auto"/>
          <w:lang w:eastAsia="sl-SI"/>
        </w:rPr>
        <w:t>6</w:t>
      </w:r>
      <w:r w:rsidRPr="009046EC">
        <w:rPr>
          <w:rFonts w:eastAsia="Times New Roman" w:cs="Arial"/>
          <w:color w:val="auto"/>
          <w:lang w:eastAsia="sl-SI"/>
        </w:rPr>
        <w:t xml:space="preserve"> mesecev od dneva podpisa pogodbe.</w:t>
      </w:r>
      <w:r w:rsidRPr="00532E66">
        <w:rPr>
          <w:rFonts w:eastAsia="Times New Roman" w:cs="Arial"/>
          <w:color w:val="auto"/>
          <w:lang w:eastAsia="sl-SI"/>
        </w:rPr>
        <w:t xml:space="preserve"> Naročnik plača račun 30. dan od datuma prejema pravilno izstavljenega računa.</w:t>
      </w:r>
    </w:p>
    <w:p w14:paraId="69661F6E" w14:textId="15F25907" w:rsidR="00597E97" w:rsidRDefault="00597E97" w:rsidP="00C05573">
      <w:pPr>
        <w:spacing w:line="240" w:lineRule="auto"/>
        <w:rPr>
          <w:rFonts w:cs="Arial"/>
          <w:color w:val="auto"/>
        </w:rPr>
      </w:pPr>
    </w:p>
    <w:p w14:paraId="0D4E1566" w14:textId="77777777" w:rsidR="00DC3451" w:rsidRDefault="00DC3451" w:rsidP="00C05573">
      <w:pPr>
        <w:spacing w:line="240" w:lineRule="auto"/>
        <w:rPr>
          <w:rFonts w:cs="Arial"/>
          <w:color w:val="auto"/>
        </w:rPr>
      </w:pPr>
    </w:p>
    <w:tbl>
      <w:tblPr>
        <w:tblW w:w="9092" w:type="dxa"/>
        <w:jc w:val="center"/>
        <w:tblLayout w:type="fixed"/>
        <w:tblCellMar>
          <w:left w:w="10" w:type="dxa"/>
          <w:right w:w="10" w:type="dxa"/>
        </w:tblCellMar>
        <w:tblLook w:val="00A0" w:firstRow="1" w:lastRow="0" w:firstColumn="1" w:lastColumn="0" w:noHBand="0" w:noVBand="0"/>
      </w:tblPr>
      <w:tblGrid>
        <w:gridCol w:w="2162"/>
        <w:gridCol w:w="2410"/>
        <w:gridCol w:w="4520"/>
      </w:tblGrid>
      <w:tr w:rsidR="00597E97" w:rsidRPr="00F345D0" w14:paraId="3F506578" w14:textId="77777777" w:rsidTr="00A97614">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930D60" w14:textId="77777777" w:rsidR="00597E97" w:rsidRPr="00F345D0" w:rsidRDefault="00597E97" w:rsidP="00A97614">
            <w:pPr>
              <w:suppressAutoHyphens/>
              <w:autoSpaceDN w:val="0"/>
              <w:snapToGrid w:val="0"/>
              <w:ind w:right="6"/>
              <w:jc w:val="center"/>
              <w:textAlignment w:val="baseline"/>
              <w:rPr>
                <w:rFonts w:cs="Arial"/>
                <w:color w:val="auto"/>
                <w:kern w:val="3"/>
                <w:lang w:eastAsia="zh-CN"/>
              </w:rPr>
            </w:pPr>
            <w:r w:rsidRPr="00F345D0">
              <w:rPr>
                <w:rFonts w:cs="Arial"/>
                <w:color w:val="auto"/>
                <w:kern w:val="3"/>
                <w:lang w:eastAsia="zh-CN"/>
              </w:rPr>
              <w:t>KRAJ</w:t>
            </w:r>
          </w:p>
          <w:p w14:paraId="5B74DC3D" w14:textId="77777777" w:rsidR="00597E97" w:rsidRPr="00F345D0" w:rsidRDefault="00597E97" w:rsidP="00A97614">
            <w:pPr>
              <w:suppressAutoHyphens/>
              <w:autoSpaceDN w:val="0"/>
              <w:ind w:right="6"/>
              <w:jc w:val="center"/>
              <w:textAlignment w:val="baseline"/>
              <w:rPr>
                <w:rFonts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D31EB20" w14:textId="050CA96D" w:rsidR="00597E97" w:rsidRPr="00F345D0" w:rsidRDefault="00597E97" w:rsidP="00A97614">
            <w:pPr>
              <w:suppressAutoHyphens/>
              <w:autoSpaceDN w:val="0"/>
              <w:snapToGrid w:val="0"/>
              <w:ind w:right="6"/>
              <w:jc w:val="center"/>
              <w:textAlignment w:val="baseline"/>
              <w:rPr>
                <w:rFonts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F15F1BB" w14:textId="77777777" w:rsidR="00597E97" w:rsidRPr="00F345D0" w:rsidRDefault="00597E97" w:rsidP="00A97614">
            <w:pPr>
              <w:suppressAutoHyphens/>
              <w:autoSpaceDN w:val="0"/>
              <w:snapToGrid w:val="0"/>
              <w:ind w:right="6"/>
              <w:jc w:val="center"/>
              <w:textAlignment w:val="baseline"/>
              <w:rPr>
                <w:rFonts w:cs="Arial"/>
                <w:color w:val="auto"/>
                <w:kern w:val="3"/>
                <w:lang w:eastAsia="zh-CN"/>
              </w:rPr>
            </w:pPr>
            <w:r w:rsidRPr="00F345D0">
              <w:rPr>
                <w:rFonts w:cs="Arial"/>
                <w:color w:val="auto"/>
                <w:kern w:val="3"/>
                <w:lang w:eastAsia="zh-CN"/>
              </w:rPr>
              <w:t>PONUDNIK</w:t>
            </w:r>
          </w:p>
          <w:p w14:paraId="2667829A" w14:textId="306E933F" w:rsidR="00597E97" w:rsidRPr="00F345D0" w:rsidRDefault="00597E97" w:rsidP="00A97614">
            <w:pPr>
              <w:suppressAutoHyphens/>
              <w:autoSpaceDN w:val="0"/>
              <w:ind w:right="6"/>
              <w:jc w:val="center"/>
              <w:textAlignment w:val="baseline"/>
              <w:rPr>
                <w:rFonts w:cs="Arial"/>
                <w:color w:val="auto"/>
                <w:kern w:val="3"/>
                <w:lang w:eastAsia="zh-CN"/>
              </w:rPr>
            </w:pPr>
            <w:r w:rsidRPr="00F345D0">
              <w:rPr>
                <w:rFonts w:cs="Arial"/>
                <w:color w:val="auto"/>
                <w:kern w:val="3"/>
                <w:lang w:eastAsia="zh-CN"/>
              </w:rPr>
              <w:t>ime in priimek zakonitega zastopnika in podpis</w:t>
            </w:r>
          </w:p>
          <w:p w14:paraId="6C0A248F" w14:textId="77777777" w:rsidR="00597E97" w:rsidRPr="00F345D0" w:rsidRDefault="00597E97" w:rsidP="00A97614">
            <w:pPr>
              <w:suppressAutoHyphens/>
              <w:autoSpaceDN w:val="0"/>
              <w:ind w:right="6"/>
              <w:jc w:val="center"/>
              <w:textAlignment w:val="baseline"/>
              <w:rPr>
                <w:rFonts w:cs="Arial"/>
                <w:color w:val="auto"/>
                <w:kern w:val="3"/>
                <w:lang w:eastAsia="zh-CN"/>
              </w:rPr>
            </w:pPr>
          </w:p>
          <w:p w14:paraId="5C298140" w14:textId="77777777" w:rsidR="00597E97" w:rsidRPr="00F345D0" w:rsidRDefault="00597E97" w:rsidP="00A97614">
            <w:pPr>
              <w:suppressAutoHyphens/>
              <w:autoSpaceDN w:val="0"/>
              <w:ind w:right="6"/>
              <w:jc w:val="center"/>
              <w:textAlignment w:val="baseline"/>
              <w:rPr>
                <w:rFonts w:cs="Arial"/>
                <w:color w:val="auto"/>
                <w:kern w:val="3"/>
                <w:lang w:eastAsia="zh-CN"/>
              </w:rPr>
            </w:pPr>
          </w:p>
        </w:tc>
      </w:tr>
      <w:tr w:rsidR="00597E97" w:rsidRPr="00F345D0" w14:paraId="2AB5CB9A" w14:textId="77777777" w:rsidTr="00A97614">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A5171AE" w14:textId="77777777" w:rsidR="00597E97" w:rsidRPr="00F345D0" w:rsidRDefault="00597E97" w:rsidP="00A97614">
            <w:pPr>
              <w:suppressAutoHyphens/>
              <w:autoSpaceDN w:val="0"/>
              <w:snapToGrid w:val="0"/>
              <w:ind w:right="6"/>
              <w:jc w:val="center"/>
              <w:textAlignment w:val="baseline"/>
              <w:rPr>
                <w:rFonts w:cs="Arial"/>
                <w:color w:val="auto"/>
                <w:kern w:val="3"/>
                <w:lang w:eastAsia="zh-CN"/>
              </w:rPr>
            </w:pPr>
            <w:r w:rsidRPr="00F345D0">
              <w:rPr>
                <w:rFonts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182E5D1" w14:textId="77777777" w:rsidR="00597E97" w:rsidRPr="00F345D0" w:rsidRDefault="00597E97" w:rsidP="00A97614">
            <w:pPr>
              <w:widowControl w:val="0"/>
              <w:autoSpaceDN w:val="0"/>
              <w:textAlignment w:val="baseline"/>
              <w:rPr>
                <w:rFonts w:eastAsia="SimSun"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B77950" w14:textId="77777777" w:rsidR="00597E97" w:rsidRPr="00F345D0" w:rsidRDefault="00597E97" w:rsidP="00A97614">
            <w:pPr>
              <w:widowControl w:val="0"/>
              <w:autoSpaceDN w:val="0"/>
              <w:textAlignment w:val="baseline"/>
              <w:rPr>
                <w:rFonts w:eastAsia="SimSun" w:cs="Arial"/>
                <w:color w:val="auto"/>
                <w:kern w:val="3"/>
                <w:lang w:eastAsia="zh-CN"/>
              </w:rPr>
            </w:pPr>
          </w:p>
        </w:tc>
      </w:tr>
    </w:tbl>
    <w:p w14:paraId="21A659D1" w14:textId="77777777" w:rsidR="00597E97" w:rsidRDefault="00597E97" w:rsidP="00597E97">
      <w:pPr>
        <w:tabs>
          <w:tab w:val="right" w:pos="2556"/>
          <w:tab w:val="right" w:pos="5609"/>
        </w:tabs>
        <w:suppressAutoHyphens/>
        <w:autoSpaceDN w:val="0"/>
        <w:ind w:right="6"/>
        <w:jc w:val="right"/>
        <w:textAlignment w:val="baseline"/>
        <w:rPr>
          <w:rStyle w:val="Neenpoudarek"/>
          <w:rFonts w:ascii="Arial" w:hAnsi="Arial" w:cs="Arial"/>
          <w:b/>
          <w:color w:val="auto"/>
          <w:sz w:val="22"/>
          <w:szCs w:val="22"/>
        </w:rPr>
      </w:pPr>
    </w:p>
    <w:p w14:paraId="703329AF" w14:textId="055D7F2B" w:rsidR="00131729" w:rsidRPr="00456167" w:rsidRDefault="00131729" w:rsidP="00456167">
      <w:pPr>
        <w:pStyle w:val="Slog3"/>
        <w:rPr>
          <w:rStyle w:val="Neenpoudarek"/>
          <w:rFonts w:ascii="Arial" w:hAnsi="Arial" w:cs="Arial"/>
          <w:i/>
          <w:iCs/>
          <w:color w:val="auto"/>
          <w:sz w:val="22"/>
          <w:szCs w:val="22"/>
        </w:rPr>
      </w:pPr>
      <w:bookmarkStart w:id="14" w:name="_Toc53859114"/>
      <w:r w:rsidRPr="00456167">
        <w:rPr>
          <w:rStyle w:val="Neenpoudarek"/>
          <w:rFonts w:ascii="Arial" w:hAnsi="Arial" w:cs="Arial"/>
          <w:i/>
          <w:iCs/>
          <w:color w:val="auto"/>
          <w:sz w:val="22"/>
          <w:szCs w:val="22"/>
        </w:rPr>
        <w:lastRenderedPageBreak/>
        <w:t>PRILOGA št. 2</w:t>
      </w:r>
      <w:bookmarkEnd w:id="14"/>
    </w:p>
    <w:p w14:paraId="75D31435" w14:textId="77777777" w:rsidR="00131729" w:rsidRPr="00456167" w:rsidRDefault="00131729" w:rsidP="00456167">
      <w:pPr>
        <w:pStyle w:val="Intenzivencitat"/>
      </w:pPr>
      <w:bookmarkStart w:id="15" w:name="_Toc53859115"/>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5"/>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00297" w:rsidRPr="00456167" w14:paraId="50E4D48C" w14:textId="77777777" w:rsidTr="00140824">
        <w:trPr>
          <w:trHeight w:val="397"/>
        </w:trPr>
        <w:tc>
          <w:tcPr>
            <w:tcW w:w="3510" w:type="dxa"/>
            <w:shd w:val="clear" w:color="auto" w:fill="auto"/>
            <w:tcMar>
              <w:top w:w="0" w:type="dxa"/>
              <w:left w:w="108" w:type="dxa"/>
              <w:bottom w:w="0" w:type="dxa"/>
              <w:right w:w="108" w:type="dxa"/>
            </w:tcMar>
            <w:vAlign w:val="bottom"/>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670"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140824">
        <w:trPr>
          <w:trHeight w:val="397"/>
        </w:trPr>
        <w:tc>
          <w:tcPr>
            <w:tcW w:w="3510" w:type="dxa"/>
            <w:shd w:val="clear" w:color="auto" w:fill="auto"/>
            <w:tcMar>
              <w:top w:w="0" w:type="dxa"/>
              <w:left w:w="108" w:type="dxa"/>
              <w:bottom w:w="0" w:type="dxa"/>
              <w:right w:w="108" w:type="dxa"/>
            </w:tcMar>
            <w:vAlign w:val="bottom"/>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140824">
        <w:trPr>
          <w:trHeight w:val="397"/>
        </w:trPr>
        <w:tc>
          <w:tcPr>
            <w:tcW w:w="3510" w:type="dxa"/>
            <w:shd w:val="clear" w:color="auto" w:fill="auto"/>
            <w:tcMar>
              <w:top w:w="0" w:type="dxa"/>
              <w:left w:w="108" w:type="dxa"/>
              <w:bottom w:w="0" w:type="dxa"/>
              <w:right w:w="108" w:type="dxa"/>
            </w:tcMar>
            <w:vAlign w:val="bottom"/>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670"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140824">
        <w:trPr>
          <w:trHeight w:val="397"/>
        </w:trPr>
        <w:tc>
          <w:tcPr>
            <w:tcW w:w="3510" w:type="dxa"/>
            <w:shd w:val="clear" w:color="auto" w:fill="auto"/>
            <w:tcMar>
              <w:top w:w="0" w:type="dxa"/>
              <w:left w:w="108" w:type="dxa"/>
              <w:bottom w:w="0" w:type="dxa"/>
              <w:right w:w="108" w:type="dxa"/>
            </w:tcMar>
            <w:vAlign w:val="bottom"/>
          </w:tcPr>
          <w:p w14:paraId="66664857" w14:textId="73E5F0E2"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w:t>
            </w:r>
            <w:r w:rsidR="00597E97">
              <w:rPr>
                <w:rFonts w:ascii="Arial" w:hAnsi="Arial" w:cs="Arial"/>
              </w:rPr>
              <w:t xml:space="preserve">  </w:t>
            </w:r>
            <w:r w:rsidRPr="00456167">
              <w:rPr>
                <w:rFonts w:ascii="Arial" w:hAnsi="Arial" w:cs="Arial"/>
              </w:rPr>
              <w:t xml:space="preserve"> osebe:</w:t>
            </w:r>
          </w:p>
        </w:tc>
        <w:tc>
          <w:tcPr>
            <w:tcW w:w="5670"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140824">
        <w:trPr>
          <w:trHeight w:val="397"/>
        </w:trPr>
        <w:tc>
          <w:tcPr>
            <w:tcW w:w="3510" w:type="dxa"/>
            <w:shd w:val="clear" w:color="auto" w:fill="auto"/>
            <w:tcMar>
              <w:top w:w="0" w:type="dxa"/>
              <w:left w:w="108" w:type="dxa"/>
              <w:bottom w:w="0" w:type="dxa"/>
              <w:right w:w="108" w:type="dxa"/>
            </w:tcMar>
            <w:vAlign w:val="bottom"/>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670"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140824">
        <w:trPr>
          <w:trHeight w:val="397"/>
        </w:trPr>
        <w:tc>
          <w:tcPr>
            <w:tcW w:w="3510" w:type="dxa"/>
            <w:shd w:val="clear" w:color="auto" w:fill="auto"/>
            <w:tcMar>
              <w:top w:w="0" w:type="dxa"/>
              <w:left w:w="108" w:type="dxa"/>
              <w:bottom w:w="0" w:type="dxa"/>
              <w:right w:w="108" w:type="dxa"/>
            </w:tcMar>
            <w:vAlign w:val="bottom"/>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670"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rPr>
                <w:rFonts w:cs="Arial"/>
                <w:color w:val="auto"/>
              </w:rPr>
            </w:pPr>
          </w:p>
        </w:tc>
      </w:tr>
      <w:tr w:rsidR="00500297" w:rsidRPr="00456167" w14:paraId="4324D78A" w14:textId="77777777" w:rsidTr="00140824">
        <w:trPr>
          <w:trHeight w:val="397"/>
        </w:trPr>
        <w:tc>
          <w:tcPr>
            <w:tcW w:w="3510" w:type="dxa"/>
            <w:shd w:val="clear" w:color="auto" w:fill="auto"/>
            <w:tcMar>
              <w:top w:w="0" w:type="dxa"/>
              <w:left w:w="108" w:type="dxa"/>
              <w:bottom w:w="0" w:type="dxa"/>
              <w:right w:w="108" w:type="dxa"/>
            </w:tcMar>
            <w:vAlign w:val="bottom"/>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rPr>
                <w:rFonts w:cs="Arial"/>
                <w:color w:val="auto"/>
              </w:rPr>
            </w:pPr>
          </w:p>
        </w:tc>
      </w:tr>
      <w:tr w:rsidR="00500297" w:rsidRPr="00456167" w14:paraId="7B0F70F8" w14:textId="77777777" w:rsidTr="00140824">
        <w:trPr>
          <w:trHeight w:val="397"/>
        </w:trPr>
        <w:tc>
          <w:tcPr>
            <w:tcW w:w="3510" w:type="dxa"/>
            <w:shd w:val="clear" w:color="auto" w:fill="auto"/>
            <w:tcMar>
              <w:top w:w="0" w:type="dxa"/>
              <w:left w:w="108" w:type="dxa"/>
              <w:bottom w:w="0" w:type="dxa"/>
              <w:right w:w="108" w:type="dxa"/>
            </w:tcMar>
            <w:vAlign w:val="bottom"/>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670"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140824">
        <w:trPr>
          <w:trHeight w:val="397"/>
        </w:trPr>
        <w:tc>
          <w:tcPr>
            <w:tcW w:w="3510" w:type="dxa"/>
            <w:shd w:val="clear" w:color="auto" w:fill="auto"/>
            <w:tcMar>
              <w:top w:w="0" w:type="dxa"/>
              <w:left w:w="108" w:type="dxa"/>
              <w:bottom w:w="0" w:type="dxa"/>
              <w:right w:w="108" w:type="dxa"/>
            </w:tcMar>
            <w:vAlign w:val="bottom"/>
          </w:tcPr>
          <w:p w14:paraId="1A6DD6ED" w14:textId="29BFAD74" w:rsidR="00500297" w:rsidRPr="00456167" w:rsidRDefault="00A236EA" w:rsidP="00456167">
            <w:pPr>
              <w:pStyle w:val="Standard"/>
              <w:snapToGrid w:val="0"/>
              <w:jc w:val="right"/>
              <w:rPr>
                <w:rFonts w:ascii="Arial" w:hAnsi="Arial" w:cs="Arial"/>
              </w:rPr>
            </w:pPr>
            <w:r w:rsidRPr="00456167">
              <w:rPr>
                <w:rFonts w:ascii="Arial" w:hAnsi="Arial" w:cs="Arial"/>
              </w:rPr>
              <w:t>Gospodarski subjekt sodi med</w:t>
            </w:r>
            <w:r w:rsidR="00557384" w:rsidRPr="00456167">
              <w:rPr>
                <w:rFonts w:ascii="Arial" w:hAnsi="Arial" w:cs="Arial"/>
              </w:rPr>
              <w:t xml:space="preserve"> MSP</w:t>
            </w:r>
            <w:r w:rsidR="00500297" w:rsidRPr="00456167">
              <w:rPr>
                <w:rFonts w:ascii="Arial" w:hAnsi="Arial" w:cs="Arial"/>
              </w:rPr>
              <w:t>, kot je opredeljeno v Priporočilu Komisije 2003/361/ES</w:t>
            </w:r>
          </w:p>
        </w:tc>
        <w:tc>
          <w:tcPr>
            <w:tcW w:w="5670"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259"/>
              <w:tblOverlap w:val="never"/>
              <w:tblW w:w="0" w:type="auto"/>
              <w:tblLayout w:type="fixed"/>
              <w:tblLook w:val="04A0" w:firstRow="1" w:lastRow="0" w:firstColumn="1" w:lastColumn="0" w:noHBand="0" w:noVBand="1"/>
            </w:tblPr>
            <w:tblGrid>
              <w:gridCol w:w="1117"/>
              <w:gridCol w:w="1117"/>
            </w:tblGrid>
            <w:tr w:rsidR="00597E97" w:rsidRPr="00456167" w14:paraId="4E73ACF5" w14:textId="77777777" w:rsidTr="00597E97">
              <w:tc>
                <w:tcPr>
                  <w:tcW w:w="1117" w:type="dxa"/>
                  <w:tcBorders>
                    <w:top w:val="single" w:sz="4" w:space="0" w:color="auto"/>
                  </w:tcBorders>
                </w:tcPr>
                <w:p w14:paraId="5F6A51FA" w14:textId="77777777" w:rsidR="00597E97" w:rsidRPr="00456167" w:rsidRDefault="00597E97" w:rsidP="00597E97">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0CD7D0D8" w14:textId="77777777" w:rsidR="00597E97" w:rsidRPr="00456167" w:rsidRDefault="00597E97" w:rsidP="00597E97">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140824">
        <w:trPr>
          <w:trHeight w:val="397"/>
        </w:trPr>
        <w:tc>
          <w:tcPr>
            <w:tcW w:w="3510" w:type="dxa"/>
            <w:shd w:val="clear" w:color="auto" w:fill="auto"/>
            <w:tcMar>
              <w:top w:w="0" w:type="dxa"/>
              <w:left w:w="108" w:type="dxa"/>
              <w:bottom w:w="0" w:type="dxa"/>
              <w:right w:w="108" w:type="dxa"/>
            </w:tcMar>
            <w:vAlign w:val="bottom"/>
          </w:tcPr>
          <w:p w14:paraId="702DABB5" w14:textId="77777777" w:rsidR="00500297" w:rsidRPr="00456167" w:rsidRDefault="00500297" w:rsidP="00456167">
            <w:pPr>
              <w:pStyle w:val="Standard"/>
              <w:snapToGrid w:val="0"/>
              <w:jc w:val="right"/>
              <w:rPr>
                <w:rFonts w:ascii="Arial" w:hAnsi="Arial" w:cs="Arial"/>
              </w:rPr>
            </w:pPr>
          </w:p>
        </w:tc>
        <w:tc>
          <w:tcPr>
            <w:tcW w:w="5670"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140824">
        <w:trPr>
          <w:trHeight w:val="397"/>
        </w:trPr>
        <w:tc>
          <w:tcPr>
            <w:tcW w:w="3510" w:type="dxa"/>
            <w:shd w:val="clear" w:color="auto" w:fill="auto"/>
            <w:tcMar>
              <w:top w:w="0" w:type="dxa"/>
              <w:left w:w="108" w:type="dxa"/>
              <w:bottom w:w="0" w:type="dxa"/>
              <w:right w:w="108" w:type="dxa"/>
            </w:tcMar>
            <w:vAlign w:val="bottom"/>
          </w:tcPr>
          <w:p w14:paraId="7969685A" w14:textId="08D8348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140824">
              <w:rPr>
                <w:rFonts w:ascii="Arial" w:hAnsi="Arial" w:cs="Arial"/>
              </w:rPr>
              <w:t>pogodbe</w:t>
            </w:r>
            <w:r w:rsidRPr="00456167">
              <w:rPr>
                <w:rFonts w:ascii="Arial" w:hAnsi="Arial" w:cs="Arial"/>
              </w:rPr>
              <w:t>:</w:t>
            </w:r>
          </w:p>
        </w:tc>
        <w:tc>
          <w:tcPr>
            <w:tcW w:w="5670"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6"/>
          </w:p>
        </w:tc>
      </w:tr>
      <w:tr w:rsidR="00500297" w:rsidRPr="00456167" w14:paraId="00A60ADD"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7"/>
          </w:p>
        </w:tc>
      </w:tr>
      <w:tr w:rsidR="00500297" w:rsidRPr="00456167" w14:paraId="70584AD5"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1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500297" w:rsidRPr="00456167" w14:paraId="19DAEC13"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1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r w:rsidR="00500297" w:rsidRPr="00456167" w14:paraId="79754F72"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0"/>
          </w:p>
        </w:tc>
      </w:tr>
    </w:tbl>
    <w:p w14:paraId="2475AFF8" w14:textId="17A76825"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w:t>
      </w:r>
      <w:r w:rsidR="00C044C8">
        <w:rPr>
          <w:rFonts w:ascii="Arial" w:hAnsi="Arial" w:cs="Arial"/>
        </w:rPr>
        <w:t>,</w:t>
      </w:r>
      <w:r w:rsidRPr="00456167">
        <w:rPr>
          <w:rFonts w:ascii="Arial" w:hAnsi="Arial" w:cs="Arial"/>
        </w:rPr>
        <w:t xml:space="preserve"> za prilogo št. 2.</w:t>
      </w:r>
    </w:p>
    <w:p w14:paraId="51EC71C4" w14:textId="77777777" w:rsidR="00131729" w:rsidRPr="00456167" w:rsidRDefault="00131729" w:rsidP="00456167">
      <w:pPr>
        <w:pStyle w:val="Standard"/>
        <w:rPr>
          <w:rFonts w:ascii="Arial" w:hAnsi="Arial" w:cs="Arial"/>
        </w:rPr>
      </w:pPr>
    </w:p>
    <w:p w14:paraId="76D560A3" w14:textId="2477ECD1" w:rsidR="00131729" w:rsidRPr="00456167" w:rsidRDefault="00131729" w:rsidP="000B7161">
      <w:pPr>
        <w:pStyle w:val="Standard"/>
        <w:rPr>
          <w:rFonts w:ascii="Arial" w:hAnsi="Arial" w:cs="Arial"/>
          <w:b/>
          <w:bCs/>
        </w:rPr>
      </w:pPr>
      <w:r w:rsidRPr="00456167">
        <w:rPr>
          <w:rFonts w:ascii="Arial" w:hAnsi="Arial" w:cs="Arial"/>
          <w:b/>
          <w:bCs/>
        </w:rPr>
        <w:t xml:space="preserve">VLOGA PRI PREDMETNEM JAVNEM NAROČILU </w:t>
      </w:r>
      <w:r w:rsidR="000B7161">
        <w:rPr>
          <w:rFonts w:ascii="Arial" w:hAnsi="Arial" w:cs="Arial"/>
          <w:b/>
          <w:bCs/>
        </w:rPr>
        <w:t xml:space="preserve">- ponudbo oddajamo </w:t>
      </w:r>
      <w:r w:rsidRPr="00456167">
        <w:rPr>
          <w:rFonts w:ascii="Arial" w:hAnsi="Arial" w:cs="Arial"/>
          <w:b/>
          <w:bCs/>
        </w:rPr>
        <w:t>(ustrezno obkrožite)</w:t>
      </w:r>
      <w:r w:rsidR="000B7161" w:rsidRPr="000B7161">
        <w:rPr>
          <w:rFonts w:ascii="Arial" w:hAnsi="Arial" w:cs="Arial"/>
          <w:b/>
          <w:bCs/>
        </w:rPr>
        <w:t xml:space="preserve"> </w:t>
      </w:r>
      <w:r w:rsidR="000B7161">
        <w:rPr>
          <w:rFonts w:ascii="Arial" w:hAnsi="Arial" w:cs="Arial"/>
          <w:b/>
          <w:bCs/>
        </w:rPr>
        <w:t>:</w:t>
      </w:r>
    </w:p>
    <w:p w14:paraId="72E957C1" w14:textId="77777777" w:rsidR="00131729" w:rsidRPr="00456167" w:rsidRDefault="00131729" w:rsidP="00456167">
      <w:pPr>
        <w:pStyle w:val="Standard"/>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126"/>
      </w:tblGrid>
      <w:tr w:rsidR="00C044C8" w:rsidRPr="00456167" w14:paraId="3E1C42F0" w14:textId="64965A12" w:rsidTr="00C044C8">
        <w:trPr>
          <w:trHeight w:val="874"/>
          <w:jc w:val="center"/>
        </w:trPr>
        <w:tc>
          <w:tcPr>
            <w:tcW w:w="2127" w:type="dxa"/>
            <w:vAlign w:val="center"/>
          </w:tcPr>
          <w:p w14:paraId="7CD881C4" w14:textId="24784C0A" w:rsidR="00C044C8" w:rsidRPr="00456167" w:rsidRDefault="00C044C8" w:rsidP="00F4341D">
            <w:pPr>
              <w:tabs>
                <w:tab w:val="right" w:pos="2556"/>
                <w:tab w:val="right" w:pos="9017"/>
              </w:tabs>
              <w:ind w:right="6"/>
              <w:jc w:val="center"/>
              <w:rPr>
                <w:rFonts w:cs="Arial"/>
                <w:b/>
                <w:bCs/>
                <w:color w:val="auto"/>
              </w:rPr>
            </w:pPr>
            <w:r>
              <w:rPr>
                <w:rFonts w:cs="Arial"/>
                <w:b/>
                <w:bCs/>
                <w:color w:val="auto"/>
              </w:rPr>
              <w:t>samostojno</w:t>
            </w:r>
          </w:p>
        </w:tc>
        <w:tc>
          <w:tcPr>
            <w:tcW w:w="2126" w:type="dxa"/>
            <w:vAlign w:val="center"/>
          </w:tcPr>
          <w:p w14:paraId="07BE0E51" w14:textId="318654E8" w:rsidR="00C044C8" w:rsidRPr="00456167" w:rsidRDefault="00C044C8" w:rsidP="00F4341D">
            <w:pPr>
              <w:tabs>
                <w:tab w:val="right" w:pos="2556"/>
                <w:tab w:val="right" w:pos="9017"/>
              </w:tabs>
              <w:ind w:right="6"/>
              <w:jc w:val="center"/>
              <w:rPr>
                <w:rFonts w:cs="Arial"/>
                <w:b/>
                <w:bCs/>
                <w:color w:val="auto"/>
              </w:rPr>
            </w:pPr>
            <w:r>
              <w:rPr>
                <w:rFonts w:cs="Arial"/>
                <w:b/>
                <w:bCs/>
                <w:color w:val="auto"/>
              </w:rPr>
              <w:t>skupna ponudba</w:t>
            </w:r>
          </w:p>
        </w:tc>
      </w:tr>
    </w:tbl>
    <w:p w14:paraId="1758433C" w14:textId="77777777" w:rsidR="004E686C" w:rsidRDefault="004E686C" w:rsidP="00456167">
      <w:pPr>
        <w:pStyle w:val="Standard"/>
        <w:rPr>
          <w:rFonts w:ascii="Arial" w:hAnsi="Arial" w:cs="Arial"/>
        </w:rPr>
      </w:pPr>
    </w:p>
    <w:p w14:paraId="0803E930" w14:textId="77777777" w:rsidR="00F4341D" w:rsidRDefault="00F4341D" w:rsidP="00456167">
      <w:pPr>
        <w:pStyle w:val="Standard"/>
        <w:rPr>
          <w:rFonts w:ascii="Arial" w:hAnsi="Arial" w:cs="Arial"/>
        </w:rPr>
      </w:pPr>
    </w:p>
    <w:p w14:paraId="19159B00" w14:textId="77777777" w:rsidR="00F4341D" w:rsidRDefault="00F4341D" w:rsidP="00456167">
      <w:pPr>
        <w:pStyle w:val="Standard"/>
        <w:rPr>
          <w:rFonts w:ascii="Arial" w:hAnsi="Arial" w:cs="Arial"/>
        </w:rPr>
      </w:pPr>
    </w:p>
    <w:p w14:paraId="6CE80A31" w14:textId="16EF27AB" w:rsidR="00F4341D" w:rsidRDefault="00F4341D" w:rsidP="00456167">
      <w:pPr>
        <w:pStyle w:val="Standard"/>
        <w:rPr>
          <w:rFonts w:ascii="Arial" w:hAnsi="Arial" w:cs="Arial"/>
        </w:rPr>
      </w:pPr>
    </w:p>
    <w:p w14:paraId="6FD194A0" w14:textId="563F9F3B" w:rsidR="00782BD8" w:rsidRDefault="00782BD8" w:rsidP="00456167">
      <w:pPr>
        <w:pStyle w:val="Standard"/>
        <w:rPr>
          <w:rFonts w:ascii="Arial" w:hAnsi="Arial" w:cs="Arial"/>
        </w:rPr>
      </w:pPr>
    </w:p>
    <w:p w14:paraId="61CC83DB" w14:textId="77777777" w:rsidR="00782BD8" w:rsidRPr="00456167" w:rsidRDefault="00782BD8"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BF3D68">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BF3D68">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BF3D68">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BF3D68">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BF3D68">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BF3D68">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bookmarkStart w:id="21" w:name="_Hlk33791166"/>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294FA5E"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rPr>
                <w:rFonts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rPr>
                <w:rFonts w:cs="Arial"/>
                <w:color w:val="auto"/>
              </w:rPr>
            </w:pPr>
          </w:p>
        </w:tc>
      </w:tr>
    </w:tbl>
    <w:p w14:paraId="39D59EB2" w14:textId="28DFAAD1" w:rsidR="00BA1DA3" w:rsidRPr="00456167" w:rsidRDefault="00A54760" w:rsidP="00456167">
      <w:pPr>
        <w:pStyle w:val="Slog3"/>
        <w:rPr>
          <w:rStyle w:val="Neenpoudarek"/>
          <w:rFonts w:ascii="Arial" w:hAnsi="Arial" w:cs="Arial"/>
          <w:i/>
          <w:iCs/>
          <w:color w:val="auto"/>
          <w:sz w:val="22"/>
          <w:szCs w:val="22"/>
        </w:rPr>
      </w:pPr>
      <w:bookmarkStart w:id="22" w:name="_Toc474237062"/>
      <w:bookmarkStart w:id="23" w:name="_Toc53859116"/>
      <w:bookmarkEnd w:id="21"/>
      <w:r w:rsidRPr="00AD4148">
        <w:rPr>
          <w:rStyle w:val="Neenpoudarek"/>
          <w:rFonts w:ascii="Arial" w:hAnsi="Arial" w:cs="Arial"/>
          <w:i/>
          <w:iCs/>
          <w:color w:val="auto"/>
          <w:sz w:val="22"/>
          <w:szCs w:val="22"/>
        </w:rPr>
        <w:lastRenderedPageBreak/>
        <w:t xml:space="preserve">PRILOGA </w:t>
      </w:r>
      <w:r w:rsidR="00214C03" w:rsidRPr="00AD4148">
        <w:rPr>
          <w:rStyle w:val="Neenpoudarek"/>
          <w:rFonts w:ascii="Arial" w:hAnsi="Arial" w:cs="Arial"/>
          <w:i/>
          <w:iCs/>
          <w:color w:val="auto"/>
          <w:sz w:val="22"/>
          <w:szCs w:val="22"/>
        </w:rPr>
        <w:t>št. 3</w:t>
      </w:r>
      <w:bookmarkStart w:id="24" w:name="_Hlk11306287"/>
      <w:bookmarkEnd w:id="22"/>
      <w:bookmarkEnd w:id="23"/>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25" w:name="_Toc53859117"/>
      <w:r w:rsidRPr="00456167">
        <w:rPr>
          <w:lang w:eastAsia="zh-CN"/>
        </w:rPr>
        <w:t>SOGLASJE ZA PRIDOBITEV PODATKOV IZ KAZENSKE EVIDENCE – FIZIČNE OSEBE</w:t>
      </w:r>
      <w:bookmarkEnd w:id="25"/>
    </w:p>
    <w:p w14:paraId="53ED62FF" w14:textId="47B303D8" w:rsidR="003B6235" w:rsidRPr="00456167" w:rsidRDefault="008E54B8" w:rsidP="00456167">
      <w:pPr>
        <w:rPr>
          <w:rFonts w:cs="Arial"/>
        </w:rPr>
      </w:pPr>
      <w:r w:rsidRPr="00456167">
        <w:rPr>
          <w:rFonts w:cs="Arial"/>
        </w:rPr>
        <w:t>V zvezi z javnim naročilom »</w:t>
      </w:r>
      <w:sdt>
        <w:sdtPr>
          <w:rPr>
            <w:rFonts w:cs="Arial"/>
          </w:rPr>
          <w:alias w:val="Naslov"/>
          <w:tag w:val=""/>
          <w:id w:val="629604637"/>
          <w:placeholder>
            <w:docPart w:val="027E51CD0FA444C2BE42C4AC0445AC5A"/>
          </w:placeholder>
          <w:dataBinding w:prefixMappings="xmlns:ns0='http://purl.org/dc/elements/1.1/' xmlns:ns1='http://schemas.openxmlformats.org/package/2006/metadata/core-properties' " w:xpath="/ns1:coreProperties[1]/ns0:title[1]" w:storeItemID="{6C3C8BC8-F283-45AE-878A-BAB7291924A1}"/>
          <w:text/>
        </w:sdtPr>
        <w:sdtEndPr/>
        <w:sdtContent>
          <w:r w:rsidR="006234D7">
            <w:rPr>
              <w:rFonts w:cs="Arial"/>
            </w:rPr>
            <w:t>Dobava dveh lahkih tovornih vozil</w:t>
          </w:r>
        </w:sdtContent>
      </w:sdt>
      <w:r w:rsidRPr="00456167">
        <w:rPr>
          <w:rFonts w:cs="Arial"/>
        </w:rPr>
        <w:t xml:space="preserve">«, </w:t>
      </w:r>
      <w:r w:rsidR="003B6235" w:rsidRPr="00456167">
        <w:rPr>
          <w:rFonts w:cs="Arial"/>
          <w:color w:val="auto"/>
          <w:kern w:val="3"/>
          <w:lang w:eastAsia="zh-CN"/>
        </w:rPr>
        <w:t>objavljen</w:t>
      </w:r>
      <w:r w:rsidR="00C868F1">
        <w:rPr>
          <w:rFonts w:cs="Arial"/>
          <w:color w:val="auto"/>
          <w:kern w:val="3"/>
          <w:lang w:eastAsia="zh-CN"/>
        </w:rPr>
        <w:t>im</w:t>
      </w:r>
      <w:r w:rsidR="003B6235" w:rsidRPr="00456167">
        <w:rPr>
          <w:rFonts w:cs="Arial"/>
          <w:color w:val="auto"/>
          <w:kern w:val="3"/>
          <w:lang w:eastAsia="zh-CN"/>
        </w:rPr>
        <w:t xml:space="preserve"> na portalu javnih naročil dne </w:t>
      </w:r>
      <w:sdt>
        <w:sdtPr>
          <w:rPr>
            <w:rFonts w:cs="Arial"/>
            <w:color w:val="auto"/>
            <w:kern w:val="3"/>
            <w:lang w:eastAsia="zh-CN"/>
          </w:rPr>
          <w:alias w:val="Datum objave"/>
          <w:tag w:val=""/>
          <w:id w:val="-1454250269"/>
          <w:placeholder>
            <w:docPart w:val="BF28A7EF301B4015AF1A6D8CB4B5FB59"/>
          </w:placeholder>
          <w:dataBinding w:prefixMappings="xmlns:ns0='http://schemas.microsoft.com/office/2006/coverPageProps' " w:xpath="/ns0:CoverPageProperties[1]/ns0:PublishDate[1]" w:storeItemID="{55AF091B-3C7A-41E3-B477-F2FDAA23CFDA}"/>
          <w:date w:fullDate="2020-10-20T00:00:00Z">
            <w:dateFormat w:val="dd.MM.yyyy"/>
            <w:lid w:val="sl-SI"/>
            <w:storeMappedDataAs w:val="dateTime"/>
            <w:calendar w:val="gregorian"/>
          </w:date>
        </w:sdtPr>
        <w:sdtEndPr/>
        <w:sdtContent>
          <w:r w:rsidR="009B60D3">
            <w:rPr>
              <w:rFonts w:cs="Arial"/>
              <w:color w:val="auto"/>
              <w:kern w:val="3"/>
              <w:lang w:eastAsia="zh-CN"/>
            </w:rPr>
            <w:t>20.10.2020</w:t>
          </w:r>
        </w:sdtContent>
      </w:sdt>
      <w:r w:rsidR="006A3D48" w:rsidRPr="006A3D48">
        <w:rPr>
          <w:rFonts w:cs="Arial"/>
          <w:color w:val="auto"/>
          <w:kern w:val="3"/>
          <w:lang w:eastAsia="zh-CN"/>
        </w:rPr>
        <w:t xml:space="preserve"> pod številko objave </w:t>
      </w:r>
      <w:sdt>
        <w:sdtPr>
          <w:rPr>
            <w:rFonts w:cs="Arial"/>
            <w:color w:val="auto"/>
            <w:kern w:val="3"/>
            <w:lang w:eastAsia="zh-CN"/>
          </w:rPr>
          <w:alias w:val="Povzetek"/>
          <w:tag w:val=""/>
          <w:id w:val="521831055"/>
          <w:placeholder>
            <w:docPart w:val="4746D0D6E6874CC3B9CCA2B55F499938"/>
          </w:placeholder>
          <w:dataBinding w:prefixMappings="xmlns:ns0='http://schemas.microsoft.com/office/2006/coverPageProps' " w:xpath="/ns0:CoverPageProperties[1]/ns0:Abstract[1]" w:storeItemID="{55AF091B-3C7A-41E3-B477-F2FDAA23CFDA}"/>
          <w:text/>
        </w:sdtPr>
        <w:sdtEndPr/>
        <w:sdtContent>
          <w:r w:rsidR="009B60D3">
            <w:rPr>
              <w:rFonts w:cs="Arial"/>
              <w:color w:val="auto"/>
              <w:kern w:val="3"/>
              <w:lang w:eastAsia="zh-CN"/>
            </w:rPr>
            <w:t>JN006500/2020-W01</w:t>
          </w:r>
        </w:sdtContent>
      </w:sdt>
      <w:r w:rsidR="003B6235" w:rsidRPr="00456167">
        <w:rPr>
          <w:rFonts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38FF6FF" w:rsidR="008E54B8" w:rsidRPr="00456167" w:rsidRDefault="008E54B8" w:rsidP="00456167">
      <w:pPr>
        <w:pStyle w:val="Standard"/>
        <w:rPr>
          <w:rFonts w:ascii="Arial" w:hAnsi="Arial" w:cs="Arial"/>
        </w:rPr>
      </w:pPr>
      <w:r w:rsidRPr="00456167">
        <w:rPr>
          <w:rFonts w:ascii="Arial" w:hAnsi="Arial" w:cs="Arial"/>
        </w:rPr>
        <w:t xml:space="preserve">izjavljamo, da </w:t>
      </w:r>
      <w:r w:rsidR="001C3EF1" w:rsidRPr="001C3EF1">
        <w:rPr>
          <w:rFonts w:ascii="Arial" w:hAnsi="Arial" w:cs="Arial"/>
        </w:rPr>
        <w:t xml:space="preserve">Javnemu podjetju </w:t>
      </w:r>
      <w:r w:rsidR="001C4D68" w:rsidRPr="00456167">
        <w:rPr>
          <w:rFonts w:ascii="Arial" w:hAnsi="Arial" w:cs="Arial"/>
        </w:rPr>
        <w:t>Komunaln</w:t>
      </w:r>
      <w:r w:rsidR="001C3EF1">
        <w:rPr>
          <w:rFonts w:ascii="Arial" w:hAnsi="Arial" w:cs="Arial"/>
        </w:rPr>
        <w:t>emu</w:t>
      </w:r>
      <w:r w:rsidR="001C4D68" w:rsidRPr="00456167">
        <w:rPr>
          <w:rFonts w:ascii="Arial" w:hAnsi="Arial" w:cs="Arial"/>
        </w:rPr>
        <w:t xml:space="preserve"> podjetj</w:t>
      </w:r>
      <w:r w:rsidR="001C3EF1">
        <w:rPr>
          <w:rFonts w:ascii="Arial" w:hAnsi="Arial" w:cs="Arial"/>
        </w:rPr>
        <w:t>u</w:t>
      </w:r>
      <w:r w:rsidR="001C4D68" w:rsidRPr="00456167">
        <w:rPr>
          <w:rFonts w:ascii="Arial" w:hAnsi="Arial" w:cs="Arial"/>
        </w:rPr>
        <w:t xml:space="preserve"> Vrhnika,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 xml:space="preserve">kot naročniku, dajemo soglasje skladno z desetim odstavkom 77. člena ZJN-3 in skladno z 22. členom Zakona o varstvu osebnih podatkov, da za potrebe izvedbe </w:t>
      </w:r>
      <w:bookmarkEnd w:id="24"/>
      <w:r w:rsidRPr="00456167">
        <w:rPr>
          <w:rFonts w:ascii="Arial" w:hAnsi="Arial" w:cs="Arial"/>
        </w:rPr>
        <w:t>javnega naročila po postopku</w:t>
      </w:r>
      <w:r w:rsidR="005A3AA6">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EB69E1">
            <w:pPr>
              <w:pStyle w:val="Naslov6"/>
              <w:numPr>
                <w:ilvl w:val="0"/>
                <w:numId w:val="0"/>
              </w:numPr>
              <w:snapToGrid w:val="0"/>
              <w:spacing w:before="0"/>
              <w:ind w:left="1152" w:hanging="1152"/>
              <w:rPr>
                <w:rFonts w:cs="Arial"/>
                <w:b/>
                <w:color w:val="5F497A"/>
              </w:rPr>
            </w:pPr>
            <w:r w:rsidRPr="00456167">
              <w:rPr>
                <w:rFonts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35C5C9C6" w14:textId="77777777" w:rsidR="00A9535E" w:rsidRPr="00456167" w:rsidRDefault="00A9535E" w:rsidP="00456167">
      <w:pPr>
        <w:pStyle w:val="Standard"/>
        <w:rPr>
          <w:rFonts w:ascii="Arial" w:eastAsia="Times New Roman" w:hAnsi="Arial" w:cs="Arial"/>
          <w:b/>
          <w:bCs/>
          <w:color w:val="541C72"/>
          <w:kern w:val="0"/>
        </w:rPr>
      </w:pPr>
    </w:p>
    <w:p w14:paraId="7FDA6EAB" w14:textId="257B5AEA" w:rsidR="008E54B8" w:rsidRPr="00456167" w:rsidRDefault="008E54B8" w:rsidP="00456167">
      <w:pPr>
        <w:pStyle w:val="Standard"/>
        <w:rPr>
          <w:rFonts w:ascii="Arial" w:hAnsi="Arial" w:cs="Arial"/>
        </w:rPr>
      </w:pPr>
      <w:r w:rsidRPr="00C14482">
        <w:rPr>
          <w:rFonts w:ascii="Arial" w:hAnsi="Arial" w:cs="Arial"/>
          <w:i/>
          <w:sz w:val="18"/>
          <w:szCs w:val="18"/>
        </w:rPr>
        <w:t xml:space="preserve">OPOMBA: </w:t>
      </w:r>
      <w:r w:rsidRPr="00C14482">
        <w:rPr>
          <w:rFonts w:ascii="Arial" w:hAnsi="Arial" w:cs="Arial"/>
          <w:sz w:val="18"/>
          <w:szCs w:val="18"/>
        </w:rPr>
        <w:t xml:space="preserve">Soglasje se predloži za vse osebe, ki so članice upravnega, vodstvenega ali nadzornega organa </w:t>
      </w:r>
      <w:r w:rsidR="00972DA0" w:rsidRPr="00C14482">
        <w:rPr>
          <w:rFonts w:ascii="Arial" w:hAnsi="Arial" w:cs="Arial"/>
          <w:sz w:val="18"/>
          <w:szCs w:val="18"/>
        </w:rPr>
        <w:t>ponudnika</w:t>
      </w:r>
      <w:r w:rsidRPr="00C14482">
        <w:rPr>
          <w:rFonts w:ascii="Arial" w:hAnsi="Arial" w:cs="Arial"/>
          <w:sz w:val="18"/>
          <w:szCs w:val="18"/>
        </w:rPr>
        <w:t xml:space="preserve"> </w:t>
      </w:r>
      <w:r w:rsidR="00972DA0" w:rsidRPr="00C14482">
        <w:rPr>
          <w:rFonts w:ascii="Arial" w:hAnsi="Arial" w:cs="Arial"/>
          <w:sz w:val="18"/>
          <w:szCs w:val="18"/>
        </w:rPr>
        <w:t xml:space="preserve">(v primeru skupne ponudbe velja za vse člane skupine ponudnikov – partnerje), </w:t>
      </w:r>
      <w:r w:rsidRPr="00C14482">
        <w:rPr>
          <w:rFonts w:ascii="Arial" w:hAnsi="Arial" w:cs="Arial"/>
          <w:sz w:val="18"/>
          <w:szCs w:val="18"/>
        </w:rPr>
        <w:t xml:space="preserve">ali </w:t>
      </w:r>
      <w:r w:rsidR="00972DA0" w:rsidRPr="00C14482">
        <w:rPr>
          <w:rFonts w:ascii="Arial" w:hAnsi="Arial" w:cs="Arial"/>
          <w:sz w:val="18"/>
          <w:szCs w:val="18"/>
        </w:rPr>
        <w:t xml:space="preserve">za vse osebe, </w:t>
      </w:r>
      <w:r w:rsidRPr="00C14482">
        <w:rPr>
          <w:rFonts w:ascii="Arial" w:hAnsi="Arial" w:cs="Arial"/>
          <w:sz w:val="18"/>
          <w:szCs w:val="18"/>
        </w:rPr>
        <w:t>ki ima</w:t>
      </w:r>
      <w:r w:rsidR="00972DA0" w:rsidRPr="00C14482">
        <w:rPr>
          <w:rFonts w:ascii="Arial" w:hAnsi="Arial" w:cs="Arial"/>
          <w:sz w:val="18"/>
          <w:szCs w:val="18"/>
        </w:rPr>
        <w:t>jo</w:t>
      </w:r>
      <w:r w:rsidRPr="00C14482">
        <w:rPr>
          <w:rFonts w:ascii="Arial" w:hAnsi="Arial" w:cs="Arial"/>
          <w:sz w:val="18"/>
          <w:szCs w:val="18"/>
        </w:rPr>
        <w:t xml:space="preserve"> pooblastila za njegovo zastopanje ali odločanje ali nadzor v njem</w:t>
      </w:r>
      <w:r w:rsidR="001C3EF1">
        <w:rPr>
          <w:rStyle w:val="Sprotnaopomba-sklic"/>
          <w:rFonts w:ascii="Arial" w:hAnsi="Arial" w:cs="Arial"/>
        </w:rPr>
        <w:footnoteReference w:id="3"/>
      </w:r>
      <w:r w:rsidRPr="00456167">
        <w:rPr>
          <w:rFonts w:ascii="Arial" w:hAnsi="Arial" w:cs="Arial"/>
        </w:rPr>
        <w:t>.</w:t>
      </w:r>
    </w:p>
    <w:p w14:paraId="34DE27B7" w14:textId="77777777" w:rsidR="001C3EF1" w:rsidRDefault="001C3EF1" w:rsidP="001C3EF1">
      <w:pPr>
        <w:pStyle w:val="Standard"/>
        <w:rPr>
          <w:rFonts w:ascii="Arial" w:hAnsi="Arial" w:cs="Arial"/>
          <w:i/>
        </w:rPr>
      </w:pPr>
    </w:p>
    <w:p w14:paraId="1F1C9F98" w14:textId="47081AAE" w:rsidR="001C3EF1" w:rsidRPr="001C3EF1" w:rsidRDefault="001C3EF1" w:rsidP="001C3EF1">
      <w:pPr>
        <w:pStyle w:val="Standard"/>
        <w:rPr>
          <w:rFonts w:ascii="Arial" w:hAnsi="Arial" w:cs="Arial"/>
          <w:i/>
        </w:rPr>
      </w:pPr>
      <w:r w:rsidRPr="001C3EF1">
        <w:rPr>
          <w:rFonts w:ascii="Arial" w:hAnsi="Arial" w:cs="Arial"/>
          <w:i/>
        </w:rPr>
        <w:t>Namesto soglasja za pridobitev podatkov iz kazenske evidence za fizične osebe (</w:t>
      </w:r>
      <w:r w:rsidR="00190565" w:rsidRPr="001C3EF1">
        <w:rPr>
          <w:rFonts w:ascii="Arial" w:hAnsi="Arial" w:cs="Arial"/>
          <w:i/>
        </w:rPr>
        <w:t xml:space="preserve">PRILOGA </w:t>
      </w:r>
      <w:r w:rsidRPr="001C3EF1">
        <w:rPr>
          <w:rFonts w:ascii="Arial" w:hAnsi="Arial" w:cs="Arial"/>
          <w:i/>
        </w:rPr>
        <w:t xml:space="preserve">št. </w:t>
      </w:r>
      <w:r w:rsidR="00190565">
        <w:rPr>
          <w:rFonts w:ascii="Arial" w:hAnsi="Arial" w:cs="Arial"/>
          <w:i/>
        </w:rPr>
        <w:t>3</w:t>
      </w:r>
      <w:r w:rsidRPr="001C3EF1">
        <w:rPr>
          <w:rFonts w:ascii="Arial" w:hAnsi="Arial" w:cs="Arial"/>
          <w:i/>
        </w:rPr>
        <w:t xml:space="preserve">) lahko ponudnik predloži ESPD, ki mora biti na koncu podpisan s strani vseh zakonitih zastopnikov, tako da iz njega izhaja soglasje vseh fizičnih oseb za pridobitev podatkov. </w:t>
      </w:r>
    </w:p>
    <w:p w14:paraId="79D489BB" w14:textId="77777777" w:rsidR="008E54B8" w:rsidRPr="00456167" w:rsidRDefault="008E54B8" w:rsidP="00456167">
      <w:pPr>
        <w:pStyle w:val="Standard"/>
        <w:rPr>
          <w:rFonts w:ascii="Arial" w:hAnsi="Arial" w:cs="Arial"/>
          <w:i/>
        </w:rPr>
      </w:pPr>
    </w:p>
    <w:p w14:paraId="69B4D5A0" w14:textId="3AF0B5A3" w:rsidR="008E54B8" w:rsidRDefault="008E54B8" w:rsidP="00456167">
      <w:pPr>
        <w:pStyle w:val="Standard"/>
        <w:rPr>
          <w:rFonts w:ascii="Arial" w:hAnsi="Arial" w:cs="Arial"/>
          <w:i/>
        </w:rPr>
      </w:pPr>
      <w:r w:rsidRPr="00456167">
        <w:rPr>
          <w:rFonts w:ascii="Arial" w:hAnsi="Arial" w:cs="Arial"/>
          <w:i/>
        </w:rPr>
        <w:t>Obrazec mora obvezno podpisati fizična oseba, na katero se izjava nanaša, osebno.</w:t>
      </w:r>
    </w:p>
    <w:p w14:paraId="3F74F28D" w14:textId="1ABD69AF" w:rsidR="00972DA0" w:rsidRDefault="00972DA0"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972DA0" w:rsidRPr="00456167" w14:paraId="697FD16D"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46ABB84"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t>KRAJ</w:t>
            </w:r>
          </w:p>
          <w:p w14:paraId="6DA8A219" w14:textId="77777777" w:rsidR="00972DA0" w:rsidRPr="00456167" w:rsidRDefault="00972DA0" w:rsidP="003606E9">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5F8F8A" w14:textId="77777777" w:rsidR="00972DA0" w:rsidRPr="00456167" w:rsidRDefault="00972DA0" w:rsidP="003606E9">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212A814" w14:textId="77777777" w:rsidR="00972DA0" w:rsidRPr="00456167" w:rsidRDefault="00972DA0" w:rsidP="003606E9">
            <w:pPr>
              <w:pStyle w:val="Standard"/>
              <w:jc w:val="center"/>
              <w:rPr>
                <w:rFonts w:ascii="Arial" w:hAnsi="Arial" w:cs="Arial"/>
                <w:bCs/>
                <w:color w:val="000000"/>
              </w:rPr>
            </w:pPr>
          </w:p>
          <w:p w14:paraId="00C6E65B" w14:textId="77777777" w:rsidR="00972DA0" w:rsidRPr="00456167" w:rsidRDefault="00972DA0" w:rsidP="003606E9">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972DA0" w:rsidRPr="00456167" w14:paraId="322FC3E0"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7922E6B"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0BB2C8" w14:textId="77777777" w:rsidR="00972DA0" w:rsidRPr="00456167" w:rsidRDefault="00972DA0" w:rsidP="003606E9">
            <w:pPr>
              <w:rPr>
                <w:rFonts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1D6A2C8" w14:textId="77777777" w:rsidR="00972DA0" w:rsidRPr="00456167" w:rsidRDefault="00972DA0" w:rsidP="003606E9">
            <w:pPr>
              <w:rPr>
                <w:rFonts w:cs="Arial"/>
              </w:rPr>
            </w:pPr>
          </w:p>
        </w:tc>
      </w:tr>
    </w:tbl>
    <w:p w14:paraId="6F8C1139" w14:textId="6B7DAFD1" w:rsidR="00972DA0" w:rsidRDefault="00972DA0" w:rsidP="00456167">
      <w:pPr>
        <w:pStyle w:val="Standard"/>
        <w:rPr>
          <w:rFonts w:ascii="Arial" w:hAnsi="Arial" w:cs="Arial"/>
          <w:i/>
        </w:rPr>
      </w:pPr>
    </w:p>
    <w:p w14:paraId="371FF7B2" w14:textId="77777777" w:rsidR="00BD0A82" w:rsidRPr="00456167" w:rsidRDefault="00BD0A82" w:rsidP="00456167">
      <w:pPr>
        <w:pStyle w:val="Intenzivencitat"/>
        <w:rPr>
          <w:lang w:eastAsia="zh-CN"/>
        </w:rPr>
      </w:pPr>
      <w:bookmarkStart w:id="26" w:name="_Toc53859118"/>
      <w:r w:rsidRPr="00456167">
        <w:rPr>
          <w:lang w:eastAsia="zh-CN"/>
        </w:rPr>
        <w:lastRenderedPageBreak/>
        <w:t>POTRDILA BANK oz. BON-2</w:t>
      </w:r>
      <w:bookmarkEnd w:id="26"/>
    </w:p>
    <w:p w14:paraId="606E4326" w14:textId="77777777" w:rsidR="00BD0A82" w:rsidRPr="00456167" w:rsidRDefault="00BD0A82" w:rsidP="00456167">
      <w:pPr>
        <w:rPr>
          <w:rFonts w:cs="Arial"/>
          <w:color w:val="auto"/>
          <w:lang w:eastAsia="zh-CN"/>
        </w:rPr>
      </w:pPr>
    </w:p>
    <w:p w14:paraId="011300B2" w14:textId="13A372BE" w:rsidR="00BD0A82" w:rsidRPr="00456167" w:rsidRDefault="00BD0A82" w:rsidP="00456167">
      <w:pPr>
        <w:rPr>
          <w:rFonts w:cs="Arial"/>
          <w:color w:val="auto"/>
        </w:rPr>
      </w:pPr>
      <w:r w:rsidRPr="00456167">
        <w:rPr>
          <w:rFonts w:cs="Arial"/>
          <w:color w:val="auto"/>
          <w:lang w:eastAsia="zh-CN"/>
        </w:rPr>
        <w:t xml:space="preserve">Ponudnik </w:t>
      </w:r>
      <w:r w:rsidR="00CE0A29">
        <w:rPr>
          <w:rFonts w:cs="Arial"/>
          <w:color w:val="auto"/>
          <w:lang w:eastAsia="zh-CN"/>
        </w:rPr>
        <w:t xml:space="preserve">na naročnikov poziv </w:t>
      </w:r>
      <w:r w:rsidRPr="00456167">
        <w:rPr>
          <w:rFonts w:cs="Arial"/>
          <w:color w:val="auto"/>
          <w:lang w:eastAsia="zh-CN"/>
        </w:rPr>
        <w:t xml:space="preserve">predloži </w:t>
      </w:r>
      <w:r w:rsidRPr="00456167">
        <w:rPr>
          <w:rFonts w:cs="Arial"/>
          <w:b/>
          <w:color w:val="auto"/>
        </w:rPr>
        <w:t>potrdila vseh poslovnih bank</w:t>
      </w:r>
      <w:r w:rsidRPr="00456167">
        <w:rPr>
          <w:rFonts w:cs="Arial"/>
          <w:color w:val="auto"/>
        </w:rPr>
        <w:t>, pri katerih ima gospodarski subjekt odprt poslovni račun o neblokiranih/blokiranih poslovnih računih v zadnjih 6 –</w:t>
      </w:r>
      <w:r w:rsidR="008405E4">
        <w:rPr>
          <w:rFonts w:cs="Arial"/>
          <w:color w:val="auto"/>
        </w:rPr>
        <w:t xml:space="preserve"> </w:t>
      </w:r>
      <w:r w:rsidRPr="00456167">
        <w:rPr>
          <w:rFonts w:cs="Arial"/>
          <w:color w:val="auto"/>
        </w:rPr>
        <w:t xml:space="preserve">mesecih ali </w:t>
      </w:r>
      <w:r w:rsidRPr="00456167">
        <w:rPr>
          <w:rFonts w:cs="Arial"/>
          <w:b/>
          <w:color w:val="auto"/>
        </w:rPr>
        <w:t>obrazec BON-2</w:t>
      </w:r>
      <w:r w:rsidRPr="00456167">
        <w:rPr>
          <w:rFonts w:cs="Arial"/>
          <w:color w:val="auto"/>
        </w:rPr>
        <w:t>. Potrdila oz. obrazec BON-2 ne smejo biti starejši od 30 dni od datuma, ki je določen kot skrajni rok za oddajo ponudbe.</w:t>
      </w:r>
    </w:p>
    <w:p w14:paraId="510E51C1" w14:textId="77777777" w:rsidR="00BD0A82" w:rsidRPr="00456167" w:rsidRDefault="00BD0A82" w:rsidP="00456167">
      <w:pPr>
        <w:rPr>
          <w:rFonts w:cs="Arial"/>
          <w:color w:val="auto"/>
          <w:lang w:eastAsia="zh-CN"/>
        </w:rPr>
      </w:pPr>
    </w:p>
    <w:p w14:paraId="0E588113" w14:textId="1C582DC5" w:rsidR="00517B8B" w:rsidRDefault="00BD0A82" w:rsidP="00456167">
      <w:pPr>
        <w:rPr>
          <w:rStyle w:val="Neenpoudarek"/>
          <w:rFonts w:ascii="Arial" w:hAnsi="Arial" w:cs="Arial"/>
          <w:i w:val="0"/>
          <w:iCs w:val="0"/>
          <w:color w:val="auto"/>
          <w:sz w:val="22"/>
          <w:szCs w:val="22"/>
        </w:rPr>
      </w:pPr>
      <w:r w:rsidRPr="00456167">
        <w:rPr>
          <w:rStyle w:val="Neenpoudarek"/>
          <w:rFonts w:ascii="Arial" w:hAnsi="Arial" w:cs="Arial"/>
          <w:i w:val="0"/>
          <w:iCs w:val="0"/>
          <w:color w:val="auto"/>
          <w:sz w:val="22"/>
          <w:szCs w:val="22"/>
        </w:rPr>
        <w:br w:type="page"/>
      </w:r>
    </w:p>
    <w:p w14:paraId="7DE0AE10" w14:textId="77777777" w:rsidR="006836F9" w:rsidRPr="00456167" w:rsidRDefault="006836F9" w:rsidP="00456167">
      <w:pPr>
        <w:rPr>
          <w:rFonts w:cs="Arial"/>
          <w:b/>
          <w:bCs/>
          <w:i/>
          <w:iCs/>
          <w:color w:val="541C72"/>
          <w:spacing w:val="20"/>
          <w:lang w:eastAsia="zh-CN"/>
        </w:rPr>
      </w:pPr>
    </w:p>
    <w:p w14:paraId="02E44340" w14:textId="77777777" w:rsidR="00131729" w:rsidRPr="00456167" w:rsidRDefault="00F415CD" w:rsidP="00456167">
      <w:pPr>
        <w:pStyle w:val="Intenzivencitat"/>
        <w:rPr>
          <w:lang w:eastAsia="zh-CN"/>
        </w:rPr>
      </w:pPr>
      <w:r w:rsidRPr="00456167">
        <w:rPr>
          <w:lang w:eastAsia="zh-CN"/>
        </w:rPr>
        <w:tab/>
      </w:r>
      <w:bookmarkStart w:id="27" w:name="_Toc53859119"/>
      <w:r w:rsidR="00131729" w:rsidRPr="00456167">
        <w:rPr>
          <w:lang w:eastAsia="zh-CN"/>
        </w:rPr>
        <w:t>ESPD OBRAZEC</w:t>
      </w:r>
      <w:bookmarkEnd w:id="27"/>
    </w:p>
    <w:p w14:paraId="09F493DE" w14:textId="77777777" w:rsidR="00131729" w:rsidRPr="00456167" w:rsidRDefault="00131729" w:rsidP="00456167">
      <w:pPr>
        <w:rPr>
          <w:rFonts w:cs="Arial"/>
          <w:color w:val="auto"/>
          <w:lang w:eastAsia="zh-CN"/>
        </w:rPr>
      </w:pPr>
    </w:p>
    <w:p w14:paraId="06D9662C" w14:textId="03A69199" w:rsidR="00131729" w:rsidRPr="00456167" w:rsidRDefault="00131729" w:rsidP="00456167">
      <w:pPr>
        <w:rPr>
          <w:rFonts w:cs="Arial"/>
          <w:color w:val="auto"/>
          <w:lang w:eastAsia="zh-CN"/>
        </w:rPr>
      </w:pPr>
      <w:r w:rsidRPr="00456167">
        <w:rPr>
          <w:rFonts w:cs="Arial"/>
          <w:color w:val="auto"/>
          <w:lang w:eastAsia="zh-CN"/>
        </w:rPr>
        <w:t>Ponudnik predloži za vsak gospodarsk</w:t>
      </w:r>
      <w:r w:rsidR="00F7216C">
        <w:rPr>
          <w:rFonts w:cs="Arial"/>
          <w:color w:val="auto"/>
          <w:lang w:eastAsia="zh-CN"/>
        </w:rPr>
        <w:t>i</w:t>
      </w:r>
      <w:r w:rsidRPr="00456167">
        <w:rPr>
          <w:rFonts w:cs="Arial"/>
          <w:color w:val="auto"/>
          <w:lang w:eastAsia="zh-CN"/>
        </w:rPr>
        <w:t xml:space="preserve"> subjekt, ki sodeluje v okviru predmetnega postopka javnega naročanja</w:t>
      </w:r>
      <w:r w:rsidR="001C3EF1">
        <w:rPr>
          <w:rFonts w:cs="Arial"/>
          <w:color w:val="auto"/>
          <w:lang w:eastAsia="zh-CN"/>
        </w:rPr>
        <w:t>,</w:t>
      </w:r>
      <w:r w:rsidRPr="00456167">
        <w:rPr>
          <w:rFonts w:cs="Arial"/>
          <w:color w:val="auto"/>
          <w:lang w:eastAsia="zh-CN"/>
        </w:rPr>
        <w:t xml:space="preserve"> ESPD obrazec.</w:t>
      </w:r>
    </w:p>
    <w:p w14:paraId="25D62711" w14:textId="314D7B26" w:rsidR="007243BA" w:rsidRPr="00456167" w:rsidRDefault="007243BA" w:rsidP="00456167">
      <w:pPr>
        <w:rPr>
          <w:rStyle w:val="Neenpoudarek"/>
          <w:rFonts w:ascii="Arial" w:hAnsi="Arial" w:cs="Arial"/>
          <w:i w:val="0"/>
          <w:iCs w:val="0"/>
          <w:color w:val="auto"/>
          <w:sz w:val="22"/>
          <w:szCs w:val="22"/>
        </w:rPr>
      </w:pPr>
    </w:p>
    <w:p w14:paraId="1EC23A45" w14:textId="2E8C1C6D" w:rsidR="007243BA" w:rsidRPr="00456167" w:rsidRDefault="007243BA" w:rsidP="00456167">
      <w:pPr>
        <w:rPr>
          <w:rFonts w:cs="Arial"/>
          <w:i/>
        </w:rPr>
      </w:pPr>
      <w:r w:rsidRPr="00456167">
        <w:rPr>
          <w:rFonts w:cs="Arial"/>
          <w:i/>
        </w:rPr>
        <w:t>V kolikor ponudnik namesto soglasja za pridobitev podatkov iz kazenske evidence za fizične osebe (</w:t>
      </w:r>
      <w:r w:rsidR="00190565" w:rsidRPr="00456167">
        <w:rPr>
          <w:rFonts w:cs="Arial"/>
          <w:i/>
        </w:rPr>
        <w:t xml:space="preserve">PRILOGA </w:t>
      </w:r>
      <w:r w:rsidRPr="00456167">
        <w:rPr>
          <w:rFonts w:cs="Arial"/>
          <w:i/>
        </w:rPr>
        <w:t xml:space="preserve">št. </w:t>
      </w:r>
      <w:r w:rsidR="00190565">
        <w:rPr>
          <w:rFonts w:cs="Arial"/>
          <w:i/>
        </w:rPr>
        <w:t>3</w:t>
      </w:r>
      <w:r w:rsidRPr="00456167">
        <w:rPr>
          <w:rFonts w:cs="Arial"/>
          <w:i/>
        </w:rPr>
        <w:t xml:space="preserve">) predloži ESPD, mora biti ESPD na koncu podpisan s strani vseh zakonitih zastopnikov, tako da iz njega izhaja soglasje vseh fizičnih oseb za pridobitev podatkov. </w:t>
      </w:r>
    </w:p>
    <w:p w14:paraId="23A57D3C" w14:textId="09311CB0" w:rsidR="007243BA" w:rsidRDefault="007243BA" w:rsidP="00456167">
      <w:pPr>
        <w:rPr>
          <w:rStyle w:val="Neenpoudarek"/>
          <w:rFonts w:ascii="Arial" w:hAnsi="Arial" w:cs="Arial"/>
          <w:b/>
          <w:bCs/>
          <w:color w:val="auto"/>
          <w:sz w:val="22"/>
          <w:szCs w:val="22"/>
        </w:rPr>
      </w:pPr>
    </w:p>
    <w:p w14:paraId="3C264B54" w14:textId="454F9298" w:rsidR="00D41375" w:rsidRDefault="00D41375" w:rsidP="00456167">
      <w:pPr>
        <w:rPr>
          <w:rStyle w:val="Neenpoudarek"/>
          <w:rFonts w:ascii="Arial" w:hAnsi="Arial" w:cs="Arial"/>
          <w:b/>
          <w:bCs/>
          <w:color w:val="auto"/>
          <w:sz w:val="22"/>
          <w:szCs w:val="22"/>
        </w:rPr>
      </w:pPr>
    </w:p>
    <w:p w14:paraId="7DEE62E8" w14:textId="77777777" w:rsidR="00D41375" w:rsidRDefault="00D41375" w:rsidP="00D41375">
      <w:pPr>
        <w:pStyle w:val="Slog3"/>
        <w:rPr>
          <w:rStyle w:val="Neenpoudarek"/>
          <w:rFonts w:ascii="Arial" w:hAnsi="Arial" w:cs="Arial"/>
          <w:i/>
          <w:iCs/>
          <w:sz w:val="22"/>
          <w:szCs w:val="22"/>
        </w:rPr>
      </w:pPr>
      <w:bookmarkStart w:id="28" w:name="_Toc53859120"/>
      <w:r w:rsidRPr="00456167">
        <w:rPr>
          <w:rStyle w:val="Neenpoudarek"/>
          <w:rFonts w:ascii="Arial" w:hAnsi="Arial" w:cs="Arial"/>
          <w:i/>
          <w:iCs/>
          <w:sz w:val="22"/>
          <w:szCs w:val="22"/>
        </w:rPr>
        <w:lastRenderedPageBreak/>
        <w:t xml:space="preserve">PRILOGA št. </w:t>
      </w:r>
      <w:r>
        <w:rPr>
          <w:rStyle w:val="Neenpoudarek"/>
          <w:rFonts w:ascii="Arial" w:hAnsi="Arial" w:cs="Arial"/>
          <w:i/>
          <w:iCs/>
          <w:sz w:val="22"/>
          <w:szCs w:val="22"/>
        </w:rPr>
        <w:t>4</w:t>
      </w:r>
      <w:bookmarkEnd w:id="28"/>
    </w:p>
    <w:p w14:paraId="05BCF019" w14:textId="77777777" w:rsidR="00D41375" w:rsidRPr="00456167" w:rsidRDefault="00D41375" w:rsidP="00D41375">
      <w:pPr>
        <w:pStyle w:val="Intenzivencitat"/>
        <w:rPr>
          <w:lang w:eastAsia="zh-CN"/>
        </w:rPr>
      </w:pPr>
      <w:bookmarkStart w:id="29" w:name="_Toc53859121"/>
      <w:bookmarkStart w:id="30" w:name="_Hlk33790955"/>
      <w:r w:rsidRPr="00456167">
        <w:rPr>
          <w:lang w:eastAsia="zh-CN"/>
        </w:rPr>
        <w:t xml:space="preserve">VZOREC </w:t>
      </w:r>
      <w:r>
        <w:rPr>
          <w:lang w:eastAsia="zh-CN"/>
        </w:rPr>
        <w:t>MENIČNE IZJAVE ZA RESNOST PONUDBE</w:t>
      </w:r>
      <w:bookmarkEnd w:id="29"/>
      <w:r w:rsidRPr="00456167">
        <w:rPr>
          <w:lang w:eastAsia="zh-CN"/>
        </w:rPr>
        <w:t xml:space="preserve"> </w:t>
      </w:r>
    </w:p>
    <w:p w14:paraId="3C53A22F" w14:textId="77777777" w:rsidR="00D41375" w:rsidRDefault="00D41375" w:rsidP="00D41375">
      <w:pPr>
        <w:pStyle w:val="Standard"/>
        <w:jc w:val="left"/>
        <w:rPr>
          <w:rFonts w:ascii="Arial" w:eastAsia="Arial Unicode MS" w:hAnsi="Arial" w:cs="Arial"/>
          <w:color w:val="000000"/>
          <w:kern w:val="0"/>
          <w:lang w:eastAsia="en-US"/>
        </w:rPr>
      </w:pPr>
    </w:p>
    <w:p w14:paraId="6F81BA44" w14:textId="77777777" w:rsidR="00D41375" w:rsidRPr="007C7CF6" w:rsidRDefault="00D41375" w:rsidP="00D41375">
      <w:pPr>
        <w:spacing w:before="225" w:after="225" w:line="240" w:lineRule="auto"/>
        <w:jc w:val="center"/>
        <w:rPr>
          <w:rFonts w:ascii="Helvetica" w:hAnsi="Helvetica" w:cs="Times New Roman"/>
          <w:color w:val="auto"/>
        </w:rPr>
      </w:pPr>
      <w:r w:rsidRPr="007C7CF6">
        <w:rPr>
          <w:rFonts w:cs="Arial"/>
          <w:b/>
          <w:bCs/>
        </w:rPr>
        <w:t>MENIČNA IZJAVA</w:t>
      </w:r>
    </w:p>
    <w:p w14:paraId="5ED3B0B2" w14:textId="77777777" w:rsidR="00D41375" w:rsidRPr="007C7CF6" w:rsidRDefault="00D41375" w:rsidP="00D41375">
      <w:pPr>
        <w:spacing w:before="225" w:after="225" w:line="240" w:lineRule="auto"/>
        <w:jc w:val="center"/>
        <w:rPr>
          <w:rFonts w:ascii="Helvetica" w:hAnsi="Helvetica" w:cs="Times New Roman"/>
          <w:color w:val="auto"/>
        </w:rPr>
      </w:pPr>
      <w:r w:rsidRPr="007C7CF6">
        <w:rPr>
          <w:rFonts w:cs="Arial"/>
        </w:rPr>
        <w:t>s pooblastilom za izpolnitev in unovčenje menice</w:t>
      </w:r>
    </w:p>
    <w:p w14:paraId="7A2E8F60" w14:textId="77777777" w:rsidR="00D41375" w:rsidRPr="007C7CF6" w:rsidRDefault="00D41375" w:rsidP="00D41375">
      <w:pPr>
        <w:spacing w:before="225" w:after="225" w:line="240" w:lineRule="auto"/>
        <w:rPr>
          <w:rFonts w:ascii="Helvetica" w:hAnsi="Helvetica" w:cs="Times New Roman"/>
          <w:color w:val="auto"/>
        </w:rPr>
      </w:pPr>
      <w:r w:rsidRPr="007C7CF6">
        <w:rPr>
          <w:rFonts w:cs="Arial"/>
        </w:rPr>
        <w:t> </w:t>
      </w:r>
    </w:p>
    <w:p w14:paraId="673F5999" w14:textId="77777777" w:rsidR="00D41375" w:rsidRPr="007C7CF6" w:rsidRDefault="00D41375" w:rsidP="00D41375">
      <w:pPr>
        <w:spacing w:before="225" w:after="225" w:line="240" w:lineRule="auto"/>
        <w:rPr>
          <w:rFonts w:ascii="Helvetica" w:hAnsi="Helvetica" w:cs="Times New Roman"/>
          <w:color w:val="auto"/>
        </w:rPr>
      </w:pPr>
      <w:r w:rsidRPr="007C7CF6">
        <w:rPr>
          <w:rFonts w:cs="Arial"/>
        </w:rPr>
        <w:t xml:space="preserve">Naročniku Javno podjetje Komunalno podjetje Vrhnika, d.o.o., Pot na </w:t>
      </w:r>
      <w:proofErr w:type="spellStart"/>
      <w:r w:rsidRPr="007C7CF6">
        <w:rPr>
          <w:rFonts w:cs="Arial"/>
        </w:rPr>
        <w:t>Tojnice</w:t>
      </w:r>
      <w:proofErr w:type="spellEnd"/>
      <w:r w:rsidRPr="007C7CF6">
        <w:rPr>
          <w:rFonts w:cs="Arial"/>
        </w:rPr>
        <w:t xml:space="preserve"> 40, 1360 VRHNIKA, kot zavarovanje za </w:t>
      </w:r>
      <w:r w:rsidRPr="007C7CF6">
        <w:rPr>
          <w:rFonts w:cs="Arial"/>
          <w:b/>
          <w:bCs/>
        </w:rPr>
        <w:t>resnost naše ponudbe</w:t>
      </w:r>
      <w:r w:rsidRPr="007C7CF6">
        <w:rPr>
          <w:rFonts w:cs="Arial"/>
        </w:rPr>
        <w:t> za pridobitev javnega naročila</w:t>
      </w:r>
    </w:p>
    <w:sdt>
      <w:sdtPr>
        <w:rPr>
          <w:rFonts w:cs="Arial"/>
          <w:b/>
          <w:bCs/>
        </w:rPr>
        <w:alias w:val="Naslov"/>
        <w:tag w:val=""/>
        <w:id w:val="-1431509707"/>
        <w:placeholder>
          <w:docPart w:val="A4D45BEB092B437EBB0DF02ED430ECEA"/>
        </w:placeholder>
        <w:dataBinding w:prefixMappings="xmlns:ns0='http://purl.org/dc/elements/1.1/' xmlns:ns1='http://schemas.openxmlformats.org/package/2006/metadata/core-properties' " w:xpath="/ns1:coreProperties[1]/ns0:title[1]" w:storeItemID="{6C3C8BC8-F283-45AE-878A-BAB7291924A1}"/>
        <w:text/>
      </w:sdtPr>
      <w:sdtEndPr/>
      <w:sdtContent>
        <w:p w14:paraId="045D2903" w14:textId="77777777" w:rsidR="00D41375" w:rsidRDefault="00D41375" w:rsidP="00D41375">
          <w:pPr>
            <w:spacing w:before="225" w:after="225" w:line="240" w:lineRule="auto"/>
            <w:jc w:val="center"/>
            <w:rPr>
              <w:rFonts w:cs="Arial"/>
              <w:b/>
              <w:bCs/>
            </w:rPr>
          </w:pPr>
          <w:r>
            <w:rPr>
              <w:rFonts w:cs="Arial"/>
              <w:b/>
              <w:bCs/>
            </w:rPr>
            <w:t>Dobava dveh lahkih tovornih vozil</w:t>
          </w:r>
        </w:p>
      </w:sdtContent>
    </w:sdt>
    <w:p w14:paraId="04FB172F" w14:textId="77777777" w:rsidR="00D41375" w:rsidRPr="007C7CF6" w:rsidRDefault="00D41375" w:rsidP="00D41375">
      <w:pPr>
        <w:spacing w:before="225" w:after="225" w:line="240" w:lineRule="auto"/>
        <w:rPr>
          <w:rFonts w:ascii="Helvetica" w:hAnsi="Helvetica" w:cs="Times New Roman"/>
          <w:color w:val="auto"/>
        </w:rPr>
      </w:pPr>
      <w:r w:rsidRPr="007C7CF6">
        <w:rPr>
          <w:rFonts w:cs="Arial"/>
        </w:rPr>
        <w:t>izročamo bianko lastno menico ter menično izjavo s pooblastilom za izpolnitev in unovčenje menice.</w:t>
      </w:r>
    </w:p>
    <w:p w14:paraId="2FB5174E" w14:textId="77777777" w:rsidR="00D41375" w:rsidRPr="007C7CF6" w:rsidRDefault="00D41375" w:rsidP="00D41375">
      <w:pPr>
        <w:spacing w:before="225" w:after="225" w:line="240" w:lineRule="auto"/>
        <w:rPr>
          <w:rFonts w:ascii="Helvetica" w:hAnsi="Helvetica" w:cs="Times New Roman"/>
          <w:color w:val="auto"/>
        </w:rPr>
      </w:pPr>
      <w:r w:rsidRPr="007C7CF6">
        <w:rPr>
          <w:rFonts w:cs="Arial"/>
        </w:rPr>
        <w:t> </w:t>
      </w:r>
    </w:p>
    <w:p w14:paraId="514BCBC6" w14:textId="0809F4C0" w:rsidR="00D41375" w:rsidRPr="007C7CF6" w:rsidRDefault="00D41375" w:rsidP="00D41375">
      <w:pPr>
        <w:spacing w:before="225" w:after="225" w:line="240" w:lineRule="auto"/>
        <w:rPr>
          <w:rFonts w:ascii="Helvetica" w:hAnsi="Helvetica" w:cs="Times New Roman"/>
          <w:color w:val="auto"/>
        </w:rPr>
      </w:pPr>
      <w:r w:rsidRPr="007C7CF6">
        <w:rPr>
          <w:rFonts w:cs="Arial"/>
        </w:rPr>
        <w:t>Naročnika Javno podjetje Komunalno podjetje Vrhnika, d.o.o. pooblaščamo, da izpolni priloženo menico z zneskom v višini </w:t>
      </w:r>
      <w:r w:rsidRPr="007C7CF6">
        <w:rPr>
          <w:rFonts w:cs="Arial"/>
          <w:b/>
          <w:bCs/>
        </w:rPr>
        <w:t xml:space="preserve"> ___________ </w:t>
      </w:r>
      <w:r w:rsidRPr="007C7CF6">
        <w:rPr>
          <w:rFonts w:cs="Arial"/>
          <w:i/>
          <w:iCs/>
          <w:color w:val="808080"/>
        </w:rPr>
        <w:t xml:space="preserve">(2,00 % ponudbene vrednosti v EUR </w:t>
      </w:r>
      <w:r>
        <w:rPr>
          <w:rFonts w:cs="Arial"/>
          <w:i/>
          <w:iCs/>
          <w:color w:val="808080"/>
        </w:rPr>
        <w:t>brez</w:t>
      </w:r>
      <w:r w:rsidRPr="007C7CF6">
        <w:rPr>
          <w:rFonts w:cs="Arial"/>
          <w:i/>
          <w:iCs/>
          <w:color w:val="808080"/>
        </w:rPr>
        <w:t xml:space="preserve"> DDV</w:t>
      </w:r>
      <w:r w:rsidR="003B4EE7">
        <w:rPr>
          <w:rFonts w:cs="Arial"/>
          <w:i/>
          <w:iCs/>
          <w:color w:val="808080"/>
        </w:rPr>
        <w:t xml:space="preserve"> – seštevek vseh sklop za katero oddaja ponudbo</w:t>
      </w:r>
      <w:r w:rsidRPr="007C7CF6">
        <w:rPr>
          <w:rFonts w:cs="Arial"/>
          <w:i/>
          <w:iCs/>
          <w:color w:val="808080"/>
        </w:rPr>
        <w:t>)</w:t>
      </w:r>
    </w:p>
    <w:p w14:paraId="63D54CDC" w14:textId="77777777" w:rsidR="00D41375" w:rsidRPr="007C7CF6" w:rsidRDefault="00D41375" w:rsidP="00D41375">
      <w:pPr>
        <w:spacing w:before="225" w:after="225" w:line="240" w:lineRule="auto"/>
        <w:rPr>
          <w:rFonts w:ascii="Helvetica" w:hAnsi="Helvetica" w:cs="Times New Roman"/>
          <w:color w:val="auto"/>
        </w:rPr>
      </w:pPr>
      <w:r w:rsidRPr="007C7CF6">
        <w:rPr>
          <w:rFonts w:cs="Arial"/>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D41375" w:rsidRPr="007C7CF6" w14:paraId="56A0E02A" w14:textId="77777777" w:rsidTr="00D41375">
        <w:tc>
          <w:tcPr>
            <w:tcW w:w="0" w:type="auto"/>
            <w:tcMar>
              <w:top w:w="0" w:type="auto"/>
              <w:bottom w:w="0" w:type="auto"/>
            </w:tcMar>
          </w:tcPr>
          <w:p w14:paraId="08F27D46" w14:textId="77777777" w:rsidR="00D41375" w:rsidRPr="007C7CF6" w:rsidRDefault="00D41375" w:rsidP="000233A5">
            <w:pPr>
              <w:numPr>
                <w:ilvl w:val="0"/>
                <w:numId w:val="33"/>
              </w:numPr>
              <w:spacing w:line="240" w:lineRule="auto"/>
              <w:rPr>
                <w:rFonts w:cs="Arial"/>
              </w:rPr>
            </w:pPr>
            <w:r w:rsidRPr="007C7CF6">
              <w:rPr>
                <w:rFonts w:cs="Arial"/>
              </w:rPr>
              <w:t>ponudbo umaknemo po roku za oddajo ponudb oziroma odstopimo od ponudbe ali</w:t>
            </w:r>
          </w:p>
          <w:p w14:paraId="59BCA8BD" w14:textId="77777777" w:rsidR="00D41375" w:rsidRPr="007C7CF6" w:rsidRDefault="00D41375" w:rsidP="000233A5">
            <w:pPr>
              <w:numPr>
                <w:ilvl w:val="0"/>
                <w:numId w:val="33"/>
              </w:numPr>
              <w:spacing w:line="240" w:lineRule="auto"/>
              <w:rPr>
                <w:rFonts w:cs="Arial"/>
              </w:rPr>
            </w:pPr>
            <w:r w:rsidRPr="007C7CF6">
              <w:rPr>
                <w:rFonts w:cs="Arial"/>
              </w:rPr>
              <w:t>ne predložimo zahtevanih dokazil ali pojasnil za navedbe v ponudbi v določenem roku ali</w:t>
            </w:r>
          </w:p>
          <w:p w14:paraId="35A25159" w14:textId="77777777" w:rsidR="00D41375" w:rsidRPr="007C7CF6" w:rsidRDefault="00D41375" w:rsidP="000233A5">
            <w:pPr>
              <w:numPr>
                <w:ilvl w:val="0"/>
                <w:numId w:val="33"/>
              </w:numPr>
              <w:spacing w:line="240" w:lineRule="auto"/>
              <w:rPr>
                <w:rFonts w:cs="Arial"/>
              </w:rPr>
            </w:pPr>
            <w:r w:rsidRPr="007C7CF6">
              <w:rPr>
                <w:rFonts w:cs="Arial"/>
              </w:rPr>
              <w:t>ne soglašamo z odpravo napak v ponudbi ali</w:t>
            </w:r>
          </w:p>
          <w:p w14:paraId="2F179262" w14:textId="77777777" w:rsidR="00D41375" w:rsidRPr="007C7CF6" w:rsidRDefault="00D41375" w:rsidP="000233A5">
            <w:pPr>
              <w:numPr>
                <w:ilvl w:val="0"/>
                <w:numId w:val="33"/>
              </w:numPr>
              <w:spacing w:line="240" w:lineRule="auto"/>
              <w:rPr>
                <w:rFonts w:cs="Arial"/>
              </w:rPr>
            </w:pPr>
            <w:r w:rsidRPr="007C7CF6">
              <w:rPr>
                <w:rFonts w:cs="Arial"/>
              </w:rPr>
              <w:t>ne sklenemo pogodbe oziroma sporazuma v določenem roku ali</w:t>
            </w:r>
          </w:p>
          <w:p w14:paraId="36578548" w14:textId="77777777" w:rsidR="00D41375" w:rsidRPr="007C7CF6" w:rsidRDefault="00D41375" w:rsidP="000233A5">
            <w:pPr>
              <w:numPr>
                <w:ilvl w:val="0"/>
                <w:numId w:val="33"/>
              </w:numPr>
              <w:spacing w:line="240" w:lineRule="auto"/>
              <w:rPr>
                <w:rFonts w:cs="Arial"/>
              </w:rPr>
            </w:pPr>
            <w:r w:rsidRPr="007C7CF6">
              <w:rPr>
                <w:rFonts w:cs="Arial"/>
              </w:rPr>
              <w:t>po sklenitvi pogodbe oziroma sporazuma v določenem roku ne predložimo zavarovanja za dobro izvedbo pogodbenih obveznosti.</w:t>
            </w:r>
          </w:p>
        </w:tc>
      </w:tr>
    </w:tbl>
    <w:p w14:paraId="74C49042" w14:textId="48327C4C" w:rsidR="00D41375" w:rsidRPr="007C7CF6" w:rsidRDefault="00D41375" w:rsidP="00D41375">
      <w:pPr>
        <w:spacing w:before="225" w:after="225" w:line="240" w:lineRule="auto"/>
        <w:rPr>
          <w:rFonts w:ascii="Helvetica" w:hAnsi="Helvetica" w:cs="Times New Roman"/>
          <w:color w:val="auto"/>
        </w:rPr>
      </w:pPr>
      <w:r w:rsidRPr="007C7CF6">
        <w:rPr>
          <w:rFonts w:cs="Arial"/>
        </w:rPr>
        <w:t xml:space="preserve">Menična izjava je veljavna od njenega podpisa do izteka roka veljavnosti zavarovanja za resnost ponudbe po predmetnem naročilu, </w:t>
      </w:r>
      <w:proofErr w:type="spellStart"/>
      <w:r w:rsidRPr="007C7CF6">
        <w:rPr>
          <w:rFonts w:cs="Arial"/>
        </w:rPr>
        <w:t>t.j</w:t>
      </w:r>
      <w:proofErr w:type="spellEnd"/>
      <w:r w:rsidRPr="007C7CF6">
        <w:rPr>
          <w:rFonts w:cs="Arial"/>
        </w:rPr>
        <w:t xml:space="preserve">. najkasneje do </w:t>
      </w:r>
      <w:r w:rsidR="003B4EE7">
        <w:rPr>
          <w:rFonts w:cs="Arial"/>
        </w:rPr>
        <w:t>3. 2. 2021</w:t>
      </w:r>
      <w:r w:rsidRPr="007C7CF6">
        <w:rPr>
          <w:rFonts w:cs="Arial"/>
        </w:rPr>
        <w:t>.</w:t>
      </w:r>
    </w:p>
    <w:p w14:paraId="33DF2E7C" w14:textId="77777777" w:rsidR="00D41375" w:rsidRPr="007C7CF6" w:rsidRDefault="00D41375" w:rsidP="00D41375">
      <w:pPr>
        <w:spacing w:before="225" w:after="225" w:line="240" w:lineRule="auto"/>
        <w:rPr>
          <w:rFonts w:ascii="Helvetica" w:hAnsi="Helvetica" w:cs="Times New Roman"/>
          <w:color w:val="auto"/>
        </w:rPr>
      </w:pPr>
      <w:r w:rsidRPr="007C7CF6">
        <w:rPr>
          <w:rFonts w:cs="Arial"/>
        </w:rPr>
        <w:t>Menica je unovčljiva pri: </w:t>
      </w:r>
      <w:r w:rsidRPr="007C7CF6">
        <w:rPr>
          <w:rFonts w:cs="Arial"/>
          <w:u w:val="single"/>
        </w:rPr>
        <w:t>_______________</w:t>
      </w:r>
    </w:p>
    <w:p w14:paraId="1407244A" w14:textId="77777777" w:rsidR="00D41375" w:rsidRPr="007C7CF6" w:rsidRDefault="00D41375" w:rsidP="00D41375">
      <w:pPr>
        <w:spacing w:before="225" w:after="225" w:line="240" w:lineRule="auto"/>
        <w:rPr>
          <w:rFonts w:ascii="Helvetica" w:hAnsi="Helvetica" w:cs="Times New Roman"/>
          <w:color w:val="auto"/>
        </w:rPr>
      </w:pPr>
      <w:r w:rsidRPr="007C7CF6">
        <w:rPr>
          <w:rFonts w:cs="Arial"/>
        </w:rPr>
        <w:t>s transakcijskega računa (TRR): </w:t>
      </w:r>
      <w:r w:rsidRPr="007C7CF6">
        <w:rPr>
          <w:rFonts w:cs="Arial"/>
          <w:u w:val="single"/>
        </w:rPr>
        <w:t>_______________</w:t>
      </w:r>
    </w:p>
    <w:p w14:paraId="7107EB2B" w14:textId="77777777" w:rsidR="00D41375" w:rsidRPr="007C7CF6" w:rsidRDefault="00D41375" w:rsidP="00D41375">
      <w:pPr>
        <w:spacing w:before="225" w:after="225" w:line="240" w:lineRule="auto"/>
        <w:rPr>
          <w:rFonts w:ascii="Helvetica" w:hAnsi="Helvetica" w:cs="Times New Roman"/>
          <w:color w:val="auto"/>
        </w:rPr>
      </w:pPr>
      <w:r w:rsidRPr="007C7CF6">
        <w:rPr>
          <w:rFonts w:cs="Arial"/>
        </w:rPr>
        <w:t>Priloga: </w:t>
      </w:r>
    </w:p>
    <w:p w14:paraId="57D5CAFA" w14:textId="77777777" w:rsidR="00D41375" w:rsidRPr="007C7CF6" w:rsidRDefault="00D41375" w:rsidP="00D41375">
      <w:pPr>
        <w:spacing w:before="225" w:after="225" w:line="240" w:lineRule="auto"/>
        <w:rPr>
          <w:rFonts w:ascii="Helvetica" w:hAnsi="Helvetica" w:cs="Times New Roman"/>
          <w:color w:val="auto"/>
        </w:rPr>
      </w:pPr>
      <w:r w:rsidRPr="007C7CF6">
        <w:rPr>
          <w:rFonts w:cs="Arial"/>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D41375" w:rsidRPr="007C7CF6" w14:paraId="076E21CD" w14:textId="77777777" w:rsidTr="00D41375">
        <w:tc>
          <w:tcPr>
            <w:tcW w:w="4080" w:type="dxa"/>
            <w:tcMar>
              <w:top w:w="75" w:type="dxa"/>
              <w:bottom w:w="75" w:type="dxa"/>
            </w:tcMar>
            <w:vAlign w:val="center"/>
          </w:tcPr>
          <w:p w14:paraId="3FD8CA7D" w14:textId="77777777" w:rsidR="00D41375" w:rsidRPr="007C7CF6" w:rsidRDefault="00D41375" w:rsidP="00D41375">
            <w:pPr>
              <w:spacing w:line="240" w:lineRule="auto"/>
              <w:rPr>
                <w:rFonts w:ascii="Helvetica" w:hAnsi="Helvetica" w:cs="Times New Roman"/>
                <w:color w:val="auto"/>
              </w:rPr>
            </w:pPr>
            <w:r w:rsidRPr="007C7CF6">
              <w:rPr>
                <w:rFonts w:cs="Arial"/>
                <w:position w:val="-2"/>
              </w:rPr>
              <w:t>Kraj: </w:t>
            </w:r>
            <w:r w:rsidRPr="007C7CF6">
              <w:rPr>
                <w:rFonts w:cs="Arial"/>
                <w:position w:val="-2"/>
                <w:u w:val="single"/>
              </w:rPr>
              <w:t>_______________</w:t>
            </w:r>
          </w:p>
        </w:tc>
        <w:tc>
          <w:tcPr>
            <w:tcW w:w="0" w:type="auto"/>
            <w:tcMar>
              <w:top w:w="75" w:type="dxa"/>
              <w:bottom w:w="75" w:type="dxa"/>
            </w:tcMar>
            <w:vAlign w:val="center"/>
          </w:tcPr>
          <w:p w14:paraId="7ADCE5F0" w14:textId="77777777" w:rsidR="00D41375" w:rsidRPr="007C7CF6" w:rsidRDefault="00D41375" w:rsidP="00D41375">
            <w:pPr>
              <w:spacing w:line="240" w:lineRule="auto"/>
              <w:jc w:val="center"/>
              <w:rPr>
                <w:rFonts w:ascii="Helvetica" w:hAnsi="Helvetica" w:cs="Times New Roman"/>
                <w:color w:val="auto"/>
              </w:rPr>
            </w:pPr>
            <w:r w:rsidRPr="007C7CF6">
              <w:rPr>
                <w:rFonts w:cs="Arial"/>
                <w:position w:val="-2"/>
              </w:rPr>
              <w:t>Izdajatelj menice: </w:t>
            </w:r>
            <w:r w:rsidRPr="007C7CF6">
              <w:rPr>
                <w:rFonts w:cs="Arial"/>
                <w:position w:val="-2"/>
                <w:u w:val="single"/>
              </w:rPr>
              <w:t>_______________</w:t>
            </w:r>
          </w:p>
        </w:tc>
      </w:tr>
      <w:tr w:rsidR="00D41375" w:rsidRPr="007C7CF6" w14:paraId="5E05CC11" w14:textId="77777777" w:rsidTr="00D41375">
        <w:tc>
          <w:tcPr>
            <w:tcW w:w="4080" w:type="dxa"/>
            <w:tcMar>
              <w:top w:w="75" w:type="dxa"/>
              <w:bottom w:w="75" w:type="dxa"/>
            </w:tcMar>
            <w:vAlign w:val="center"/>
          </w:tcPr>
          <w:p w14:paraId="27136175" w14:textId="77777777" w:rsidR="00D41375" w:rsidRPr="007C7CF6" w:rsidRDefault="00D41375" w:rsidP="00D41375">
            <w:pPr>
              <w:spacing w:line="240" w:lineRule="auto"/>
              <w:rPr>
                <w:rFonts w:ascii="Helvetica" w:hAnsi="Helvetica" w:cs="Times New Roman"/>
                <w:color w:val="auto"/>
              </w:rPr>
            </w:pPr>
            <w:r w:rsidRPr="007C7CF6">
              <w:rPr>
                <w:rFonts w:cs="Arial"/>
                <w:position w:val="-2"/>
              </w:rPr>
              <w:t>Datum: </w:t>
            </w:r>
            <w:r w:rsidRPr="007C7CF6">
              <w:rPr>
                <w:rFonts w:cs="Arial"/>
                <w:position w:val="-2"/>
                <w:u w:val="single"/>
              </w:rPr>
              <w:t>_______________</w:t>
            </w:r>
          </w:p>
        </w:tc>
        <w:tc>
          <w:tcPr>
            <w:tcW w:w="0" w:type="auto"/>
            <w:tcMar>
              <w:top w:w="75" w:type="dxa"/>
              <w:bottom w:w="75" w:type="dxa"/>
            </w:tcMar>
            <w:vAlign w:val="center"/>
          </w:tcPr>
          <w:p w14:paraId="2D8E90E2" w14:textId="77777777" w:rsidR="00D41375" w:rsidRPr="007C7CF6" w:rsidRDefault="00D41375" w:rsidP="00D41375">
            <w:pPr>
              <w:spacing w:line="240" w:lineRule="auto"/>
              <w:rPr>
                <w:rFonts w:ascii="Helvetica" w:hAnsi="Helvetica" w:cs="Times New Roman"/>
                <w:color w:val="auto"/>
              </w:rPr>
            </w:pPr>
          </w:p>
          <w:p w14:paraId="5158FD9A" w14:textId="77777777" w:rsidR="00D41375" w:rsidRPr="007C7CF6" w:rsidRDefault="00D41375" w:rsidP="00D41375">
            <w:pPr>
              <w:spacing w:line="240" w:lineRule="auto"/>
              <w:jc w:val="center"/>
              <w:rPr>
                <w:rFonts w:ascii="Helvetica" w:hAnsi="Helvetica" w:cs="Times New Roman"/>
                <w:color w:val="auto"/>
              </w:rPr>
            </w:pPr>
            <w:r w:rsidRPr="007C7CF6">
              <w:rPr>
                <w:rFonts w:cs="Arial"/>
                <w:color w:val="A9A9A9"/>
                <w:position w:val="-2"/>
              </w:rPr>
              <w:t>(žig in podpis)</w:t>
            </w:r>
          </w:p>
        </w:tc>
      </w:tr>
      <w:bookmarkEnd w:id="30"/>
    </w:tbl>
    <w:p w14:paraId="3FDF512B" w14:textId="00C7C0CE" w:rsidR="00C94C8F" w:rsidRDefault="00C94C8F" w:rsidP="00456167">
      <w:pPr>
        <w:rPr>
          <w:rFonts w:cs="Arial"/>
          <w:i/>
        </w:rPr>
      </w:pPr>
    </w:p>
    <w:p w14:paraId="0A3C613A" w14:textId="53A4EBA0" w:rsidR="00C94C8F" w:rsidRDefault="00C94C8F" w:rsidP="00456167">
      <w:pPr>
        <w:rPr>
          <w:rFonts w:cs="Arial"/>
          <w:i/>
        </w:rPr>
      </w:pPr>
    </w:p>
    <w:p w14:paraId="485B6CE0" w14:textId="0BC64BE0" w:rsidR="00C94C8F" w:rsidRPr="00456167" w:rsidRDefault="00A54760" w:rsidP="00C94C8F">
      <w:pPr>
        <w:pStyle w:val="Slog3"/>
        <w:rPr>
          <w:rStyle w:val="Neenpoudarek"/>
          <w:rFonts w:ascii="Arial" w:hAnsi="Arial" w:cs="Arial"/>
          <w:i/>
          <w:iCs/>
          <w:color w:val="auto"/>
          <w:sz w:val="22"/>
          <w:szCs w:val="22"/>
        </w:rPr>
      </w:pPr>
      <w:bookmarkStart w:id="31" w:name="_Toc53859122"/>
      <w:r w:rsidRPr="00456167">
        <w:rPr>
          <w:rStyle w:val="Neenpoudarek"/>
          <w:rFonts w:ascii="Arial" w:hAnsi="Arial" w:cs="Arial"/>
          <w:i/>
          <w:iCs/>
          <w:sz w:val="22"/>
          <w:szCs w:val="22"/>
        </w:rPr>
        <w:lastRenderedPageBreak/>
        <w:t>PRILOGA</w:t>
      </w:r>
      <w:r w:rsidR="00C94C8F" w:rsidRPr="00456167">
        <w:rPr>
          <w:rStyle w:val="Neenpoudarek"/>
          <w:rFonts w:ascii="Arial" w:hAnsi="Arial" w:cs="Arial"/>
          <w:i/>
          <w:iCs/>
          <w:sz w:val="22"/>
          <w:szCs w:val="22"/>
        </w:rPr>
        <w:t xml:space="preserve"> št. </w:t>
      </w:r>
      <w:r w:rsidR="00C94C8F">
        <w:rPr>
          <w:rStyle w:val="Neenpoudarek"/>
          <w:rFonts w:ascii="Arial" w:hAnsi="Arial" w:cs="Arial"/>
          <w:i/>
          <w:iCs/>
          <w:sz w:val="22"/>
          <w:szCs w:val="22"/>
        </w:rPr>
        <w:t>5</w:t>
      </w:r>
      <w:bookmarkEnd w:id="31"/>
    </w:p>
    <w:p w14:paraId="766CB8AB" w14:textId="24B9E0AC" w:rsidR="00C94C8F" w:rsidRPr="007476EE" w:rsidRDefault="00C94C8F" w:rsidP="00C94C8F">
      <w:pPr>
        <w:pStyle w:val="Intenzivencitat"/>
        <w:rPr>
          <w:b w:val="0"/>
          <w:highlight w:val="red"/>
        </w:rPr>
      </w:pPr>
      <w:bookmarkStart w:id="32" w:name="_Toc53859123"/>
      <w:r w:rsidRPr="00456167">
        <w:t xml:space="preserve">IZJAVA </w:t>
      </w:r>
      <w:r w:rsidRPr="007476EE">
        <w:t xml:space="preserve">O </w:t>
      </w:r>
      <w:r>
        <w:t xml:space="preserve">IZPOLNJEVANJU TEHNIČNIH </w:t>
      </w:r>
      <w:r w:rsidRPr="00236EEF">
        <w:t xml:space="preserve">ZAHTEV </w:t>
      </w:r>
      <w:r w:rsidR="00236EEF" w:rsidRPr="00236EEF">
        <w:t>– sklop 1</w:t>
      </w:r>
      <w:bookmarkEnd w:id="32"/>
    </w:p>
    <w:p w14:paraId="7D503AD9" w14:textId="77777777" w:rsidR="00C94C8F" w:rsidRDefault="00C94C8F" w:rsidP="00C94C8F">
      <w:pPr>
        <w:spacing w:line="240" w:lineRule="auto"/>
        <w:rPr>
          <w:rFonts w:eastAsia="Times New Roman" w:cs="Arial"/>
          <w:color w:val="auto"/>
          <w:lang w:eastAsia="sl-SI"/>
        </w:rPr>
      </w:pPr>
    </w:p>
    <w:p w14:paraId="1B2BBF19" w14:textId="14D251A1" w:rsidR="00C94C8F" w:rsidRPr="00C94C8F" w:rsidRDefault="00C94C8F" w:rsidP="00C94C8F">
      <w:pPr>
        <w:rPr>
          <w:rFonts w:eastAsia="Times New Roman" w:cs="Arial"/>
          <w:color w:val="auto"/>
          <w:lang w:eastAsia="sl-SI"/>
        </w:rPr>
      </w:pPr>
      <w:r w:rsidRPr="00C94C8F">
        <w:rPr>
          <w:rFonts w:eastAsia="Times New Roman" w:cs="Arial"/>
          <w:color w:val="auto"/>
          <w:lang w:eastAsia="sl-SI"/>
        </w:rPr>
        <w:t xml:space="preserve">Zahteve predmeta naročila, ki morajo biti izpolnjene, da se ponudba ugotovi kot </w:t>
      </w:r>
      <w:r w:rsidR="009A42F9">
        <w:rPr>
          <w:rFonts w:eastAsia="Times New Roman" w:cs="Arial"/>
          <w:color w:val="auto"/>
          <w:lang w:eastAsia="sl-SI"/>
        </w:rPr>
        <w:t>dopustna</w:t>
      </w:r>
      <w:r w:rsidRPr="00C94C8F">
        <w:rPr>
          <w:rFonts w:eastAsia="Times New Roman" w:cs="Arial"/>
          <w:color w:val="auto"/>
          <w:lang w:eastAsia="sl-SI"/>
        </w:rPr>
        <w:t xml:space="preserve">. V primeru, da ponudnik ne bo ponudil blaga, katero bi ustrezalo spodaj navedenim lastnostim, bo takšna ponudba označena kot </w:t>
      </w:r>
      <w:r w:rsidR="00EE13CB">
        <w:rPr>
          <w:rFonts w:eastAsia="Times New Roman" w:cs="Arial"/>
          <w:color w:val="auto"/>
          <w:lang w:eastAsia="sl-SI"/>
        </w:rPr>
        <w:t>nedopustna</w:t>
      </w:r>
      <w:r w:rsidRPr="00C94C8F">
        <w:rPr>
          <w:rFonts w:eastAsia="Times New Roman" w:cs="Arial"/>
          <w:color w:val="auto"/>
          <w:lang w:eastAsia="sl-SI"/>
        </w:rPr>
        <w:t xml:space="preserve"> ponudba in izločena iz nadaljnjega ocenjevanja.</w:t>
      </w:r>
    </w:p>
    <w:p w14:paraId="784ED751" w14:textId="77777777" w:rsidR="00C94C8F" w:rsidRPr="00C94C8F" w:rsidRDefault="00C94C8F" w:rsidP="00C94C8F">
      <w:pPr>
        <w:spacing w:line="240" w:lineRule="auto"/>
        <w:rPr>
          <w:rFonts w:ascii="Arial Narrow" w:eastAsia="Times New Roman" w:hAnsi="Arial Narrow" w:cs="Arial"/>
          <w:color w:val="auto"/>
          <w:sz w:val="24"/>
          <w:szCs w:val="24"/>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276"/>
        <w:gridCol w:w="1275"/>
      </w:tblGrid>
      <w:tr w:rsidR="00EB69E1" w:rsidRPr="003B4EE7" w14:paraId="60004B52" w14:textId="77777777" w:rsidTr="004B207C">
        <w:trPr>
          <w:trHeight w:val="454"/>
        </w:trPr>
        <w:tc>
          <w:tcPr>
            <w:tcW w:w="6516" w:type="dxa"/>
            <w:shd w:val="clear" w:color="auto" w:fill="auto"/>
            <w:vAlign w:val="center"/>
          </w:tcPr>
          <w:p w14:paraId="044214B2" w14:textId="77777777" w:rsidR="00EB69E1" w:rsidRPr="003B4EE7" w:rsidRDefault="00EB69E1" w:rsidP="00EB69E1">
            <w:pPr>
              <w:tabs>
                <w:tab w:val="left" w:pos="360"/>
              </w:tabs>
              <w:spacing w:line="280" w:lineRule="atLeast"/>
              <w:jc w:val="center"/>
              <w:rPr>
                <w:rFonts w:cs="Arial"/>
                <w:b/>
                <w:bCs/>
              </w:rPr>
            </w:pPr>
          </w:p>
        </w:tc>
        <w:tc>
          <w:tcPr>
            <w:tcW w:w="2551" w:type="dxa"/>
            <w:gridSpan w:val="2"/>
            <w:shd w:val="clear" w:color="auto" w:fill="auto"/>
            <w:vAlign w:val="center"/>
          </w:tcPr>
          <w:p w14:paraId="7620B658" w14:textId="77777777" w:rsidR="00EB69E1" w:rsidRPr="003B4EE7" w:rsidRDefault="00EB69E1" w:rsidP="00EB69E1">
            <w:pPr>
              <w:tabs>
                <w:tab w:val="left" w:pos="360"/>
              </w:tabs>
              <w:spacing w:line="280" w:lineRule="atLeast"/>
              <w:jc w:val="center"/>
              <w:rPr>
                <w:rFonts w:cs="Arial"/>
                <w:b/>
                <w:bCs/>
              </w:rPr>
            </w:pPr>
            <w:r w:rsidRPr="003B4EE7">
              <w:rPr>
                <w:rFonts w:cs="Arial"/>
                <w:b/>
                <w:bCs/>
              </w:rPr>
              <w:t xml:space="preserve">VOZILO </w:t>
            </w:r>
          </w:p>
        </w:tc>
      </w:tr>
      <w:tr w:rsidR="00EB69E1" w:rsidRPr="003B4EE7" w14:paraId="22F42CCD" w14:textId="77777777" w:rsidTr="004B207C">
        <w:trPr>
          <w:trHeight w:val="454"/>
        </w:trPr>
        <w:tc>
          <w:tcPr>
            <w:tcW w:w="6516" w:type="dxa"/>
            <w:shd w:val="clear" w:color="auto" w:fill="auto"/>
            <w:vAlign w:val="center"/>
          </w:tcPr>
          <w:p w14:paraId="065684A6" w14:textId="77777777" w:rsidR="00EB69E1" w:rsidRPr="003B4EE7" w:rsidRDefault="00EB69E1" w:rsidP="00EB69E1">
            <w:pPr>
              <w:tabs>
                <w:tab w:val="left" w:pos="360"/>
              </w:tabs>
              <w:spacing w:line="280" w:lineRule="atLeast"/>
              <w:rPr>
                <w:rFonts w:cs="Arial"/>
                <w:b/>
                <w:bCs/>
              </w:rPr>
            </w:pPr>
            <w:r w:rsidRPr="003B4EE7">
              <w:rPr>
                <w:rFonts w:cs="Arial"/>
                <w:b/>
                <w:bCs/>
              </w:rPr>
              <w:t>Zahtevane lastnosti</w:t>
            </w:r>
          </w:p>
        </w:tc>
        <w:tc>
          <w:tcPr>
            <w:tcW w:w="2551" w:type="dxa"/>
            <w:gridSpan w:val="2"/>
            <w:shd w:val="clear" w:color="auto" w:fill="auto"/>
            <w:vAlign w:val="center"/>
          </w:tcPr>
          <w:p w14:paraId="402B9172" w14:textId="77777777" w:rsidR="00EB69E1" w:rsidRPr="003B4EE7" w:rsidRDefault="00EB69E1" w:rsidP="00EB69E1">
            <w:pPr>
              <w:tabs>
                <w:tab w:val="left" w:pos="360"/>
              </w:tabs>
              <w:spacing w:line="280" w:lineRule="atLeast"/>
              <w:jc w:val="center"/>
              <w:rPr>
                <w:rFonts w:cs="Arial"/>
                <w:b/>
                <w:bCs/>
              </w:rPr>
            </w:pPr>
            <w:r w:rsidRPr="003B4EE7">
              <w:rPr>
                <w:rFonts w:cs="Arial"/>
                <w:b/>
                <w:bCs/>
              </w:rPr>
              <w:t>Obkrožite/</w:t>
            </w:r>
          </w:p>
          <w:p w14:paraId="6277A4A5" w14:textId="77777777" w:rsidR="00EB69E1" w:rsidRPr="003B4EE7" w:rsidRDefault="00EB69E1" w:rsidP="00EB69E1">
            <w:pPr>
              <w:tabs>
                <w:tab w:val="left" w:pos="360"/>
              </w:tabs>
              <w:spacing w:line="280" w:lineRule="atLeast"/>
              <w:jc w:val="center"/>
              <w:rPr>
                <w:rFonts w:cs="Arial"/>
                <w:b/>
                <w:bCs/>
              </w:rPr>
            </w:pPr>
            <w:r w:rsidRPr="003B4EE7">
              <w:rPr>
                <w:rFonts w:cs="Arial"/>
                <w:b/>
                <w:bCs/>
              </w:rPr>
              <w:t>Vpišite dimenzijo-vrednost</w:t>
            </w:r>
          </w:p>
        </w:tc>
      </w:tr>
      <w:tr w:rsidR="00EB69E1" w:rsidRPr="003B4EE7" w14:paraId="4AD74017" w14:textId="77777777" w:rsidTr="004B207C">
        <w:trPr>
          <w:trHeight w:val="454"/>
        </w:trPr>
        <w:tc>
          <w:tcPr>
            <w:tcW w:w="6516" w:type="dxa"/>
            <w:shd w:val="clear" w:color="auto" w:fill="auto"/>
            <w:vAlign w:val="center"/>
          </w:tcPr>
          <w:p w14:paraId="0C678CAB" w14:textId="77777777" w:rsidR="00EB69E1" w:rsidRPr="003B4EE7" w:rsidRDefault="00EB69E1" w:rsidP="00EB69E1">
            <w:pPr>
              <w:tabs>
                <w:tab w:val="left" w:pos="360"/>
              </w:tabs>
              <w:spacing w:line="280" w:lineRule="atLeast"/>
              <w:rPr>
                <w:rFonts w:cs="Arial"/>
                <w:b/>
                <w:bCs/>
              </w:rPr>
            </w:pPr>
            <w:r w:rsidRPr="003B4EE7">
              <w:rPr>
                <w:rFonts w:cs="Arial"/>
              </w:rPr>
              <w:t>Nosilnost vozila minimalno 1200 kg</w:t>
            </w:r>
          </w:p>
        </w:tc>
        <w:tc>
          <w:tcPr>
            <w:tcW w:w="2551" w:type="dxa"/>
            <w:gridSpan w:val="2"/>
            <w:shd w:val="clear" w:color="auto" w:fill="auto"/>
            <w:vAlign w:val="center"/>
          </w:tcPr>
          <w:p w14:paraId="7B8C2794" w14:textId="77777777" w:rsidR="00EB69E1" w:rsidRPr="003B4EE7" w:rsidRDefault="00EB69E1" w:rsidP="003B4EE7">
            <w:pPr>
              <w:tabs>
                <w:tab w:val="left" w:pos="360"/>
              </w:tabs>
              <w:spacing w:line="280" w:lineRule="atLeast"/>
              <w:jc w:val="center"/>
              <w:rPr>
                <w:rFonts w:cs="Arial"/>
                <w:bCs/>
              </w:rPr>
            </w:pPr>
          </w:p>
        </w:tc>
      </w:tr>
      <w:tr w:rsidR="00EB69E1" w:rsidRPr="003B4EE7" w14:paraId="259A1F05" w14:textId="77777777" w:rsidTr="004B207C">
        <w:trPr>
          <w:trHeight w:val="454"/>
        </w:trPr>
        <w:tc>
          <w:tcPr>
            <w:tcW w:w="6516" w:type="dxa"/>
            <w:shd w:val="clear" w:color="auto" w:fill="auto"/>
            <w:vAlign w:val="center"/>
          </w:tcPr>
          <w:p w14:paraId="3EC29EC7" w14:textId="77777777" w:rsidR="00EB69E1" w:rsidRPr="003B4EE7" w:rsidRDefault="00EB69E1" w:rsidP="00EB69E1">
            <w:pPr>
              <w:tabs>
                <w:tab w:val="left" w:pos="360"/>
              </w:tabs>
              <w:spacing w:line="280" w:lineRule="atLeast"/>
              <w:rPr>
                <w:rFonts w:cs="Arial"/>
              </w:rPr>
            </w:pPr>
            <w:r w:rsidRPr="003B4EE7">
              <w:rPr>
                <w:rFonts w:cs="Arial"/>
              </w:rPr>
              <w:t>Dolžina vozila med 5200 in 5400 mm</w:t>
            </w:r>
          </w:p>
        </w:tc>
        <w:tc>
          <w:tcPr>
            <w:tcW w:w="2551" w:type="dxa"/>
            <w:gridSpan w:val="2"/>
            <w:shd w:val="clear" w:color="auto" w:fill="auto"/>
            <w:vAlign w:val="center"/>
          </w:tcPr>
          <w:p w14:paraId="4B520BC3" w14:textId="77777777" w:rsidR="00EB69E1" w:rsidRPr="003B4EE7" w:rsidRDefault="00EB69E1" w:rsidP="003B4EE7">
            <w:pPr>
              <w:tabs>
                <w:tab w:val="left" w:pos="360"/>
              </w:tabs>
              <w:spacing w:line="280" w:lineRule="atLeast"/>
              <w:jc w:val="center"/>
              <w:rPr>
                <w:rFonts w:cs="Arial"/>
                <w:bCs/>
              </w:rPr>
            </w:pPr>
          </w:p>
        </w:tc>
      </w:tr>
      <w:tr w:rsidR="00EB69E1" w:rsidRPr="003B4EE7" w14:paraId="75794817" w14:textId="77777777" w:rsidTr="004B207C">
        <w:trPr>
          <w:trHeight w:val="454"/>
        </w:trPr>
        <w:tc>
          <w:tcPr>
            <w:tcW w:w="6516" w:type="dxa"/>
            <w:shd w:val="clear" w:color="auto" w:fill="auto"/>
            <w:vAlign w:val="center"/>
          </w:tcPr>
          <w:p w14:paraId="24A4BADD" w14:textId="77777777" w:rsidR="00EB69E1" w:rsidRPr="003B4EE7" w:rsidRDefault="00EB69E1" w:rsidP="00EB69E1">
            <w:pPr>
              <w:tabs>
                <w:tab w:val="left" w:pos="360"/>
              </w:tabs>
              <w:spacing w:line="280" w:lineRule="atLeast"/>
              <w:rPr>
                <w:rFonts w:cs="Arial"/>
              </w:rPr>
            </w:pPr>
            <w:r w:rsidRPr="003B4EE7">
              <w:rPr>
                <w:rFonts w:cs="Arial"/>
              </w:rPr>
              <w:t>Širina vozila med 1900 in 2000 mm</w:t>
            </w:r>
          </w:p>
        </w:tc>
        <w:tc>
          <w:tcPr>
            <w:tcW w:w="2551" w:type="dxa"/>
            <w:gridSpan w:val="2"/>
            <w:shd w:val="clear" w:color="auto" w:fill="auto"/>
            <w:vAlign w:val="center"/>
          </w:tcPr>
          <w:p w14:paraId="5EA18507" w14:textId="77777777" w:rsidR="00EB69E1" w:rsidRPr="003B4EE7" w:rsidRDefault="00EB69E1" w:rsidP="003B4EE7">
            <w:pPr>
              <w:tabs>
                <w:tab w:val="left" w:pos="360"/>
              </w:tabs>
              <w:spacing w:line="280" w:lineRule="atLeast"/>
              <w:jc w:val="center"/>
              <w:rPr>
                <w:rFonts w:cs="Arial"/>
                <w:bCs/>
              </w:rPr>
            </w:pPr>
          </w:p>
        </w:tc>
      </w:tr>
      <w:tr w:rsidR="00EB69E1" w:rsidRPr="003B4EE7" w14:paraId="72129D99" w14:textId="77777777" w:rsidTr="004B207C">
        <w:trPr>
          <w:trHeight w:val="454"/>
        </w:trPr>
        <w:tc>
          <w:tcPr>
            <w:tcW w:w="6516" w:type="dxa"/>
            <w:shd w:val="clear" w:color="auto" w:fill="auto"/>
            <w:vAlign w:val="center"/>
          </w:tcPr>
          <w:p w14:paraId="48CF7F6F" w14:textId="77777777" w:rsidR="00EB69E1" w:rsidRPr="003B4EE7" w:rsidRDefault="00EB69E1" w:rsidP="00EB69E1">
            <w:pPr>
              <w:tabs>
                <w:tab w:val="left" w:pos="360"/>
              </w:tabs>
              <w:spacing w:line="280" w:lineRule="atLeast"/>
              <w:rPr>
                <w:rFonts w:cs="Arial"/>
              </w:rPr>
            </w:pPr>
            <w:bookmarkStart w:id="33" w:name="_Hlk53394339"/>
            <w:r w:rsidRPr="003B4EE7">
              <w:rPr>
                <w:rFonts w:cs="Arial"/>
              </w:rPr>
              <w:t>Moč med 80 in 100 kW</w:t>
            </w:r>
          </w:p>
        </w:tc>
        <w:tc>
          <w:tcPr>
            <w:tcW w:w="2551" w:type="dxa"/>
            <w:gridSpan w:val="2"/>
            <w:shd w:val="clear" w:color="auto" w:fill="auto"/>
            <w:vAlign w:val="center"/>
          </w:tcPr>
          <w:p w14:paraId="5B58A083" w14:textId="77777777" w:rsidR="00EB69E1" w:rsidRPr="003B4EE7" w:rsidRDefault="00EB69E1" w:rsidP="003B4EE7">
            <w:pPr>
              <w:tabs>
                <w:tab w:val="left" w:pos="360"/>
              </w:tabs>
              <w:spacing w:line="280" w:lineRule="atLeast"/>
              <w:jc w:val="center"/>
              <w:rPr>
                <w:rFonts w:cs="Arial"/>
                <w:bCs/>
              </w:rPr>
            </w:pPr>
          </w:p>
        </w:tc>
      </w:tr>
      <w:tr w:rsidR="00EB69E1" w:rsidRPr="003B4EE7" w14:paraId="614D4518" w14:textId="77777777" w:rsidTr="004B207C">
        <w:trPr>
          <w:trHeight w:val="454"/>
        </w:trPr>
        <w:tc>
          <w:tcPr>
            <w:tcW w:w="6516" w:type="dxa"/>
            <w:shd w:val="clear" w:color="auto" w:fill="auto"/>
            <w:vAlign w:val="center"/>
          </w:tcPr>
          <w:p w14:paraId="4F34F8E2" w14:textId="77777777" w:rsidR="00EB69E1" w:rsidRPr="003B4EE7" w:rsidRDefault="00EB69E1" w:rsidP="00EB69E1">
            <w:pPr>
              <w:tabs>
                <w:tab w:val="left" w:pos="360"/>
              </w:tabs>
              <w:spacing w:line="280" w:lineRule="atLeast"/>
              <w:rPr>
                <w:rFonts w:cs="Arial"/>
              </w:rPr>
            </w:pPr>
            <w:r w:rsidRPr="003B4EE7">
              <w:rPr>
                <w:rFonts w:cs="Arial"/>
              </w:rPr>
              <w:t>Emisijski standard motorja – EURO 6 ali EURO VI</w:t>
            </w:r>
            <w:r w:rsidRPr="003B4EE7">
              <w:rPr>
                <w:rStyle w:val="Sprotnaopomba-sklic"/>
                <w:rFonts w:cs="Arial"/>
              </w:rPr>
              <w:footnoteReference w:id="4"/>
            </w:r>
          </w:p>
        </w:tc>
        <w:tc>
          <w:tcPr>
            <w:tcW w:w="1276" w:type="dxa"/>
            <w:shd w:val="clear" w:color="auto" w:fill="auto"/>
            <w:vAlign w:val="center"/>
          </w:tcPr>
          <w:p w14:paraId="3E3CCB25" w14:textId="488B9641" w:rsidR="00EB69E1" w:rsidRPr="003B4EE7" w:rsidRDefault="00EB69E1"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3D4A2A80" w14:textId="77777777" w:rsidR="00EB69E1" w:rsidRPr="003B4EE7" w:rsidRDefault="00EB69E1" w:rsidP="003B4EE7">
            <w:pPr>
              <w:tabs>
                <w:tab w:val="left" w:pos="360"/>
              </w:tabs>
              <w:spacing w:line="280" w:lineRule="atLeast"/>
              <w:jc w:val="center"/>
              <w:rPr>
                <w:rFonts w:cs="Arial"/>
                <w:bCs/>
              </w:rPr>
            </w:pPr>
            <w:r w:rsidRPr="003B4EE7">
              <w:rPr>
                <w:rFonts w:cs="Arial"/>
                <w:bCs/>
              </w:rPr>
              <w:t>NE</w:t>
            </w:r>
          </w:p>
        </w:tc>
      </w:tr>
      <w:bookmarkEnd w:id="33"/>
      <w:tr w:rsidR="00EB69E1" w:rsidRPr="003B4EE7" w14:paraId="77BEFCC3" w14:textId="77777777" w:rsidTr="004B207C">
        <w:trPr>
          <w:trHeight w:val="454"/>
        </w:trPr>
        <w:tc>
          <w:tcPr>
            <w:tcW w:w="6516" w:type="dxa"/>
            <w:shd w:val="clear" w:color="auto" w:fill="auto"/>
            <w:vAlign w:val="center"/>
          </w:tcPr>
          <w:p w14:paraId="6C608654" w14:textId="4DF798F7" w:rsidR="00EB69E1" w:rsidRPr="003B4EE7" w:rsidRDefault="00EB69E1" w:rsidP="00EB69E1">
            <w:pPr>
              <w:tabs>
                <w:tab w:val="left" w:pos="360"/>
              </w:tabs>
              <w:spacing w:line="280" w:lineRule="atLeast"/>
              <w:rPr>
                <w:rFonts w:cs="Arial"/>
                <w:b/>
                <w:bCs/>
              </w:rPr>
            </w:pPr>
            <w:r w:rsidRPr="003B4EE7">
              <w:rPr>
                <w:rFonts w:cs="Arial"/>
              </w:rPr>
              <w:t xml:space="preserve">Število sedežev </w:t>
            </w:r>
            <w:r w:rsidR="006836F9" w:rsidRPr="003B4EE7">
              <w:rPr>
                <w:rFonts w:cs="Arial"/>
              </w:rPr>
              <w:t>–</w:t>
            </w:r>
            <w:r w:rsidRPr="003B4EE7">
              <w:rPr>
                <w:rFonts w:cs="Arial"/>
              </w:rPr>
              <w:t xml:space="preserve"> 3 </w:t>
            </w:r>
          </w:p>
        </w:tc>
        <w:tc>
          <w:tcPr>
            <w:tcW w:w="1276" w:type="dxa"/>
            <w:shd w:val="clear" w:color="auto" w:fill="auto"/>
            <w:vAlign w:val="center"/>
          </w:tcPr>
          <w:p w14:paraId="4E0E31D6" w14:textId="0B93C469" w:rsidR="00EB69E1" w:rsidRPr="003B4EE7" w:rsidRDefault="00EB69E1"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119AB92F" w14:textId="77777777" w:rsidR="00EB69E1" w:rsidRPr="003B4EE7" w:rsidRDefault="00EB69E1" w:rsidP="003B4EE7">
            <w:pPr>
              <w:tabs>
                <w:tab w:val="left" w:pos="360"/>
              </w:tabs>
              <w:spacing w:line="280" w:lineRule="atLeast"/>
              <w:jc w:val="center"/>
              <w:rPr>
                <w:rFonts w:cs="Arial"/>
                <w:bCs/>
              </w:rPr>
            </w:pPr>
            <w:r w:rsidRPr="003B4EE7">
              <w:rPr>
                <w:rFonts w:cs="Arial"/>
                <w:bCs/>
              </w:rPr>
              <w:t>NE</w:t>
            </w:r>
          </w:p>
        </w:tc>
      </w:tr>
      <w:tr w:rsidR="00EB69E1" w:rsidRPr="003B4EE7" w14:paraId="44E7A3F5" w14:textId="77777777" w:rsidTr="004B207C">
        <w:trPr>
          <w:trHeight w:val="454"/>
        </w:trPr>
        <w:tc>
          <w:tcPr>
            <w:tcW w:w="6516" w:type="dxa"/>
            <w:shd w:val="clear" w:color="auto" w:fill="auto"/>
            <w:vAlign w:val="center"/>
          </w:tcPr>
          <w:p w14:paraId="74F3C9FC" w14:textId="77777777" w:rsidR="00EB69E1" w:rsidRPr="003B4EE7" w:rsidRDefault="00EB69E1" w:rsidP="00EB69E1">
            <w:pPr>
              <w:tabs>
                <w:tab w:val="left" w:pos="360"/>
              </w:tabs>
              <w:spacing w:line="280" w:lineRule="atLeast"/>
              <w:rPr>
                <w:rFonts w:cs="Arial"/>
              </w:rPr>
            </w:pPr>
            <w:r w:rsidRPr="003B4EE7">
              <w:rPr>
                <w:rFonts w:cs="Arial"/>
              </w:rPr>
              <w:t xml:space="preserve">Desna stranska drsna vrata </w:t>
            </w:r>
          </w:p>
        </w:tc>
        <w:tc>
          <w:tcPr>
            <w:tcW w:w="1276" w:type="dxa"/>
            <w:shd w:val="clear" w:color="auto" w:fill="auto"/>
            <w:vAlign w:val="center"/>
          </w:tcPr>
          <w:p w14:paraId="4798C035" w14:textId="3EE2AF3C" w:rsidR="00EB69E1" w:rsidRPr="003B4EE7" w:rsidRDefault="00EB69E1"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4A128E3D" w14:textId="77777777" w:rsidR="00EB69E1" w:rsidRPr="003B4EE7" w:rsidRDefault="00EB69E1" w:rsidP="003B4EE7">
            <w:pPr>
              <w:tabs>
                <w:tab w:val="left" w:pos="360"/>
              </w:tabs>
              <w:spacing w:line="280" w:lineRule="atLeast"/>
              <w:jc w:val="center"/>
              <w:rPr>
                <w:rFonts w:cs="Arial"/>
                <w:bCs/>
              </w:rPr>
            </w:pPr>
            <w:r w:rsidRPr="003B4EE7">
              <w:rPr>
                <w:rFonts w:cs="Arial"/>
                <w:bCs/>
              </w:rPr>
              <w:t>NE</w:t>
            </w:r>
          </w:p>
        </w:tc>
      </w:tr>
      <w:tr w:rsidR="00EB69E1" w:rsidRPr="003B4EE7" w14:paraId="11C3544C" w14:textId="77777777" w:rsidTr="004B207C">
        <w:trPr>
          <w:trHeight w:val="454"/>
        </w:trPr>
        <w:tc>
          <w:tcPr>
            <w:tcW w:w="6516" w:type="dxa"/>
            <w:shd w:val="clear" w:color="auto" w:fill="auto"/>
            <w:vAlign w:val="center"/>
          </w:tcPr>
          <w:p w14:paraId="0589DA21" w14:textId="77777777" w:rsidR="00EB69E1" w:rsidRPr="003B4EE7" w:rsidRDefault="00EB69E1" w:rsidP="00EB69E1">
            <w:pPr>
              <w:tabs>
                <w:tab w:val="left" w:pos="360"/>
              </w:tabs>
              <w:spacing w:line="280" w:lineRule="atLeast"/>
              <w:rPr>
                <w:rFonts w:cs="Arial"/>
              </w:rPr>
            </w:pPr>
            <w:bookmarkStart w:id="34" w:name="_Hlk53858133"/>
            <w:r w:rsidRPr="003B4EE7">
              <w:rPr>
                <w:rFonts w:cs="Arial"/>
              </w:rPr>
              <w:t>Leva stranska drsna vrata</w:t>
            </w:r>
          </w:p>
        </w:tc>
        <w:tc>
          <w:tcPr>
            <w:tcW w:w="1276" w:type="dxa"/>
            <w:shd w:val="clear" w:color="auto" w:fill="auto"/>
            <w:vAlign w:val="center"/>
          </w:tcPr>
          <w:p w14:paraId="1481DB97" w14:textId="77777777" w:rsidR="00EB69E1" w:rsidRPr="003B4EE7" w:rsidRDefault="00EB69E1"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54D1DACA" w14:textId="77777777" w:rsidR="00EB69E1" w:rsidRPr="003B4EE7" w:rsidRDefault="00EB69E1" w:rsidP="003B4EE7">
            <w:pPr>
              <w:tabs>
                <w:tab w:val="left" w:pos="360"/>
              </w:tabs>
              <w:spacing w:line="280" w:lineRule="atLeast"/>
              <w:jc w:val="center"/>
              <w:rPr>
                <w:rFonts w:cs="Arial"/>
                <w:bCs/>
              </w:rPr>
            </w:pPr>
            <w:r w:rsidRPr="003B4EE7">
              <w:rPr>
                <w:rFonts w:cs="Arial"/>
                <w:bCs/>
              </w:rPr>
              <w:t>NE</w:t>
            </w:r>
          </w:p>
        </w:tc>
      </w:tr>
      <w:bookmarkEnd w:id="34"/>
      <w:tr w:rsidR="006836F9" w:rsidRPr="003B4EE7" w14:paraId="5A1A9870" w14:textId="77777777" w:rsidTr="004B207C">
        <w:trPr>
          <w:trHeight w:val="454"/>
        </w:trPr>
        <w:tc>
          <w:tcPr>
            <w:tcW w:w="6516" w:type="dxa"/>
            <w:shd w:val="clear" w:color="auto" w:fill="auto"/>
            <w:vAlign w:val="center"/>
          </w:tcPr>
          <w:p w14:paraId="3D489AAF" w14:textId="757F8356" w:rsidR="006836F9" w:rsidRPr="003B4EE7" w:rsidRDefault="006836F9" w:rsidP="006836F9">
            <w:pPr>
              <w:tabs>
                <w:tab w:val="left" w:pos="360"/>
              </w:tabs>
              <w:spacing w:line="280" w:lineRule="atLeast"/>
              <w:rPr>
                <w:rFonts w:cs="Arial"/>
              </w:rPr>
            </w:pPr>
            <w:r w:rsidRPr="003B4EE7">
              <w:rPr>
                <w:rFonts w:cs="Arial"/>
              </w:rPr>
              <w:t>Zadnja krilna vrata</w:t>
            </w:r>
          </w:p>
        </w:tc>
        <w:tc>
          <w:tcPr>
            <w:tcW w:w="1276" w:type="dxa"/>
            <w:shd w:val="clear" w:color="auto" w:fill="auto"/>
            <w:vAlign w:val="center"/>
          </w:tcPr>
          <w:p w14:paraId="2562FC46" w14:textId="7A4A7C0B"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6174D4F5" w14:textId="1685B114"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61DA0B5C" w14:textId="77777777" w:rsidTr="004B207C">
        <w:trPr>
          <w:trHeight w:val="454"/>
        </w:trPr>
        <w:tc>
          <w:tcPr>
            <w:tcW w:w="6516" w:type="dxa"/>
            <w:shd w:val="clear" w:color="auto" w:fill="auto"/>
            <w:vAlign w:val="center"/>
          </w:tcPr>
          <w:p w14:paraId="0D85A414" w14:textId="77777777" w:rsidR="006836F9" w:rsidRPr="003B4EE7" w:rsidRDefault="006836F9" w:rsidP="006836F9">
            <w:pPr>
              <w:tabs>
                <w:tab w:val="left" w:pos="360"/>
              </w:tabs>
              <w:spacing w:line="280" w:lineRule="atLeast"/>
              <w:rPr>
                <w:rFonts w:cs="Arial"/>
              </w:rPr>
            </w:pPr>
            <w:r w:rsidRPr="003B4EE7">
              <w:rPr>
                <w:rFonts w:cs="Arial"/>
              </w:rPr>
              <w:t>Dodatno izolirana pregradna stena med potniškim in tovornim prostorom</w:t>
            </w:r>
          </w:p>
        </w:tc>
        <w:tc>
          <w:tcPr>
            <w:tcW w:w="1276" w:type="dxa"/>
            <w:shd w:val="clear" w:color="auto" w:fill="auto"/>
            <w:vAlign w:val="center"/>
          </w:tcPr>
          <w:p w14:paraId="5AF45D25" w14:textId="77777777"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6BA63206"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58091FED" w14:textId="77777777" w:rsidTr="004B207C">
        <w:trPr>
          <w:trHeight w:val="454"/>
        </w:trPr>
        <w:tc>
          <w:tcPr>
            <w:tcW w:w="6516" w:type="dxa"/>
            <w:shd w:val="clear" w:color="auto" w:fill="auto"/>
            <w:vAlign w:val="center"/>
          </w:tcPr>
          <w:p w14:paraId="04F2B9F1" w14:textId="77777777" w:rsidR="006836F9" w:rsidRPr="003B4EE7" w:rsidRDefault="006836F9" w:rsidP="006836F9">
            <w:pPr>
              <w:tabs>
                <w:tab w:val="left" w:pos="360"/>
              </w:tabs>
              <w:spacing w:line="280" w:lineRule="atLeast"/>
              <w:rPr>
                <w:rFonts w:cs="Arial"/>
              </w:rPr>
            </w:pPr>
            <w:r w:rsidRPr="003B4EE7">
              <w:rPr>
                <w:rFonts w:cs="Arial"/>
              </w:rPr>
              <w:t>Dolžina notranjega tovornega prostora najmanj 2800 mm</w:t>
            </w:r>
          </w:p>
        </w:tc>
        <w:tc>
          <w:tcPr>
            <w:tcW w:w="2551" w:type="dxa"/>
            <w:gridSpan w:val="2"/>
            <w:shd w:val="clear" w:color="auto" w:fill="auto"/>
            <w:vAlign w:val="center"/>
          </w:tcPr>
          <w:p w14:paraId="6ED40D24" w14:textId="77777777" w:rsidR="006836F9" w:rsidRPr="003B4EE7" w:rsidRDefault="006836F9" w:rsidP="003B4EE7">
            <w:pPr>
              <w:tabs>
                <w:tab w:val="left" w:pos="360"/>
              </w:tabs>
              <w:spacing w:line="280" w:lineRule="atLeast"/>
              <w:jc w:val="center"/>
              <w:rPr>
                <w:rFonts w:cs="Arial"/>
                <w:bCs/>
              </w:rPr>
            </w:pPr>
          </w:p>
        </w:tc>
      </w:tr>
      <w:tr w:rsidR="006836F9" w:rsidRPr="003B4EE7" w14:paraId="3A30615C" w14:textId="77777777" w:rsidTr="004B207C">
        <w:trPr>
          <w:trHeight w:val="454"/>
        </w:trPr>
        <w:tc>
          <w:tcPr>
            <w:tcW w:w="6516" w:type="dxa"/>
            <w:shd w:val="clear" w:color="auto" w:fill="auto"/>
            <w:vAlign w:val="center"/>
          </w:tcPr>
          <w:p w14:paraId="711ABF0E" w14:textId="77777777" w:rsidR="006836F9" w:rsidRPr="003B4EE7" w:rsidRDefault="006836F9" w:rsidP="006836F9">
            <w:pPr>
              <w:tabs>
                <w:tab w:val="left" w:pos="360"/>
              </w:tabs>
              <w:spacing w:line="280" w:lineRule="atLeast"/>
              <w:rPr>
                <w:rFonts w:cs="Arial"/>
              </w:rPr>
            </w:pPr>
            <w:r w:rsidRPr="003B4EE7">
              <w:rPr>
                <w:rFonts w:cs="Arial"/>
              </w:rPr>
              <w:t>Širina notranjega tovornega prostora med blatniškimi koši najmanj 1200 mm</w:t>
            </w:r>
          </w:p>
        </w:tc>
        <w:tc>
          <w:tcPr>
            <w:tcW w:w="2551" w:type="dxa"/>
            <w:gridSpan w:val="2"/>
            <w:shd w:val="clear" w:color="auto" w:fill="auto"/>
            <w:vAlign w:val="center"/>
          </w:tcPr>
          <w:p w14:paraId="2A2074DF" w14:textId="77777777" w:rsidR="006836F9" w:rsidRPr="003B4EE7" w:rsidRDefault="006836F9" w:rsidP="003B4EE7">
            <w:pPr>
              <w:tabs>
                <w:tab w:val="left" w:pos="360"/>
              </w:tabs>
              <w:spacing w:line="280" w:lineRule="atLeast"/>
              <w:jc w:val="center"/>
              <w:rPr>
                <w:rFonts w:cs="Arial"/>
                <w:bCs/>
              </w:rPr>
            </w:pPr>
          </w:p>
        </w:tc>
      </w:tr>
      <w:tr w:rsidR="006836F9" w:rsidRPr="003B4EE7" w14:paraId="7D785DA4" w14:textId="77777777" w:rsidTr="004B207C">
        <w:trPr>
          <w:trHeight w:val="454"/>
        </w:trPr>
        <w:tc>
          <w:tcPr>
            <w:tcW w:w="6516" w:type="dxa"/>
            <w:shd w:val="clear" w:color="auto" w:fill="auto"/>
            <w:vAlign w:val="center"/>
          </w:tcPr>
          <w:p w14:paraId="6D13D1CC" w14:textId="77777777" w:rsidR="006836F9" w:rsidRPr="003B4EE7" w:rsidRDefault="006836F9" w:rsidP="006836F9">
            <w:pPr>
              <w:tabs>
                <w:tab w:val="left" w:pos="360"/>
              </w:tabs>
              <w:spacing w:line="280" w:lineRule="atLeast"/>
              <w:rPr>
                <w:rFonts w:cs="Arial"/>
              </w:rPr>
            </w:pPr>
            <w:r w:rsidRPr="003B4EE7">
              <w:rPr>
                <w:rFonts w:cs="Arial"/>
              </w:rPr>
              <w:t>Osvetljenost tovornega prostora</w:t>
            </w:r>
          </w:p>
        </w:tc>
        <w:tc>
          <w:tcPr>
            <w:tcW w:w="1276" w:type="dxa"/>
            <w:shd w:val="clear" w:color="auto" w:fill="auto"/>
            <w:vAlign w:val="center"/>
          </w:tcPr>
          <w:p w14:paraId="2C6474F9" w14:textId="19696864"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24E843A9"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6B218E8A" w14:textId="77777777" w:rsidTr="004B207C">
        <w:trPr>
          <w:trHeight w:val="454"/>
        </w:trPr>
        <w:tc>
          <w:tcPr>
            <w:tcW w:w="6516" w:type="dxa"/>
            <w:shd w:val="clear" w:color="auto" w:fill="auto"/>
            <w:vAlign w:val="center"/>
          </w:tcPr>
          <w:p w14:paraId="0DAD6613" w14:textId="77777777" w:rsidR="006836F9" w:rsidRPr="003B4EE7" w:rsidRDefault="006836F9" w:rsidP="006836F9">
            <w:pPr>
              <w:tabs>
                <w:tab w:val="left" w:pos="360"/>
              </w:tabs>
              <w:spacing w:line="280" w:lineRule="atLeast"/>
              <w:rPr>
                <w:rFonts w:cs="Arial"/>
              </w:rPr>
            </w:pPr>
            <w:r w:rsidRPr="003B4EE7">
              <w:rPr>
                <w:rFonts w:cs="Arial"/>
              </w:rPr>
              <w:t>El. pomični in ogrevani zunanji ogledali</w:t>
            </w:r>
          </w:p>
        </w:tc>
        <w:tc>
          <w:tcPr>
            <w:tcW w:w="1276" w:type="dxa"/>
            <w:shd w:val="clear" w:color="auto" w:fill="auto"/>
            <w:vAlign w:val="center"/>
          </w:tcPr>
          <w:p w14:paraId="5031A65E" w14:textId="7BD684C3"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1BC83838"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3B770FE5" w14:textId="77777777" w:rsidTr="004B207C">
        <w:trPr>
          <w:trHeight w:val="454"/>
        </w:trPr>
        <w:tc>
          <w:tcPr>
            <w:tcW w:w="6516" w:type="dxa"/>
            <w:shd w:val="clear" w:color="auto" w:fill="auto"/>
            <w:vAlign w:val="center"/>
          </w:tcPr>
          <w:p w14:paraId="016627F1" w14:textId="77777777" w:rsidR="006836F9" w:rsidRPr="003B4EE7" w:rsidRDefault="006836F9" w:rsidP="006836F9">
            <w:pPr>
              <w:tabs>
                <w:tab w:val="left" w:pos="360"/>
              </w:tabs>
              <w:spacing w:line="280" w:lineRule="atLeast"/>
              <w:rPr>
                <w:rFonts w:cs="Arial"/>
              </w:rPr>
            </w:pPr>
            <w:r w:rsidRPr="003B4EE7">
              <w:rPr>
                <w:rFonts w:cs="Arial"/>
              </w:rPr>
              <w:t>Avtoradio s sistemom za prostoročno telefoniranje</w:t>
            </w:r>
          </w:p>
        </w:tc>
        <w:tc>
          <w:tcPr>
            <w:tcW w:w="1276" w:type="dxa"/>
            <w:shd w:val="clear" w:color="auto" w:fill="auto"/>
            <w:vAlign w:val="center"/>
          </w:tcPr>
          <w:p w14:paraId="4716F9EE" w14:textId="6FB03522"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577EEDD6"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4D56080F" w14:textId="77777777" w:rsidTr="004B207C">
        <w:trPr>
          <w:trHeight w:val="454"/>
        </w:trPr>
        <w:tc>
          <w:tcPr>
            <w:tcW w:w="6516" w:type="dxa"/>
            <w:shd w:val="clear" w:color="auto" w:fill="auto"/>
            <w:vAlign w:val="center"/>
          </w:tcPr>
          <w:p w14:paraId="61A9A645" w14:textId="77777777" w:rsidR="006836F9" w:rsidRPr="003B4EE7" w:rsidRDefault="006836F9" w:rsidP="006836F9">
            <w:pPr>
              <w:tabs>
                <w:tab w:val="left" w:pos="360"/>
              </w:tabs>
              <w:spacing w:line="280" w:lineRule="atLeast"/>
              <w:rPr>
                <w:rFonts w:cs="Arial"/>
              </w:rPr>
            </w:pPr>
            <w:r w:rsidRPr="003B4EE7">
              <w:rPr>
                <w:rFonts w:cs="Arial"/>
              </w:rPr>
              <w:t>Sistem za nadzor oprijema koles na različnih podlagah</w:t>
            </w:r>
          </w:p>
        </w:tc>
        <w:tc>
          <w:tcPr>
            <w:tcW w:w="1276" w:type="dxa"/>
            <w:shd w:val="clear" w:color="auto" w:fill="auto"/>
            <w:vAlign w:val="center"/>
          </w:tcPr>
          <w:p w14:paraId="445C9C5A" w14:textId="77777777"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2FE70921"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415AE99B" w14:textId="77777777" w:rsidTr="004B207C">
        <w:trPr>
          <w:trHeight w:val="454"/>
        </w:trPr>
        <w:tc>
          <w:tcPr>
            <w:tcW w:w="6516" w:type="dxa"/>
            <w:shd w:val="clear" w:color="auto" w:fill="auto"/>
            <w:vAlign w:val="center"/>
          </w:tcPr>
          <w:p w14:paraId="788015D1" w14:textId="77777777" w:rsidR="006836F9" w:rsidRPr="003B4EE7" w:rsidRDefault="006836F9" w:rsidP="006836F9">
            <w:pPr>
              <w:tabs>
                <w:tab w:val="left" w:pos="360"/>
              </w:tabs>
              <w:spacing w:line="280" w:lineRule="atLeast"/>
              <w:rPr>
                <w:rFonts w:cs="Arial"/>
              </w:rPr>
            </w:pPr>
            <w:r w:rsidRPr="003B4EE7">
              <w:rPr>
                <w:rFonts w:cs="Arial"/>
              </w:rPr>
              <w:t>Napreden sistema zaviranja v sili</w:t>
            </w:r>
          </w:p>
        </w:tc>
        <w:tc>
          <w:tcPr>
            <w:tcW w:w="1276" w:type="dxa"/>
            <w:shd w:val="clear" w:color="auto" w:fill="auto"/>
            <w:vAlign w:val="center"/>
          </w:tcPr>
          <w:p w14:paraId="64D1E21E" w14:textId="77777777"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62DC8804"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129D3369" w14:textId="77777777" w:rsidTr="004B207C">
        <w:trPr>
          <w:trHeight w:val="454"/>
        </w:trPr>
        <w:tc>
          <w:tcPr>
            <w:tcW w:w="6516" w:type="dxa"/>
            <w:shd w:val="clear" w:color="auto" w:fill="auto"/>
            <w:vAlign w:val="center"/>
          </w:tcPr>
          <w:p w14:paraId="57C0A537" w14:textId="77777777" w:rsidR="006836F9" w:rsidRPr="003B4EE7" w:rsidRDefault="006836F9" w:rsidP="006836F9">
            <w:pPr>
              <w:rPr>
                <w:rFonts w:cs="Arial"/>
              </w:rPr>
            </w:pPr>
            <w:r w:rsidRPr="003B4EE7">
              <w:rPr>
                <w:rFonts w:cs="Arial"/>
              </w:rPr>
              <w:t xml:space="preserve">ESP sistem za nadzor stabilnosti vozila </w:t>
            </w:r>
          </w:p>
        </w:tc>
        <w:tc>
          <w:tcPr>
            <w:tcW w:w="1276" w:type="dxa"/>
            <w:shd w:val="clear" w:color="auto" w:fill="auto"/>
            <w:vAlign w:val="center"/>
          </w:tcPr>
          <w:p w14:paraId="148F1AE1" w14:textId="55F342C6"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5106F2CB"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309869FB" w14:textId="77777777" w:rsidTr="004B207C">
        <w:trPr>
          <w:trHeight w:val="454"/>
        </w:trPr>
        <w:tc>
          <w:tcPr>
            <w:tcW w:w="6516" w:type="dxa"/>
            <w:shd w:val="clear" w:color="auto" w:fill="auto"/>
            <w:vAlign w:val="center"/>
          </w:tcPr>
          <w:p w14:paraId="33C9F892" w14:textId="77777777" w:rsidR="006836F9" w:rsidRPr="003B4EE7" w:rsidRDefault="006836F9" w:rsidP="006836F9">
            <w:pPr>
              <w:rPr>
                <w:rFonts w:cs="Arial"/>
              </w:rPr>
            </w:pPr>
            <w:r w:rsidRPr="003B4EE7">
              <w:rPr>
                <w:rFonts w:cs="Arial"/>
              </w:rPr>
              <w:t>ABS s sistemom za pomoč pri zaviranju v sili</w:t>
            </w:r>
          </w:p>
        </w:tc>
        <w:tc>
          <w:tcPr>
            <w:tcW w:w="1276" w:type="dxa"/>
            <w:shd w:val="clear" w:color="auto" w:fill="auto"/>
            <w:vAlign w:val="center"/>
          </w:tcPr>
          <w:p w14:paraId="6651C012" w14:textId="705595A5"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694253DE"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52B40986" w14:textId="77777777" w:rsidTr="004B207C">
        <w:trPr>
          <w:trHeight w:val="454"/>
        </w:trPr>
        <w:tc>
          <w:tcPr>
            <w:tcW w:w="6516" w:type="dxa"/>
            <w:shd w:val="clear" w:color="auto" w:fill="auto"/>
            <w:vAlign w:val="center"/>
          </w:tcPr>
          <w:p w14:paraId="62267F19" w14:textId="77777777" w:rsidR="006836F9" w:rsidRPr="003B4EE7" w:rsidRDefault="006836F9" w:rsidP="006836F9">
            <w:pPr>
              <w:tabs>
                <w:tab w:val="left" w:pos="360"/>
              </w:tabs>
              <w:spacing w:line="280" w:lineRule="atLeast"/>
              <w:rPr>
                <w:rFonts w:cs="Arial"/>
              </w:rPr>
            </w:pPr>
            <w:r w:rsidRPr="003B4EE7">
              <w:rPr>
                <w:rFonts w:cs="Arial"/>
              </w:rPr>
              <w:lastRenderedPageBreak/>
              <w:t>Gumi tepihi v voznikovem prostoru</w:t>
            </w:r>
          </w:p>
        </w:tc>
        <w:tc>
          <w:tcPr>
            <w:tcW w:w="1276" w:type="dxa"/>
            <w:shd w:val="clear" w:color="auto" w:fill="auto"/>
            <w:vAlign w:val="center"/>
          </w:tcPr>
          <w:p w14:paraId="79E6D5C5" w14:textId="1E5AD47A"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27A3D1CA"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233EEEF4" w14:textId="77777777" w:rsidTr="004B207C">
        <w:trPr>
          <w:trHeight w:val="454"/>
        </w:trPr>
        <w:tc>
          <w:tcPr>
            <w:tcW w:w="6516" w:type="dxa"/>
            <w:shd w:val="clear" w:color="auto" w:fill="auto"/>
            <w:vAlign w:val="center"/>
          </w:tcPr>
          <w:p w14:paraId="5FDE3D08" w14:textId="77777777" w:rsidR="006836F9" w:rsidRPr="003B4EE7" w:rsidRDefault="006836F9" w:rsidP="006836F9">
            <w:pPr>
              <w:tabs>
                <w:tab w:val="left" w:pos="360"/>
              </w:tabs>
              <w:spacing w:line="280" w:lineRule="atLeast"/>
              <w:rPr>
                <w:rFonts w:cs="Arial"/>
              </w:rPr>
            </w:pPr>
            <w:r w:rsidRPr="003B4EE7">
              <w:rPr>
                <w:rFonts w:cs="Arial"/>
              </w:rPr>
              <w:t>Varnostna zračna blazina za voznika</w:t>
            </w:r>
          </w:p>
        </w:tc>
        <w:tc>
          <w:tcPr>
            <w:tcW w:w="1276" w:type="dxa"/>
            <w:shd w:val="clear" w:color="auto" w:fill="auto"/>
            <w:vAlign w:val="center"/>
          </w:tcPr>
          <w:p w14:paraId="6BD85690" w14:textId="1D9617C7"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657DB969"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15573B8E" w14:textId="77777777" w:rsidTr="004B207C">
        <w:trPr>
          <w:trHeight w:val="454"/>
        </w:trPr>
        <w:tc>
          <w:tcPr>
            <w:tcW w:w="6516" w:type="dxa"/>
            <w:shd w:val="clear" w:color="auto" w:fill="auto"/>
            <w:vAlign w:val="center"/>
          </w:tcPr>
          <w:p w14:paraId="4061B925" w14:textId="77777777" w:rsidR="006836F9" w:rsidRPr="003B4EE7" w:rsidRDefault="006836F9" w:rsidP="006836F9">
            <w:pPr>
              <w:tabs>
                <w:tab w:val="left" w:pos="360"/>
              </w:tabs>
              <w:spacing w:line="280" w:lineRule="atLeast"/>
              <w:rPr>
                <w:rFonts w:cs="Arial"/>
              </w:rPr>
            </w:pPr>
            <w:r w:rsidRPr="003B4EE7">
              <w:rPr>
                <w:rFonts w:cs="Arial"/>
              </w:rPr>
              <w:t>Varnostna zračna blazina za sopotnika</w:t>
            </w:r>
          </w:p>
        </w:tc>
        <w:tc>
          <w:tcPr>
            <w:tcW w:w="1276" w:type="dxa"/>
            <w:shd w:val="clear" w:color="auto" w:fill="auto"/>
            <w:vAlign w:val="center"/>
          </w:tcPr>
          <w:p w14:paraId="00088441" w14:textId="221ADD66"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61C673D9"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2FD8F0C5" w14:textId="77777777" w:rsidTr="004B207C">
        <w:trPr>
          <w:trHeight w:val="454"/>
        </w:trPr>
        <w:tc>
          <w:tcPr>
            <w:tcW w:w="6516" w:type="dxa"/>
            <w:shd w:val="clear" w:color="auto" w:fill="auto"/>
            <w:vAlign w:val="center"/>
          </w:tcPr>
          <w:p w14:paraId="4E947108" w14:textId="77777777" w:rsidR="006836F9" w:rsidRPr="003B4EE7" w:rsidRDefault="006836F9" w:rsidP="006836F9">
            <w:pPr>
              <w:tabs>
                <w:tab w:val="left" w:pos="360"/>
              </w:tabs>
              <w:spacing w:line="280" w:lineRule="atLeast"/>
              <w:rPr>
                <w:rFonts w:cs="Arial"/>
              </w:rPr>
            </w:pPr>
            <w:r w:rsidRPr="003B4EE7">
              <w:rPr>
                <w:rFonts w:cs="Arial"/>
              </w:rPr>
              <w:t xml:space="preserve">Variabilni </w:t>
            </w:r>
            <w:proofErr w:type="spellStart"/>
            <w:r w:rsidRPr="003B4EE7">
              <w:rPr>
                <w:rFonts w:cs="Arial"/>
              </w:rPr>
              <w:t>servo</w:t>
            </w:r>
            <w:proofErr w:type="spellEnd"/>
            <w:r w:rsidRPr="003B4EE7">
              <w:rPr>
                <w:rFonts w:cs="Arial"/>
              </w:rPr>
              <w:t xml:space="preserve"> volan nastavljiv po višini in globini</w:t>
            </w:r>
          </w:p>
        </w:tc>
        <w:tc>
          <w:tcPr>
            <w:tcW w:w="1276" w:type="dxa"/>
            <w:shd w:val="clear" w:color="auto" w:fill="auto"/>
            <w:vAlign w:val="center"/>
          </w:tcPr>
          <w:p w14:paraId="2FC10D75" w14:textId="7BAC5D0E"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1C2E1B45"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7589A290" w14:textId="77777777" w:rsidTr="004B207C">
        <w:trPr>
          <w:trHeight w:val="454"/>
        </w:trPr>
        <w:tc>
          <w:tcPr>
            <w:tcW w:w="6516" w:type="dxa"/>
            <w:shd w:val="clear" w:color="auto" w:fill="auto"/>
            <w:vAlign w:val="center"/>
          </w:tcPr>
          <w:p w14:paraId="30999314" w14:textId="77777777" w:rsidR="006836F9" w:rsidRPr="003B4EE7" w:rsidRDefault="006836F9" w:rsidP="006836F9">
            <w:pPr>
              <w:tabs>
                <w:tab w:val="left" w:pos="360"/>
              </w:tabs>
              <w:spacing w:line="280" w:lineRule="atLeast"/>
              <w:rPr>
                <w:rFonts w:cs="Arial"/>
              </w:rPr>
            </w:pPr>
            <w:r w:rsidRPr="003B4EE7">
              <w:rPr>
                <w:rFonts w:cs="Arial"/>
              </w:rPr>
              <w:t xml:space="preserve">Voznikov sedež nastavljiv po višini </w:t>
            </w:r>
          </w:p>
        </w:tc>
        <w:tc>
          <w:tcPr>
            <w:tcW w:w="1276" w:type="dxa"/>
            <w:shd w:val="clear" w:color="auto" w:fill="auto"/>
            <w:vAlign w:val="center"/>
          </w:tcPr>
          <w:p w14:paraId="0EAC341F" w14:textId="1E7ADB79"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7F58322B"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655CDC43" w14:textId="77777777" w:rsidTr="004B207C">
        <w:trPr>
          <w:trHeight w:val="454"/>
        </w:trPr>
        <w:tc>
          <w:tcPr>
            <w:tcW w:w="6516" w:type="dxa"/>
            <w:shd w:val="clear" w:color="auto" w:fill="auto"/>
            <w:vAlign w:val="center"/>
          </w:tcPr>
          <w:p w14:paraId="3C2E73C3" w14:textId="77777777" w:rsidR="006836F9" w:rsidRPr="003B4EE7" w:rsidRDefault="006836F9" w:rsidP="006836F9">
            <w:pPr>
              <w:tabs>
                <w:tab w:val="left" w:pos="360"/>
              </w:tabs>
              <w:spacing w:line="280" w:lineRule="atLeast"/>
              <w:rPr>
                <w:rFonts w:cs="Arial"/>
              </w:rPr>
            </w:pPr>
            <w:r w:rsidRPr="003B4EE7">
              <w:rPr>
                <w:rFonts w:cs="Arial"/>
              </w:rPr>
              <w:t>Električen pomik prednjih stekel</w:t>
            </w:r>
          </w:p>
        </w:tc>
        <w:tc>
          <w:tcPr>
            <w:tcW w:w="1276" w:type="dxa"/>
            <w:shd w:val="clear" w:color="auto" w:fill="auto"/>
            <w:vAlign w:val="center"/>
          </w:tcPr>
          <w:p w14:paraId="5D1BC6A5" w14:textId="77777777"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0DA09ABC"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05380302" w14:textId="77777777" w:rsidTr="004B207C">
        <w:trPr>
          <w:trHeight w:val="454"/>
        </w:trPr>
        <w:tc>
          <w:tcPr>
            <w:tcW w:w="6516" w:type="dxa"/>
            <w:shd w:val="clear" w:color="auto" w:fill="auto"/>
            <w:vAlign w:val="center"/>
          </w:tcPr>
          <w:p w14:paraId="367AD87F" w14:textId="77777777" w:rsidR="006836F9" w:rsidRPr="003B4EE7" w:rsidRDefault="006836F9" w:rsidP="006836F9">
            <w:pPr>
              <w:tabs>
                <w:tab w:val="left" w:pos="360"/>
              </w:tabs>
              <w:spacing w:line="280" w:lineRule="atLeast"/>
              <w:rPr>
                <w:rFonts w:cs="Arial"/>
              </w:rPr>
            </w:pPr>
            <w:r w:rsidRPr="003B4EE7">
              <w:rPr>
                <w:rFonts w:cs="Arial"/>
              </w:rPr>
              <w:t>Centralno zaklepanje z daljinskim upravljalnikom</w:t>
            </w:r>
          </w:p>
        </w:tc>
        <w:tc>
          <w:tcPr>
            <w:tcW w:w="1276" w:type="dxa"/>
            <w:shd w:val="clear" w:color="auto" w:fill="auto"/>
            <w:vAlign w:val="center"/>
          </w:tcPr>
          <w:p w14:paraId="21D05808" w14:textId="77777777"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50CDE0DB"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390D6DA5" w14:textId="77777777" w:rsidTr="004B207C">
        <w:trPr>
          <w:trHeight w:val="454"/>
        </w:trPr>
        <w:tc>
          <w:tcPr>
            <w:tcW w:w="6516" w:type="dxa"/>
            <w:shd w:val="clear" w:color="auto" w:fill="auto"/>
            <w:vAlign w:val="center"/>
          </w:tcPr>
          <w:p w14:paraId="50D82836" w14:textId="14D93D8A" w:rsidR="006836F9" w:rsidRPr="003B4EE7" w:rsidRDefault="006836F9" w:rsidP="006836F9">
            <w:pPr>
              <w:tabs>
                <w:tab w:val="left" w:pos="360"/>
              </w:tabs>
              <w:spacing w:line="280" w:lineRule="atLeast"/>
              <w:rPr>
                <w:rFonts w:cs="Arial"/>
              </w:rPr>
            </w:pPr>
            <w:proofErr w:type="spellStart"/>
            <w:r w:rsidRPr="003B4EE7">
              <w:rPr>
                <w:rFonts w:cs="Arial"/>
              </w:rPr>
              <w:t>Vzratna</w:t>
            </w:r>
            <w:proofErr w:type="spellEnd"/>
            <w:r w:rsidRPr="003B4EE7">
              <w:rPr>
                <w:rFonts w:cs="Arial"/>
              </w:rPr>
              <w:t xml:space="preserve"> kamera s kotom 180° in prikazom na sredinskem zaslonu</w:t>
            </w:r>
          </w:p>
        </w:tc>
        <w:tc>
          <w:tcPr>
            <w:tcW w:w="1276" w:type="dxa"/>
            <w:shd w:val="clear" w:color="auto" w:fill="auto"/>
            <w:vAlign w:val="center"/>
          </w:tcPr>
          <w:p w14:paraId="0F8B7A35" w14:textId="6A426E52"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74DC0DE1"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2B05C66C" w14:textId="77777777" w:rsidTr="004B207C">
        <w:trPr>
          <w:trHeight w:val="454"/>
        </w:trPr>
        <w:tc>
          <w:tcPr>
            <w:tcW w:w="6516" w:type="dxa"/>
            <w:shd w:val="clear" w:color="auto" w:fill="auto"/>
            <w:vAlign w:val="center"/>
          </w:tcPr>
          <w:p w14:paraId="533424FD" w14:textId="77777777" w:rsidR="006836F9" w:rsidRPr="003B4EE7" w:rsidRDefault="006836F9" w:rsidP="006836F9">
            <w:pPr>
              <w:tabs>
                <w:tab w:val="left" w:pos="360"/>
              </w:tabs>
              <w:spacing w:line="280" w:lineRule="atLeast"/>
              <w:rPr>
                <w:rFonts w:cs="Arial"/>
              </w:rPr>
            </w:pPr>
            <w:r w:rsidRPr="003B4EE7">
              <w:rPr>
                <w:rFonts w:cs="Arial"/>
              </w:rPr>
              <w:t>Avtomatska klimatska naprava</w:t>
            </w:r>
          </w:p>
        </w:tc>
        <w:tc>
          <w:tcPr>
            <w:tcW w:w="1276" w:type="dxa"/>
            <w:shd w:val="clear" w:color="auto" w:fill="auto"/>
            <w:vAlign w:val="center"/>
          </w:tcPr>
          <w:p w14:paraId="127BD3C8" w14:textId="118F36EE"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33785947"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34AB51CF" w14:textId="77777777" w:rsidTr="004B207C">
        <w:trPr>
          <w:trHeight w:val="454"/>
        </w:trPr>
        <w:tc>
          <w:tcPr>
            <w:tcW w:w="6516" w:type="dxa"/>
            <w:shd w:val="clear" w:color="auto" w:fill="auto"/>
            <w:vAlign w:val="center"/>
          </w:tcPr>
          <w:p w14:paraId="1799D79B" w14:textId="77777777" w:rsidR="006836F9" w:rsidRPr="003B4EE7" w:rsidRDefault="006836F9" w:rsidP="006836F9">
            <w:pPr>
              <w:tabs>
                <w:tab w:val="left" w:pos="360"/>
              </w:tabs>
              <w:spacing w:line="280" w:lineRule="atLeast"/>
              <w:rPr>
                <w:rFonts w:cs="Arial"/>
              </w:rPr>
            </w:pPr>
            <w:r w:rsidRPr="003B4EE7">
              <w:rPr>
                <w:rFonts w:cs="Arial"/>
              </w:rPr>
              <w:t>Parkirni senzorji spredaj in zadaj</w:t>
            </w:r>
          </w:p>
        </w:tc>
        <w:tc>
          <w:tcPr>
            <w:tcW w:w="1276" w:type="dxa"/>
            <w:shd w:val="clear" w:color="auto" w:fill="auto"/>
            <w:vAlign w:val="center"/>
          </w:tcPr>
          <w:p w14:paraId="03F11BE5" w14:textId="3E3AF498"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53C7D7B6"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3B989B43" w14:textId="77777777" w:rsidTr="004B207C">
        <w:trPr>
          <w:trHeight w:val="454"/>
        </w:trPr>
        <w:tc>
          <w:tcPr>
            <w:tcW w:w="6516" w:type="dxa"/>
            <w:shd w:val="clear" w:color="auto" w:fill="auto"/>
            <w:vAlign w:val="center"/>
          </w:tcPr>
          <w:p w14:paraId="2B6E533C" w14:textId="77777777" w:rsidR="006836F9" w:rsidRPr="003B4EE7" w:rsidRDefault="006836F9" w:rsidP="006836F9">
            <w:pPr>
              <w:rPr>
                <w:rFonts w:cs="Arial"/>
              </w:rPr>
            </w:pPr>
            <w:r w:rsidRPr="003B4EE7">
              <w:rPr>
                <w:rFonts w:cs="Arial"/>
              </w:rPr>
              <w:t>Zvočni opozorilni signal za vzvratno vožnjo</w:t>
            </w:r>
          </w:p>
        </w:tc>
        <w:tc>
          <w:tcPr>
            <w:tcW w:w="1276" w:type="dxa"/>
            <w:shd w:val="clear" w:color="auto" w:fill="auto"/>
            <w:vAlign w:val="center"/>
          </w:tcPr>
          <w:p w14:paraId="427BE0E4" w14:textId="76C64488"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256F583B"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385458EB" w14:textId="77777777" w:rsidTr="004B207C">
        <w:trPr>
          <w:trHeight w:val="454"/>
        </w:trPr>
        <w:tc>
          <w:tcPr>
            <w:tcW w:w="6516" w:type="dxa"/>
            <w:shd w:val="clear" w:color="auto" w:fill="auto"/>
            <w:vAlign w:val="center"/>
          </w:tcPr>
          <w:p w14:paraId="68892C49" w14:textId="77777777" w:rsidR="006836F9" w:rsidRPr="003B4EE7" w:rsidRDefault="006836F9" w:rsidP="006836F9">
            <w:pPr>
              <w:rPr>
                <w:rFonts w:cs="Arial"/>
              </w:rPr>
            </w:pPr>
            <w:r w:rsidRPr="003B4EE7">
              <w:rPr>
                <w:rFonts w:cs="Arial"/>
              </w:rPr>
              <w:t>Zimske pnevmatike</w:t>
            </w:r>
          </w:p>
        </w:tc>
        <w:tc>
          <w:tcPr>
            <w:tcW w:w="1276" w:type="dxa"/>
            <w:shd w:val="clear" w:color="auto" w:fill="auto"/>
            <w:vAlign w:val="center"/>
          </w:tcPr>
          <w:p w14:paraId="7174C947" w14:textId="77777777"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285AA40D"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45FB449F" w14:textId="77777777" w:rsidTr="004B207C">
        <w:trPr>
          <w:trHeight w:val="454"/>
        </w:trPr>
        <w:tc>
          <w:tcPr>
            <w:tcW w:w="6516" w:type="dxa"/>
            <w:shd w:val="clear" w:color="auto" w:fill="auto"/>
            <w:vAlign w:val="center"/>
          </w:tcPr>
          <w:p w14:paraId="16E4132E" w14:textId="77777777" w:rsidR="006836F9" w:rsidRPr="003B4EE7" w:rsidRDefault="006836F9" w:rsidP="006836F9">
            <w:pPr>
              <w:rPr>
                <w:rFonts w:cs="Arial"/>
              </w:rPr>
            </w:pPr>
            <w:r w:rsidRPr="003B4EE7">
              <w:rPr>
                <w:rFonts w:cs="Arial"/>
              </w:rPr>
              <w:t>Bela barva</w:t>
            </w:r>
          </w:p>
        </w:tc>
        <w:tc>
          <w:tcPr>
            <w:tcW w:w="1276" w:type="dxa"/>
            <w:shd w:val="clear" w:color="auto" w:fill="auto"/>
            <w:vAlign w:val="center"/>
          </w:tcPr>
          <w:p w14:paraId="46C07D17" w14:textId="2F400307"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618BA9BB"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59A16F9B" w14:textId="77777777" w:rsidTr="004B207C">
        <w:trPr>
          <w:trHeight w:val="454"/>
        </w:trPr>
        <w:tc>
          <w:tcPr>
            <w:tcW w:w="6516" w:type="dxa"/>
            <w:shd w:val="clear" w:color="auto" w:fill="auto"/>
            <w:vAlign w:val="center"/>
          </w:tcPr>
          <w:p w14:paraId="538471DC" w14:textId="77777777" w:rsidR="006836F9" w:rsidRPr="003B4EE7" w:rsidRDefault="006836F9" w:rsidP="006836F9">
            <w:pPr>
              <w:rPr>
                <w:rFonts w:cs="Arial"/>
              </w:rPr>
            </w:pPr>
            <w:r w:rsidRPr="003B4EE7">
              <w:rPr>
                <w:rFonts w:cs="Arial"/>
              </w:rPr>
              <w:t>Zaščita podvozja</w:t>
            </w:r>
          </w:p>
        </w:tc>
        <w:tc>
          <w:tcPr>
            <w:tcW w:w="1276" w:type="dxa"/>
            <w:shd w:val="clear" w:color="auto" w:fill="auto"/>
            <w:vAlign w:val="center"/>
          </w:tcPr>
          <w:p w14:paraId="1B10E68E" w14:textId="77777777"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7269A30F"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2880998E" w14:textId="77777777" w:rsidTr="004B207C">
        <w:trPr>
          <w:trHeight w:val="454"/>
        </w:trPr>
        <w:tc>
          <w:tcPr>
            <w:tcW w:w="6516" w:type="dxa"/>
            <w:shd w:val="clear" w:color="auto" w:fill="auto"/>
            <w:vAlign w:val="center"/>
          </w:tcPr>
          <w:p w14:paraId="21438293" w14:textId="77777777" w:rsidR="006836F9" w:rsidRPr="003B4EE7" w:rsidRDefault="006836F9" w:rsidP="006836F9">
            <w:pPr>
              <w:rPr>
                <w:rFonts w:cs="Arial"/>
              </w:rPr>
            </w:pPr>
            <w:r w:rsidRPr="003B4EE7">
              <w:rPr>
                <w:rFonts w:cs="Arial"/>
              </w:rPr>
              <w:t>Rezervno kolo v polni velikosti</w:t>
            </w:r>
          </w:p>
        </w:tc>
        <w:tc>
          <w:tcPr>
            <w:tcW w:w="1276" w:type="dxa"/>
            <w:shd w:val="clear" w:color="auto" w:fill="auto"/>
            <w:vAlign w:val="center"/>
          </w:tcPr>
          <w:p w14:paraId="35F4FF25" w14:textId="77777777"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12ECFBB2"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5AB59774" w14:textId="77777777" w:rsidTr="004B207C">
        <w:trPr>
          <w:trHeight w:val="454"/>
        </w:trPr>
        <w:tc>
          <w:tcPr>
            <w:tcW w:w="6516" w:type="dxa"/>
            <w:shd w:val="clear" w:color="auto" w:fill="auto"/>
            <w:vAlign w:val="center"/>
          </w:tcPr>
          <w:p w14:paraId="688FB7C6" w14:textId="77777777" w:rsidR="006836F9" w:rsidRPr="003B4EE7" w:rsidRDefault="006836F9" w:rsidP="006836F9">
            <w:pPr>
              <w:rPr>
                <w:rFonts w:cs="Arial"/>
              </w:rPr>
            </w:pPr>
            <w:r w:rsidRPr="003B4EE7">
              <w:rPr>
                <w:rFonts w:cs="Arial"/>
              </w:rPr>
              <w:t>Notranjost: tkanina</w:t>
            </w:r>
          </w:p>
        </w:tc>
        <w:tc>
          <w:tcPr>
            <w:tcW w:w="1276" w:type="dxa"/>
            <w:shd w:val="clear" w:color="auto" w:fill="auto"/>
            <w:vAlign w:val="center"/>
          </w:tcPr>
          <w:p w14:paraId="6C8A02F0" w14:textId="45C0F37E" w:rsidR="006836F9" w:rsidRPr="003B4EE7" w:rsidRDefault="006836F9" w:rsidP="003B4EE7">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059FB37E" w14:textId="77777777" w:rsidR="006836F9" w:rsidRPr="003B4EE7" w:rsidRDefault="006836F9" w:rsidP="003B4EE7">
            <w:pPr>
              <w:tabs>
                <w:tab w:val="left" w:pos="360"/>
              </w:tabs>
              <w:spacing w:line="280" w:lineRule="atLeast"/>
              <w:jc w:val="center"/>
              <w:rPr>
                <w:rFonts w:cs="Arial"/>
                <w:bCs/>
              </w:rPr>
            </w:pPr>
            <w:r w:rsidRPr="003B4EE7">
              <w:rPr>
                <w:rFonts w:cs="Arial"/>
                <w:bCs/>
              </w:rPr>
              <w:t>NE</w:t>
            </w:r>
          </w:p>
        </w:tc>
      </w:tr>
      <w:tr w:rsidR="006836F9" w:rsidRPr="003B4EE7" w14:paraId="64ED021F" w14:textId="77777777" w:rsidTr="004B207C">
        <w:trPr>
          <w:trHeight w:val="454"/>
        </w:trPr>
        <w:tc>
          <w:tcPr>
            <w:tcW w:w="9067" w:type="dxa"/>
            <w:gridSpan w:val="3"/>
            <w:shd w:val="clear" w:color="auto" w:fill="auto"/>
            <w:vAlign w:val="center"/>
          </w:tcPr>
          <w:p w14:paraId="03801D34" w14:textId="77777777" w:rsidR="006836F9" w:rsidRPr="003B4EE7" w:rsidRDefault="006836F9" w:rsidP="004B207C">
            <w:pPr>
              <w:tabs>
                <w:tab w:val="left" w:pos="360"/>
              </w:tabs>
              <w:spacing w:line="280" w:lineRule="atLeast"/>
              <w:jc w:val="left"/>
              <w:rPr>
                <w:rFonts w:cs="Arial"/>
                <w:bCs/>
              </w:rPr>
            </w:pPr>
            <w:bookmarkStart w:id="35" w:name="_Hlk53393021"/>
            <w:r w:rsidRPr="003B4EE7">
              <w:rPr>
                <w:rFonts w:cs="Arial"/>
                <w:b/>
                <w:bCs/>
                <w:i/>
                <w:iCs/>
                <w:color w:val="00B050"/>
              </w:rPr>
              <w:t>Zahteve glede uredbe o zelenem javnem naročanju</w:t>
            </w:r>
          </w:p>
        </w:tc>
      </w:tr>
      <w:tr w:rsidR="006836F9" w:rsidRPr="003B4EE7" w14:paraId="102BE252" w14:textId="77777777" w:rsidTr="004B207C">
        <w:trPr>
          <w:trHeight w:val="454"/>
        </w:trPr>
        <w:tc>
          <w:tcPr>
            <w:tcW w:w="6516" w:type="dxa"/>
            <w:shd w:val="clear" w:color="auto" w:fill="auto"/>
            <w:vAlign w:val="center"/>
          </w:tcPr>
          <w:p w14:paraId="73773BDF" w14:textId="77777777" w:rsidR="006836F9" w:rsidRPr="003B4EE7" w:rsidRDefault="006836F9" w:rsidP="006836F9">
            <w:pPr>
              <w:rPr>
                <w:rFonts w:cs="Arial"/>
                <w:color w:val="00B050"/>
              </w:rPr>
            </w:pPr>
            <w:r w:rsidRPr="003B4EE7">
              <w:rPr>
                <w:rFonts w:cs="Arial"/>
                <w:color w:val="00B050"/>
              </w:rPr>
              <w:t>Vrsta energenta (dizel, bencin, zemeljski plin, utekočinjen naftni plin, etanol, vodik, električna energija) - vpišite</w:t>
            </w:r>
          </w:p>
        </w:tc>
        <w:tc>
          <w:tcPr>
            <w:tcW w:w="2551" w:type="dxa"/>
            <w:gridSpan w:val="2"/>
            <w:shd w:val="clear" w:color="auto" w:fill="auto"/>
            <w:vAlign w:val="center"/>
          </w:tcPr>
          <w:p w14:paraId="4040C755" w14:textId="77777777" w:rsidR="006836F9" w:rsidRPr="003B4EE7" w:rsidRDefault="006836F9" w:rsidP="003B4EE7">
            <w:pPr>
              <w:tabs>
                <w:tab w:val="left" w:pos="360"/>
              </w:tabs>
              <w:spacing w:line="280" w:lineRule="atLeast"/>
              <w:jc w:val="center"/>
              <w:rPr>
                <w:rFonts w:cs="Arial"/>
                <w:bCs/>
              </w:rPr>
            </w:pPr>
          </w:p>
        </w:tc>
      </w:tr>
      <w:tr w:rsidR="006836F9" w:rsidRPr="003B4EE7" w14:paraId="346AE5E4" w14:textId="77777777" w:rsidTr="004B207C">
        <w:trPr>
          <w:trHeight w:val="454"/>
        </w:trPr>
        <w:tc>
          <w:tcPr>
            <w:tcW w:w="6516" w:type="dxa"/>
            <w:shd w:val="clear" w:color="auto" w:fill="auto"/>
            <w:vAlign w:val="center"/>
          </w:tcPr>
          <w:p w14:paraId="7E96207A" w14:textId="77777777" w:rsidR="006836F9" w:rsidRPr="003B4EE7" w:rsidRDefault="006836F9" w:rsidP="006836F9">
            <w:pPr>
              <w:rPr>
                <w:rFonts w:cs="Arial"/>
                <w:color w:val="00B050"/>
              </w:rPr>
            </w:pPr>
            <w:r w:rsidRPr="003B4EE7">
              <w:rPr>
                <w:rFonts w:cs="Arial"/>
                <w:color w:val="00B050"/>
              </w:rPr>
              <w:t>Poraba energenta [l/km] ali [kWh/km] za mešano vožnjo</w:t>
            </w:r>
          </w:p>
        </w:tc>
        <w:tc>
          <w:tcPr>
            <w:tcW w:w="2551" w:type="dxa"/>
            <w:gridSpan w:val="2"/>
            <w:shd w:val="clear" w:color="auto" w:fill="auto"/>
            <w:vAlign w:val="center"/>
          </w:tcPr>
          <w:p w14:paraId="6068ED77" w14:textId="77777777" w:rsidR="006836F9" w:rsidRPr="003B4EE7" w:rsidRDefault="006836F9" w:rsidP="003B4EE7">
            <w:pPr>
              <w:tabs>
                <w:tab w:val="left" w:pos="360"/>
              </w:tabs>
              <w:spacing w:line="280" w:lineRule="atLeast"/>
              <w:jc w:val="center"/>
              <w:rPr>
                <w:rFonts w:cs="Arial"/>
                <w:bCs/>
              </w:rPr>
            </w:pPr>
          </w:p>
        </w:tc>
      </w:tr>
      <w:tr w:rsidR="006836F9" w:rsidRPr="003B4EE7" w14:paraId="280BE4A8" w14:textId="77777777" w:rsidTr="004B207C">
        <w:trPr>
          <w:trHeight w:val="454"/>
        </w:trPr>
        <w:tc>
          <w:tcPr>
            <w:tcW w:w="6516" w:type="dxa"/>
            <w:shd w:val="clear" w:color="auto" w:fill="auto"/>
            <w:vAlign w:val="center"/>
          </w:tcPr>
          <w:p w14:paraId="040238BE" w14:textId="77777777" w:rsidR="006836F9" w:rsidRPr="003B4EE7" w:rsidRDefault="006836F9" w:rsidP="006836F9">
            <w:pPr>
              <w:rPr>
                <w:rFonts w:cs="Arial"/>
                <w:color w:val="00B050"/>
              </w:rPr>
            </w:pPr>
            <w:r w:rsidRPr="003B4EE7">
              <w:rPr>
                <w:rFonts w:cs="Arial"/>
                <w:color w:val="00B050"/>
              </w:rPr>
              <w:t>Emisije ogljikovega dioksida CO</w:t>
            </w:r>
            <w:r w:rsidRPr="003B4EE7">
              <w:rPr>
                <w:rFonts w:cs="Arial"/>
                <w:color w:val="00B050"/>
                <w:vertAlign w:val="subscript"/>
              </w:rPr>
              <w:t>2</w:t>
            </w:r>
            <w:r w:rsidRPr="003B4EE7">
              <w:rPr>
                <w:rFonts w:cs="Arial"/>
                <w:color w:val="00B050"/>
              </w:rPr>
              <w:t>em [kg/km]</w:t>
            </w:r>
          </w:p>
        </w:tc>
        <w:tc>
          <w:tcPr>
            <w:tcW w:w="2551" w:type="dxa"/>
            <w:gridSpan w:val="2"/>
            <w:shd w:val="clear" w:color="auto" w:fill="auto"/>
            <w:vAlign w:val="center"/>
          </w:tcPr>
          <w:p w14:paraId="64478D7D" w14:textId="77777777" w:rsidR="006836F9" w:rsidRPr="003B4EE7" w:rsidRDefault="006836F9" w:rsidP="003B4EE7">
            <w:pPr>
              <w:tabs>
                <w:tab w:val="left" w:pos="360"/>
              </w:tabs>
              <w:spacing w:line="280" w:lineRule="atLeast"/>
              <w:jc w:val="center"/>
              <w:rPr>
                <w:rFonts w:cs="Arial"/>
                <w:bCs/>
              </w:rPr>
            </w:pPr>
          </w:p>
        </w:tc>
      </w:tr>
      <w:tr w:rsidR="006836F9" w:rsidRPr="003B4EE7" w14:paraId="306BEF7B" w14:textId="77777777" w:rsidTr="004B207C">
        <w:trPr>
          <w:trHeight w:val="454"/>
        </w:trPr>
        <w:tc>
          <w:tcPr>
            <w:tcW w:w="6516" w:type="dxa"/>
            <w:shd w:val="clear" w:color="auto" w:fill="auto"/>
            <w:vAlign w:val="center"/>
          </w:tcPr>
          <w:p w14:paraId="6B4FB840" w14:textId="77777777" w:rsidR="006836F9" w:rsidRPr="003B4EE7" w:rsidRDefault="006836F9" w:rsidP="006836F9">
            <w:pPr>
              <w:rPr>
                <w:rFonts w:cs="Arial"/>
                <w:color w:val="00B050"/>
              </w:rPr>
            </w:pPr>
            <w:r w:rsidRPr="003B4EE7">
              <w:rPr>
                <w:rFonts w:cs="Arial"/>
                <w:color w:val="00B050"/>
              </w:rPr>
              <w:t xml:space="preserve">Emisije dušikovih oksidov </w:t>
            </w:r>
            <w:proofErr w:type="spellStart"/>
            <w:r w:rsidRPr="003B4EE7">
              <w:rPr>
                <w:rFonts w:cs="Arial"/>
                <w:color w:val="00B050"/>
              </w:rPr>
              <w:t>NO</w:t>
            </w:r>
            <w:r w:rsidRPr="003B4EE7">
              <w:rPr>
                <w:rFonts w:cs="Arial"/>
                <w:color w:val="00B050"/>
                <w:vertAlign w:val="subscript"/>
              </w:rPr>
              <w:t>x</w:t>
            </w:r>
            <w:r w:rsidRPr="003B4EE7">
              <w:rPr>
                <w:rFonts w:cs="Arial"/>
                <w:color w:val="00B050"/>
              </w:rPr>
              <w:t>em</w:t>
            </w:r>
            <w:proofErr w:type="spellEnd"/>
            <w:r w:rsidRPr="003B4EE7">
              <w:rPr>
                <w:rFonts w:cs="Arial"/>
                <w:color w:val="00B050"/>
              </w:rPr>
              <w:t xml:space="preserve"> [g/km]</w:t>
            </w:r>
          </w:p>
        </w:tc>
        <w:tc>
          <w:tcPr>
            <w:tcW w:w="2551" w:type="dxa"/>
            <w:gridSpan w:val="2"/>
            <w:shd w:val="clear" w:color="auto" w:fill="auto"/>
            <w:vAlign w:val="center"/>
          </w:tcPr>
          <w:p w14:paraId="6C5C6A6E" w14:textId="77777777" w:rsidR="006836F9" w:rsidRPr="003B4EE7" w:rsidRDefault="006836F9" w:rsidP="003B4EE7">
            <w:pPr>
              <w:tabs>
                <w:tab w:val="left" w:pos="360"/>
              </w:tabs>
              <w:spacing w:line="280" w:lineRule="atLeast"/>
              <w:jc w:val="center"/>
              <w:rPr>
                <w:rFonts w:cs="Arial"/>
                <w:bCs/>
              </w:rPr>
            </w:pPr>
          </w:p>
        </w:tc>
      </w:tr>
      <w:tr w:rsidR="006836F9" w:rsidRPr="003B4EE7" w14:paraId="03510493" w14:textId="77777777" w:rsidTr="00EB69E1">
        <w:trPr>
          <w:trHeight w:val="567"/>
        </w:trPr>
        <w:tc>
          <w:tcPr>
            <w:tcW w:w="6516" w:type="dxa"/>
            <w:shd w:val="clear" w:color="auto" w:fill="auto"/>
            <w:vAlign w:val="center"/>
          </w:tcPr>
          <w:p w14:paraId="37CEFC5A" w14:textId="77777777" w:rsidR="006836F9" w:rsidRPr="003B4EE7" w:rsidRDefault="006836F9" w:rsidP="006836F9">
            <w:pPr>
              <w:rPr>
                <w:rFonts w:cs="Arial"/>
                <w:color w:val="00B050"/>
              </w:rPr>
            </w:pPr>
            <w:r w:rsidRPr="003B4EE7">
              <w:rPr>
                <w:rFonts w:cs="Arial"/>
                <w:color w:val="00B050"/>
              </w:rPr>
              <w:t xml:space="preserve">Emisije </w:t>
            </w:r>
            <w:proofErr w:type="spellStart"/>
            <w:r w:rsidRPr="003B4EE7">
              <w:rPr>
                <w:rFonts w:cs="Arial"/>
                <w:color w:val="00B050"/>
              </w:rPr>
              <w:t>nemetanskih</w:t>
            </w:r>
            <w:proofErr w:type="spellEnd"/>
            <w:r w:rsidRPr="003B4EE7">
              <w:rPr>
                <w:rFonts w:cs="Arial"/>
                <w:color w:val="00B050"/>
              </w:rPr>
              <w:t xml:space="preserve"> ogljikovodikov </w:t>
            </w:r>
            <w:proofErr w:type="spellStart"/>
            <w:r w:rsidRPr="003B4EE7">
              <w:rPr>
                <w:rFonts w:cs="Arial"/>
                <w:color w:val="00B050"/>
              </w:rPr>
              <w:t>NMHCem</w:t>
            </w:r>
            <w:proofErr w:type="spellEnd"/>
            <w:r w:rsidRPr="003B4EE7">
              <w:rPr>
                <w:rFonts w:cs="Arial"/>
                <w:color w:val="00B050"/>
              </w:rPr>
              <w:t xml:space="preserve"> [g/km]</w:t>
            </w:r>
          </w:p>
        </w:tc>
        <w:tc>
          <w:tcPr>
            <w:tcW w:w="2551" w:type="dxa"/>
            <w:gridSpan w:val="2"/>
            <w:shd w:val="clear" w:color="auto" w:fill="auto"/>
            <w:vAlign w:val="center"/>
          </w:tcPr>
          <w:p w14:paraId="1AB3EB27" w14:textId="77777777" w:rsidR="006836F9" w:rsidRPr="003B4EE7" w:rsidRDefault="006836F9" w:rsidP="003B4EE7">
            <w:pPr>
              <w:tabs>
                <w:tab w:val="left" w:pos="360"/>
              </w:tabs>
              <w:spacing w:line="280" w:lineRule="atLeast"/>
              <w:jc w:val="center"/>
              <w:rPr>
                <w:rFonts w:cs="Arial"/>
                <w:bCs/>
              </w:rPr>
            </w:pPr>
          </w:p>
        </w:tc>
      </w:tr>
      <w:tr w:rsidR="006836F9" w:rsidRPr="003B4EE7" w14:paraId="353635FC" w14:textId="77777777" w:rsidTr="00EB69E1">
        <w:trPr>
          <w:trHeight w:val="567"/>
        </w:trPr>
        <w:tc>
          <w:tcPr>
            <w:tcW w:w="6516" w:type="dxa"/>
            <w:shd w:val="clear" w:color="auto" w:fill="auto"/>
            <w:vAlign w:val="center"/>
          </w:tcPr>
          <w:p w14:paraId="562920DE" w14:textId="77777777" w:rsidR="006836F9" w:rsidRPr="003B4EE7" w:rsidRDefault="006836F9" w:rsidP="006836F9">
            <w:pPr>
              <w:rPr>
                <w:rFonts w:cs="Arial"/>
                <w:color w:val="00B050"/>
              </w:rPr>
            </w:pPr>
            <w:r w:rsidRPr="003B4EE7">
              <w:rPr>
                <w:rFonts w:cs="Arial"/>
                <w:color w:val="00B050"/>
              </w:rPr>
              <w:t xml:space="preserve">Emisije trdnih delcev </w:t>
            </w:r>
            <w:proofErr w:type="spellStart"/>
            <w:r w:rsidRPr="003B4EE7">
              <w:rPr>
                <w:rFonts w:cs="Arial"/>
                <w:color w:val="00B050"/>
              </w:rPr>
              <w:t>PMem</w:t>
            </w:r>
            <w:proofErr w:type="spellEnd"/>
            <w:r w:rsidRPr="003B4EE7">
              <w:rPr>
                <w:rFonts w:cs="Arial"/>
                <w:color w:val="00B050"/>
              </w:rPr>
              <w:t xml:space="preserve"> [g/km]</w:t>
            </w:r>
          </w:p>
        </w:tc>
        <w:tc>
          <w:tcPr>
            <w:tcW w:w="2551" w:type="dxa"/>
            <w:gridSpan w:val="2"/>
            <w:shd w:val="clear" w:color="auto" w:fill="auto"/>
            <w:vAlign w:val="center"/>
          </w:tcPr>
          <w:p w14:paraId="02DEB79A" w14:textId="77777777" w:rsidR="006836F9" w:rsidRPr="003B4EE7" w:rsidRDefault="006836F9" w:rsidP="003B4EE7">
            <w:pPr>
              <w:tabs>
                <w:tab w:val="left" w:pos="360"/>
              </w:tabs>
              <w:spacing w:line="280" w:lineRule="atLeast"/>
              <w:jc w:val="center"/>
              <w:rPr>
                <w:rFonts w:cs="Arial"/>
                <w:bCs/>
              </w:rPr>
            </w:pPr>
          </w:p>
        </w:tc>
      </w:tr>
      <w:bookmarkEnd w:id="35"/>
      <w:tr w:rsidR="006836F9" w:rsidRPr="003B4EE7" w14:paraId="7C0511CA" w14:textId="77777777" w:rsidTr="00EB69E1">
        <w:trPr>
          <w:trHeight w:val="567"/>
        </w:trPr>
        <w:tc>
          <w:tcPr>
            <w:tcW w:w="6516" w:type="dxa"/>
            <w:shd w:val="clear" w:color="auto" w:fill="auto"/>
            <w:vAlign w:val="center"/>
          </w:tcPr>
          <w:p w14:paraId="7BC1D060" w14:textId="77777777" w:rsidR="006836F9" w:rsidRPr="003B4EE7" w:rsidRDefault="006836F9" w:rsidP="006836F9">
            <w:pPr>
              <w:rPr>
                <w:rFonts w:cs="Arial"/>
              </w:rPr>
            </w:pPr>
            <w:r w:rsidRPr="003B4EE7">
              <w:rPr>
                <w:rFonts w:cs="Arial"/>
              </w:rPr>
              <w:t>Zahtevana ustrezna oprema prve pomoči v skladu z veljavno zakonodajo</w:t>
            </w:r>
          </w:p>
        </w:tc>
        <w:tc>
          <w:tcPr>
            <w:tcW w:w="1276" w:type="dxa"/>
            <w:shd w:val="clear" w:color="auto" w:fill="auto"/>
            <w:vAlign w:val="center"/>
          </w:tcPr>
          <w:p w14:paraId="5563DCD3" w14:textId="1B098FE6" w:rsidR="006836F9" w:rsidRPr="003B4EE7" w:rsidRDefault="006836F9" w:rsidP="009046EC">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731B5E7F" w14:textId="77777777" w:rsidR="006836F9" w:rsidRPr="003B4EE7" w:rsidRDefault="006836F9" w:rsidP="009046EC">
            <w:pPr>
              <w:tabs>
                <w:tab w:val="left" w:pos="360"/>
              </w:tabs>
              <w:spacing w:line="280" w:lineRule="atLeast"/>
              <w:jc w:val="center"/>
              <w:rPr>
                <w:rFonts w:cs="Arial"/>
                <w:bCs/>
              </w:rPr>
            </w:pPr>
            <w:r w:rsidRPr="003B4EE7">
              <w:rPr>
                <w:rFonts w:cs="Arial"/>
                <w:bCs/>
              </w:rPr>
              <w:t>NE</w:t>
            </w:r>
          </w:p>
        </w:tc>
      </w:tr>
      <w:tr w:rsidR="006836F9" w:rsidRPr="003B4EE7" w14:paraId="2C12A770" w14:textId="77777777" w:rsidTr="00EB69E1">
        <w:trPr>
          <w:trHeight w:val="567"/>
        </w:trPr>
        <w:tc>
          <w:tcPr>
            <w:tcW w:w="6516" w:type="dxa"/>
            <w:shd w:val="clear" w:color="auto" w:fill="auto"/>
            <w:vAlign w:val="center"/>
          </w:tcPr>
          <w:p w14:paraId="698862B3" w14:textId="77777777" w:rsidR="006836F9" w:rsidRPr="003B4EE7" w:rsidRDefault="006836F9" w:rsidP="006836F9">
            <w:pPr>
              <w:rPr>
                <w:rFonts w:cs="Arial"/>
              </w:rPr>
            </w:pPr>
            <w:r w:rsidRPr="003B4EE7">
              <w:rPr>
                <w:rFonts w:cs="Arial"/>
              </w:rPr>
              <w:t>Gasilni aparat v skladu z veljavno zakonodajo (za ponovno polnjenje)</w:t>
            </w:r>
          </w:p>
        </w:tc>
        <w:tc>
          <w:tcPr>
            <w:tcW w:w="1276" w:type="dxa"/>
            <w:shd w:val="clear" w:color="auto" w:fill="auto"/>
            <w:vAlign w:val="center"/>
          </w:tcPr>
          <w:p w14:paraId="303F51A8" w14:textId="58E23ABA" w:rsidR="006836F9" w:rsidRPr="003B4EE7" w:rsidRDefault="006836F9" w:rsidP="009046EC">
            <w:pPr>
              <w:tabs>
                <w:tab w:val="left" w:pos="360"/>
              </w:tabs>
              <w:spacing w:line="280" w:lineRule="atLeast"/>
              <w:jc w:val="center"/>
              <w:rPr>
                <w:rFonts w:cs="Arial"/>
                <w:bCs/>
              </w:rPr>
            </w:pPr>
            <w:r w:rsidRPr="003B4EE7">
              <w:rPr>
                <w:rFonts w:cs="Arial"/>
                <w:bCs/>
              </w:rPr>
              <w:t>DA</w:t>
            </w:r>
          </w:p>
        </w:tc>
        <w:tc>
          <w:tcPr>
            <w:tcW w:w="1275" w:type="dxa"/>
            <w:shd w:val="clear" w:color="auto" w:fill="auto"/>
            <w:vAlign w:val="center"/>
          </w:tcPr>
          <w:p w14:paraId="082C71B3" w14:textId="77777777" w:rsidR="006836F9" w:rsidRPr="003B4EE7" w:rsidRDefault="006836F9" w:rsidP="009046EC">
            <w:pPr>
              <w:tabs>
                <w:tab w:val="left" w:pos="360"/>
              </w:tabs>
              <w:spacing w:line="280" w:lineRule="atLeast"/>
              <w:jc w:val="center"/>
              <w:rPr>
                <w:rFonts w:cs="Arial"/>
                <w:bCs/>
              </w:rPr>
            </w:pPr>
            <w:r w:rsidRPr="003B4EE7">
              <w:rPr>
                <w:rFonts w:cs="Arial"/>
                <w:bCs/>
              </w:rPr>
              <w:t>NE</w:t>
            </w:r>
          </w:p>
        </w:tc>
      </w:tr>
      <w:tr w:rsidR="006836F9" w:rsidRPr="003B4EE7" w14:paraId="40976A2B" w14:textId="77777777" w:rsidTr="00EB69E1">
        <w:trPr>
          <w:trHeight w:val="567"/>
        </w:trPr>
        <w:tc>
          <w:tcPr>
            <w:tcW w:w="6516" w:type="dxa"/>
            <w:shd w:val="clear" w:color="auto" w:fill="auto"/>
            <w:vAlign w:val="center"/>
          </w:tcPr>
          <w:p w14:paraId="62AE2B22" w14:textId="77777777" w:rsidR="006836F9" w:rsidRPr="003B4EE7" w:rsidRDefault="006836F9" w:rsidP="006836F9">
            <w:pPr>
              <w:rPr>
                <w:rFonts w:cs="Arial"/>
                <w:highlight w:val="yellow"/>
              </w:rPr>
            </w:pPr>
            <w:r w:rsidRPr="003B4EE7">
              <w:rPr>
                <w:rFonts w:cs="Arial"/>
              </w:rPr>
              <w:t xml:space="preserve">*Predelava tovornega dela vozila za namen delavnica (po priloženi skici in zahtevami ali enakovredno z možnostjo spreminjanja razporeditve predalčnih prostorov) s homologacijo </w:t>
            </w:r>
          </w:p>
        </w:tc>
        <w:tc>
          <w:tcPr>
            <w:tcW w:w="1276" w:type="dxa"/>
            <w:shd w:val="clear" w:color="auto" w:fill="A6A6A6"/>
          </w:tcPr>
          <w:p w14:paraId="4EB9A113" w14:textId="77777777" w:rsidR="006836F9" w:rsidRPr="003B4EE7" w:rsidRDefault="006836F9" w:rsidP="006836F9">
            <w:pPr>
              <w:tabs>
                <w:tab w:val="left" w:pos="360"/>
              </w:tabs>
              <w:spacing w:line="280" w:lineRule="atLeast"/>
              <w:rPr>
                <w:rFonts w:cs="Arial"/>
                <w:b/>
                <w:bCs/>
              </w:rPr>
            </w:pPr>
          </w:p>
        </w:tc>
        <w:tc>
          <w:tcPr>
            <w:tcW w:w="1275" w:type="dxa"/>
            <w:shd w:val="clear" w:color="auto" w:fill="A6A6A6"/>
          </w:tcPr>
          <w:p w14:paraId="42653B0E" w14:textId="77777777" w:rsidR="006836F9" w:rsidRPr="003B4EE7" w:rsidRDefault="006836F9" w:rsidP="006836F9">
            <w:pPr>
              <w:tabs>
                <w:tab w:val="left" w:pos="360"/>
              </w:tabs>
              <w:spacing w:line="280" w:lineRule="atLeast"/>
              <w:rPr>
                <w:rFonts w:cs="Arial"/>
                <w:b/>
                <w:bCs/>
              </w:rPr>
            </w:pPr>
          </w:p>
        </w:tc>
      </w:tr>
    </w:tbl>
    <w:p w14:paraId="064F153B" w14:textId="3C2E7C2D" w:rsidR="00236EEF" w:rsidRDefault="00236EEF" w:rsidP="00236EEF">
      <w:pPr>
        <w:spacing w:line="240" w:lineRule="auto"/>
        <w:rPr>
          <w:rFonts w:ascii="Tahoma" w:eastAsia="Times New Roman" w:hAnsi="Tahoma" w:cs="Tahoma"/>
          <w:color w:val="auto"/>
          <w:sz w:val="24"/>
          <w:szCs w:val="24"/>
          <w:lang w:eastAsia="sl-SI"/>
        </w:rPr>
      </w:pPr>
    </w:p>
    <w:p w14:paraId="40FA0DBC" w14:textId="77777777" w:rsidR="00EB69E1" w:rsidRPr="00932E8B" w:rsidRDefault="00EB69E1" w:rsidP="003B4EE7">
      <w:r w:rsidRPr="00932E8B">
        <w:t>*Zahteve predelave tovornega dela vozila za namen delavnica:</w:t>
      </w:r>
    </w:p>
    <w:p w14:paraId="53EDCF18" w14:textId="75B7A664" w:rsidR="00EB69E1" w:rsidRPr="00932E8B" w:rsidRDefault="00EB69E1" w:rsidP="003B4EE7">
      <w:pPr>
        <w:pStyle w:val="Odstavekseznama"/>
        <w:numPr>
          <w:ilvl w:val="0"/>
          <w:numId w:val="45"/>
        </w:numPr>
      </w:pPr>
      <w:r w:rsidRPr="00932E8B">
        <w:t>strešni prtljažnik z bočnimi obrobami in z rolo za lažje nalaganje daljših predmetov,</w:t>
      </w:r>
    </w:p>
    <w:p w14:paraId="652EB7D7" w14:textId="77777777" w:rsidR="00EB69E1" w:rsidRPr="00CC07FF" w:rsidRDefault="00EB69E1" w:rsidP="003B4EE7">
      <w:pPr>
        <w:pStyle w:val="Odstavekseznama"/>
        <w:numPr>
          <w:ilvl w:val="0"/>
          <w:numId w:val="45"/>
        </w:numPr>
      </w:pPr>
      <w:bookmarkStart w:id="36" w:name="_Hlk53388482"/>
      <w:r>
        <w:lastRenderedPageBreak/>
        <w:t>opozorilne utripajoče oranžne LED luči spredaj in zadaj,</w:t>
      </w:r>
    </w:p>
    <w:bookmarkEnd w:id="36"/>
    <w:p w14:paraId="4C4F9111" w14:textId="77777777" w:rsidR="00EB69E1" w:rsidRDefault="00EB69E1" w:rsidP="003B4EE7">
      <w:pPr>
        <w:pStyle w:val="Odstavekseznama"/>
        <w:numPr>
          <w:ilvl w:val="0"/>
          <w:numId w:val="45"/>
        </w:numPr>
      </w:pPr>
      <w:r>
        <w:t>regalni sistem na levi strani vozila od konca zadnjih vrat do začetka levih drsnih vrat, ki je sestavljen iz: treh polic z robom, dveh predalnikov na vodilih in treh zabojev,</w:t>
      </w:r>
    </w:p>
    <w:p w14:paraId="237D0A7A" w14:textId="77777777" w:rsidR="00EB69E1" w:rsidRDefault="00EB69E1" w:rsidP="003B4EE7">
      <w:pPr>
        <w:pStyle w:val="Odstavekseznama"/>
        <w:numPr>
          <w:ilvl w:val="0"/>
          <w:numId w:val="45"/>
        </w:numPr>
      </w:pPr>
      <w:r>
        <w:t xml:space="preserve">držalo za milo, nosilec za brisače, rezervoar za umivanje rok in koš za smeti (vse je nameščeno na začetku regalnega sistema), </w:t>
      </w:r>
    </w:p>
    <w:p w14:paraId="0F07A0DF" w14:textId="77777777" w:rsidR="00EB69E1" w:rsidRDefault="00EB69E1" w:rsidP="003B4EE7">
      <w:pPr>
        <w:pStyle w:val="Odstavekseznama"/>
        <w:numPr>
          <w:ilvl w:val="0"/>
          <w:numId w:val="45"/>
        </w:numPr>
      </w:pPr>
      <w:r>
        <w:t>nosilec za orodje (krampi, ključi za vodovod, …) nameščen na zadnja krilna vrata,</w:t>
      </w:r>
    </w:p>
    <w:p w14:paraId="32B3477B" w14:textId="1E143553" w:rsidR="00EB69E1" w:rsidRDefault="003B4EE7" w:rsidP="003B4EE7">
      <w:pPr>
        <w:pStyle w:val="Odstavekseznama"/>
        <w:numPr>
          <w:ilvl w:val="0"/>
          <w:numId w:val="45"/>
        </w:numPr>
      </w:pPr>
      <w:proofErr w:type="spellStart"/>
      <w:r>
        <w:t>i</w:t>
      </w:r>
      <w:r w:rsidR="00EB69E1">
        <w:t>nox</w:t>
      </w:r>
      <w:proofErr w:type="spellEnd"/>
      <w:r w:rsidR="00EB69E1">
        <w:t xml:space="preserve"> rezervoar za čisto vodo, narejen po meri s kapaciteto 250L montiran za predelno steno</w:t>
      </w:r>
    </w:p>
    <w:p w14:paraId="22CA0391" w14:textId="77777777" w:rsidR="00EB69E1" w:rsidRDefault="00EB69E1" w:rsidP="003B4EE7">
      <w:pPr>
        <w:pStyle w:val="Odstavekseznama"/>
        <w:numPr>
          <w:ilvl w:val="0"/>
          <w:numId w:val="45"/>
        </w:numPr>
      </w:pPr>
      <w:proofErr w:type="spellStart"/>
      <w:r>
        <w:t>izvlečna</w:t>
      </w:r>
      <w:proofErr w:type="spellEnd"/>
      <w:r>
        <w:t xml:space="preserve"> ploščad visokotlačnega čistilca z vgrajeno varnostno blokado,</w:t>
      </w:r>
    </w:p>
    <w:p w14:paraId="3AF788E6" w14:textId="77777777" w:rsidR="00EB69E1" w:rsidRDefault="00EB69E1" w:rsidP="003B4EE7">
      <w:pPr>
        <w:pStyle w:val="Odstavekseznama"/>
        <w:numPr>
          <w:ilvl w:val="0"/>
          <w:numId w:val="45"/>
        </w:numPr>
      </w:pPr>
      <w:r>
        <w:t>montaža in cevna povezava visokotlačnega čistilca (dobavi naročnik),</w:t>
      </w:r>
    </w:p>
    <w:p w14:paraId="454BB460" w14:textId="77777777" w:rsidR="00EB69E1" w:rsidRDefault="00EB69E1" w:rsidP="003B4EE7">
      <w:pPr>
        <w:pStyle w:val="Odstavekseznama"/>
        <w:numPr>
          <w:ilvl w:val="0"/>
          <w:numId w:val="45"/>
        </w:numPr>
      </w:pPr>
      <w:r>
        <w:t xml:space="preserve">dobava in montaža </w:t>
      </w:r>
      <w:proofErr w:type="spellStart"/>
      <w:r>
        <w:t>inverterja</w:t>
      </w:r>
      <w:proofErr w:type="spellEnd"/>
      <w:r>
        <w:t xml:space="preserve"> 2000W z odklopnikom,</w:t>
      </w:r>
    </w:p>
    <w:p w14:paraId="04539208" w14:textId="77777777" w:rsidR="00EB69E1" w:rsidRPr="00932E8B" w:rsidRDefault="00EB69E1" w:rsidP="003B4EE7">
      <w:pPr>
        <w:pStyle w:val="Odstavekseznama"/>
        <w:numPr>
          <w:ilvl w:val="0"/>
          <w:numId w:val="45"/>
        </w:numPr>
      </w:pPr>
      <w:r>
        <w:t>dobava in montaža električne peči za ogrevanje tovornega prostora proti zmrzali,</w:t>
      </w:r>
    </w:p>
    <w:p w14:paraId="1515F781" w14:textId="77777777" w:rsidR="00EB69E1" w:rsidRDefault="00EB69E1" w:rsidP="003B4EE7">
      <w:pPr>
        <w:pStyle w:val="Odstavekseznama"/>
        <w:numPr>
          <w:ilvl w:val="0"/>
          <w:numId w:val="45"/>
        </w:numPr>
      </w:pPr>
      <w:r>
        <w:t>talna podloga min 9 mm ali več,</w:t>
      </w:r>
    </w:p>
    <w:p w14:paraId="06C4C4FE" w14:textId="77777777" w:rsidR="00EB69E1" w:rsidRPr="006325F7" w:rsidRDefault="00EB69E1" w:rsidP="003B4EE7">
      <w:pPr>
        <w:pStyle w:val="Odstavekseznama"/>
        <w:numPr>
          <w:ilvl w:val="0"/>
          <w:numId w:val="45"/>
        </w:numPr>
      </w:pPr>
      <w:r w:rsidRPr="00932E8B">
        <w:t>homologacija.</w:t>
      </w:r>
    </w:p>
    <w:p w14:paraId="5E5E8EE8" w14:textId="0932F708" w:rsidR="00EB69E1" w:rsidRDefault="00EB69E1" w:rsidP="003B4EE7">
      <w:pPr>
        <w:rPr>
          <w:rFonts w:eastAsia="Times New Roman"/>
          <w:color w:val="auto"/>
          <w:sz w:val="24"/>
          <w:szCs w:val="24"/>
          <w:lang w:eastAsia="sl-SI"/>
        </w:rPr>
      </w:pPr>
    </w:p>
    <w:p w14:paraId="3F523D2F" w14:textId="77777777" w:rsidR="007E2E2D" w:rsidRDefault="007E2E2D" w:rsidP="003B4EE7">
      <w:pPr>
        <w:rPr>
          <w:rFonts w:cs="Arial"/>
        </w:rPr>
      </w:pPr>
      <w:r w:rsidRPr="00932E8B">
        <w:t>Skica predelave tovornega dela vozila za namen delavnica</w:t>
      </w:r>
      <w:r>
        <w:t xml:space="preserve"> kot na primer ali enakovredno:</w:t>
      </w:r>
    </w:p>
    <w:p w14:paraId="0B07A675" w14:textId="77777777" w:rsidR="00236EEF" w:rsidRPr="00236EEF" w:rsidRDefault="00236EEF" w:rsidP="003B4EE7">
      <w:pPr>
        <w:rPr>
          <w:rFonts w:eastAsia="Times New Roman" w:cs="Arial"/>
          <w:noProof/>
          <w:color w:val="auto"/>
          <w:lang w:eastAsia="sl-SI"/>
        </w:rPr>
      </w:pPr>
    </w:p>
    <w:p w14:paraId="4FF727F1" w14:textId="3A03D143" w:rsidR="0003388A" w:rsidRDefault="0003388A" w:rsidP="00236EEF">
      <w:pPr>
        <w:autoSpaceDE w:val="0"/>
        <w:autoSpaceDN w:val="0"/>
        <w:adjustRightInd w:val="0"/>
        <w:spacing w:line="240" w:lineRule="auto"/>
        <w:rPr>
          <w:rFonts w:cs="Arial"/>
          <w:highlight w:val="yellow"/>
        </w:rPr>
      </w:pPr>
      <w:r>
        <w:rPr>
          <w:noProof/>
        </w:rPr>
        <w:drawing>
          <wp:inline distT="0" distB="0" distL="0" distR="0" wp14:anchorId="4BBB17FE" wp14:editId="274B1A26">
            <wp:extent cx="4063117" cy="362116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2511" cy="3638449"/>
                    </a:xfrm>
                    <a:prstGeom prst="rect">
                      <a:avLst/>
                    </a:prstGeom>
                  </pic:spPr>
                </pic:pic>
              </a:graphicData>
            </a:graphic>
          </wp:inline>
        </w:drawing>
      </w:r>
    </w:p>
    <w:p w14:paraId="3029A429" w14:textId="77777777" w:rsidR="003B4EE7" w:rsidRDefault="003B4EE7" w:rsidP="00236EEF">
      <w:pPr>
        <w:autoSpaceDE w:val="0"/>
        <w:autoSpaceDN w:val="0"/>
        <w:adjustRightInd w:val="0"/>
        <w:spacing w:line="240" w:lineRule="auto"/>
        <w:rPr>
          <w:rFonts w:cs="Arial"/>
        </w:rPr>
      </w:pPr>
    </w:p>
    <w:p w14:paraId="6FDDCA10" w14:textId="64D73C1A" w:rsidR="00236EEF" w:rsidRPr="00236EEF" w:rsidRDefault="0003388A" w:rsidP="00236EEF">
      <w:pPr>
        <w:autoSpaceDE w:val="0"/>
        <w:autoSpaceDN w:val="0"/>
        <w:adjustRightInd w:val="0"/>
        <w:spacing w:line="240" w:lineRule="auto"/>
        <w:rPr>
          <w:rFonts w:cs="Arial"/>
        </w:rPr>
      </w:pPr>
      <w:r>
        <w:rPr>
          <w:rFonts w:cs="Arial"/>
        </w:rPr>
        <w:t>K</w:t>
      </w:r>
      <w:r w:rsidR="00236EEF" w:rsidRPr="00236EEF">
        <w:rPr>
          <w:rFonts w:cs="Arial"/>
        </w:rPr>
        <w:t>akovost in neoporečnost blaga mora</w:t>
      </w:r>
      <w:r w:rsidR="00236EEF">
        <w:rPr>
          <w:rFonts w:cs="Arial"/>
        </w:rPr>
        <w:t>ta</w:t>
      </w:r>
      <w:r w:rsidR="00236EEF" w:rsidRPr="00236EEF">
        <w:rPr>
          <w:rFonts w:cs="Arial"/>
        </w:rPr>
        <w:t xml:space="preserve"> odgovarjati veljavnim tehničnim predpisom, standardom in zakonom.</w:t>
      </w:r>
    </w:p>
    <w:p w14:paraId="775E0D80" w14:textId="77777777" w:rsidR="00236EEF" w:rsidRPr="00236EEF" w:rsidRDefault="00236EEF" w:rsidP="00236EEF">
      <w:pPr>
        <w:spacing w:line="240" w:lineRule="auto"/>
        <w:rPr>
          <w:rFonts w:eastAsia="Times New Roman" w:cs="Arial"/>
          <w:color w:val="auto"/>
          <w:lang w:eastAsia="sl-SI"/>
        </w:rPr>
      </w:pPr>
    </w:p>
    <w:p w14:paraId="0175B529" w14:textId="1C83F653" w:rsidR="006836F9" w:rsidRDefault="006836F9" w:rsidP="00C94C8F">
      <w:pPr>
        <w:spacing w:line="240" w:lineRule="auto"/>
        <w:rPr>
          <w:rFonts w:eastAsia="Times New Roman" w:cs="Arial"/>
          <w:color w:val="auto"/>
          <w:lang w:eastAsia="sl-SI"/>
        </w:rPr>
      </w:pPr>
      <w:bookmarkStart w:id="37" w:name="OLE_LINK10"/>
    </w:p>
    <w:p w14:paraId="0D8D889A" w14:textId="09BE2323" w:rsidR="004B207C" w:rsidRDefault="004B207C" w:rsidP="00C94C8F">
      <w:pPr>
        <w:spacing w:line="240" w:lineRule="auto"/>
        <w:rPr>
          <w:rFonts w:eastAsia="Times New Roman" w:cs="Arial"/>
          <w:color w:val="auto"/>
          <w:lang w:eastAsia="sl-SI"/>
        </w:rPr>
      </w:pPr>
    </w:p>
    <w:p w14:paraId="5E56A91D" w14:textId="3DA2AE9A" w:rsidR="004B207C" w:rsidRDefault="004B207C" w:rsidP="00C94C8F">
      <w:pPr>
        <w:spacing w:line="240" w:lineRule="auto"/>
        <w:rPr>
          <w:rFonts w:eastAsia="Times New Roman" w:cs="Arial"/>
          <w:color w:val="auto"/>
          <w:lang w:eastAsia="sl-SI"/>
        </w:rPr>
      </w:pPr>
    </w:p>
    <w:p w14:paraId="25112775" w14:textId="1E23815B" w:rsidR="004B207C" w:rsidRDefault="004B207C" w:rsidP="00C94C8F">
      <w:pPr>
        <w:spacing w:line="240" w:lineRule="auto"/>
        <w:rPr>
          <w:rFonts w:eastAsia="Times New Roman" w:cs="Arial"/>
          <w:color w:val="auto"/>
          <w:lang w:eastAsia="sl-SI"/>
        </w:rPr>
      </w:pPr>
    </w:p>
    <w:p w14:paraId="53264F55" w14:textId="7FBE5075" w:rsidR="004B207C" w:rsidRDefault="004B207C" w:rsidP="00C94C8F">
      <w:pPr>
        <w:spacing w:line="240" w:lineRule="auto"/>
        <w:rPr>
          <w:rFonts w:eastAsia="Times New Roman" w:cs="Arial"/>
          <w:color w:val="auto"/>
          <w:lang w:eastAsia="sl-SI"/>
        </w:rPr>
      </w:pPr>
    </w:p>
    <w:p w14:paraId="43219DE0" w14:textId="7BB28080" w:rsidR="004B207C" w:rsidRDefault="004B207C" w:rsidP="00C94C8F">
      <w:pPr>
        <w:spacing w:line="240" w:lineRule="auto"/>
        <w:rPr>
          <w:rFonts w:eastAsia="Times New Roman" w:cs="Arial"/>
          <w:color w:val="auto"/>
          <w:lang w:eastAsia="sl-SI"/>
        </w:rPr>
      </w:pPr>
    </w:p>
    <w:p w14:paraId="09F89E72" w14:textId="77777777" w:rsidR="004B207C" w:rsidRPr="00236EEF" w:rsidRDefault="004B207C" w:rsidP="00C94C8F">
      <w:pPr>
        <w:spacing w:line="240" w:lineRule="auto"/>
        <w:rPr>
          <w:rFonts w:eastAsia="Times New Roman" w:cs="Arial"/>
          <w:color w:val="auto"/>
          <w:lang w:eastAsia="sl-SI"/>
        </w:rPr>
      </w:pPr>
    </w:p>
    <w:p w14:paraId="57608CC9" w14:textId="7892F11E" w:rsidR="00C94C8F" w:rsidRPr="00236EEF" w:rsidRDefault="00C94C8F" w:rsidP="00C94C8F">
      <w:pPr>
        <w:tabs>
          <w:tab w:val="left" w:pos="360"/>
        </w:tabs>
        <w:spacing w:line="280" w:lineRule="atLeast"/>
        <w:rPr>
          <w:rFonts w:eastAsia="Times New Roman" w:cs="Arial"/>
          <w:b/>
          <w:bCs/>
          <w:color w:val="auto"/>
          <w:lang w:eastAsia="x-none"/>
        </w:rPr>
      </w:pPr>
      <w:r w:rsidRPr="00236EEF">
        <w:rPr>
          <w:rFonts w:eastAsia="Times New Roman" w:cs="Arial"/>
          <w:b/>
          <w:bCs/>
          <w:color w:val="auto"/>
          <w:lang w:val="x-none" w:eastAsia="x-none"/>
        </w:rPr>
        <w:lastRenderedPageBreak/>
        <w:t>Izjavljamo, da ponujeno vozilo ustreza vsem zgoraj navedenim tehničnim lastnostim.</w:t>
      </w:r>
      <w:r w:rsidR="002F5126" w:rsidRPr="00236EEF">
        <w:rPr>
          <w:rFonts w:eastAsia="Times New Roman" w:cs="Arial"/>
          <w:b/>
          <w:bCs/>
          <w:color w:val="auto"/>
          <w:lang w:eastAsia="x-none"/>
        </w:rPr>
        <w:t xml:space="preserve"> Vsa oprema </w:t>
      </w:r>
      <w:r w:rsidR="0003388A">
        <w:rPr>
          <w:rFonts w:eastAsia="Times New Roman" w:cs="Arial"/>
          <w:b/>
          <w:bCs/>
          <w:color w:val="auto"/>
          <w:lang w:eastAsia="x-none"/>
        </w:rPr>
        <w:t>za namen delavnica</w:t>
      </w:r>
      <w:r w:rsidR="002F5126" w:rsidRPr="00236EEF">
        <w:rPr>
          <w:rFonts w:eastAsia="Times New Roman" w:cs="Arial"/>
          <w:b/>
          <w:bCs/>
          <w:color w:val="auto"/>
          <w:lang w:eastAsia="x-none"/>
        </w:rPr>
        <w:t xml:space="preserve"> bo ob predaji zmontirana </w:t>
      </w:r>
      <w:r w:rsidR="0003388A">
        <w:rPr>
          <w:rFonts w:eastAsia="Times New Roman" w:cs="Arial"/>
          <w:b/>
          <w:bCs/>
          <w:color w:val="auto"/>
          <w:lang w:eastAsia="x-none"/>
        </w:rPr>
        <w:t>v</w:t>
      </w:r>
      <w:r w:rsidR="002F5126" w:rsidRPr="00236EEF">
        <w:rPr>
          <w:rFonts w:eastAsia="Times New Roman" w:cs="Arial"/>
          <w:b/>
          <w:bCs/>
          <w:color w:val="auto"/>
          <w:lang w:eastAsia="x-none"/>
        </w:rPr>
        <w:t xml:space="preserve"> vozil</w:t>
      </w:r>
      <w:r w:rsidR="0003388A">
        <w:rPr>
          <w:rFonts w:eastAsia="Times New Roman" w:cs="Arial"/>
          <w:b/>
          <w:bCs/>
          <w:color w:val="auto"/>
          <w:lang w:eastAsia="x-none"/>
        </w:rPr>
        <w:t>u in homologirana</w:t>
      </w:r>
      <w:r w:rsidR="002F5126" w:rsidRPr="00236EEF">
        <w:rPr>
          <w:rFonts w:eastAsia="Times New Roman" w:cs="Arial"/>
          <w:b/>
          <w:bCs/>
          <w:color w:val="auto"/>
          <w:lang w:eastAsia="x-none"/>
        </w:rPr>
        <w:t>.</w:t>
      </w:r>
    </w:p>
    <w:p w14:paraId="2E05EB6A" w14:textId="2F52F739" w:rsidR="00C94C8F" w:rsidRPr="00236EEF" w:rsidRDefault="00C94C8F" w:rsidP="00C94C8F">
      <w:pPr>
        <w:spacing w:line="240" w:lineRule="auto"/>
        <w:rPr>
          <w:rFonts w:eastAsia="Times New Roman" w:cs="Arial"/>
          <w:color w:val="auto"/>
          <w:lang w:eastAsia="sl-SI"/>
        </w:rPr>
      </w:pPr>
    </w:p>
    <w:p w14:paraId="0F092737" w14:textId="77777777" w:rsidR="00712619" w:rsidRPr="00236EEF" w:rsidRDefault="00712619" w:rsidP="00C94C8F">
      <w:pPr>
        <w:spacing w:line="240" w:lineRule="auto"/>
        <w:rPr>
          <w:rFonts w:eastAsia="Times New Roman" w:cs="Arial"/>
          <w:color w:val="auto"/>
          <w:lang w:eastAsia="sl-SI"/>
        </w:rPr>
      </w:pPr>
    </w:p>
    <w:p w14:paraId="342506AB" w14:textId="77777777" w:rsidR="00C94C8F" w:rsidRPr="00236EEF" w:rsidRDefault="00C94C8F" w:rsidP="00C94C8F">
      <w:pPr>
        <w:spacing w:line="240" w:lineRule="auto"/>
        <w:rPr>
          <w:rFonts w:eastAsia="Times New Roman" w:cs="Arial"/>
          <w:b/>
          <w:color w:val="auto"/>
          <w:u w:val="single"/>
          <w:lang w:eastAsia="sl-SI"/>
        </w:rPr>
      </w:pPr>
      <w:r w:rsidRPr="00236EEF">
        <w:rPr>
          <w:rFonts w:eastAsia="Times New Roman" w:cs="Arial"/>
          <w:b/>
          <w:color w:val="auto"/>
          <w:u w:val="single"/>
          <w:lang w:eastAsia="sl-SI"/>
        </w:rPr>
        <w:t>Prilagamo ustrezno dokumentacijo (skice, prospekti, izračuni…), s katero dokazujemo izpolnjevanje tehničnih zahtev.</w:t>
      </w:r>
    </w:p>
    <w:p w14:paraId="0B7D9AB4" w14:textId="2348F7C8" w:rsidR="00C94C8F" w:rsidRDefault="00C94C8F" w:rsidP="00C94C8F">
      <w:pPr>
        <w:tabs>
          <w:tab w:val="left" w:pos="360"/>
        </w:tabs>
        <w:spacing w:line="280" w:lineRule="atLeast"/>
        <w:rPr>
          <w:rFonts w:ascii="Arial Narrow" w:eastAsia="Times New Roman" w:hAnsi="Arial Narrow" w:cs="Arial"/>
          <w:b/>
          <w:color w:val="auto"/>
          <w:sz w:val="24"/>
          <w:szCs w:val="24"/>
          <w:lang w:eastAsia="sl-SI"/>
        </w:rPr>
      </w:pPr>
    </w:p>
    <w:bookmarkEnd w:id="37"/>
    <w:p w14:paraId="550DCC54" w14:textId="774F9F6D" w:rsidR="008A1332" w:rsidRDefault="008A1332" w:rsidP="00C94C8F">
      <w:pPr>
        <w:tabs>
          <w:tab w:val="left" w:pos="360"/>
        </w:tabs>
        <w:spacing w:line="280" w:lineRule="atLeast"/>
        <w:rPr>
          <w:rFonts w:ascii="Arial Narrow" w:eastAsia="Times New Roman" w:hAnsi="Arial Narrow" w:cs="Arial"/>
          <w:b/>
          <w:color w:val="auto"/>
          <w:sz w:val="24"/>
          <w:szCs w:val="24"/>
          <w:lang w:eastAsia="sl-SI"/>
        </w:rPr>
      </w:pPr>
    </w:p>
    <w:p w14:paraId="44A410A2" w14:textId="77777777" w:rsidR="004B207C" w:rsidRDefault="004B207C" w:rsidP="00C94C8F">
      <w:pPr>
        <w:tabs>
          <w:tab w:val="left" w:pos="360"/>
        </w:tabs>
        <w:spacing w:line="280" w:lineRule="atLeast"/>
        <w:rPr>
          <w:rFonts w:ascii="Arial Narrow" w:eastAsia="Times New Roman" w:hAnsi="Arial Narrow" w:cs="Arial"/>
          <w:b/>
          <w:color w:val="auto"/>
          <w:sz w:val="24"/>
          <w:szCs w:val="24"/>
          <w:lang w:eastAsia="sl-SI"/>
        </w:rPr>
      </w:pPr>
    </w:p>
    <w:p w14:paraId="3E223B60" w14:textId="77777777" w:rsidR="00C94C8F" w:rsidRPr="00C94C8F" w:rsidRDefault="00C94C8F" w:rsidP="00C94C8F">
      <w:pPr>
        <w:tabs>
          <w:tab w:val="left" w:pos="360"/>
        </w:tabs>
        <w:spacing w:line="280" w:lineRule="atLeast"/>
        <w:rPr>
          <w:rFonts w:ascii="Arial Narrow" w:eastAsia="Times New Roman" w:hAnsi="Arial Narrow" w:cs="Arial"/>
          <w:b/>
          <w:color w:val="auto"/>
          <w:sz w:val="24"/>
          <w:szCs w:val="24"/>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94C8F" w:rsidRPr="00456167" w14:paraId="7EC22198" w14:textId="77777777" w:rsidTr="00C94C8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A52E50" w14:textId="77777777" w:rsidR="00C94C8F" w:rsidRPr="00456167" w:rsidRDefault="00C94C8F" w:rsidP="00C94C8F">
            <w:pPr>
              <w:pStyle w:val="Standard"/>
              <w:snapToGrid w:val="0"/>
              <w:jc w:val="center"/>
              <w:rPr>
                <w:rFonts w:ascii="Arial" w:hAnsi="Arial" w:cs="Arial"/>
              </w:rPr>
            </w:pPr>
            <w:r w:rsidRPr="00456167">
              <w:rPr>
                <w:rFonts w:ascii="Arial" w:hAnsi="Arial" w:cs="Arial"/>
              </w:rPr>
              <w:t>KRAJ</w:t>
            </w:r>
          </w:p>
          <w:p w14:paraId="48EE8974" w14:textId="77777777" w:rsidR="00C94C8F" w:rsidRPr="00456167" w:rsidRDefault="00C94C8F" w:rsidP="00C94C8F">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21C118B" w14:textId="77777777" w:rsidR="00C94C8F" w:rsidRPr="00456167" w:rsidRDefault="00C94C8F" w:rsidP="00C94C8F">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9D9B247" w14:textId="77777777" w:rsidR="00C94C8F" w:rsidRPr="00456167" w:rsidRDefault="00C94C8F" w:rsidP="00C94C8F">
            <w:pPr>
              <w:pStyle w:val="Standard"/>
              <w:snapToGrid w:val="0"/>
              <w:jc w:val="center"/>
              <w:rPr>
                <w:rFonts w:ascii="Arial" w:hAnsi="Arial" w:cs="Arial"/>
              </w:rPr>
            </w:pPr>
            <w:r w:rsidRPr="00456167">
              <w:rPr>
                <w:rFonts w:ascii="Arial" w:hAnsi="Arial" w:cs="Arial"/>
              </w:rPr>
              <w:t>GOSPODARSKI SUBJEKT</w:t>
            </w:r>
          </w:p>
          <w:p w14:paraId="7F990AC9" w14:textId="77777777" w:rsidR="00C94C8F" w:rsidRPr="00456167" w:rsidRDefault="00C94C8F" w:rsidP="00C94C8F">
            <w:pPr>
              <w:pStyle w:val="Standard"/>
              <w:jc w:val="center"/>
              <w:rPr>
                <w:rFonts w:ascii="Arial" w:hAnsi="Arial" w:cs="Arial"/>
              </w:rPr>
            </w:pPr>
            <w:r w:rsidRPr="00456167">
              <w:rPr>
                <w:rFonts w:ascii="Arial" w:hAnsi="Arial" w:cs="Arial"/>
              </w:rPr>
              <w:t xml:space="preserve"> ime in priimek zakonitega zastopnika in podpis</w:t>
            </w:r>
          </w:p>
          <w:p w14:paraId="2D3FAC4F" w14:textId="77777777" w:rsidR="00C94C8F" w:rsidRPr="00456167" w:rsidRDefault="00C94C8F" w:rsidP="00C94C8F">
            <w:pPr>
              <w:pStyle w:val="Standard"/>
              <w:jc w:val="center"/>
              <w:rPr>
                <w:rFonts w:ascii="Arial" w:hAnsi="Arial" w:cs="Arial"/>
              </w:rPr>
            </w:pPr>
          </w:p>
        </w:tc>
      </w:tr>
      <w:tr w:rsidR="00C94C8F" w:rsidRPr="00456167" w14:paraId="3B4E3D5C" w14:textId="77777777" w:rsidTr="00C94C8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88FCEAF" w14:textId="77777777" w:rsidR="00C94C8F" w:rsidRPr="00456167" w:rsidRDefault="00C94C8F" w:rsidP="00C94C8F">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FF90330" w14:textId="77777777" w:rsidR="00C94C8F" w:rsidRPr="00456167" w:rsidRDefault="00C94C8F" w:rsidP="00C94C8F">
            <w:pPr>
              <w:rPr>
                <w:rFonts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EFC2CC4" w14:textId="77777777" w:rsidR="00C94C8F" w:rsidRPr="00456167" w:rsidRDefault="00C94C8F" w:rsidP="00C94C8F">
            <w:pPr>
              <w:rPr>
                <w:rFonts w:cs="Arial"/>
                <w:color w:val="auto"/>
              </w:rPr>
            </w:pPr>
          </w:p>
        </w:tc>
      </w:tr>
    </w:tbl>
    <w:p w14:paraId="78F02AB8" w14:textId="77777777" w:rsidR="00C94C8F" w:rsidRPr="00456167" w:rsidRDefault="00C94C8F" w:rsidP="00456167">
      <w:pPr>
        <w:rPr>
          <w:rStyle w:val="Neenpoudarek"/>
          <w:rFonts w:ascii="Arial" w:hAnsi="Arial" w:cs="Arial"/>
          <w:i w:val="0"/>
          <w:iCs w:val="0"/>
          <w:color w:val="auto"/>
          <w:sz w:val="22"/>
          <w:szCs w:val="22"/>
        </w:rPr>
      </w:pPr>
    </w:p>
    <w:p w14:paraId="2FF06190" w14:textId="2745BD33" w:rsidR="00D41375" w:rsidRPr="00456167" w:rsidRDefault="00D41375" w:rsidP="00D41375">
      <w:pPr>
        <w:pStyle w:val="Slog3"/>
        <w:rPr>
          <w:rStyle w:val="Neenpoudarek"/>
          <w:rFonts w:ascii="Arial" w:hAnsi="Arial" w:cs="Arial"/>
          <w:i/>
          <w:iCs/>
          <w:color w:val="auto"/>
          <w:sz w:val="22"/>
          <w:szCs w:val="22"/>
        </w:rPr>
      </w:pPr>
      <w:bookmarkStart w:id="38" w:name="_Toc53859124"/>
      <w:r w:rsidRPr="00456167">
        <w:rPr>
          <w:rStyle w:val="Neenpoudarek"/>
          <w:rFonts w:ascii="Arial" w:hAnsi="Arial" w:cs="Arial"/>
          <w:i/>
          <w:iCs/>
          <w:sz w:val="22"/>
          <w:szCs w:val="22"/>
        </w:rPr>
        <w:lastRenderedPageBreak/>
        <w:t xml:space="preserve">PRILOGA št. </w:t>
      </w:r>
      <w:r>
        <w:rPr>
          <w:rStyle w:val="Neenpoudarek"/>
          <w:rFonts w:ascii="Arial" w:hAnsi="Arial" w:cs="Arial"/>
          <w:i/>
          <w:iCs/>
          <w:sz w:val="22"/>
          <w:szCs w:val="22"/>
        </w:rPr>
        <w:t>6</w:t>
      </w:r>
      <w:bookmarkEnd w:id="38"/>
    </w:p>
    <w:p w14:paraId="33DB90A1" w14:textId="29B3CEC4" w:rsidR="00D41375" w:rsidRPr="007476EE" w:rsidRDefault="00D41375" w:rsidP="00D41375">
      <w:pPr>
        <w:pStyle w:val="Intenzivencitat"/>
        <w:rPr>
          <w:b w:val="0"/>
          <w:highlight w:val="red"/>
        </w:rPr>
      </w:pPr>
      <w:bookmarkStart w:id="39" w:name="_Toc53859125"/>
      <w:r w:rsidRPr="00456167">
        <w:t xml:space="preserve">IZJAVA </w:t>
      </w:r>
      <w:r w:rsidRPr="007476EE">
        <w:t xml:space="preserve">O </w:t>
      </w:r>
      <w:r>
        <w:t xml:space="preserve">IZPOLNJEVANJU TEHNIČNIH </w:t>
      </w:r>
      <w:r w:rsidRPr="00236EEF">
        <w:t xml:space="preserve">ZAHTEV – sklop </w:t>
      </w:r>
      <w:r>
        <w:t>2</w:t>
      </w:r>
      <w:bookmarkEnd w:id="39"/>
    </w:p>
    <w:p w14:paraId="094836A0" w14:textId="77777777" w:rsidR="00D41375" w:rsidRDefault="00D41375" w:rsidP="00D41375">
      <w:pPr>
        <w:spacing w:line="240" w:lineRule="auto"/>
        <w:rPr>
          <w:rFonts w:eastAsia="Times New Roman" w:cs="Arial"/>
          <w:color w:val="auto"/>
          <w:lang w:eastAsia="sl-SI"/>
        </w:rPr>
      </w:pPr>
    </w:p>
    <w:p w14:paraId="32644C34" w14:textId="2A4D9DD0" w:rsidR="00D41375" w:rsidRPr="00C94C8F" w:rsidRDefault="00D41375" w:rsidP="00D41375">
      <w:pPr>
        <w:rPr>
          <w:rFonts w:eastAsia="Times New Roman" w:cs="Arial"/>
          <w:color w:val="auto"/>
          <w:lang w:eastAsia="sl-SI"/>
        </w:rPr>
      </w:pPr>
      <w:r w:rsidRPr="00C94C8F">
        <w:rPr>
          <w:rFonts w:eastAsia="Times New Roman" w:cs="Arial"/>
          <w:color w:val="auto"/>
          <w:lang w:eastAsia="sl-SI"/>
        </w:rPr>
        <w:t xml:space="preserve">Zahteve predmeta naročila, ki morajo biti izpolnjene, da se ponudba ugotovi kot </w:t>
      </w:r>
      <w:r>
        <w:rPr>
          <w:rFonts w:eastAsia="Times New Roman" w:cs="Arial"/>
          <w:color w:val="auto"/>
          <w:lang w:eastAsia="sl-SI"/>
        </w:rPr>
        <w:t>dopustna</w:t>
      </w:r>
      <w:r w:rsidRPr="00C94C8F">
        <w:rPr>
          <w:rFonts w:eastAsia="Times New Roman" w:cs="Arial"/>
          <w:color w:val="auto"/>
          <w:lang w:eastAsia="sl-SI"/>
        </w:rPr>
        <w:t xml:space="preserve">. V primeru, da ponudnik ne bo ponudil blaga, katero bi ustrezalo spodaj navedenim lastnostim, bo takšna ponudba označena kot </w:t>
      </w:r>
      <w:r w:rsidR="00EE13CB">
        <w:rPr>
          <w:rFonts w:eastAsia="Times New Roman" w:cs="Arial"/>
          <w:color w:val="auto"/>
          <w:lang w:eastAsia="sl-SI"/>
        </w:rPr>
        <w:t>nedopustna</w:t>
      </w:r>
      <w:r w:rsidRPr="00C94C8F">
        <w:rPr>
          <w:rFonts w:eastAsia="Times New Roman" w:cs="Arial"/>
          <w:color w:val="auto"/>
          <w:lang w:eastAsia="sl-SI"/>
        </w:rPr>
        <w:t xml:space="preserve"> ponudba in izločena iz nadaljnjega ocenjevanja.</w:t>
      </w:r>
    </w:p>
    <w:p w14:paraId="4CCC2395" w14:textId="77777777" w:rsidR="00D41375" w:rsidRPr="00C94C8F" w:rsidRDefault="00D41375" w:rsidP="00D41375">
      <w:pPr>
        <w:spacing w:line="240" w:lineRule="auto"/>
        <w:rPr>
          <w:rFonts w:ascii="Arial Narrow" w:eastAsia="Times New Roman" w:hAnsi="Arial Narrow" w:cs="Arial"/>
          <w:color w:val="auto"/>
          <w:sz w:val="24"/>
          <w:szCs w:val="24"/>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276"/>
        <w:gridCol w:w="1275"/>
      </w:tblGrid>
      <w:tr w:rsidR="0002315D" w:rsidRPr="004B207C" w14:paraId="7ED80A0F" w14:textId="77777777" w:rsidTr="0002315D">
        <w:trPr>
          <w:trHeight w:val="454"/>
        </w:trPr>
        <w:tc>
          <w:tcPr>
            <w:tcW w:w="6516" w:type="dxa"/>
            <w:shd w:val="clear" w:color="auto" w:fill="auto"/>
            <w:vAlign w:val="center"/>
          </w:tcPr>
          <w:p w14:paraId="216E3BC9" w14:textId="77777777" w:rsidR="0002315D" w:rsidRPr="004B207C" w:rsidRDefault="0002315D" w:rsidP="002C4795">
            <w:pPr>
              <w:tabs>
                <w:tab w:val="left" w:pos="360"/>
              </w:tabs>
              <w:spacing w:line="280" w:lineRule="atLeast"/>
              <w:jc w:val="center"/>
              <w:rPr>
                <w:rFonts w:cs="Arial"/>
                <w:b/>
                <w:bCs/>
              </w:rPr>
            </w:pPr>
          </w:p>
        </w:tc>
        <w:tc>
          <w:tcPr>
            <w:tcW w:w="2551" w:type="dxa"/>
            <w:gridSpan w:val="2"/>
            <w:shd w:val="clear" w:color="auto" w:fill="auto"/>
            <w:vAlign w:val="center"/>
          </w:tcPr>
          <w:p w14:paraId="1CF85B6C" w14:textId="77777777" w:rsidR="0002315D" w:rsidRPr="004B207C" w:rsidRDefault="0002315D" w:rsidP="002C4795">
            <w:pPr>
              <w:tabs>
                <w:tab w:val="left" w:pos="360"/>
              </w:tabs>
              <w:spacing w:line="280" w:lineRule="atLeast"/>
              <w:jc w:val="center"/>
              <w:rPr>
                <w:rFonts w:cs="Arial"/>
                <w:b/>
                <w:bCs/>
              </w:rPr>
            </w:pPr>
            <w:r w:rsidRPr="004B207C">
              <w:rPr>
                <w:rFonts w:cs="Arial"/>
                <w:b/>
                <w:bCs/>
              </w:rPr>
              <w:t xml:space="preserve">VOZILO </w:t>
            </w:r>
          </w:p>
        </w:tc>
      </w:tr>
      <w:tr w:rsidR="0002315D" w:rsidRPr="004B207C" w14:paraId="0B18B31A" w14:textId="77777777" w:rsidTr="0002315D">
        <w:trPr>
          <w:trHeight w:val="567"/>
        </w:trPr>
        <w:tc>
          <w:tcPr>
            <w:tcW w:w="6516" w:type="dxa"/>
            <w:shd w:val="clear" w:color="auto" w:fill="auto"/>
            <w:vAlign w:val="center"/>
          </w:tcPr>
          <w:p w14:paraId="4106DAC2" w14:textId="77777777" w:rsidR="0002315D" w:rsidRPr="004B207C" w:rsidRDefault="0002315D" w:rsidP="002C4795">
            <w:pPr>
              <w:tabs>
                <w:tab w:val="left" w:pos="360"/>
              </w:tabs>
              <w:spacing w:line="280" w:lineRule="atLeast"/>
              <w:rPr>
                <w:rFonts w:cs="Arial"/>
                <w:b/>
                <w:bCs/>
              </w:rPr>
            </w:pPr>
            <w:r w:rsidRPr="004B207C">
              <w:rPr>
                <w:rFonts w:cs="Arial"/>
                <w:b/>
                <w:bCs/>
              </w:rPr>
              <w:t>Zahtevane lastnosti</w:t>
            </w:r>
          </w:p>
        </w:tc>
        <w:tc>
          <w:tcPr>
            <w:tcW w:w="2551" w:type="dxa"/>
            <w:gridSpan w:val="2"/>
            <w:shd w:val="clear" w:color="auto" w:fill="auto"/>
            <w:vAlign w:val="center"/>
          </w:tcPr>
          <w:p w14:paraId="3F032150" w14:textId="77777777" w:rsidR="0002315D" w:rsidRPr="004B207C" w:rsidRDefault="0002315D" w:rsidP="002C4795">
            <w:pPr>
              <w:tabs>
                <w:tab w:val="left" w:pos="360"/>
              </w:tabs>
              <w:spacing w:line="280" w:lineRule="atLeast"/>
              <w:jc w:val="center"/>
              <w:rPr>
                <w:rFonts w:cs="Arial"/>
                <w:b/>
                <w:bCs/>
              </w:rPr>
            </w:pPr>
            <w:r w:rsidRPr="004B207C">
              <w:rPr>
                <w:rFonts w:cs="Arial"/>
                <w:b/>
                <w:bCs/>
              </w:rPr>
              <w:t>Obkrožite/</w:t>
            </w:r>
          </w:p>
          <w:p w14:paraId="7621D5EC" w14:textId="6035F413" w:rsidR="0002315D" w:rsidRPr="004B207C" w:rsidRDefault="0002315D" w:rsidP="002C4795">
            <w:pPr>
              <w:tabs>
                <w:tab w:val="left" w:pos="360"/>
              </w:tabs>
              <w:spacing w:line="280" w:lineRule="atLeast"/>
              <w:jc w:val="center"/>
              <w:rPr>
                <w:rFonts w:cs="Arial"/>
                <w:b/>
                <w:bCs/>
              </w:rPr>
            </w:pPr>
            <w:r w:rsidRPr="004B207C">
              <w:rPr>
                <w:rFonts w:cs="Arial"/>
                <w:b/>
                <w:bCs/>
              </w:rPr>
              <w:t>Vpišite dimenzijo-vrednost</w:t>
            </w:r>
          </w:p>
        </w:tc>
      </w:tr>
      <w:tr w:rsidR="0002315D" w:rsidRPr="004B207C" w14:paraId="67D16024" w14:textId="77777777" w:rsidTr="004B207C">
        <w:trPr>
          <w:trHeight w:val="454"/>
        </w:trPr>
        <w:tc>
          <w:tcPr>
            <w:tcW w:w="6516" w:type="dxa"/>
            <w:shd w:val="clear" w:color="auto" w:fill="auto"/>
            <w:vAlign w:val="center"/>
          </w:tcPr>
          <w:p w14:paraId="4D9BA35E" w14:textId="77777777" w:rsidR="0002315D" w:rsidRPr="004B207C" w:rsidRDefault="0002315D" w:rsidP="002C4795">
            <w:pPr>
              <w:tabs>
                <w:tab w:val="left" w:pos="360"/>
              </w:tabs>
              <w:spacing w:line="280" w:lineRule="atLeast"/>
              <w:rPr>
                <w:rFonts w:cs="Arial"/>
                <w:b/>
                <w:bCs/>
              </w:rPr>
            </w:pPr>
            <w:r w:rsidRPr="004B207C">
              <w:rPr>
                <w:rFonts w:cs="Arial"/>
              </w:rPr>
              <w:t>Nosilnost vozila minimalno 1200 kg</w:t>
            </w:r>
          </w:p>
        </w:tc>
        <w:tc>
          <w:tcPr>
            <w:tcW w:w="2551" w:type="dxa"/>
            <w:gridSpan w:val="2"/>
            <w:shd w:val="clear" w:color="auto" w:fill="auto"/>
            <w:vAlign w:val="center"/>
          </w:tcPr>
          <w:p w14:paraId="66D72C75" w14:textId="77777777" w:rsidR="0002315D" w:rsidRPr="004B207C" w:rsidRDefault="0002315D" w:rsidP="002C4795">
            <w:pPr>
              <w:tabs>
                <w:tab w:val="left" w:pos="360"/>
              </w:tabs>
              <w:spacing w:line="280" w:lineRule="atLeast"/>
              <w:rPr>
                <w:rFonts w:cs="Arial"/>
                <w:bCs/>
              </w:rPr>
            </w:pPr>
          </w:p>
        </w:tc>
      </w:tr>
      <w:tr w:rsidR="0002315D" w:rsidRPr="004B207C" w14:paraId="20A85830" w14:textId="77777777" w:rsidTr="004B207C">
        <w:trPr>
          <w:trHeight w:val="454"/>
        </w:trPr>
        <w:tc>
          <w:tcPr>
            <w:tcW w:w="6516" w:type="dxa"/>
            <w:shd w:val="clear" w:color="auto" w:fill="auto"/>
            <w:vAlign w:val="center"/>
          </w:tcPr>
          <w:p w14:paraId="66622489" w14:textId="77777777" w:rsidR="0002315D" w:rsidRPr="004B207C" w:rsidRDefault="0002315D" w:rsidP="002C4795">
            <w:pPr>
              <w:tabs>
                <w:tab w:val="left" w:pos="360"/>
              </w:tabs>
              <w:spacing w:line="280" w:lineRule="atLeast"/>
              <w:rPr>
                <w:rFonts w:cs="Arial"/>
              </w:rPr>
            </w:pPr>
            <w:r w:rsidRPr="004B207C">
              <w:rPr>
                <w:rFonts w:cs="Arial"/>
              </w:rPr>
              <w:t>Dolžina vozila med 4900 in 5000 mm</w:t>
            </w:r>
          </w:p>
        </w:tc>
        <w:tc>
          <w:tcPr>
            <w:tcW w:w="2551" w:type="dxa"/>
            <w:gridSpan w:val="2"/>
            <w:shd w:val="clear" w:color="auto" w:fill="auto"/>
            <w:vAlign w:val="center"/>
          </w:tcPr>
          <w:p w14:paraId="5E208558" w14:textId="77777777" w:rsidR="0002315D" w:rsidRPr="004B207C" w:rsidRDefault="0002315D" w:rsidP="002C4795">
            <w:pPr>
              <w:tabs>
                <w:tab w:val="left" w:pos="360"/>
              </w:tabs>
              <w:spacing w:line="280" w:lineRule="atLeast"/>
              <w:rPr>
                <w:rFonts w:cs="Arial"/>
                <w:bCs/>
              </w:rPr>
            </w:pPr>
          </w:p>
        </w:tc>
      </w:tr>
      <w:tr w:rsidR="0002315D" w:rsidRPr="004B207C" w14:paraId="1996C2B3" w14:textId="77777777" w:rsidTr="004B207C">
        <w:trPr>
          <w:trHeight w:val="454"/>
        </w:trPr>
        <w:tc>
          <w:tcPr>
            <w:tcW w:w="6516" w:type="dxa"/>
            <w:shd w:val="clear" w:color="auto" w:fill="auto"/>
            <w:vAlign w:val="center"/>
          </w:tcPr>
          <w:p w14:paraId="754BED65" w14:textId="77777777" w:rsidR="0002315D" w:rsidRPr="004B207C" w:rsidRDefault="0002315D" w:rsidP="002C4795">
            <w:pPr>
              <w:tabs>
                <w:tab w:val="left" w:pos="360"/>
              </w:tabs>
              <w:spacing w:line="280" w:lineRule="atLeast"/>
              <w:rPr>
                <w:rFonts w:cs="Arial"/>
              </w:rPr>
            </w:pPr>
            <w:r w:rsidRPr="004B207C">
              <w:rPr>
                <w:rFonts w:cs="Arial"/>
              </w:rPr>
              <w:t>Širina vozila med 1900 in 2000 mm</w:t>
            </w:r>
          </w:p>
        </w:tc>
        <w:tc>
          <w:tcPr>
            <w:tcW w:w="2551" w:type="dxa"/>
            <w:gridSpan w:val="2"/>
            <w:shd w:val="clear" w:color="auto" w:fill="auto"/>
            <w:vAlign w:val="center"/>
          </w:tcPr>
          <w:p w14:paraId="7CDF3239" w14:textId="77777777" w:rsidR="0002315D" w:rsidRPr="004B207C" w:rsidRDefault="0002315D" w:rsidP="002C4795">
            <w:pPr>
              <w:tabs>
                <w:tab w:val="left" w:pos="360"/>
              </w:tabs>
              <w:spacing w:line="280" w:lineRule="atLeast"/>
              <w:rPr>
                <w:rFonts w:cs="Arial"/>
                <w:bCs/>
              </w:rPr>
            </w:pPr>
          </w:p>
        </w:tc>
      </w:tr>
      <w:tr w:rsidR="0002315D" w:rsidRPr="004B207C" w14:paraId="689FDB59" w14:textId="77777777" w:rsidTr="004B207C">
        <w:trPr>
          <w:trHeight w:val="454"/>
        </w:trPr>
        <w:tc>
          <w:tcPr>
            <w:tcW w:w="6516" w:type="dxa"/>
            <w:shd w:val="clear" w:color="auto" w:fill="auto"/>
            <w:vAlign w:val="center"/>
          </w:tcPr>
          <w:p w14:paraId="47B80898" w14:textId="77777777" w:rsidR="0002315D" w:rsidRPr="004B207C" w:rsidRDefault="0002315D" w:rsidP="002C4795">
            <w:pPr>
              <w:tabs>
                <w:tab w:val="left" w:pos="360"/>
              </w:tabs>
              <w:spacing w:line="280" w:lineRule="atLeast"/>
              <w:rPr>
                <w:rFonts w:cs="Arial"/>
              </w:rPr>
            </w:pPr>
            <w:r w:rsidRPr="004B207C">
              <w:rPr>
                <w:rFonts w:cs="Arial"/>
              </w:rPr>
              <w:t>Moč med 80 in 100 kW</w:t>
            </w:r>
          </w:p>
        </w:tc>
        <w:tc>
          <w:tcPr>
            <w:tcW w:w="2551" w:type="dxa"/>
            <w:gridSpan w:val="2"/>
            <w:shd w:val="clear" w:color="auto" w:fill="auto"/>
            <w:vAlign w:val="center"/>
          </w:tcPr>
          <w:p w14:paraId="7A2E9891" w14:textId="77777777" w:rsidR="0002315D" w:rsidRPr="004B207C" w:rsidRDefault="0002315D" w:rsidP="002C4795">
            <w:pPr>
              <w:tabs>
                <w:tab w:val="left" w:pos="360"/>
              </w:tabs>
              <w:spacing w:line="280" w:lineRule="atLeast"/>
              <w:rPr>
                <w:rFonts w:cs="Arial"/>
                <w:bCs/>
              </w:rPr>
            </w:pPr>
          </w:p>
        </w:tc>
      </w:tr>
      <w:tr w:rsidR="0002315D" w:rsidRPr="004B207C" w14:paraId="2C4645BB" w14:textId="77777777" w:rsidTr="004B207C">
        <w:trPr>
          <w:trHeight w:val="454"/>
        </w:trPr>
        <w:tc>
          <w:tcPr>
            <w:tcW w:w="6516" w:type="dxa"/>
            <w:shd w:val="clear" w:color="auto" w:fill="auto"/>
            <w:vAlign w:val="center"/>
          </w:tcPr>
          <w:p w14:paraId="57AEDC18" w14:textId="77777777" w:rsidR="0002315D" w:rsidRPr="004B207C" w:rsidRDefault="0002315D" w:rsidP="002C4795">
            <w:pPr>
              <w:tabs>
                <w:tab w:val="left" w:pos="360"/>
              </w:tabs>
              <w:spacing w:line="280" w:lineRule="atLeast"/>
              <w:rPr>
                <w:rFonts w:cs="Arial"/>
              </w:rPr>
            </w:pPr>
            <w:bookmarkStart w:id="40" w:name="_Hlk53395894"/>
            <w:r w:rsidRPr="004B207C">
              <w:rPr>
                <w:rFonts w:cs="Arial"/>
              </w:rPr>
              <w:t>Emisijski standard motorja – EURO 6 ali EURO VI</w:t>
            </w:r>
            <w:r w:rsidRPr="004B207C">
              <w:rPr>
                <w:rStyle w:val="Sprotnaopomba-sklic"/>
                <w:rFonts w:cs="Arial"/>
              </w:rPr>
              <w:footnoteReference w:id="5"/>
            </w:r>
          </w:p>
        </w:tc>
        <w:tc>
          <w:tcPr>
            <w:tcW w:w="1276" w:type="dxa"/>
            <w:shd w:val="clear" w:color="auto" w:fill="auto"/>
            <w:vAlign w:val="center"/>
          </w:tcPr>
          <w:p w14:paraId="6A3E5ABC" w14:textId="17864A5A" w:rsidR="0002315D" w:rsidRPr="004B207C" w:rsidRDefault="0002315D"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752BCC37" w14:textId="77777777" w:rsidR="0002315D" w:rsidRPr="004B207C" w:rsidRDefault="0002315D" w:rsidP="004B207C">
            <w:pPr>
              <w:tabs>
                <w:tab w:val="left" w:pos="360"/>
              </w:tabs>
              <w:spacing w:line="280" w:lineRule="atLeast"/>
              <w:jc w:val="center"/>
              <w:rPr>
                <w:rFonts w:cs="Arial"/>
                <w:bCs/>
              </w:rPr>
            </w:pPr>
            <w:r w:rsidRPr="004B207C">
              <w:rPr>
                <w:rFonts w:cs="Arial"/>
                <w:bCs/>
              </w:rPr>
              <w:t>NE</w:t>
            </w:r>
          </w:p>
        </w:tc>
      </w:tr>
      <w:bookmarkEnd w:id="40"/>
      <w:tr w:rsidR="0002315D" w:rsidRPr="004B207C" w14:paraId="4E7FCCBD" w14:textId="77777777" w:rsidTr="004B207C">
        <w:trPr>
          <w:trHeight w:val="454"/>
        </w:trPr>
        <w:tc>
          <w:tcPr>
            <w:tcW w:w="6516" w:type="dxa"/>
            <w:shd w:val="clear" w:color="auto" w:fill="auto"/>
            <w:vAlign w:val="center"/>
          </w:tcPr>
          <w:p w14:paraId="1EEDD234" w14:textId="77777777" w:rsidR="0002315D" w:rsidRPr="004B207C" w:rsidRDefault="0002315D" w:rsidP="002C4795">
            <w:pPr>
              <w:tabs>
                <w:tab w:val="left" w:pos="360"/>
              </w:tabs>
              <w:spacing w:line="280" w:lineRule="atLeast"/>
              <w:rPr>
                <w:rFonts w:cs="Arial"/>
                <w:b/>
                <w:bCs/>
              </w:rPr>
            </w:pPr>
            <w:r w:rsidRPr="004B207C">
              <w:rPr>
                <w:rFonts w:cs="Arial"/>
              </w:rPr>
              <w:t xml:space="preserve">Število sedežev - 3 </w:t>
            </w:r>
          </w:p>
        </w:tc>
        <w:tc>
          <w:tcPr>
            <w:tcW w:w="1276" w:type="dxa"/>
            <w:shd w:val="clear" w:color="auto" w:fill="auto"/>
            <w:vAlign w:val="center"/>
          </w:tcPr>
          <w:p w14:paraId="24A5E25E" w14:textId="78A5F32F" w:rsidR="0002315D" w:rsidRPr="004B207C" w:rsidRDefault="0002315D"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0AEA02F3" w14:textId="77777777" w:rsidR="0002315D" w:rsidRPr="004B207C" w:rsidRDefault="0002315D" w:rsidP="004B207C">
            <w:pPr>
              <w:tabs>
                <w:tab w:val="left" w:pos="360"/>
              </w:tabs>
              <w:spacing w:line="280" w:lineRule="atLeast"/>
              <w:jc w:val="center"/>
              <w:rPr>
                <w:rFonts w:cs="Arial"/>
                <w:bCs/>
              </w:rPr>
            </w:pPr>
            <w:r w:rsidRPr="004B207C">
              <w:rPr>
                <w:rFonts w:cs="Arial"/>
                <w:bCs/>
              </w:rPr>
              <w:t>NE</w:t>
            </w:r>
          </w:p>
        </w:tc>
      </w:tr>
      <w:tr w:rsidR="0002315D" w:rsidRPr="004B207C" w14:paraId="48C66F06" w14:textId="77777777" w:rsidTr="004B207C">
        <w:trPr>
          <w:trHeight w:val="454"/>
        </w:trPr>
        <w:tc>
          <w:tcPr>
            <w:tcW w:w="6516" w:type="dxa"/>
            <w:shd w:val="clear" w:color="auto" w:fill="auto"/>
            <w:vAlign w:val="center"/>
          </w:tcPr>
          <w:p w14:paraId="17DE4BCC" w14:textId="77777777" w:rsidR="0002315D" w:rsidRPr="004B207C" w:rsidRDefault="0002315D" w:rsidP="002C4795">
            <w:pPr>
              <w:tabs>
                <w:tab w:val="left" w:pos="360"/>
              </w:tabs>
              <w:spacing w:line="280" w:lineRule="atLeast"/>
              <w:rPr>
                <w:rFonts w:cs="Arial"/>
              </w:rPr>
            </w:pPr>
            <w:r w:rsidRPr="004B207C">
              <w:rPr>
                <w:rFonts w:cs="Arial"/>
              </w:rPr>
              <w:t xml:space="preserve">Desna stranska drsna vrata </w:t>
            </w:r>
          </w:p>
        </w:tc>
        <w:tc>
          <w:tcPr>
            <w:tcW w:w="1276" w:type="dxa"/>
            <w:shd w:val="clear" w:color="auto" w:fill="auto"/>
            <w:vAlign w:val="center"/>
          </w:tcPr>
          <w:p w14:paraId="460EA27B" w14:textId="116F5594" w:rsidR="0002315D" w:rsidRPr="004B207C" w:rsidRDefault="0002315D"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3A7C2C90" w14:textId="77777777" w:rsidR="0002315D" w:rsidRPr="004B207C" w:rsidRDefault="0002315D" w:rsidP="004B207C">
            <w:pPr>
              <w:tabs>
                <w:tab w:val="left" w:pos="360"/>
              </w:tabs>
              <w:spacing w:line="280" w:lineRule="atLeast"/>
              <w:jc w:val="center"/>
              <w:rPr>
                <w:rFonts w:cs="Arial"/>
                <w:bCs/>
              </w:rPr>
            </w:pPr>
            <w:r w:rsidRPr="004B207C">
              <w:rPr>
                <w:rFonts w:cs="Arial"/>
                <w:bCs/>
              </w:rPr>
              <w:t>NE</w:t>
            </w:r>
          </w:p>
        </w:tc>
      </w:tr>
      <w:tr w:rsidR="0002315D" w:rsidRPr="004B207C" w14:paraId="0E431858" w14:textId="77777777" w:rsidTr="004B207C">
        <w:trPr>
          <w:trHeight w:val="454"/>
        </w:trPr>
        <w:tc>
          <w:tcPr>
            <w:tcW w:w="6516" w:type="dxa"/>
            <w:shd w:val="clear" w:color="auto" w:fill="auto"/>
            <w:vAlign w:val="center"/>
          </w:tcPr>
          <w:p w14:paraId="7F9E036E" w14:textId="77777777" w:rsidR="0002315D" w:rsidRPr="004B207C" w:rsidRDefault="0002315D" w:rsidP="002C4795">
            <w:pPr>
              <w:tabs>
                <w:tab w:val="left" w:pos="360"/>
              </w:tabs>
              <w:spacing w:line="280" w:lineRule="atLeast"/>
              <w:rPr>
                <w:rFonts w:cs="Arial"/>
              </w:rPr>
            </w:pPr>
            <w:bookmarkStart w:id="43" w:name="_Hlk53858193"/>
            <w:r w:rsidRPr="004B207C">
              <w:rPr>
                <w:rFonts w:cs="Arial"/>
              </w:rPr>
              <w:t>Leva stranska drsna vrata</w:t>
            </w:r>
          </w:p>
        </w:tc>
        <w:tc>
          <w:tcPr>
            <w:tcW w:w="1276" w:type="dxa"/>
            <w:shd w:val="clear" w:color="auto" w:fill="auto"/>
            <w:vAlign w:val="center"/>
          </w:tcPr>
          <w:p w14:paraId="6BF69363" w14:textId="77777777" w:rsidR="0002315D" w:rsidRPr="004B207C" w:rsidRDefault="0002315D"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6D8123B0" w14:textId="77777777" w:rsidR="0002315D" w:rsidRPr="004B207C" w:rsidRDefault="0002315D" w:rsidP="004B207C">
            <w:pPr>
              <w:tabs>
                <w:tab w:val="left" w:pos="360"/>
              </w:tabs>
              <w:spacing w:line="280" w:lineRule="atLeast"/>
              <w:jc w:val="center"/>
              <w:rPr>
                <w:rFonts w:cs="Arial"/>
                <w:bCs/>
              </w:rPr>
            </w:pPr>
            <w:r w:rsidRPr="004B207C">
              <w:rPr>
                <w:rFonts w:cs="Arial"/>
                <w:bCs/>
              </w:rPr>
              <w:t>NE</w:t>
            </w:r>
          </w:p>
        </w:tc>
      </w:tr>
      <w:bookmarkEnd w:id="43"/>
      <w:tr w:rsidR="006836F9" w:rsidRPr="004B207C" w14:paraId="24608145" w14:textId="77777777" w:rsidTr="004B207C">
        <w:trPr>
          <w:trHeight w:val="454"/>
        </w:trPr>
        <w:tc>
          <w:tcPr>
            <w:tcW w:w="6516" w:type="dxa"/>
            <w:shd w:val="clear" w:color="auto" w:fill="auto"/>
            <w:vAlign w:val="center"/>
          </w:tcPr>
          <w:p w14:paraId="10B7F3B4" w14:textId="072CE598" w:rsidR="006836F9" w:rsidRPr="004B207C" w:rsidRDefault="006836F9" w:rsidP="006836F9">
            <w:pPr>
              <w:tabs>
                <w:tab w:val="left" w:pos="360"/>
              </w:tabs>
              <w:spacing w:line="280" w:lineRule="atLeast"/>
              <w:rPr>
                <w:rFonts w:cs="Arial"/>
              </w:rPr>
            </w:pPr>
            <w:r w:rsidRPr="004B207C">
              <w:rPr>
                <w:rFonts w:cs="Arial"/>
              </w:rPr>
              <w:t>Zadnja krilna vrata</w:t>
            </w:r>
          </w:p>
        </w:tc>
        <w:tc>
          <w:tcPr>
            <w:tcW w:w="1276" w:type="dxa"/>
            <w:shd w:val="clear" w:color="auto" w:fill="auto"/>
            <w:vAlign w:val="center"/>
          </w:tcPr>
          <w:p w14:paraId="7C0CF5F6" w14:textId="6B9F62F3"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1844D9B4" w14:textId="5CA3E6CE"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07437546" w14:textId="77777777" w:rsidTr="004B207C">
        <w:trPr>
          <w:trHeight w:val="454"/>
        </w:trPr>
        <w:tc>
          <w:tcPr>
            <w:tcW w:w="6516" w:type="dxa"/>
            <w:shd w:val="clear" w:color="auto" w:fill="auto"/>
            <w:vAlign w:val="center"/>
          </w:tcPr>
          <w:p w14:paraId="3F098FC2" w14:textId="77777777" w:rsidR="006836F9" w:rsidRPr="004B207C" w:rsidRDefault="006836F9" w:rsidP="006836F9">
            <w:pPr>
              <w:tabs>
                <w:tab w:val="left" w:pos="360"/>
              </w:tabs>
              <w:spacing w:line="280" w:lineRule="atLeast"/>
              <w:rPr>
                <w:rFonts w:cs="Arial"/>
              </w:rPr>
            </w:pPr>
            <w:r w:rsidRPr="004B207C">
              <w:rPr>
                <w:rFonts w:cs="Arial"/>
              </w:rPr>
              <w:t>Dodatno izolirana pregradna stena med potniškim in tovornim prostorom</w:t>
            </w:r>
          </w:p>
        </w:tc>
        <w:tc>
          <w:tcPr>
            <w:tcW w:w="1276" w:type="dxa"/>
            <w:shd w:val="clear" w:color="auto" w:fill="auto"/>
            <w:vAlign w:val="center"/>
          </w:tcPr>
          <w:p w14:paraId="6CDCCA42" w14:textId="7732B9D9"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6D483C70"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2D377861" w14:textId="77777777" w:rsidTr="004B207C">
        <w:trPr>
          <w:trHeight w:val="454"/>
        </w:trPr>
        <w:tc>
          <w:tcPr>
            <w:tcW w:w="6516" w:type="dxa"/>
            <w:shd w:val="clear" w:color="auto" w:fill="auto"/>
            <w:vAlign w:val="center"/>
          </w:tcPr>
          <w:p w14:paraId="41F6B727" w14:textId="77777777" w:rsidR="006836F9" w:rsidRPr="004B207C" w:rsidRDefault="006836F9" w:rsidP="006836F9">
            <w:pPr>
              <w:tabs>
                <w:tab w:val="left" w:pos="360"/>
              </w:tabs>
              <w:spacing w:line="280" w:lineRule="atLeast"/>
              <w:rPr>
                <w:rFonts w:cs="Arial"/>
              </w:rPr>
            </w:pPr>
            <w:r w:rsidRPr="004B207C">
              <w:rPr>
                <w:rFonts w:cs="Arial"/>
              </w:rPr>
              <w:t>Dolžina notranjega tovornega prostora najmanj 2500 mm</w:t>
            </w:r>
          </w:p>
        </w:tc>
        <w:tc>
          <w:tcPr>
            <w:tcW w:w="2551" w:type="dxa"/>
            <w:gridSpan w:val="2"/>
            <w:shd w:val="clear" w:color="auto" w:fill="auto"/>
            <w:vAlign w:val="center"/>
          </w:tcPr>
          <w:p w14:paraId="30DD19E7" w14:textId="77777777" w:rsidR="006836F9" w:rsidRPr="004B207C" w:rsidRDefault="006836F9" w:rsidP="006836F9">
            <w:pPr>
              <w:tabs>
                <w:tab w:val="left" w:pos="360"/>
              </w:tabs>
              <w:spacing w:line="280" w:lineRule="atLeast"/>
              <w:rPr>
                <w:rFonts w:cs="Arial"/>
                <w:bCs/>
              </w:rPr>
            </w:pPr>
          </w:p>
        </w:tc>
      </w:tr>
      <w:tr w:rsidR="006836F9" w:rsidRPr="004B207C" w14:paraId="390B543D" w14:textId="77777777" w:rsidTr="004B207C">
        <w:trPr>
          <w:trHeight w:val="454"/>
        </w:trPr>
        <w:tc>
          <w:tcPr>
            <w:tcW w:w="6516" w:type="dxa"/>
            <w:shd w:val="clear" w:color="auto" w:fill="auto"/>
            <w:vAlign w:val="center"/>
          </w:tcPr>
          <w:p w14:paraId="4411E353" w14:textId="77777777" w:rsidR="006836F9" w:rsidRPr="004B207C" w:rsidRDefault="006836F9" w:rsidP="006836F9">
            <w:pPr>
              <w:tabs>
                <w:tab w:val="left" w:pos="360"/>
              </w:tabs>
              <w:spacing w:line="280" w:lineRule="atLeast"/>
              <w:rPr>
                <w:rFonts w:cs="Arial"/>
              </w:rPr>
            </w:pPr>
            <w:r w:rsidRPr="004B207C">
              <w:rPr>
                <w:rFonts w:cs="Arial"/>
              </w:rPr>
              <w:t>Širina notranjega tovornega prostora med blatniškimi koši najmanj 1200 mm</w:t>
            </w:r>
          </w:p>
        </w:tc>
        <w:tc>
          <w:tcPr>
            <w:tcW w:w="2551" w:type="dxa"/>
            <w:gridSpan w:val="2"/>
            <w:shd w:val="clear" w:color="auto" w:fill="auto"/>
            <w:vAlign w:val="center"/>
          </w:tcPr>
          <w:p w14:paraId="7D4AC8EE" w14:textId="77777777" w:rsidR="006836F9" w:rsidRPr="004B207C" w:rsidRDefault="006836F9" w:rsidP="006836F9">
            <w:pPr>
              <w:tabs>
                <w:tab w:val="left" w:pos="360"/>
              </w:tabs>
              <w:spacing w:line="280" w:lineRule="atLeast"/>
              <w:rPr>
                <w:rFonts w:cs="Arial"/>
                <w:bCs/>
              </w:rPr>
            </w:pPr>
          </w:p>
        </w:tc>
      </w:tr>
      <w:tr w:rsidR="006836F9" w:rsidRPr="004B207C" w14:paraId="6646F33A" w14:textId="77777777" w:rsidTr="004B207C">
        <w:trPr>
          <w:trHeight w:val="454"/>
        </w:trPr>
        <w:tc>
          <w:tcPr>
            <w:tcW w:w="6516" w:type="dxa"/>
            <w:shd w:val="clear" w:color="auto" w:fill="auto"/>
            <w:vAlign w:val="center"/>
          </w:tcPr>
          <w:p w14:paraId="02AB72B8" w14:textId="77777777" w:rsidR="006836F9" w:rsidRPr="004B207C" w:rsidRDefault="006836F9" w:rsidP="006836F9">
            <w:pPr>
              <w:tabs>
                <w:tab w:val="left" w:pos="360"/>
              </w:tabs>
              <w:spacing w:line="280" w:lineRule="atLeast"/>
              <w:rPr>
                <w:rFonts w:cs="Arial"/>
              </w:rPr>
            </w:pPr>
            <w:r w:rsidRPr="004B207C">
              <w:rPr>
                <w:rFonts w:cs="Arial"/>
              </w:rPr>
              <w:t>Osvetljenost tovornega prostora</w:t>
            </w:r>
          </w:p>
        </w:tc>
        <w:tc>
          <w:tcPr>
            <w:tcW w:w="1276" w:type="dxa"/>
            <w:shd w:val="clear" w:color="auto" w:fill="auto"/>
            <w:vAlign w:val="center"/>
          </w:tcPr>
          <w:p w14:paraId="065CA60F" w14:textId="364C5C66"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2B5B3D2F"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483CF56C" w14:textId="77777777" w:rsidTr="004B207C">
        <w:trPr>
          <w:trHeight w:val="454"/>
        </w:trPr>
        <w:tc>
          <w:tcPr>
            <w:tcW w:w="6516" w:type="dxa"/>
            <w:shd w:val="clear" w:color="auto" w:fill="auto"/>
            <w:vAlign w:val="center"/>
          </w:tcPr>
          <w:p w14:paraId="4AEDEDBF" w14:textId="77777777" w:rsidR="006836F9" w:rsidRPr="004B207C" w:rsidRDefault="006836F9" w:rsidP="006836F9">
            <w:pPr>
              <w:tabs>
                <w:tab w:val="left" w:pos="360"/>
              </w:tabs>
              <w:spacing w:line="280" w:lineRule="atLeast"/>
              <w:rPr>
                <w:rFonts w:cs="Arial"/>
              </w:rPr>
            </w:pPr>
            <w:r w:rsidRPr="004B207C">
              <w:rPr>
                <w:rFonts w:cs="Arial"/>
              </w:rPr>
              <w:t>El. pomični in ogrevani zunanji ogledali</w:t>
            </w:r>
          </w:p>
        </w:tc>
        <w:tc>
          <w:tcPr>
            <w:tcW w:w="1276" w:type="dxa"/>
            <w:shd w:val="clear" w:color="auto" w:fill="auto"/>
            <w:vAlign w:val="center"/>
          </w:tcPr>
          <w:p w14:paraId="24C68950" w14:textId="2A8175DF"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6F8E7C21"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1A1BBDF0" w14:textId="77777777" w:rsidTr="004B207C">
        <w:trPr>
          <w:trHeight w:val="454"/>
        </w:trPr>
        <w:tc>
          <w:tcPr>
            <w:tcW w:w="6516" w:type="dxa"/>
            <w:shd w:val="clear" w:color="auto" w:fill="auto"/>
            <w:vAlign w:val="center"/>
          </w:tcPr>
          <w:p w14:paraId="65A01EC0" w14:textId="77777777" w:rsidR="006836F9" w:rsidRPr="004B207C" w:rsidRDefault="006836F9" w:rsidP="006836F9">
            <w:pPr>
              <w:tabs>
                <w:tab w:val="left" w:pos="360"/>
              </w:tabs>
              <w:spacing w:line="280" w:lineRule="atLeast"/>
              <w:rPr>
                <w:rFonts w:cs="Arial"/>
              </w:rPr>
            </w:pPr>
            <w:r w:rsidRPr="004B207C">
              <w:rPr>
                <w:rFonts w:cs="Arial"/>
              </w:rPr>
              <w:t>Gumi tepihi v voznikovem prostoru</w:t>
            </w:r>
          </w:p>
        </w:tc>
        <w:tc>
          <w:tcPr>
            <w:tcW w:w="1276" w:type="dxa"/>
            <w:shd w:val="clear" w:color="auto" w:fill="auto"/>
            <w:vAlign w:val="center"/>
          </w:tcPr>
          <w:p w14:paraId="4AC8A8E1" w14:textId="4393A40F"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0F03A69E"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14934CBE" w14:textId="77777777" w:rsidTr="004B207C">
        <w:trPr>
          <w:trHeight w:val="454"/>
        </w:trPr>
        <w:tc>
          <w:tcPr>
            <w:tcW w:w="6516" w:type="dxa"/>
            <w:shd w:val="clear" w:color="auto" w:fill="auto"/>
            <w:vAlign w:val="center"/>
          </w:tcPr>
          <w:p w14:paraId="35525F0E" w14:textId="77777777" w:rsidR="006836F9" w:rsidRPr="004B207C" w:rsidRDefault="006836F9" w:rsidP="006836F9">
            <w:pPr>
              <w:tabs>
                <w:tab w:val="left" w:pos="360"/>
              </w:tabs>
              <w:spacing w:line="280" w:lineRule="atLeast"/>
              <w:rPr>
                <w:rFonts w:cs="Arial"/>
              </w:rPr>
            </w:pPr>
            <w:r w:rsidRPr="004B207C">
              <w:rPr>
                <w:rFonts w:cs="Arial"/>
              </w:rPr>
              <w:t>Avtoradio s sistemom za prostoročno telefoniranje</w:t>
            </w:r>
          </w:p>
        </w:tc>
        <w:tc>
          <w:tcPr>
            <w:tcW w:w="1276" w:type="dxa"/>
            <w:shd w:val="clear" w:color="auto" w:fill="auto"/>
            <w:vAlign w:val="center"/>
          </w:tcPr>
          <w:p w14:paraId="34155EC6" w14:textId="1209A832"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32E19EBB"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41D6EC68" w14:textId="77777777" w:rsidTr="004B207C">
        <w:trPr>
          <w:trHeight w:val="454"/>
        </w:trPr>
        <w:tc>
          <w:tcPr>
            <w:tcW w:w="6516" w:type="dxa"/>
            <w:shd w:val="clear" w:color="auto" w:fill="auto"/>
            <w:vAlign w:val="center"/>
          </w:tcPr>
          <w:p w14:paraId="71F3E292" w14:textId="77777777" w:rsidR="006836F9" w:rsidRPr="004B207C" w:rsidRDefault="006836F9" w:rsidP="006836F9">
            <w:pPr>
              <w:tabs>
                <w:tab w:val="left" w:pos="360"/>
              </w:tabs>
              <w:spacing w:line="280" w:lineRule="atLeast"/>
              <w:rPr>
                <w:rFonts w:cs="Arial"/>
              </w:rPr>
            </w:pPr>
            <w:r w:rsidRPr="004B207C">
              <w:rPr>
                <w:rFonts w:cs="Arial"/>
              </w:rPr>
              <w:t>Sistem za nadzor oprijema koles na različnih podlagah</w:t>
            </w:r>
          </w:p>
        </w:tc>
        <w:tc>
          <w:tcPr>
            <w:tcW w:w="1276" w:type="dxa"/>
            <w:shd w:val="clear" w:color="auto" w:fill="auto"/>
            <w:vAlign w:val="center"/>
          </w:tcPr>
          <w:p w14:paraId="3447FB2B" w14:textId="347D5716"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487B6B79"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47EAB6F5" w14:textId="77777777" w:rsidTr="004B207C">
        <w:trPr>
          <w:trHeight w:val="454"/>
        </w:trPr>
        <w:tc>
          <w:tcPr>
            <w:tcW w:w="6516" w:type="dxa"/>
            <w:shd w:val="clear" w:color="auto" w:fill="auto"/>
            <w:vAlign w:val="center"/>
          </w:tcPr>
          <w:p w14:paraId="6D381763" w14:textId="77777777" w:rsidR="006836F9" w:rsidRPr="004B207C" w:rsidRDefault="006836F9" w:rsidP="006836F9">
            <w:pPr>
              <w:tabs>
                <w:tab w:val="left" w:pos="360"/>
              </w:tabs>
              <w:spacing w:line="280" w:lineRule="atLeast"/>
              <w:rPr>
                <w:rFonts w:cs="Arial"/>
              </w:rPr>
            </w:pPr>
            <w:r w:rsidRPr="004B207C">
              <w:rPr>
                <w:rFonts w:cs="Arial"/>
              </w:rPr>
              <w:t>Napredni sistem zaviranja v sili</w:t>
            </w:r>
          </w:p>
        </w:tc>
        <w:tc>
          <w:tcPr>
            <w:tcW w:w="1276" w:type="dxa"/>
            <w:shd w:val="clear" w:color="auto" w:fill="auto"/>
            <w:vAlign w:val="center"/>
          </w:tcPr>
          <w:p w14:paraId="1BE6275B" w14:textId="4782A69B"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6780813C"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40F97136" w14:textId="77777777" w:rsidTr="004B207C">
        <w:trPr>
          <w:trHeight w:val="454"/>
        </w:trPr>
        <w:tc>
          <w:tcPr>
            <w:tcW w:w="6516" w:type="dxa"/>
            <w:shd w:val="clear" w:color="auto" w:fill="auto"/>
            <w:vAlign w:val="center"/>
          </w:tcPr>
          <w:p w14:paraId="1279BEE1" w14:textId="77777777" w:rsidR="006836F9" w:rsidRPr="004B207C" w:rsidRDefault="006836F9" w:rsidP="006836F9">
            <w:pPr>
              <w:tabs>
                <w:tab w:val="left" w:pos="360"/>
              </w:tabs>
              <w:spacing w:line="280" w:lineRule="atLeast"/>
              <w:rPr>
                <w:rFonts w:cs="Arial"/>
              </w:rPr>
            </w:pPr>
            <w:bookmarkStart w:id="44" w:name="_Hlk53146707"/>
            <w:r w:rsidRPr="004B207C">
              <w:rPr>
                <w:rFonts w:cs="Arial"/>
              </w:rPr>
              <w:t xml:space="preserve">ESP sistem za nadzor stabilnosti vozila </w:t>
            </w:r>
          </w:p>
        </w:tc>
        <w:tc>
          <w:tcPr>
            <w:tcW w:w="1276" w:type="dxa"/>
            <w:shd w:val="clear" w:color="auto" w:fill="auto"/>
            <w:vAlign w:val="center"/>
          </w:tcPr>
          <w:p w14:paraId="639C8A77" w14:textId="7A3E6A50"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0778D113"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2DFABAAC" w14:textId="77777777" w:rsidTr="004B207C">
        <w:trPr>
          <w:trHeight w:val="454"/>
        </w:trPr>
        <w:tc>
          <w:tcPr>
            <w:tcW w:w="6516" w:type="dxa"/>
            <w:shd w:val="clear" w:color="auto" w:fill="auto"/>
            <w:vAlign w:val="center"/>
          </w:tcPr>
          <w:p w14:paraId="3C78FE02" w14:textId="77777777" w:rsidR="006836F9" w:rsidRPr="004B207C" w:rsidRDefault="006836F9" w:rsidP="006836F9">
            <w:pPr>
              <w:tabs>
                <w:tab w:val="left" w:pos="360"/>
              </w:tabs>
              <w:spacing w:line="280" w:lineRule="atLeast"/>
              <w:rPr>
                <w:rFonts w:cs="Arial"/>
              </w:rPr>
            </w:pPr>
            <w:r w:rsidRPr="004B207C">
              <w:rPr>
                <w:rFonts w:cs="Arial"/>
              </w:rPr>
              <w:t>ABS s sistemom za pomoč pri zaviranju v sili</w:t>
            </w:r>
          </w:p>
        </w:tc>
        <w:tc>
          <w:tcPr>
            <w:tcW w:w="1276" w:type="dxa"/>
            <w:shd w:val="clear" w:color="auto" w:fill="auto"/>
            <w:vAlign w:val="center"/>
          </w:tcPr>
          <w:p w14:paraId="08B560F5" w14:textId="47816F61"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31553C65"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bookmarkEnd w:id="44"/>
      <w:tr w:rsidR="006836F9" w:rsidRPr="004B207C" w14:paraId="5B851A77" w14:textId="77777777" w:rsidTr="004B207C">
        <w:trPr>
          <w:trHeight w:val="454"/>
        </w:trPr>
        <w:tc>
          <w:tcPr>
            <w:tcW w:w="6516" w:type="dxa"/>
            <w:shd w:val="clear" w:color="auto" w:fill="auto"/>
            <w:vAlign w:val="center"/>
          </w:tcPr>
          <w:p w14:paraId="06D81302" w14:textId="77777777" w:rsidR="006836F9" w:rsidRPr="004B207C" w:rsidRDefault="006836F9" w:rsidP="006836F9">
            <w:pPr>
              <w:tabs>
                <w:tab w:val="left" w:pos="360"/>
              </w:tabs>
              <w:spacing w:line="280" w:lineRule="atLeast"/>
              <w:rPr>
                <w:rFonts w:cs="Arial"/>
              </w:rPr>
            </w:pPr>
            <w:r w:rsidRPr="004B207C">
              <w:rPr>
                <w:rFonts w:cs="Arial"/>
              </w:rPr>
              <w:lastRenderedPageBreak/>
              <w:t>Varnostna zračna blazina za voznika</w:t>
            </w:r>
          </w:p>
        </w:tc>
        <w:tc>
          <w:tcPr>
            <w:tcW w:w="1276" w:type="dxa"/>
            <w:shd w:val="clear" w:color="auto" w:fill="auto"/>
            <w:vAlign w:val="center"/>
          </w:tcPr>
          <w:p w14:paraId="2A5DE1E2" w14:textId="2F41D6D5"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6EAF70BE"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0CB431C4" w14:textId="77777777" w:rsidTr="004B207C">
        <w:trPr>
          <w:trHeight w:val="454"/>
        </w:trPr>
        <w:tc>
          <w:tcPr>
            <w:tcW w:w="6516" w:type="dxa"/>
            <w:shd w:val="clear" w:color="auto" w:fill="auto"/>
            <w:vAlign w:val="center"/>
          </w:tcPr>
          <w:p w14:paraId="1C55215F" w14:textId="77777777" w:rsidR="006836F9" w:rsidRPr="004B207C" w:rsidRDefault="006836F9" w:rsidP="006836F9">
            <w:pPr>
              <w:tabs>
                <w:tab w:val="left" w:pos="360"/>
              </w:tabs>
              <w:spacing w:line="280" w:lineRule="atLeast"/>
              <w:rPr>
                <w:rFonts w:cs="Arial"/>
              </w:rPr>
            </w:pPr>
            <w:r w:rsidRPr="004B207C">
              <w:rPr>
                <w:rFonts w:cs="Arial"/>
              </w:rPr>
              <w:t>Varnostna zračna blazina za sopotnika</w:t>
            </w:r>
          </w:p>
        </w:tc>
        <w:tc>
          <w:tcPr>
            <w:tcW w:w="1276" w:type="dxa"/>
            <w:shd w:val="clear" w:color="auto" w:fill="auto"/>
            <w:vAlign w:val="center"/>
          </w:tcPr>
          <w:p w14:paraId="08EE00B3" w14:textId="0BDB8731"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2D9D7592"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0964E552" w14:textId="77777777" w:rsidTr="004B207C">
        <w:trPr>
          <w:trHeight w:val="454"/>
        </w:trPr>
        <w:tc>
          <w:tcPr>
            <w:tcW w:w="6516" w:type="dxa"/>
            <w:shd w:val="clear" w:color="auto" w:fill="auto"/>
            <w:vAlign w:val="center"/>
          </w:tcPr>
          <w:p w14:paraId="77E5E9DE" w14:textId="77777777" w:rsidR="006836F9" w:rsidRPr="004B207C" w:rsidRDefault="006836F9" w:rsidP="006836F9">
            <w:pPr>
              <w:tabs>
                <w:tab w:val="left" w:pos="360"/>
              </w:tabs>
              <w:spacing w:line="280" w:lineRule="atLeast"/>
              <w:rPr>
                <w:rFonts w:cs="Arial"/>
              </w:rPr>
            </w:pPr>
            <w:r w:rsidRPr="004B207C">
              <w:rPr>
                <w:rFonts w:cs="Arial"/>
              </w:rPr>
              <w:t xml:space="preserve">Variabilni </w:t>
            </w:r>
            <w:proofErr w:type="spellStart"/>
            <w:r w:rsidRPr="004B207C">
              <w:rPr>
                <w:rFonts w:cs="Arial"/>
              </w:rPr>
              <w:t>servo</w:t>
            </w:r>
            <w:proofErr w:type="spellEnd"/>
            <w:r w:rsidRPr="004B207C">
              <w:rPr>
                <w:rFonts w:cs="Arial"/>
              </w:rPr>
              <w:t xml:space="preserve"> volan nastavljiv po višini in globini</w:t>
            </w:r>
          </w:p>
        </w:tc>
        <w:tc>
          <w:tcPr>
            <w:tcW w:w="1276" w:type="dxa"/>
            <w:shd w:val="clear" w:color="auto" w:fill="auto"/>
            <w:vAlign w:val="center"/>
          </w:tcPr>
          <w:p w14:paraId="4A49D64B" w14:textId="7FDE2628"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0DAEE3C6"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45F29C09" w14:textId="77777777" w:rsidTr="004B207C">
        <w:trPr>
          <w:trHeight w:val="454"/>
        </w:trPr>
        <w:tc>
          <w:tcPr>
            <w:tcW w:w="6516" w:type="dxa"/>
            <w:shd w:val="clear" w:color="auto" w:fill="auto"/>
            <w:vAlign w:val="center"/>
          </w:tcPr>
          <w:p w14:paraId="7EBE2BB7" w14:textId="77777777" w:rsidR="006836F9" w:rsidRPr="004B207C" w:rsidRDefault="006836F9" w:rsidP="006836F9">
            <w:pPr>
              <w:tabs>
                <w:tab w:val="left" w:pos="360"/>
              </w:tabs>
              <w:spacing w:line="280" w:lineRule="atLeast"/>
              <w:rPr>
                <w:rFonts w:cs="Arial"/>
              </w:rPr>
            </w:pPr>
            <w:r w:rsidRPr="004B207C">
              <w:rPr>
                <w:rFonts w:cs="Arial"/>
              </w:rPr>
              <w:t xml:space="preserve">Voznikov sedež nastavljiv po višini </w:t>
            </w:r>
          </w:p>
        </w:tc>
        <w:tc>
          <w:tcPr>
            <w:tcW w:w="1276" w:type="dxa"/>
            <w:shd w:val="clear" w:color="auto" w:fill="auto"/>
            <w:vAlign w:val="center"/>
          </w:tcPr>
          <w:p w14:paraId="609FFCC5" w14:textId="086AD80D"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74B103FB"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04549E15" w14:textId="77777777" w:rsidTr="004B207C">
        <w:trPr>
          <w:trHeight w:val="454"/>
        </w:trPr>
        <w:tc>
          <w:tcPr>
            <w:tcW w:w="6516" w:type="dxa"/>
            <w:shd w:val="clear" w:color="auto" w:fill="auto"/>
            <w:vAlign w:val="center"/>
          </w:tcPr>
          <w:p w14:paraId="0758D5D2" w14:textId="77777777" w:rsidR="006836F9" w:rsidRPr="004B207C" w:rsidRDefault="006836F9" w:rsidP="006836F9">
            <w:pPr>
              <w:tabs>
                <w:tab w:val="left" w:pos="360"/>
              </w:tabs>
              <w:spacing w:line="280" w:lineRule="atLeast"/>
              <w:rPr>
                <w:rFonts w:cs="Arial"/>
              </w:rPr>
            </w:pPr>
            <w:r w:rsidRPr="004B207C">
              <w:rPr>
                <w:rFonts w:cs="Arial"/>
              </w:rPr>
              <w:t>Električen pomik prednjih stekel</w:t>
            </w:r>
          </w:p>
        </w:tc>
        <w:tc>
          <w:tcPr>
            <w:tcW w:w="1276" w:type="dxa"/>
            <w:shd w:val="clear" w:color="auto" w:fill="auto"/>
            <w:vAlign w:val="center"/>
          </w:tcPr>
          <w:p w14:paraId="760F96E1" w14:textId="05EF2698"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4F1C1B6A"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161D339C" w14:textId="77777777" w:rsidTr="004B207C">
        <w:trPr>
          <w:trHeight w:val="454"/>
        </w:trPr>
        <w:tc>
          <w:tcPr>
            <w:tcW w:w="6516" w:type="dxa"/>
            <w:shd w:val="clear" w:color="auto" w:fill="auto"/>
            <w:vAlign w:val="center"/>
          </w:tcPr>
          <w:p w14:paraId="3D4146AC" w14:textId="77777777" w:rsidR="006836F9" w:rsidRPr="004B207C" w:rsidRDefault="006836F9" w:rsidP="006836F9">
            <w:pPr>
              <w:tabs>
                <w:tab w:val="left" w:pos="360"/>
              </w:tabs>
              <w:spacing w:line="280" w:lineRule="atLeast"/>
              <w:rPr>
                <w:rFonts w:cs="Arial"/>
              </w:rPr>
            </w:pPr>
            <w:r w:rsidRPr="004B207C">
              <w:rPr>
                <w:rFonts w:cs="Arial"/>
              </w:rPr>
              <w:t>Centralno zaklepanje z daljinskim upravljalnikom</w:t>
            </w:r>
          </w:p>
        </w:tc>
        <w:tc>
          <w:tcPr>
            <w:tcW w:w="1276" w:type="dxa"/>
            <w:shd w:val="clear" w:color="auto" w:fill="auto"/>
            <w:vAlign w:val="center"/>
          </w:tcPr>
          <w:p w14:paraId="0C41136C" w14:textId="42A84DB7"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3792CF08"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0075C8BB" w14:textId="77777777" w:rsidTr="004B207C">
        <w:trPr>
          <w:trHeight w:val="454"/>
        </w:trPr>
        <w:tc>
          <w:tcPr>
            <w:tcW w:w="6516" w:type="dxa"/>
            <w:shd w:val="clear" w:color="auto" w:fill="auto"/>
            <w:vAlign w:val="center"/>
          </w:tcPr>
          <w:p w14:paraId="7951A902" w14:textId="311C356F" w:rsidR="006836F9" w:rsidRPr="004B207C" w:rsidRDefault="006836F9" w:rsidP="006836F9">
            <w:pPr>
              <w:tabs>
                <w:tab w:val="left" w:pos="360"/>
              </w:tabs>
              <w:spacing w:line="280" w:lineRule="atLeast"/>
              <w:rPr>
                <w:rFonts w:cs="Arial"/>
              </w:rPr>
            </w:pPr>
            <w:proofErr w:type="spellStart"/>
            <w:r w:rsidRPr="004B207C">
              <w:rPr>
                <w:rFonts w:cs="Arial"/>
              </w:rPr>
              <w:t>Vzratna</w:t>
            </w:r>
            <w:proofErr w:type="spellEnd"/>
            <w:r w:rsidRPr="004B207C">
              <w:rPr>
                <w:rFonts w:cs="Arial"/>
              </w:rPr>
              <w:t xml:space="preserve"> kamera s kotom 180° in prikazom na sredinskem zaslonu</w:t>
            </w:r>
          </w:p>
        </w:tc>
        <w:tc>
          <w:tcPr>
            <w:tcW w:w="1276" w:type="dxa"/>
            <w:shd w:val="clear" w:color="auto" w:fill="auto"/>
            <w:vAlign w:val="center"/>
          </w:tcPr>
          <w:p w14:paraId="4CCD9A8D" w14:textId="77777777"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06AEF190"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2DF4A76B" w14:textId="77777777" w:rsidTr="004B207C">
        <w:trPr>
          <w:trHeight w:val="454"/>
        </w:trPr>
        <w:tc>
          <w:tcPr>
            <w:tcW w:w="6516" w:type="dxa"/>
            <w:shd w:val="clear" w:color="auto" w:fill="auto"/>
            <w:vAlign w:val="center"/>
          </w:tcPr>
          <w:p w14:paraId="41A24FE0" w14:textId="77777777" w:rsidR="006836F9" w:rsidRPr="004B207C" w:rsidRDefault="006836F9" w:rsidP="006836F9">
            <w:pPr>
              <w:tabs>
                <w:tab w:val="left" w:pos="360"/>
              </w:tabs>
              <w:spacing w:line="280" w:lineRule="atLeast"/>
              <w:rPr>
                <w:rFonts w:cs="Arial"/>
              </w:rPr>
            </w:pPr>
            <w:r w:rsidRPr="004B207C">
              <w:rPr>
                <w:rFonts w:cs="Arial"/>
              </w:rPr>
              <w:t>Avtomatska klimatska naprava</w:t>
            </w:r>
          </w:p>
        </w:tc>
        <w:tc>
          <w:tcPr>
            <w:tcW w:w="1276" w:type="dxa"/>
            <w:shd w:val="clear" w:color="auto" w:fill="auto"/>
            <w:vAlign w:val="center"/>
          </w:tcPr>
          <w:p w14:paraId="0ADF2915" w14:textId="77777777" w:rsidR="006836F9" w:rsidRPr="004B207C" w:rsidRDefault="006836F9" w:rsidP="004B207C">
            <w:pPr>
              <w:tabs>
                <w:tab w:val="left" w:pos="360"/>
              </w:tabs>
              <w:spacing w:line="280" w:lineRule="atLeast"/>
              <w:jc w:val="center"/>
              <w:rPr>
                <w:rFonts w:cs="Arial"/>
                <w:bCs/>
              </w:rPr>
            </w:pPr>
          </w:p>
        </w:tc>
        <w:tc>
          <w:tcPr>
            <w:tcW w:w="1275" w:type="dxa"/>
            <w:shd w:val="clear" w:color="auto" w:fill="auto"/>
            <w:vAlign w:val="center"/>
          </w:tcPr>
          <w:p w14:paraId="2E37CE5E" w14:textId="77777777" w:rsidR="006836F9" w:rsidRPr="004B207C" w:rsidRDefault="006836F9" w:rsidP="004B207C">
            <w:pPr>
              <w:tabs>
                <w:tab w:val="left" w:pos="360"/>
              </w:tabs>
              <w:spacing w:line="280" w:lineRule="atLeast"/>
              <w:jc w:val="center"/>
              <w:rPr>
                <w:rFonts w:cs="Arial"/>
                <w:bCs/>
              </w:rPr>
            </w:pPr>
          </w:p>
        </w:tc>
      </w:tr>
      <w:tr w:rsidR="006836F9" w:rsidRPr="004B207C" w14:paraId="069B7EB4" w14:textId="77777777" w:rsidTr="004B207C">
        <w:trPr>
          <w:trHeight w:val="454"/>
        </w:trPr>
        <w:tc>
          <w:tcPr>
            <w:tcW w:w="6516" w:type="dxa"/>
            <w:shd w:val="clear" w:color="auto" w:fill="auto"/>
            <w:vAlign w:val="center"/>
          </w:tcPr>
          <w:p w14:paraId="1DC78159" w14:textId="77777777" w:rsidR="006836F9" w:rsidRPr="004B207C" w:rsidRDefault="006836F9" w:rsidP="006836F9">
            <w:pPr>
              <w:tabs>
                <w:tab w:val="left" w:pos="360"/>
              </w:tabs>
              <w:spacing w:line="280" w:lineRule="atLeast"/>
              <w:rPr>
                <w:rFonts w:cs="Arial"/>
              </w:rPr>
            </w:pPr>
            <w:r w:rsidRPr="004B207C">
              <w:rPr>
                <w:rFonts w:cs="Arial"/>
              </w:rPr>
              <w:t>Parkirni senzorji spredaj in zadaj</w:t>
            </w:r>
          </w:p>
        </w:tc>
        <w:tc>
          <w:tcPr>
            <w:tcW w:w="1276" w:type="dxa"/>
            <w:shd w:val="clear" w:color="auto" w:fill="auto"/>
            <w:vAlign w:val="center"/>
          </w:tcPr>
          <w:p w14:paraId="09BA0622" w14:textId="4DBA3DAC"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4089EED0"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7FEF8305" w14:textId="77777777" w:rsidTr="004B207C">
        <w:trPr>
          <w:trHeight w:val="454"/>
        </w:trPr>
        <w:tc>
          <w:tcPr>
            <w:tcW w:w="6516" w:type="dxa"/>
            <w:shd w:val="clear" w:color="auto" w:fill="auto"/>
            <w:vAlign w:val="center"/>
          </w:tcPr>
          <w:p w14:paraId="16586A67" w14:textId="77777777" w:rsidR="006836F9" w:rsidRPr="004B207C" w:rsidRDefault="006836F9" w:rsidP="006836F9">
            <w:pPr>
              <w:rPr>
                <w:rFonts w:cs="Arial"/>
              </w:rPr>
            </w:pPr>
            <w:r w:rsidRPr="004B207C">
              <w:rPr>
                <w:rFonts w:cs="Arial"/>
              </w:rPr>
              <w:t>Zvočni opozorilni signal za vzvratno vožnjo</w:t>
            </w:r>
          </w:p>
        </w:tc>
        <w:tc>
          <w:tcPr>
            <w:tcW w:w="1276" w:type="dxa"/>
            <w:shd w:val="clear" w:color="auto" w:fill="auto"/>
            <w:vAlign w:val="center"/>
          </w:tcPr>
          <w:p w14:paraId="58F6AEEF" w14:textId="7CDCC14D"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0AA1E58A"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32459B3D" w14:textId="77777777" w:rsidTr="004B207C">
        <w:trPr>
          <w:trHeight w:val="454"/>
        </w:trPr>
        <w:tc>
          <w:tcPr>
            <w:tcW w:w="6516" w:type="dxa"/>
            <w:shd w:val="clear" w:color="auto" w:fill="auto"/>
            <w:vAlign w:val="center"/>
          </w:tcPr>
          <w:p w14:paraId="2282573F" w14:textId="77777777" w:rsidR="006836F9" w:rsidRPr="004B207C" w:rsidRDefault="006836F9" w:rsidP="006836F9">
            <w:pPr>
              <w:rPr>
                <w:rFonts w:cs="Arial"/>
              </w:rPr>
            </w:pPr>
            <w:r w:rsidRPr="004B207C">
              <w:rPr>
                <w:rFonts w:cs="Arial"/>
              </w:rPr>
              <w:t>Zimske pnevmatike</w:t>
            </w:r>
          </w:p>
        </w:tc>
        <w:tc>
          <w:tcPr>
            <w:tcW w:w="1276" w:type="dxa"/>
            <w:shd w:val="clear" w:color="auto" w:fill="auto"/>
            <w:vAlign w:val="center"/>
          </w:tcPr>
          <w:p w14:paraId="7D59CC3F" w14:textId="77777777"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78FD8E36"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1EE261D6" w14:textId="77777777" w:rsidTr="004B207C">
        <w:trPr>
          <w:trHeight w:val="454"/>
        </w:trPr>
        <w:tc>
          <w:tcPr>
            <w:tcW w:w="6516" w:type="dxa"/>
            <w:shd w:val="clear" w:color="auto" w:fill="auto"/>
            <w:vAlign w:val="center"/>
          </w:tcPr>
          <w:p w14:paraId="3361431C" w14:textId="77777777" w:rsidR="006836F9" w:rsidRPr="004B207C" w:rsidRDefault="006836F9" w:rsidP="006836F9">
            <w:pPr>
              <w:rPr>
                <w:rFonts w:cs="Arial"/>
              </w:rPr>
            </w:pPr>
            <w:r w:rsidRPr="004B207C">
              <w:rPr>
                <w:rFonts w:cs="Arial"/>
              </w:rPr>
              <w:t>Bela barva</w:t>
            </w:r>
          </w:p>
        </w:tc>
        <w:tc>
          <w:tcPr>
            <w:tcW w:w="1276" w:type="dxa"/>
            <w:shd w:val="clear" w:color="auto" w:fill="auto"/>
            <w:vAlign w:val="center"/>
          </w:tcPr>
          <w:p w14:paraId="35585BBE" w14:textId="3BF0B4AA"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19C4684F"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639F144C" w14:textId="77777777" w:rsidTr="004B207C">
        <w:trPr>
          <w:trHeight w:val="454"/>
        </w:trPr>
        <w:tc>
          <w:tcPr>
            <w:tcW w:w="6516" w:type="dxa"/>
            <w:shd w:val="clear" w:color="auto" w:fill="auto"/>
            <w:vAlign w:val="center"/>
          </w:tcPr>
          <w:p w14:paraId="6DD01EFD" w14:textId="77777777" w:rsidR="006836F9" w:rsidRPr="004B207C" w:rsidRDefault="006836F9" w:rsidP="006836F9">
            <w:pPr>
              <w:rPr>
                <w:rFonts w:cs="Arial"/>
              </w:rPr>
            </w:pPr>
            <w:r w:rsidRPr="004B207C">
              <w:rPr>
                <w:rFonts w:cs="Arial"/>
              </w:rPr>
              <w:t>Zaščita podvozja</w:t>
            </w:r>
          </w:p>
        </w:tc>
        <w:tc>
          <w:tcPr>
            <w:tcW w:w="1276" w:type="dxa"/>
            <w:shd w:val="clear" w:color="auto" w:fill="auto"/>
            <w:vAlign w:val="center"/>
          </w:tcPr>
          <w:p w14:paraId="6441BE5A" w14:textId="77777777"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49307902"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48FF8C49" w14:textId="77777777" w:rsidTr="004B207C">
        <w:trPr>
          <w:trHeight w:val="454"/>
        </w:trPr>
        <w:tc>
          <w:tcPr>
            <w:tcW w:w="6516" w:type="dxa"/>
            <w:shd w:val="clear" w:color="auto" w:fill="auto"/>
            <w:vAlign w:val="center"/>
          </w:tcPr>
          <w:p w14:paraId="68DA87E4" w14:textId="77777777" w:rsidR="006836F9" w:rsidRPr="004B207C" w:rsidRDefault="006836F9" w:rsidP="006836F9">
            <w:pPr>
              <w:rPr>
                <w:rFonts w:cs="Arial"/>
              </w:rPr>
            </w:pPr>
            <w:r w:rsidRPr="004B207C">
              <w:rPr>
                <w:rFonts w:cs="Arial"/>
              </w:rPr>
              <w:t>Rezervno kolo v polni velikosti</w:t>
            </w:r>
          </w:p>
        </w:tc>
        <w:tc>
          <w:tcPr>
            <w:tcW w:w="1276" w:type="dxa"/>
            <w:shd w:val="clear" w:color="auto" w:fill="auto"/>
            <w:vAlign w:val="center"/>
          </w:tcPr>
          <w:p w14:paraId="229C1F54" w14:textId="77777777"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5A6AA9C3"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3D93603A" w14:textId="77777777" w:rsidTr="004B207C">
        <w:trPr>
          <w:trHeight w:val="454"/>
        </w:trPr>
        <w:tc>
          <w:tcPr>
            <w:tcW w:w="6516" w:type="dxa"/>
            <w:shd w:val="clear" w:color="auto" w:fill="auto"/>
            <w:vAlign w:val="center"/>
          </w:tcPr>
          <w:p w14:paraId="0EB59C52" w14:textId="77777777" w:rsidR="006836F9" w:rsidRPr="004B207C" w:rsidRDefault="006836F9" w:rsidP="006836F9">
            <w:pPr>
              <w:rPr>
                <w:rFonts w:cs="Arial"/>
              </w:rPr>
            </w:pPr>
            <w:r w:rsidRPr="004B207C">
              <w:rPr>
                <w:rFonts w:cs="Arial"/>
              </w:rPr>
              <w:t>Notranjost: tkanina</w:t>
            </w:r>
          </w:p>
        </w:tc>
        <w:tc>
          <w:tcPr>
            <w:tcW w:w="1276" w:type="dxa"/>
            <w:shd w:val="clear" w:color="auto" w:fill="auto"/>
            <w:vAlign w:val="center"/>
          </w:tcPr>
          <w:p w14:paraId="683ABA6C" w14:textId="1C4FA3D1"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300EA9C3"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6AB382B6" w14:textId="77777777" w:rsidTr="004B207C">
        <w:trPr>
          <w:trHeight w:val="454"/>
        </w:trPr>
        <w:tc>
          <w:tcPr>
            <w:tcW w:w="9067" w:type="dxa"/>
            <w:gridSpan w:val="3"/>
            <w:shd w:val="clear" w:color="auto" w:fill="auto"/>
            <w:vAlign w:val="center"/>
          </w:tcPr>
          <w:p w14:paraId="59DF685C" w14:textId="77777777" w:rsidR="006836F9" w:rsidRPr="004B207C" w:rsidRDefault="006836F9" w:rsidP="006836F9">
            <w:pPr>
              <w:tabs>
                <w:tab w:val="left" w:pos="360"/>
              </w:tabs>
              <w:spacing w:line="280" w:lineRule="atLeast"/>
              <w:rPr>
                <w:rFonts w:cs="Arial"/>
                <w:bCs/>
              </w:rPr>
            </w:pPr>
            <w:r w:rsidRPr="004B207C">
              <w:rPr>
                <w:rFonts w:cs="Arial"/>
                <w:b/>
                <w:bCs/>
                <w:i/>
                <w:iCs/>
                <w:color w:val="00B050"/>
              </w:rPr>
              <w:t>Zahteve glede uredbe o zelenem javnem naročanju</w:t>
            </w:r>
          </w:p>
        </w:tc>
      </w:tr>
      <w:tr w:rsidR="006836F9" w:rsidRPr="004B207C" w14:paraId="2C01BB60" w14:textId="77777777" w:rsidTr="004B207C">
        <w:trPr>
          <w:trHeight w:val="454"/>
        </w:trPr>
        <w:tc>
          <w:tcPr>
            <w:tcW w:w="6516" w:type="dxa"/>
            <w:shd w:val="clear" w:color="auto" w:fill="auto"/>
            <w:vAlign w:val="center"/>
          </w:tcPr>
          <w:p w14:paraId="03AA7289" w14:textId="77777777" w:rsidR="006836F9" w:rsidRPr="004B207C" w:rsidRDefault="006836F9" w:rsidP="006836F9">
            <w:pPr>
              <w:rPr>
                <w:rFonts w:cs="Arial"/>
                <w:color w:val="00B050"/>
              </w:rPr>
            </w:pPr>
            <w:r w:rsidRPr="004B207C">
              <w:rPr>
                <w:rFonts w:cs="Arial"/>
                <w:color w:val="00B050"/>
              </w:rPr>
              <w:t>Vrsta energenta (dizel, bencin, zemeljski plin, utekočinjen naftni plin, etanol, vodik, električna energija)</w:t>
            </w:r>
          </w:p>
        </w:tc>
        <w:tc>
          <w:tcPr>
            <w:tcW w:w="2551" w:type="dxa"/>
            <w:gridSpan w:val="2"/>
            <w:shd w:val="clear" w:color="auto" w:fill="auto"/>
            <w:vAlign w:val="center"/>
          </w:tcPr>
          <w:p w14:paraId="3CF8B342" w14:textId="77777777" w:rsidR="006836F9" w:rsidRPr="004B207C" w:rsidRDefault="006836F9" w:rsidP="006836F9">
            <w:pPr>
              <w:tabs>
                <w:tab w:val="left" w:pos="360"/>
              </w:tabs>
              <w:spacing w:line="280" w:lineRule="atLeast"/>
              <w:rPr>
                <w:rFonts w:cs="Arial"/>
                <w:bCs/>
              </w:rPr>
            </w:pPr>
          </w:p>
        </w:tc>
      </w:tr>
      <w:tr w:rsidR="006836F9" w:rsidRPr="004B207C" w14:paraId="78ACE221" w14:textId="77777777" w:rsidTr="004B207C">
        <w:trPr>
          <w:trHeight w:val="454"/>
        </w:trPr>
        <w:tc>
          <w:tcPr>
            <w:tcW w:w="6516" w:type="dxa"/>
            <w:shd w:val="clear" w:color="auto" w:fill="auto"/>
            <w:vAlign w:val="center"/>
          </w:tcPr>
          <w:p w14:paraId="597E27E4" w14:textId="77777777" w:rsidR="006836F9" w:rsidRPr="004B207C" w:rsidRDefault="006836F9" w:rsidP="006836F9">
            <w:pPr>
              <w:rPr>
                <w:rFonts w:cs="Arial"/>
                <w:color w:val="00B050"/>
              </w:rPr>
            </w:pPr>
            <w:r w:rsidRPr="004B207C">
              <w:rPr>
                <w:rFonts w:cs="Arial"/>
                <w:color w:val="00B050"/>
              </w:rPr>
              <w:t>Poraba energenta [l/km] ali [kWh/km] za mešano vožnjo</w:t>
            </w:r>
          </w:p>
        </w:tc>
        <w:tc>
          <w:tcPr>
            <w:tcW w:w="2551" w:type="dxa"/>
            <w:gridSpan w:val="2"/>
            <w:shd w:val="clear" w:color="auto" w:fill="auto"/>
            <w:vAlign w:val="center"/>
          </w:tcPr>
          <w:p w14:paraId="57CD43BF" w14:textId="77777777" w:rsidR="006836F9" w:rsidRPr="004B207C" w:rsidRDefault="006836F9" w:rsidP="006836F9">
            <w:pPr>
              <w:tabs>
                <w:tab w:val="left" w:pos="360"/>
              </w:tabs>
              <w:spacing w:line="280" w:lineRule="atLeast"/>
              <w:rPr>
                <w:rFonts w:cs="Arial"/>
                <w:bCs/>
              </w:rPr>
            </w:pPr>
          </w:p>
        </w:tc>
      </w:tr>
      <w:tr w:rsidR="006836F9" w:rsidRPr="004B207C" w14:paraId="204A5D11" w14:textId="77777777" w:rsidTr="004B207C">
        <w:trPr>
          <w:trHeight w:val="454"/>
        </w:trPr>
        <w:tc>
          <w:tcPr>
            <w:tcW w:w="6516" w:type="dxa"/>
            <w:shd w:val="clear" w:color="auto" w:fill="auto"/>
            <w:vAlign w:val="center"/>
          </w:tcPr>
          <w:p w14:paraId="1B6C13D6" w14:textId="77777777" w:rsidR="006836F9" w:rsidRPr="004B207C" w:rsidRDefault="006836F9" w:rsidP="006836F9">
            <w:pPr>
              <w:rPr>
                <w:rFonts w:cs="Arial"/>
                <w:color w:val="00B050"/>
              </w:rPr>
            </w:pPr>
            <w:r w:rsidRPr="004B207C">
              <w:rPr>
                <w:rFonts w:cs="Arial"/>
                <w:color w:val="00B050"/>
              </w:rPr>
              <w:t>Emisije ogljikovega dioksida CO</w:t>
            </w:r>
            <w:r w:rsidRPr="004B207C">
              <w:rPr>
                <w:rFonts w:cs="Arial"/>
                <w:color w:val="00B050"/>
                <w:vertAlign w:val="subscript"/>
              </w:rPr>
              <w:t>2</w:t>
            </w:r>
            <w:r w:rsidRPr="004B207C">
              <w:rPr>
                <w:rFonts w:cs="Arial"/>
                <w:color w:val="00B050"/>
              </w:rPr>
              <w:t>em [kg/km]</w:t>
            </w:r>
          </w:p>
        </w:tc>
        <w:tc>
          <w:tcPr>
            <w:tcW w:w="2551" w:type="dxa"/>
            <w:gridSpan w:val="2"/>
            <w:shd w:val="clear" w:color="auto" w:fill="auto"/>
            <w:vAlign w:val="center"/>
          </w:tcPr>
          <w:p w14:paraId="1C41B85C" w14:textId="77777777" w:rsidR="006836F9" w:rsidRPr="004B207C" w:rsidRDefault="006836F9" w:rsidP="006836F9">
            <w:pPr>
              <w:tabs>
                <w:tab w:val="left" w:pos="360"/>
              </w:tabs>
              <w:spacing w:line="280" w:lineRule="atLeast"/>
              <w:rPr>
                <w:rFonts w:cs="Arial"/>
                <w:bCs/>
              </w:rPr>
            </w:pPr>
          </w:p>
        </w:tc>
      </w:tr>
      <w:tr w:rsidR="006836F9" w:rsidRPr="004B207C" w14:paraId="3304BA32" w14:textId="77777777" w:rsidTr="004B207C">
        <w:trPr>
          <w:trHeight w:val="454"/>
        </w:trPr>
        <w:tc>
          <w:tcPr>
            <w:tcW w:w="6516" w:type="dxa"/>
            <w:shd w:val="clear" w:color="auto" w:fill="auto"/>
            <w:vAlign w:val="center"/>
          </w:tcPr>
          <w:p w14:paraId="5FE11F21" w14:textId="77777777" w:rsidR="006836F9" w:rsidRPr="004B207C" w:rsidRDefault="006836F9" w:rsidP="006836F9">
            <w:pPr>
              <w:rPr>
                <w:rFonts w:cs="Arial"/>
                <w:color w:val="00B050"/>
              </w:rPr>
            </w:pPr>
            <w:r w:rsidRPr="004B207C">
              <w:rPr>
                <w:rFonts w:cs="Arial"/>
                <w:color w:val="00B050"/>
              </w:rPr>
              <w:t xml:space="preserve">Emisije dušikovih oksidov </w:t>
            </w:r>
            <w:proofErr w:type="spellStart"/>
            <w:r w:rsidRPr="004B207C">
              <w:rPr>
                <w:rFonts w:cs="Arial"/>
                <w:color w:val="00B050"/>
              </w:rPr>
              <w:t>NO</w:t>
            </w:r>
            <w:r w:rsidRPr="004B207C">
              <w:rPr>
                <w:rFonts w:cs="Arial"/>
                <w:color w:val="00B050"/>
                <w:vertAlign w:val="subscript"/>
              </w:rPr>
              <w:t>x</w:t>
            </w:r>
            <w:r w:rsidRPr="004B207C">
              <w:rPr>
                <w:rFonts w:cs="Arial"/>
                <w:color w:val="00B050"/>
              </w:rPr>
              <w:t>em</w:t>
            </w:r>
            <w:proofErr w:type="spellEnd"/>
            <w:r w:rsidRPr="004B207C">
              <w:rPr>
                <w:rFonts w:cs="Arial"/>
                <w:color w:val="00B050"/>
              </w:rPr>
              <w:t xml:space="preserve"> [g/km]</w:t>
            </w:r>
          </w:p>
        </w:tc>
        <w:tc>
          <w:tcPr>
            <w:tcW w:w="2551" w:type="dxa"/>
            <w:gridSpan w:val="2"/>
            <w:shd w:val="clear" w:color="auto" w:fill="auto"/>
            <w:vAlign w:val="center"/>
          </w:tcPr>
          <w:p w14:paraId="5A74198A" w14:textId="77777777" w:rsidR="006836F9" w:rsidRPr="004B207C" w:rsidRDefault="006836F9" w:rsidP="006836F9">
            <w:pPr>
              <w:tabs>
                <w:tab w:val="left" w:pos="360"/>
              </w:tabs>
              <w:spacing w:line="280" w:lineRule="atLeast"/>
              <w:rPr>
                <w:rFonts w:cs="Arial"/>
                <w:bCs/>
              </w:rPr>
            </w:pPr>
          </w:p>
        </w:tc>
      </w:tr>
      <w:tr w:rsidR="006836F9" w:rsidRPr="004B207C" w14:paraId="0364038C" w14:textId="77777777" w:rsidTr="004B207C">
        <w:trPr>
          <w:trHeight w:val="454"/>
        </w:trPr>
        <w:tc>
          <w:tcPr>
            <w:tcW w:w="6516" w:type="dxa"/>
            <w:shd w:val="clear" w:color="auto" w:fill="auto"/>
            <w:vAlign w:val="center"/>
          </w:tcPr>
          <w:p w14:paraId="5767DBB1" w14:textId="77777777" w:rsidR="006836F9" w:rsidRPr="004B207C" w:rsidRDefault="006836F9" w:rsidP="006836F9">
            <w:pPr>
              <w:rPr>
                <w:rFonts w:cs="Arial"/>
                <w:color w:val="00B050"/>
              </w:rPr>
            </w:pPr>
            <w:r w:rsidRPr="004B207C">
              <w:rPr>
                <w:rFonts w:cs="Arial"/>
                <w:color w:val="00B050"/>
              </w:rPr>
              <w:t xml:space="preserve">Emisije </w:t>
            </w:r>
            <w:proofErr w:type="spellStart"/>
            <w:r w:rsidRPr="004B207C">
              <w:rPr>
                <w:rFonts w:cs="Arial"/>
                <w:color w:val="00B050"/>
              </w:rPr>
              <w:t>nemetanskih</w:t>
            </w:r>
            <w:proofErr w:type="spellEnd"/>
            <w:r w:rsidRPr="004B207C">
              <w:rPr>
                <w:rFonts w:cs="Arial"/>
                <w:color w:val="00B050"/>
              </w:rPr>
              <w:t xml:space="preserve"> ogljikovodikov </w:t>
            </w:r>
            <w:proofErr w:type="spellStart"/>
            <w:r w:rsidRPr="004B207C">
              <w:rPr>
                <w:rFonts w:cs="Arial"/>
                <w:color w:val="00B050"/>
              </w:rPr>
              <w:t>NMHCem</w:t>
            </w:r>
            <w:proofErr w:type="spellEnd"/>
            <w:r w:rsidRPr="004B207C">
              <w:rPr>
                <w:rFonts w:cs="Arial"/>
                <w:color w:val="00B050"/>
              </w:rPr>
              <w:t xml:space="preserve"> [g/km]</w:t>
            </w:r>
          </w:p>
        </w:tc>
        <w:tc>
          <w:tcPr>
            <w:tcW w:w="2551" w:type="dxa"/>
            <w:gridSpan w:val="2"/>
            <w:shd w:val="clear" w:color="auto" w:fill="auto"/>
            <w:vAlign w:val="center"/>
          </w:tcPr>
          <w:p w14:paraId="4663F2BC" w14:textId="77777777" w:rsidR="006836F9" w:rsidRPr="004B207C" w:rsidRDefault="006836F9" w:rsidP="006836F9">
            <w:pPr>
              <w:tabs>
                <w:tab w:val="left" w:pos="360"/>
              </w:tabs>
              <w:spacing w:line="280" w:lineRule="atLeast"/>
              <w:rPr>
                <w:rFonts w:cs="Arial"/>
                <w:bCs/>
              </w:rPr>
            </w:pPr>
          </w:p>
        </w:tc>
      </w:tr>
      <w:tr w:rsidR="006836F9" w:rsidRPr="004B207C" w14:paraId="61CA68CC" w14:textId="77777777" w:rsidTr="004B207C">
        <w:trPr>
          <w:trHeight w:val="454"/>
        </w:trPr>
        <w:tc>
          <w:tcPr>
            <w:tcW w:w="6516" w:type="dxa"/>
            <w:shd w:val="clear" w:color="auto" w:fill="auto"/>
            <w:vAlign w:val="center"/>
          </w:tcPr>
          <w:p w14:paraId="2EE8BEE5" w14:textId="77777777" w:rsidR="006836F9" w:rsidRPr="004B207C" w:rsidRDefault="006836F9" w:rsidP="006836F9">
            <w:pPr>
              <w:rPr>
                <w:rFonts w:cs="Arial"/>
                <w:color w:val="00B050"/>
              </w:rPr>
            </w:pPr>
            <w:r w:rsidRPr="004B207C">
              <w:rPr>
                <w:rFonts w:cs="Arial"/>
                <w:color w:val="00B050"/>
              </w:rPr>
              <w:t xml:space="preserve">Emisije trdnih delcev </w:t>
            </w:r>
            <w:proofErr w:type="spellStart"/>
            <w:r w:rsidRPr="004B207C">
              <w:rPr>
                <w:rFonts w:cs="Arial"/>
                <w:color w:val="00B050"/>
              </w:rPr>
              <w:t>PMem</w:t>
            </w:r>
            <w:proofErr w:type="spellEnd"/>
            <w:r w:rsidRPr="004B207C">
              <w:rPr>
                <w:rFonts w:cs="Arial"/>
                <w:color w:val="00B050"/>
              </w:rPr>
              <w:t xml:space="preserve"> [g/km]</w:t>
            </w:r>
          </w:p>
        </w:tc>
        <w:tc>
          <w:tcPr>
            <w:tcW w:w="2551" w:type="dxa"/>
            <w:gridSpan w:val="2"/>
            <w:shd w:val="clear" w:color="auto" w:fill="auto"/>
            <w:vAlign w:val="center"/>
          </w:tcPr>
          <w:p w14:paraId="31F0110A" w14:textId="77777777" w:rsidR="006836F9" w:rsidRPr="004B207C" w:rsidRDefault="006836F9" w:rsidP="006836F9">
            <w:pPr>
              <w:tabs>
                <w:tab w:val="left" w:pos="360"/>
              </w:tabs>
              <w:spacing w:line="280" w:lineRule="atLeast"/>
              <w:rPr>
                <w:rFonts w:cs="Arial"/>
                <w:bCs/>
              </w:rPr>
            </w:pPr>
          </w:p>
        </w:tc>
      </w:tr>
      <w:tr w:rsidR="006836F9" w:rsidRPr="004B207C" w14:paraId="1599A05D" w14:textId="77777777" w:rsidTr="004B207C">
        <w:trPr>
          <w:trHeight w:val="454"/>
        </w:trPr>
        <w:tc>
          <w:tcPr>
            <w:tcW w:w="6516" w:type="dxa"/>
            <w:shd w:val="clear" w:color="auto" w:fill="auto"/>
            <w:vAlign w:val="center"/>
          </w:tcPr>
          <w:p w14:paraId="2D2354D8" w14:textId="77777777" w:rsidR="006836F9" w:rsidRPr="004B207C" w:rsidRDefault="006836F9" w:rsidP="006836F9">
            <w:pPr>
              <w:rPr>
                <w:rFonts w:cs="Arial"/>
              </w:rPr>
            </w:pPr>
            <w:r w:rsidRPr="004B207C">
              <w:rPr>
                <w:rFonts w:cs="Arial"/>
              </w:rPr>
              <w:t>Zahtevana ustrezna oprema prve pomoči v skladu z veljavno zakonodajo</w:t>
            </w:r>
          </w:p>
        </w:tc>
        <w:tc>
          <w:tcPr>
            <w:tcW w:w="1276" w:type="dxa"/>
            <w:shd w:val="clear" w:color="auto" w:fill="auto"/>
            <w:vAlign w:val="center"/>
          </w:tcPr>
          <w:p w14:paraId="3F7AAA2D" w14:textId="47D89A76"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5FDF53AB"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073CF696" w14:textId="77777777" w:rsidTr="004B207C">
        <w:trPr>
          <w:trHeight w:val="454"/>
        </w:trPr>
        <w:tc>
          <w:tcPr>
            <w:tcW w:w="6516" w:type="dxa"/>
            <w:shd w:val="clear" w:color="auto" w:fill="auto"/>
            <w:vAlign w:val="center"/>
          </w:tcPr>
          <w:p w14:paraId="41A9D013" w14:textId="77777777" w:rsidR="006836F9" w:rsidRPr="004B207C" w:rsidRDefault="006836F9" w:rsidP="006836F9">
            <w:pPr>
              <w:rPr>
                <w:rFonts w:cs="Arial"/>
              </w:rPr>
            </w:pPr>
            <w:r w:rsidRPr="004B207C">
              <w:rPr>
                <w:rFonts w:cs="Arial"/>
              </w:rPr>
              <w:t>Gasilni aparat v skladu z veljavno zakonodajo (za ponovno polnjenje)</w:t>
            </w:r>
          </w:p>
        </w:tc>
        <w:tc>
          <w:tcPr>
            <w:tcW w:w="1276" w:type="dxa"/>
            <w:shd w:val="clear" w:color="auto" w:fill="auto"/>
            <w:vAlign w:val="center"/>
          </w:tcPr>
          <w:p w14:paraId="2AA03CE6" w14:textId="5BAA6F51" w:rsidR="006836F9" w:rsidRPr="004B207C" w:rsidRDefault="006836F9" w:rsidP="004B207C">
            <w:pPr>
              <w:tabs>
                <w:tab w:val="left" w:pos="360"/>
              </w:tabs>
              <w:spacing w:line="280" w:lineRule="atLeast"/>
              <w:jc w:val="center"/>
              <w:rPr>
                <w:rFonts w:cs="Arial"/>
                <w:bCs/>
              </w:rPr>
            </w:pPr>
            <w:r w:rsidRPr="004B207C">
              <w:rPr>
                <w:rFonts w:cs="Arial"/>
                <w:bCs/>
              </w:rPr>
              <w:t>DA</w:t>
            </w:r>
          </w:p>
        </w:tc>
        <w:tc>
          <w:tcPr>
            <w:tcW w:w="1275" w:type="dxa"/>
            <w:shd w:val="clear" w:color="auto" w:fill="auto"/>
            <w:vAlign w:val="center"/>
          </w:tcPr>
          <w:p w14:paraId="604D0EC8" w14:textId="77777777" w:rsidR="006836F9" w:rsidRPr="004B207C" w:rsidRDefault="006836F9" w:rsidP="004B207C">
            <w:pPr>
              <w:tabs>
                <w:tab w:val="left" w:pos="360"/>
              </w:tabs>
              <w:spacing w:line="280" w:lineRule="atLeast"/>
              <w:jc w:val="center"/>
              <w:rPr>
                <w:rFonts w:cs="Arial"/>
                <w:bCs/>
              </w:rPr>
            </w:pPr>
            <w:r w:rsidRPr="004B207C">
              <w:rPr>
                <w:rFonts w:cs="Arial"/>
                <w:bCs/>
              </w:rPr>
              <w:t>NE</w:t>
            </w:r>
          </w:p>
        </w:tc>
      </w:tr>
      <w:tr w:rsidR="006836F9" w:rsidRPr="004B207C" w14:paraId="201760C1" w14:textId="77777777" w:rsidTr="004B207C">
        <w:trPr>
          <w:trHeight w:val="454"/>
        </w:trPr>
        <w:tc>
          <w:tcPr>
            <w:tcW w:w="6516" w:type="dxa"/>
            <w:shd w:val="clear" w:color="auto" w:fill="auto"/>
            <w:vAlign w:val="center"/>
          </w:tcPr>
          <w:p w14:paraId="48CC897F" w14:textId="77777777" w:rsidR="006836F9" w:rsidRPr="004B207C" w:rsidRDefault="006836F9" w:rsidP="006836F9">
            <w:pPr>
              <w:rPr>
                <w:rFonts w:cs="Arial"/>
                <w:highlight w:val="yellow"/>
              </w:rPr>
            </w:pPr>
            <w:r w:rsidRPr="004B207C">
              <w:rPr>
                <w:rFonts w:cs="Arial"/>
              </w:rPr>
              <w:t xml:space="preserve">*Predelava tovornega dela vozila za namen delavnica (po priloženi skici in zahtevami ali enakovredno z možnostjo spreminjanja razporeditve predalčnih prostorov) s homologacijo </w:t>
            </w:r>
          </w:p>
        </w:tc>
        <w:tc>
          <w:tcPr>
            <w:tcW w:w="1276" w:type="dxa"/>
            <w:shd w:val="clear" w:color="auto" w:fill="A6A6A6"/>
          </w:tcPr>
          <w:p w14:paraId="69C39F08" w14:textId="77777777" w:rsidR="006836F9" w:rsidRPr="004B207C" w:rsidRDefault="006836F9" w:rsidP="006836F9">
            <w:pPr>
              <w:tabs>
                <w:tab w:val="left" w:pos="360"/>
              </w:tabs>
              <w:spacing w:line="280" w:lineRule="atLeast"/>
              <w:rPr>
                <w:rFonts w:cs="Arial"/>
                <w:b/>
                <w:bCs/>
              </w:rPr>
            </w:pPr>
          </w:p>
        </w:tc>
        <w:tc>
          <w:tcPr>
            <w:tcW w:w="1275" w:type="dxa"/>
            <w:shd w:val="clear" w:color="auto" w:fill="A6A6A6"/>
          </w:tcPr>
          <w:p w14:paraId="10B8E434" w14:textId="77777777" w:rsidR="006836F9" w:rsidRPr="004B207C" w:rsidRDefault="006836F9" w:rsidP="006836F9">
            <w:pPr>
              <w:tabs>
                <w:tab w:val="left" w:pos="360"/>
              </w:tabs>
              <w:spacing w:line="280" w:lineRule="atLeast"/>
              <w:rPr>
                <w:rFonts w:cs="Arial"/>
                <w:b/>
                <w:bCs/>
              </w:rPr>
            </w:pPr>
          </w:p>
        </w:tc>
      </w:tr>
    </w:tbl>
    <w:p w14:paraId="4E7DE9EA" w14:textId="77777777" w:rsidR="00D41375" w:rsidRPr="00236EEF" w:rsidRDefault="00D41375" w:rsidP="00D41375">
      <w:pPr>
        <w:spacing w:line="240" w:lineRule="auto"/>
        <w:rPr>
          <w:rFonts w:ascii="Tahoma" w:eastAsia="Times New Roman" w:hAnsi="Tahoma" w:cs="Tahoma"/>
          <w:color w:val="auto"/>
          <w:sz w:val="24"/>
          <w:szCs w:val="24"/>
          <w:lang w:eastAsia="sl-SI"/>
        </w:rPr>
      </w:pPr>
    </w:p>
    <w:p w14:paraId="7F17A029" w14:textId="77777777" w:rsidR="007E2E2D" w:rsidRPr="00932E8B" w:rsidRDefault="007E2E2D" w:rsidP="00856087">
      <w:r w:rsidRPr="00932E8B">
        <w:t>*Zahteve predelave tovornega dela vozila za namen delavnica:</w:t>
      </w:r>
    </w:p>
    <w:p w14:paraId="48685402" w14:textId="77777777" w:rsidR="007E2E2D" w:rsidRPr="00932E8B" w:rsidRDefault="007E2E2D" w:rsidP="00856087">
      <w:pPr>
        <w:pStyle w:val="Odstavekseznama"/>
        <w:numPr>
          <w:ilvl w:val="0"/>
          <w:numId w:val="42"/>
        </w:numPr>
      </w:pPr>
      <w:r w:rsidRPr="00932E8B">
        <w:t>strešni prtljažnik z bočnimi obrobami in z rolo za lažje nalaganje daljših predmetov,</w:t>
      </w:r>
    </w:p>
    <w:p w14:paraId="656BA82A" w14:textId="77777777" w:rsidR="007E2E2D" w:rsidRDefault="007E2E2D" w:rsidP="00856087">
      <w:pPr>
        <w:pStyle w:val="Odstavekseznama"/>
        <w:numPr>
          <w:ilvl w:val="0"/>
          <w:numId w:val="42"/>
        </w:numPr>
      </w:pPr>
      <w:r>
        <w:t>opozorilne utripajoče oranžne LED luči spredaj in zadaj,</w:t>
      </w:r>
    </w:p>
    <w:p w14:paraId="6E1F527C" w14:textId="77777777" w:rsidR="007E2E2D" w:rsidRPr="004A54BB" w:rsidRDefault="007E2E2D" w:rsidP="00856087">
      <w:pPr>
        <w:pStyle w:val="Odstavekseznama"/>
        <w:numPr>
          <w:ilvl w:val="0"/>
          <w:numId w:val="42"/>
        </w:numPr>
      </w:pPr>
      <w:r>
        <w:t>na levem boku zgoraj po celotni dolžini kanal za daljši tovor,</w:t>
      </w:r>
    </w:p>
    <w:p w14:paraId="42AC4938" w14:textId="78815100" w:rsidR="007E2E2D" w:rsidRDefault="007E2E2D" w:rsidP="00856087">
      <w:pPr>
        <w:pStyle w:val="Odstavekseznama"/>
        <w:numPr>
          <w:ilvl w:val="0"/>
          <w:numId w:val="42"/>
        </w:numPr>
      </w:pPr>
      <w:r>
        <w:lastRenderedPageBreak/>
        <w:t xml:space="preserve">regalni sestav na levi </w:t>
      </w:r>
      <w:r w:rsidRPr="00932E8B">
        <w:t>strani</w:t>
      </w:r>
      <w:r>
        <w:t xml:space="preserve"> (na mestu, kjer se odpirajo leva drsna vrata), ki je dostopen z zunanje strani v naslednji sestavi: polica s pregrado, trije predalniki, spodaj 2 x pas za pripenjanje kovčkov,</w:t>
      </w:r>
    </w:p>
    <w:p w14:paraId="6681D204" w14:textId="15368667" w:rsidR="007E2E2D" w:rsidRDefault="007E2E2D" w:rsidP="00856087">
      <w:pPr>
        <w:pStyle w:val="Odstavekseznama"/>
        <w:numPr>
          <w:ilvl w:val="0"/>
          <w:numId w:val="42"/>
        </w:numPr>
      </w:pPr>
      <w:r w:rsidRPr="004A54BB">
        <w:t xml:space="preserve">regalni sestav po desni strani (na mestu od konca vozila do začetka desnih drsnih vrat) v naslednji sestavi: </w:t>
      </w:r>
      <w:r>
        <w:t xml:space="preserve">dve polici s pregradami in podlogo, sedem zabojnikov pod zgornjo polico in štirje zabojniki pod spodnjo polico, spodaj preklopni </w:t>
      </w:r>
      <w:r w:rsidR="004A3F1E">
        <w:t>rob</w:t>
      </w:r>
      <w:r>
        <w:t xml:space="preserve"> s talnim pritrdiščem, preklopni delovni pult s primežem,</w:t>
      </w:r>
    </w:p>
    <w:p w14:paraId="1D62DA24" w14:textId="1CB8B541" w:rsidR="007E2E2D" w:rsidRDefault="007E2E2D" w:rsidP="00856087">
      <w:pPr>
        <w:pStyle w:val="Odstavekseznama"/>
        <w:numPr>
          <w:ilvl w:val="0"/>
          <w:numId w:val="42"/>
        </w:numPr>
      </w:pPr>
      <w:proofErr w:type="spellStart"/>
      <w:r>
        <w:t>izvlečna</w:t>
      </w:r>
      <w:proofErr w:type="spellEnd"/>
      <w:r>
        <w:t xml:space="preserve"> ploščad</w:t>
      </w:r>
      <w:r w:rsidR="00131718">
        <w:t xml:space="preserve"> za</w:t>
      </w:r>
      <w:r>
        <w:t xml:space="preserve"> agregat z vgrajeno varnostno blokado,</w:t>
      </w:r>
    </w:p>
    <w:p w14:paraId="74576620" w14:textId="68C3FD72" w:rsidR="007E2E2D" w:rsidRDefault="007E2E2D" w:rsidP="00856087">
      <w:pPr>
        <w:pStyle w:val="Odstavekseznama"/>
        <w:numPr>
          <w:ilvl w:val="0"/>
          <w:numId w:val="42"/>
        </w:numPr>
      </w:pPr>
      <w:r>
        <w:t>organizator dokumentov v potniški kabini,</w:t>
      </w:r>
    </w:p>
    <w:p w14:paraId="57F5CBAA" w14:textId="1BBDB672" w:rsidR="007E2E2D" w:rsidRDefault="007E2E2D" w:rsidP="00856087">
      <w:pPr>
        <w:pStyle w:val="Odstavekseznama"/>
        <w:numPr>
          <w:ilvl w:val="0"/>
          <w:numId w:val="42"/>
        </w:numPr>
      </w:pPr>
      <w:r>
        <w:t>talna podloga min 9 mm ali več,</w:t>
      </w:r>
    </w:p>
    <w:p w14:paraId="0B932449" w14:textId="0480242C" w:rsidR="007E2E2D" w:rsidRPr="00932E8B" w:rsidRDefault="007E2E2D" w:rsidP="00856087">
      <w:pPr>
        <w:pStyle w:val="Odstavekseznama"/>
        <w:numPr>
          <w:ilvl w:val="0"/>
          <w:numId w:val="42"/>
        </w:numPr>
      </w:pPr>
      <w:r>
        <w:t>stenska obloga,</w:t>
      </w:r>
    </w:p>
    <w:p w14:paraId="26E3AABC" w14:textId="503904DD" w:rsidR="007E2E2D" w:rsidRPr="00932E8B" w:rsidRDefault="007E2E2D" w:rsidP="00856087">
      <w:pPr>
        <w:pStyle w:val="Odstavekseznama"/>
        <w:numPr>
          <w:ilvl w:val="0"/>
          <w:numId w:val="42"/>
        </w:numPr>
      </w:pPr>
      <w:r w:rsidRPr="00932E8B">
        <w:t>homologacija.</w:t>
      </w:r>
    </w:p>
    <w:p w14:paraId="78B24CA5" w14:textId="21439A46" w:rsidR="00D41375" w:rsidRPr="00236EEF" w:rsidRDefault="00D41375" w:rsidP="00D41375">
      <w:pPr>
        <w:spacing w:line="240" w:lineRule="auto"/>
        <w:rPr>
          <w:rFonts w:eastAsia="Times New Roman" w:cs="Arial"/>
          <w:color w:val="auto"/>
          <w:lang w:eastAsia="sl-SI"/>
        </w:rPr>
      </w:pPr>
    </w:p>
    <w:p w14:paraId="7B622C01" w14:textId="496654CA" w:rsidR="007E2E2D" w:rsidRDefault="007E2E2D" w:rsidP="00D41375">
      <w:pPr>
        <w:autoSpaceDE w:val="0"/>
        <w:autoSpaceDN w:val="0"/>
        <w:adjustRightInd w:val="0"/>
        <w:spacing w:line="240" w:lineRule="auto"/>
        <w:rPr>
          <w:rFonts w:cs="Arial"/>
        </w:rPr>
      </w:pPr>
      <w:bookmarkStart w:id="45" w:name="OLE_LINK13"/>
      <w:r w:rsidRPr="00932E8B">
        <w:rPr>
          <w:rFonts w:ascii="Tahoma" w:hAnsi="Tahoma" w:cs="Tahoma"/>
        </w:rPr>
        <w:t>Skica predelave tovornega dela vozila za namen delavnica</w:t>
      </w:r>
      <w:r>
        <w:rPr>
          <w:rFonts w:ascii="Tahoma" w:hAnsi="Tahoma" w:cs="Tahoma"/>
        </w:rPr>
        <w:t xml:space="preserve"> kot na primer ali enakovredno:</w:t>
      </w:r>
    </w:p>
    <w:bookmarkEnd w:id="45"/>
    <w:p w14:paraId="0DE20BAC" w14:textId="3D16D8B9" w:rsidR="007E2E2D" w:rsidRDefault="004B207C" w:rsidP="00D41375">
      <w:pPr>
        <w:autoSpaceDE w:val="0"/>
        <w:autoSpaceDN w:val="0"/>
        <w:adjustRightInd w:val="0"/>
        <w:spacing w:line="240" w:lineRule="auto"/>
        <w:rPr>
          <w:rFonts w:cs="Arial"/>
        </w:rPr>
      </w:pPr>
      <w:r>
        <w:rPr>
          <w:rFonts w:ascii="Tahoma" w:hAnsi="Tahoma" w:cs="Tahoma"/>
          <w:noProof/>
        </w:rPr>
        <w:drawing>
          <wp:anchor distT="0" distB="0" distL="114300" distR="114300" simplePos="0" relativeHeight="251678720" behindDoc="0" locked="0" layoutInCell="1" allowOverlap="1" wp14:anchorId="2F5B4055" wp14:editId="618E4D5F">
            <wp:simplePos x="0" y="0"/>
            <wp:positionH relativeFrom="margin">
              <wp:posOffset>420472</wp:posOffset>
            </wp:positionH>
            <wp:positionV relativeFrom="page">
              <wp:posOffset>3521938</wp:posOffset>
            </wp:positionV>
            <wp:extent cx="4391025" cy="3430905"/>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rotWithShape="1">
                    <a:blip r:embed="rId10">
                      <a:extLst>
                        <a:ext uri="{28A0092B-C50C-407E-A947-70E740481C1C}">
                          <a14:useLocalDpi xmlns:a14="http://schemas.microsoft.com/office/drawing/2010/main" val="0"/>
                        </a:ext>
                      </a:extLst>
                    </a:blip>
                    <a:srcRect l="14518" t="4501" r="16899" b="287"/>
                    <a:stretch/>
                  </pic:blipFill>
                  <pic:spPr bwMode="auto">
                    <a:xfrm>
                      <a:off x="0" y="0"/>
                      <a:ext cx="4391025" cy="343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596E4C" w14:textId="7120BCE0" w:rsidR="007E2E2D" w:rsidRDefault="007E2E2D" w:rsidP="00D41375">
      <w:pPr>
        <w:autoSpaceDE w:val="0"/>
        <w:autoSpaceDN w:val="0"/>
        <w:adjustRightInd w:val="0"/>
        <w:spacing w:line="240" w:lineRule="auto"/>
        <w:rPr>
          <w:rFonts w:cs="Arial"/>
        </w:rPr>
      </w:pPr>
    </w:p>
    <w:p w14:paraId="4ADEB0CE" w14:textId="5C31B7A9" w:rsidR="007E2E2D" w:rsidRDefault="007E2E2D" w:rsidP="00D41375">
      <w:pPr>
        <w:autoSpaceDE w:val="0"/>
        <w:autoSpaceDN w:val="0"/>
        <w:adjustRightInd w:val="0"/>
        <w:spacing w:line="240" w:lineRule="auto"/>
        <w:rPr>
          <w:rFonts w:cs="Arial"/>
        </w:rPr>
      </w:pPr>
    </w:p>
    <w:p w14:paraId="7A5FACA7" w14:textId="436F6FD7" w:rsidR="007E2E2D" w:rsidRDefault="007E2E2D" w:rsidP="00D41375">
      <w:pPr>
        <w:autoSpaceDE w:val="0"/>
        <w:autoSpaceDN w:val="0"/>
        <w:adjustRightInd w:val="0"/>
        <w:spacing w:line="240" w:lineRule="auto"/>
        <w:rPr>
          <w:rFonts w:cs="Arial"/>
        </w:rPr>
      </w:pPr>
    </w:p>
    <w:p w14:paraId="2522579C" w14:textId="2004BCF1" w:rsidR="007E2E2D" w:rsidRDefault="007E2E2D" w:rsidP="00D41375">
      <w:pPr>
        <w:autoSpaceDE w:val="0"/>
        <w:autoSpaceDN w:val="0"/>
        <w:adjustRightInd w:val="0"/>
        <w:spacing w:line="240" w:lineRule="auto"/>
        <w:rPr>
          <w:rFonts w:cs="Arial"/>
        </w:rPr>
      </w:pPr>
    </w:p>
    <w:p w14:paraId="70D14017" w14:textId="24B15EE3" w:rsidR="007E2E2D" w:rsidRDefault="007E2E2D" w:rsidP="00D41375">
      <w:pPr>
        <w:autoSpaceDE w:val="0"/>
        <w:autoSpaceDN w:val="0"/>
        <w:adjustRightInd w:val="0"/>
        <w:spacing w:line="240" w:lineRule="auto"/>
        <w:rPr>
          <w:rFonts w:cs="Arial"/>
        </w:rPr>
      </w:pPr>
    </w:p>
    <w:p w14:paraId="4391E91B" w14:textId="4FA884F4" w:rsidR="007E2E2D" w:rsidRDefault="007E2E2D" w:rsidP="00D41375">
      <w:pPr>
        <w:autoSpaceDE w:val="0"/>
        <w:autoSpaceDN w:val="0"/>
        <w:adjustRightInd w:val="0"/>
        <w:spacing w:line="240" w:lineRule="auto"/>
        <w:rPr>
          <w:rFonts w:cs="Arial"/>
        </w:rPr>
      </w:pPr>
    </w:p>
    <w:p w14:paraId="0F015DCF" w14:textId="42788785" w:rsidR="007E2E2D" w:rsidRDefault="007E2E2D" w:rsidP="00D41375">
      <w:pPr>
        <w:autoSpaceDE w:val="0"/>
        <w:autoSpaceDN w:val="0"/>
        <w:adjustRightInd w:val="0"/>
        <w:spacing w:line="240" w:lineRule="auto"/>
        <w:rPr>
          <w:rFonts w:cs="Arial"/>
        </w:rPr>
      </w:pPr>
    </w:p>
    <w:p w14:paraId="24F3D16F" w14:textId="38B65A2E" w:rsidR="007E2E2D" w:rsidRDefault="007E2E2D" w:rsidP="00D41375">
      <w:pPr>
        <w:autoSpaceDE w:val="0"/>
        <w:autoSpaceDN w:val="0"/>
        <w:adjustRightInd w:val="0"/>
        <w:spacing w:line="240" w:lineRule="auto"/>
        <w:rPr>
          <w:rFonts w:cs="Arial"/>
        </w:rPr>
      </w:pPr>
    </w:p>
    <w:p w14:paraId="46AE5BCB" w14:textId="3C7C5CD0" w:rsidR="007E2E2D" w:rsidRDefault="004B207C" w:rsidP="00D41375">
      <w:pPr>
        <w:autoSpaceDE w:val="0"/>
        <w:autoSpaceDN w:val="0"/>
        <w:adjustRightInd w:val="0"/>
        <w:spacing w:line="240" w:lineRule="auto"/>
        <w:rPr>
          <w:rFonts w:cs="Arial"/>
        </w:rPr>
      </w:pPr>
      <w:r>
        <w:rPr>
          <w:rFonts w:ascii="Tahoma" w:hAnsi="Tahoma" w:cs="Tahoma"/>
          <w:noProof/>
        </w:rPr>
        <mc:AlternateContent>
          <mc:Choice Requires="wps">
            <w:drawing>
              <wp:anchor distT="0" distB="0" distL="114300" distR="114300" simplePos="0" relativeHeight="251680768" behindDoc="0" locked="0" layoutInCell="1" allowOverlap="1" wp14:anchorId="7861C060" wp14:editId="0F317484">
                <wp:simplePos x="0" y="0"/>
                <wp:positionH relativeFrom="column">
                  <wp:posOffset>3924300</wp:posOffset>
                </wp:positionH>
                <wp:positionV relativeFrom="paragraph">
                  <wp:posOffset>133020</wp:posOffset>
                </wp:positionV>
                <wp:extent cx="221615" cy="168275"/>
                <wp:effectExtent l="0" t="38100" r="0" b="41275"/>
                <wp:wrapNone/>
                <wp:docPr id="12" name="Diagram poteka: podatki 12"/>
                <wp:cNvGraphicFramePr/>
                <a:graphic xmlns:a="http://schemas.openxmlformats.org/drawingml/2006/main">
                  <a:graphicData uri="http://schemas.microsoft.com/office/word/2010/wordprocessingShape">
                    <wps:wsp>
                      <wps:cNvSpPr/>
                      <wps:spPr>
                        <a:xfrm rot="20300619">
                          <a:off x="0" y="0"/>
                          <a:ext cx="221615" cy="168275"/>
                        </a:xfrm>
                        <a:prstGeom prst="flowChartInputOutput">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6289C" id="_x0000_t111" coordsize="21600,21600" o:spt="111" path="m4321,l21600,,17204,21600,,21600xe">
                <v:stroke joinstyle="miter"/>
                <v:path gradientshapeok="t" o:connecttype="custom" o:connectlocs="12961,0;10800,0;2161,10800;8602,21600;10800,21600;19402,10800" textboxrect="4321,0,17204,21600"/>
              </v:shapetype>
              <v:shape id="Diagram poteka: podatki 12" o:spid="_x0000_s1026" type="#_x0000_t111" style="position:absolute;margin-left:309pt;margin-top:10.45pt;width:17.45pt;height:13.25pt;rotation:-1419271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" fillcolor="#39f" stroked="f" strokeweight="2pt"/>
            </w:pict>
          </mc:Fallback>
        </mc:AlternateContent>
      </w:r>
    </w:p>
    <w:p w14:paraId="05E570DF" w14:textId="27066C7A" w:rsidR="007E2E2D" w:rsidRDefault="007E2E2D" w:rsidP="00D41375">
      <w:pPr>
        <w:autoSpaceDE w:val="0"/>
        <w:autoSpaceDN w:val="0"/>
        <w:adjustRightInd w:val="0"/>
        <w:spacing w:line="240" w:lineRule="auto"/>
        <w:rPr>
          <w:rFonts w:cs="Arial"/>
        </w:rPr>
      </w:pPr>
    </w:p>
    <w:p w14:paraId="681DE399" w14:textId="5DB14E74" w:rsidR="007E2E2D" w:rsidRDefault="007E2E2D" w:rsidP="00D41375">
      <w:pPr>
        <w:autoSpaceDE w:val="0"/>
        <w:autoSpaceDN w:val="0"/>
        <w:adjustRightInd w:val="0"/>
        <w:spacing w:line="240" w:lineRule="auto"/>
        <w:rPr>
          <w:rFonts w:cs="Arial"/>
        </w:rPr>
      </w:pPr>
    </w:p>
    <w:p w14:paraId="761BAB3A" w14:textId="224A9AE1" w:rsidR="007E2E2D" w:rsidRDefault="007E2E2D" w:rsidP="00D41375">
      <w:pPr>
        <w:autoSpaceDE w:val="0"/>
        <w:autoSpaceDN w:val="0"/>
        <w:adjustRightInd w:val="0"/>
        <w:spacing w:line="240" w:lineRule="auto"/>
        <w:rPr>
          <w:rFonts w:cs="Arial"/>
        </w:rPr>
      </w:pPr>
    </w:p>
    <w:p w14:paraId="6836DF2D" w14:textId="1C1CA1B5" w:rsidR="007E2E2D" w:rsidRDefault="007E2E2D" w:rsidP="00D41375">
      <w:pPr>
        <w:autoSpaceDE w:val="0"/>
        <w:autoSpaceDN w:val="0"/>
        <w:adjustRightInd w:val="0"/>
        <w:spacing w:line="240" w:lineRule="auto"/>
        <w:rPr>
          <w:rFonts w:cs="Arial"/>
        </w:rPr>
      </w:pPr>
    </w:p>
    <w:p w14:paraId="117466DC" w14:textId="0B4E37AC" w:rsidR="007E2E2D" w:rsidRDefault="007E2E2D" w:rsidP="00D41375">
      <w:pPr>
        <w:autoSpaceDE w:val="0"/>
        <w:autoSpaceDN w:val="0"/>
        <w:adjustRightInd w:val="0"/>
        <w:spacing w:line="240" w:lineRule="auto"/>
        <w:rPr>
          <w:rFonts w:cs="Arial"/>
        </w:rPr>
      </w:pPr>
    </w:p>
    <w:p w14:paraId="0379052F" w14:textId="54C881FD" w:rsidR="007E2E2D" w:rsidRDefault="007E2E2D" w:rsidP="00D41375">
      <w:pPr>
        <w:autoSpaceDE w:val="0"/>
        <w:autoSpaceDN w:val="0"/>
        <w:adjustRightInd w:val="0"/>
        <w:spacing w:line="240" w:lineRule="auto"/>
        <w:rPr>
          <w:rFonts w:cs="Arial"/>
        </w:rPr>
      </w:pPr>
    </w:p>
    <w:p w14:paraId="2B2F9D4E" w14:textId="639DA6E3" w:rsidR="007E2E2D" w:rsidRDefault="007E2E2D" w:rsidP="00D41375">
      <w:pPr>
        <w:autoSpaceDE w:val="0"/>
        <w:autoSpaceDN w:val="0"/>
        <w:adjustRightInd w:val="0"/>
        <w:spacing w:line="240" w:lineRule="auto"/>
        <w:rPr>
          <w:rFonts w:cs="Arial"/>
        </w:rPr>
      </w:pPr>
    </w:p>
    <w:p w14:paraId="46807CA7" w14:textId="4A3AF606" w:rsidR="007E2E2D" w:rsidRDefault="007E2E2D" w:rsidP="00D41375">
      <w:pPr>
        <w:autoSpaceDE w:val="0"/>
        <w:autoSpaceDN w:val="0"/>
        <w:adjustRightInd w:val="0"/>
        <w:spacing w:line="240" w:lineRule="auto"/>
        <w:rPr>
          <w:rFonts w:cs="Arial"/>
        </w:rPr>
      </w:pPr>
    </w:p>
    <w:p w14:paraId="52FD1879" w14:textId="1973EB86" w:rsidR="007E2E2D" w:rsidRDefault="007E2E2D" w:rsidP="00D41375">
      <w:pPr>
        <w:autoSpaceDE w:val="0"/>
        <w:autoSpaceDN w:val="0"/>
        <w:adjustRightInd w:val="0"/>
        <w:spacing w:line="240" w:lineRule="auto"/>
        <w:rPr>
          <w:rFonts w:cs="Arial"/>
        </w:rPr>
      </w:pPr>
    </w:p>
    <w:p w14:paraId="7C1B33E3" w14:textId="40BA21EE" w:rsidR="007E2E2D" w:rsidRDefault="007E2E2D" w:rsidP="00D41375">
      <w:pPr>
        <w:autoSpaceDE w:val="0"/>
        <w:autoSpaceDN w:val="0"/>
        <w:adjustRightInd w:val="0"/>
        <w:spacing w:line="240" w:lineRule="auto"/>
        <w:rPr>
          <w:rFonts w:cs="Arial"/>
        </w:rPr>
      </w:pPr>
    </w:p>
    <w:p w14:paraId="08AF92A1" w14:textId="1A9F0994" w:rsidR="007E2E2D" w:rsidRDefault="004B207C" w:rsidP="00D41375">
      <w:pPr>
        <w:autoSpaceDE w:val="0"/>
        <w:autoSpaceDN w:val="0"/>
        <w:adjustRightInd w:val="0"/>
        <w:spacing w:line="240" w:lineRule="auto"/>
        <w:rPr>
          <w:rFonts w:cs="Arial"/>
        </w:rPr>
      </w:pPr>
      <w:r>
        <w:rPr>
          <w:rFonts w:ascii="Tahoma" w:hAnsi="Tahoma" w:cs="Tahoma"/>
          <w:noProof/>
        </w:rPr>
        <w:drawing>
          <wp:anchor distT="0" distB="0" distL="114300" distR="114300" simplePos="0" relativeHeight="251676672" behindDoc="0" locked="0" layoutInCell="1" allowOverlap="1" wp14:anchorId="37B69BB3" wp14:editId="306EE872">
            <wp:simplePos x="0" y="0"/>
            <wp:positionH relativeFrom="margin">
              <wp:posOffset>949934</wp:posOffset>
            </wp:positionH>
            <wp:positionV relativeFrom="margin">
              <wp:posOffset>5779720</wp:posOffset>
            </wp:positionV>
            <wp:extent cx="3686175" cy="3838575"/>
            <wp:effectExtent l="0" t="0" r="952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rotWithShape="1">
                    <a:blip r:embed="rId11">
                      <a:extLst>
                        <a:ext uri="{28A0092B-C50C-407E-A947-70E740481C1C}">
                          <a14:useLocalDpi xmlns:a14="http://schemas.microsoft.com/office/drawing/2010/main" val="0"/>
                        </a:ext>
                      </a:extLst>
                    </a:blip>
                    <a:srcRect l="20024" t="22127" r="5554" b="5442"/>
                    <a:stretch/>
                  </pic:blipFill>
                  <pic:spPr bwMode="auto">
                    <a:xfrm>
                      <a:off x="0" y="0"/>
                      <a:ext cx="3686175" cy="3838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154F16" w14:textId="6887D2E9" w:rsidR="007E2E2D" w:rsidRDefault="007E2E2D" w:rsidP="00D41375">
      <w:pPr>
        <w:autoSpaceDE w:val="0"/>
        <w:autoSpaceDN w:val="0"/>
        <w:adjustRightInd w:val="0"/>
        <w:spacing w:line="240" w:lineRule="auto"/>
        <w:rPr>
          <w:rFonts w:cs="Arial"/>
        </w:rPr>
      </w:pPr>
    </w:p>
    <w:p w14:paraId="3DB31F45" w14:textId="3308AA30" w:rsidR="007E2E2D" w:rsidRDefault="007E2E2D" w:rsidP="00D41375">
      <w:pPr>
        <w:autoSpaceDE w:val="0"/>
        <w:autoSpaceDN w:val="0"/>
        <w:adjustRightInd w:val="0"/>
        <w:spacing w:line="240" w:lineRule="auto"/>
        <w:rPr>
          <w:rFonts w:cs="Arial"/>
        </w:rPr>
      </w:pPr>
    </w:p>
    <w:p w14:paraId="313D1FBE" w14:textId="10F79172" w:rsidR="007E2E2D" w:rsidRDefault="007E2E2D" w:rsidP="00D41375">
      <w:pPr>
        <w:autoSpaceDE w:val="0"/>
        <w:autoSpaceDN w:val="0"/>
        <w:adjustRightInd w:val="0"/>
        <w:spacing w:line="240" w:lineRule="auto"/>
        <w:rPr>
          <w:rFonts w:cs="Arial"/>
        </w:rPr>
      </w:pPr>
    </w:p>
    <w:p w14:paraId="04937897" w14:textId="03D23385" w:rsidR="007E2E2D" w:rsidRDefault="007E2E2D" w:rsidP="00D41375">
      <w:pPr>
        <w:autoSpaceDE w:val="0"/>
        <w:autoSpaceDN w:val="0"/>
        <w:adjustRightInd w:val="0"/>
        <w:spacing w:line="240" w:lineRule="auto"/>
        <w:rPr>
          <w:rFonts w:cs="Arial"/>
        </w:rPr>
      </w:pPr>
    </w:p>
    <w:p w14:paraId="36A854F4" w14:textId="35286D8F" w:rsidR="007E2E2D" w:rsidRDefault="007E2E2D" w:rsidP="00D41375">
      <w:pPr>
        <w:autoSpaceDE w:val="0"/>
        <w:autoSpaceDN w:val="0"/>
        <w:adjustRightInd w:val="0"/>
        <w:spacing w:line="240" w:lineRule="auto"/>
        <w:rPr>
          <w:rFonts w:cs="Arial"/>
        </w:rPr>
      </w:pPr>
    </w:p>
    <w:p w14:paraId="2E449320" w14:textId="51EDB61D" w:rsidR="007E2E2D" w:rsidRDefault="007E2E2D" w:rsidP="00D41375">
      <w:pPr>
        <w:autoSpaceDE w:val="0"/>
        <w:autoSpaceDN w:val="0"/>
        <w:adjustRightInd w:val="0"/>
        <w:spacing w:line="240" w:lineRule="auto"/>
        <w:rPr>
          <w:rFonts w:cs="Arial"/>
        </w:rPr>
      </w:pPr>
    </w:p>
    <w:p w14:paraId="2C64B0F2" w14:textId="5AA8A09E" w:rsidR="007E2E2D" w:rsidRDefault="007E2E2D" w:rsidP="00D41375">
      <w:pPr>
        <w:autoSpaceDE w:val="0"/>
        <w:autoSpaceDN w:val="0"/>
        <w:adjustRightInd w:val="0"/>
        <w:spacing w:line="240" w:lineRule="auto"/>
        <w:rPr>
          <w:rFonts w:cs="Arial"/>
        </w:rPr>
      </w:pPr>
    </w:p>
    <w:p w14:paraId="1226AF55" w14:textId="500FECB5" w:rsidR="007E2E2D" w:rsidRDefault="007E2E2D" w:rsidP="00D41375">
      <w:pPr>
        <w:autoSpaceDE w:val="0"/>
        <w:autoSpaceDN w:val="0"/>
        <w:adjustRightInd w:val="0"/>
        <w:spacing w:line="240" w:lineRule="auto"/>
        <w:rPr>
          <w:rFonts w:cs="Arial"/>
        </w:rPr>
      </w:pPr>
    </w:p>
    <w:p w14:paraId="1CDD90F6" w14:textId="20CC6B9E" w:rsidR="007E2E2D" w:rsidRDefault="007E2E2D" w:rsidP="00D41375">
      <w:pPr>
        <w:autoSpaceDE w:val="0"/>
        <w:autoSpaceDN w:val="0"/>
        <w:adjustRightInd w:val="0"/>
        <w:spacing w:line="240" w:lineRule="auto"/>
        <w:rPr>
          <w:rFonts w:cs="Arial"/>
        </w:rPr>
      </w:pPr>
    </w:p>
    <w:p w14:paraId="092A1E39" w14:textId="75AB7680" w:rsidR="007E2E2D" w:rsidRDefault="007E2E2D" w:rsidP="00D41375">
      <w:pPr>
        <w:autoSpaceDE w:val="0"/>
        <w:autoSpaceDN w:val="0"/>
        <w:adjustRightInd w:val="0"/>
        <w:spacing w:line="240" w:lineRule="auto"/>
        <w:rPr>
          <w:rFonts w:cs="Arial"/>
        </w:rPr>
      </w:pPr>
    </w:p>
    <w:p w14:paraId="48394E16" w14:textId="46E6A503" w:rsidR="007E2E2D" w:rsidRDefault="007E2E2D" w:rsidP="00D41375">
      <w:pPr>
        <w:autoSpaceDE w:val="0"/>
        <w:autoSpaceDN w:val="0"/>
        <w:adjustRightInd w:val="0"/>
        <w:spacing w:line="240" w:lineRule="auto"/>
        <w:rPr>
          <w:rFonts w:cs="Arial"/>
        </w:rPr>
      </w:pPr>
    </w:p>
    <w:p w14:paraId="0C419EDD" w14:textId="524072F5" w:rsidR="007E2E2D" w:rsidRDefault="007E2E2D" w:rsidP="00D41375">
      <w:pPr>
        <w:autoSpaceDE w:val="0"/>
        <w:autoSpaceDN w:val="0"/>
        <w:adjustRightInd w:val="0"/>
        <w:spacing w:line="240" w:lineRule="auto"/>
        <w:rPr>
          <w:rFonts w:cs="Arial"/>
        </w:rPr>
      </w:pPr>
    </w:p>
    <w:p w14:paraId="3B2E0371" w14:textId="31BF863D" w:rsidR="007E2E2D" w:rsidRDefault="007E2E2D" w:rsidP="00D41375">
      <w:pPr>
        <w:autoSpaceDE w:val="0"/>
        <w:autoSpaceDN w:val="0"/>
        <w:adjustRightInd w:val="0"/>
        <w:spacing w:line="240" w:lineRule="auto"/>
        <w:rPr>
          <w:rFonts w:cs="Arial"/>
        </w:rPr>
      </w:pPr>
    </w:p>
    <w:p w14:paraId="0E94ADA8" w14:textId="30A3D04B" w:rsidR="007E2E2D" w:rsidRDefault="007E2E2D" w:rsidP="00D41375">
      <w:pPr>
        <w:autoSpaceDE w:val="0"/>
        <w:autoSpaceDN w:val="0"/>
        <w:adjustRightInd w:val="0"/>
        <w:spacing w:line="240" w:lineRule="auto"/>
        <w:rPr>
          <w:rFonts w:cs="Arial"/>
        </w:rPr>
      </w:pPr>
    </w:p>
    <w:p w14:paraId="6188F709" w14:textId="4E9D17B4" w:rsidR="007E2E2D" w:rsidRDefault="007E2E2D" w:rsidP="00D41375">
      <w:pPr>
        <w:autoSpaceDE w:val="0"/>
        <w:autoSpaceDN w:val="0"/>
        <w:adjustRightInd w:val="0"/>
        <w:spacing w:line="240" w:lineRule="auto"/>
        <w:rPr>
          <w:rFonts w:cs="Arial"/>
        </w:rPr>
      </w:pPr>
    </w:p>
    <w:p w14:paraId="06827BEB" w14:textId="13F698BD" w:rsidR="007E2E2D" w:rsidRDefault="007E2E2D" w:rsidP="00D41375">
      <w:pPr>
        <w:autoSpaceDE w:val="0"/>
        <w:autoSpaceDN w:val="0"/>
        <w:adjustRightInd w:val="0"/>
        <w:spacing w:line="240" w:lineRule="auto"/>
        <w:rPr>
          <w:rFonts w:cs="Arial"/>
        </w:rPr>
      </w:pPr>
    </w:p>
    <w:p w14:paraId="4CE3BEE7" w14:textId="061368CC" w:rsidR="007E2E2D" w:rsidRDefault="007E2E2D" w:rsidP="00D41375">
      <w:pPr>
        <w:autoSpaceDE w:val="0"/>
        <w:autoSpaceDN w:val="0"/>
        <w:adjustRightInd w:val="0"/>
        <w:spacing w:line="240" w:lineRule="auto"/>
        <w:rPr>
          <w:rFonts w:cs="Arial"/>
        </w:rPr>
      </w:pPr>
    </w:p>
    <w:p w14:paraId="4BBDC66C" w14:textId="362B9813" w:rsidR="007E2E2D" w:rsidRDefault="007E2E2D" w:rsidP="00D41375">
      <w:pPr>
        <w:autoSpaceDE w:val="0"/>
        <w:autoSpaceDN w:val="0"/>
        <w:adjustRightInd w:val="0"/>
        <w:spacing w:line="240" w:lineRule="auto"/>
        <w:rPr>
          <w:rFonts w:cs="Arial"/>
        </w:rPr>
      </w:pPr>
    </w:p>
    <w:p w14:paraId="7DFEE2D3" w14:textId="77777777" w:rsidR="007E2E2D" w:rsidRDefault="007E2E2D" w:rsidP="00D41375">
      <w:pPr>
        <w:autoSpaceDE w:val="0"/>
        <w:autoSpaceDN w:val="0"/>
        <w:adjustRightInd w:val="0"/>
        <w:spacing w:line="240" w:lineRule="auto"/>
        <w:rPr>
          <w:rFonts w:cs="Arial"/>
        </w:rPr>
      </w:pPr>
    </w:p>
    <w:p w14:paraId="015D4B53" w14:textId="33E67D15" w:rsidR="00D41375" w:rsidRPr="00236EEF" w:rsidRDefault="00D41375" w:rsidP="00D41375">
      <w:pPr>
        <w:autoSpaceDE w:val="0"/>
        <w:autoSpaceDN w:val="0"/>
        <w:adjustRightInd w:val="0"/>
        <w:spacing w:line="240" w:lineRule="auto"/>
        <w:rPr>
          <w:rFonts w:cs="Arial"/>
        </w:rPr>
      </w:pPr>
      <w:r w:rsidRPr="00236EEF">
        <w:rPr>
          <w:rFonts w:cs="Arial"/>
        </w:rPr>
        <w:t>Kakovost in neoporečnost blaga mora</w:t>
      </w:r>
      <w:r>
        <w:rPr>
          <w:rFonts w:cs="Arial"/>
        </w:rPr>
        <w:t>ta</w:t>
      </w:r>
      <w:r w:rsidRPr="00236EEF">
        <w:rPr>
          <w:rFonts w:cs="Arial"/>
        </w:rPr>
        <w:t xml:space="preserve"> odgovarjati veljavnim tehničnim predpisom, standardom in zakonom.</w:t>
      </w:r>
    </w:p>
    <w:p w14:paraId="731F6A01" w14:textId="77777777" w:rsidR="00D41375" w:rsidRPr="00236EEF" w:rsidRDefault="00D41375" w:rsidP="00D41375">
      <w:pPr>
        <w:spacing w:line="240" w:lineRule="auto"/>
        <w:rPr>
          <w:rFonts w:eastAsia="Times New Roman" w:cs="Arial"/>
          <w:color w:val="auto"/>
          <w:lang w:eastAsia="sl-SI"/>
        </w:rPr>
      </w:pPr>
    </w:p>
    <w:p w14:paraId="35082BC1" w14:textId="77777777" w:rsidR="00856087" w:rsidRPr="00236EEF" w:rsidRDefault="00856087" w:rsidP="00D41375">
      <w:pPr>
        <w:spacing w:line="240" w:lineRule="auto"/>
        <w:rPr>
          <w:rFonts w:eastAsia="Times New Roman" w:cs="Arial"/>
          <w:color w:val="auto"/>
          <w:lang w:eastAsia="sl-SI"/>
        </w:rPr>
      </w:pPr>
    </w:p>
    <w:p w14:paraId="67A18830" w14:textId="3F26286A" w:rsidR="00F54AB4" w:rsidRPr="00236EEF" w:rsidRDefault="007E2E2D" w:rsidP="00F54AB4">
      <w:pPr>
        <w:tabs>
          <w:tab w:val="left" w:pos="360"/>
        </w:tabs>
        <w:spacing w:line="280" w:lineRule="atLeast"/>
        <w:rPr>
          <w:rFonts w:eastAsia="Times New Roman" w:cs="Arial"/>
          <w:b/>
          <w:bCs/>
          <w:color w:val="auto"/>
          <w:lang w:eastAsia="x-none"/>
        </w:rPr>
      </w:pPr>
      <w:r>
        <w:rPr>
          <w:rFonts w:eastAsia="Times New Roman" w:cs="Arial"/>
          <w:b/>
          <w:bCs/>
          <w:color w:val="auto"/>
          <w:lang w:eastAsia="x-none"/>
        </w:rPr>
        <w:t>I</w:t>
      </w:r>
      <w:proofErr w:type="spellStart"/>
      <w:r w:rsidR="00F54AB4" w:rsidRPr="00236EEF">
        <w:rPr>
          <w:rFonts w:eastAsia="Times New Roman" w:cs="Arial"/>
          <w:b/>
          <w:bCs/>
          <w:color w:val="auto"/>
          <w:lang w:val="x-none" w:eastAsia="x-none"/>
        </w:rPr>
        <w:t>zjavljamo</w:t>
      </w:r>
      <w:proofErr w:type="spellEnd"/>
      <w:r w:rsidR="00F54AB4" w:rsidRPr="00236EEF">
        <w:rPr>
          <w:rFonts w:eastAsia="Times New Roman" w:cs="Arial"/>
          <w:b/>
          <w:bCs/>
          <w:color w:val="auto"/>
          <w:lang w:val="x-none" w:eastAsia="x-none"/>
        </w:rPr>
        <w:t>, da ponujeno vozilo ustreza vsem zgoraj navedenim tehničnim lastnostim.</w:t>
      </w:r>
      <w:r w:rsidR="00F54AB4" w:rsidRPr="00236EEF">
        <w:rPr>
          <w:rFonts w:eastAsia="Times New Roman" w:cs="Arial"/>
          <w:b/>
          <w:bCs/>
          <w:color w:val="auto"/>
          <w:lang w:eastAsia="x-none"/>
        </w:rPr>
        <w:t xml:space="preserve"> Vsa oprema </w:t>
      </w:r>
      <w:r w:rsidR="00F54AB4">
        <w:rPr>
          <w:rFonts w:eastAsia="Times New Roman" w:cs="Arial"/>
          <w:b/>
          <w:bCs/>
          <w:color w:val="auto"/>
          <w:lang w:eastAsia="x-none"/>
        </w:rPr>
        <w:t>za namen delavnica</w:t>
      </w:r>
      <w:r w:rsidR="00F54AB4" w:rsidRPr="00236EEF">
        <w:rPr>
          <w:rFonts w:eastAsia="Times New Roman" w:cs="Arial"/>
          <w:b/>
          <w:bCs/>
          <w:color w:val="auto"/>
          <w:lang w:eastAsia="x-none"/>
        </w:rPr>
        <w:t xml:space="preserve"> bo ob predaji zmontirana </w:t>
      </w:r>
      <w:r w:rsidR="00F54AB4">
        <w:rPr>
          <w:rFonts w:eastAsia="Times New Roman" w:cs="Arial"/>
          <w:b/>
          <w:bCs/>
          <w:color w:val="auto"/>
          <w:lang w:eastAsia="x-none"/>
        </w:rPr>
        <w:t>v</w:t>
      </w:r>
      <w:r w:rsidR="00F54AB4" w:rsidRPr="00236EEF">
        <w:rPr>
          <w:rFonts w:eastAsia="Times New Roman" w:cs="Arial"/>
          <w:b/>
          <w:bCs/>
          <w:color w:val="auto"/>
          <w:lang w:eastAsia="x-none"/>
        </w:rPr>
        <w:t xml:space="preserve"> vozil</w:t>
      </w:r>
      <w:r w:rsidR="00F54AB4">
        <w:rPr>
          <w:rFonts w:eastAsia="Times New Roman" w:cs="Arial"/>
          <w:b/>
          <w:bCs/>
          <w:color w:val="auto"/>
          <w:lang w:eastAsia="x-none"/>
        </w:rPr>
        <w:t>u in homologirana</w:t>
      </w:r>
      <w:r w:rsidR="00F54AB4" w:rsidRPr="00236EEF">
        <w:rPr>
          <w:rFonts w:eastAsia="Times New Roman" w:cs="Arial"/>
          <w:b/>
          <w:bCs/>
          <w:color w:val="auto"/>
          <w:lang w:eastAsia="x-none"/>
        </w:rPr>
        <w:t>.</w:t>
      </w:r>
    </w:p>
    <w:p w14:paraId="3AF286E9" w14:textId="77777777" w:rsidR="00F54AB4" w:rsidRPr="00236EEF" w:rsidRDefault="00F54AB4" w:rsidP="00F54AB4">
      <w:pPr>
        <w:spacing w:line="240" w:lineRule="auto"/>
        <w:rPr>
          <w:rFonts w:eastAsia="Times New Roman" w:cs="Arial"/>
          <w:color w:val="auto"/>
          <w:lang w:eastAsia="sl-SI"/>
        </w:rPr>
      </w:pPr>
    </w:p>
    <w:p w14:paraId="052E5A96" w14:textId="77777777" w:rsidR="00F54AB4" w:rsidRPr="00236EEF" w:rsidRDefault="00F54AB4" w:rsidP="00F54AB4">
      <w:pPr>
        <w:spacing w:line="240" w:lineRule="auto"/>
        <w:rPr>
          <w:rFonts w:eastAsia="Times New Roman" w:cs="Arial"/>
          <w:color w:val="auto"/>
          <w:lang w:eastAsia="sl-SI"/>
        </w:rPr>
      </w:pPr>
    </w:p>
    <w:p w14:paraId="5E55D9F9" w14:textId="77777777" w:rsidR="00F54AB4" w:rsidRPr="00236EEF" w:rsidRDefault="00F54AB4" w:rsidP="00F54AB4">
      <w:pPr>
        <w:spacing w:line="240" w:lineRule="auto"/>
        <w:rPr>
          <w:rFonts w:eastAsia="Times New Roman" w:cs="Arial"/>
          <w:b/>
          <w:color w:val="auto"/>
          <w:u w:val="single"/>
          <w:lang w:eastAsia="sl-SI"/>
        </w:rPr>
      </w:pPr>
      <w:r w:rsidRPr="00236EEF">
        <w:rPr>
          <w:rFonts w:eastAsia="Times New Roman" w:cs="Arial"/>
          <w:b/>
          <w:color w:val="auto"/>
          <w:u w:val="single"/>
          <w:lang w:eastAsia="sl-SI"/>
        </w:rPr>
        <w:t>Prilagamo ustrezno dokumentacijo (skice, prospekti, izračuni…), s katero dokazujemo izpolnjevanje tehničnih zahtev.</w:t>
      </w:r>
    </w:p>
    <w:p w14:paraId="5FCDE096" w14:textId="77777777" w:rsidR="00D41375" w:rsidRDefault="00D41375" w:rsidP="00D41375">
      <w:pPr>
        <w:tabs>
          <w:tab w:val="left" w:pos="360"/>
        </w:tabs>
        <w:spacing w:line="280" w:lineRule="atLeast"/>
        <w:rPr>
          <w:rFonts w:ascii="Arial Narrow" w:eastAsia="Times New Roman" w:hAnsi="Arial Narrow" w:cs="Arial"/>
          <w:b/>
          <w:color w:val="auto"/>
          <w:sz w:val="24"/>
          <w:szCs w:val="24"/>
          <w:lang w:eastAsia="sl-SI"/>
        </w:rPr>
      </w:pPr>
    </w:p>
    <w:p w14:paraId="782DB3BB" w14:textId="77777777" w:rsidR="00D41375" w:rsidRDefault="00D41375" w:rsidP="00D41375">
      <w:pPr>
        <w:tabs>
          <w:tab w:val="left" w:pos="360"/>
        </w:tabs>
        <w:spacing w:line="280" w:lineRule="atLeast"/>
        <w:rPr>
          <w:rFonts w:ascii="Arial Narrow" w:eastAsia="Times New Roman" w:hAnsi="Arial Narrow" w:cs="Arial"/>
          <w:b/>
          <w:color w:val="auto"/>
          <w:sz w:val="24"/>
          <w:szCs w:val="24"/>
          <w:lang w:eastAsia="sl-SI"/>
        </w:rPr>
      </w:pPr>
    </w:p>
    <w:p w14:paraId="0C54F397" w14:textId="77777777" w:rsidR="00D41375" w:rsidRDefault="00D41375" w:rsidP="00D41375">
      <w:pPr>
        <w:tabs>
          <w:tab w:val="left" w:pos="360"/>
        </w:tabs>
        <w:spacing w:line="280" w:lineRule="atLeast"/>
        <w:rPr>
          <w:rFonts w:ascii="Arial Narrow" w:eastAsia="Times New Roman" w:hAnsi="Arial Narrow" w:cs="Arial"/>
          <w:b/>
          <w:color w:val="auto"/>
          <w:sz w:val="24"/>
          <w:szCs w:val="24"/>
          <w:lang w:eastAsia="sl-SI"/>
        </w:rPr>
      </w:pPr>
    </w:p>
    <w:p w14:paraId="321195A3" w14:textId="77777777" w:rsidR="00D41375" w:rsidRDefault="00D41375" w:rsidP="00D41375">
      <w:pPr>
        <w:tabs>
          <w:tab w:val="left" w:pos="360"/>
        </w:tabs>
        <w:spacing w:line="280" w:lineRule="atLeast"/>
        <w:rPr>
          <w:rFonts w:ascii="Arial Narrow" w:eastAsia="Times New Roman" w:hAnsi="Arial Narrow" w:cs="Arial"/>
          <w:b/>
          <w:color w:val="auto"/>
          <w:sz w:val="24"/>
          <w:szCs w:val="24"/>
          <w:lang w:eastAsia="sl-SI"/>
        </w:rPr>
      </w:pPr>
    </w:p>
    <w:p w14:paraId="67A66761" w14:textId="77777777" w:rsidR="00D41375" w:rsidRPr="00C94C8F" w:rsidRDefault="00D41375" w:rsidP="00D41375">
      <w:pPr>
        <w:tabs>
          <w:tab w:val="left" w:pos="360"/>
        </w:tabs>
        <w:spacing w:line="280" w:lineRule="atLeast"/>
        <w:rPr>
          <w:rFonts w:ascii="Arial Narrow" w:eastAsia="Times New Roman" w:hAnsi="Arial Narrow" w:cs="Arial"/>
          <w:b/>
          <w:color w:val="auto"/>
          <w:sz w:val="24"/>
          <w:szCs w:val="24"/>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41375" w:rsidRPr="00456167" w14:paraId="5625F43F" w14:textId="77777777" w:rsidTr="00D4137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5D8D3EB" w14:textId="77777777" w:rsidR="00D41375" w:rsidRPr="00456167" w:rsidRDefault="00D41375" w:rsidP="00D41375">
            <w:pPr>
              <w:pStyle w:val="Standard"/>
              <w:snapToGrid w:val="0"/>
              <w:jc w:val="center"/>
              <w:rPr>
                <w:rFonts w:ascii="Arial" w:hAnsi="Arial" w:cs="Arial"/>
              </w:rPr>
            </w:pPr>
            <w:r w:rsidRPr="00456167">
              <w:rPr>
                <w:rFonts w:ascii="Arial" w:hAnsi="Arial" w:cs="Arial"/>
              </w:rPr>
              <w:t>KRAJ</w:t>
            </w:r>
          </w:p>
          <w:p w14:paraId="1A46DCDA" w14:textId="77777777" w:rsidR="00D41375" w:rsidRPr="00456167" w:rsidRDefault="00D41375" w:rsidP="00D41375">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B93620D" w14:textId="77777777" w:rsidR="00D41375" w:rsidRPr="00456167" w:rsidRDefault="00D41375" w:rsidP="00D41375">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02551CE" w14:textId="77777777" w:rsidR="00D41375" w:rsidRPr="00456167" w:rsidRDefault="00D41375" w:rsidP="00D41375">
            <w:pPr>
              <w:pStyle w:val="Standard"/>
              <w:snapToGrid w:val="0"/>
              <w:jc w:val="center"/>
              <w:rPr>
                <w:rFonts w:ascii="Arial" w:hAnsi="Arial" w:cs="Arial"/>
              </w:rPr>
            </w:pPr>
            <w:r w:rsidRPr="00456167">
              <w:rPr>
                <w:rFonts w:ascii="Arial" w:hAnsi="Arial" w:cs="Arial"/>
              </w:rPr>
              <w:t>GOSPODARSKI SUBJEKT</w:t>
            </w:r>
          </w:p>
          <w:p w14:paraId="42C037CF" w14:textId="77777777" w:rsidR="00D41375" w:rsidRPr="00456167" w:rsidRDefault="00D41375" w:rsidP="00D41375">
            <w:pPr>
              <w:pStyle w:val="Standard"/>
              <w:jc w:val="center"/>
              <w:rPr>
                <w:rFonts w:ascii="Arial" w:hAnsi="Arial" w:cs="Arial"/>
              </w:rPr>
            </w:pPr>
            <w:r w:rsidRPr="00456167">
              <w:rPr>
                <w:rFonts w:ascii="Arial" w:hAnsi="Arial" w:cs="Arial"/>
              </w:rPr>
              <w:t xml:space="preserve"> ime in priimek zakonitega zastopnika in podpis</w:t>
            </w:r>
          </w:p>
          <w:p w14:paraId="6329D039" w14:textId="77777777" w:rsidR="00D41375" w:rsidRPr="00456167" w:rsidRDefault="00D41375" w:rsidP="00D41375">
            <w:pPr>
              <w:pStyle w:val="Standard"/>
              <w:jc w:val="center"/>
              <w:rPr>
                <w:rFonts w:ascii="Arial" w:hAnsi="Arial" w:cs="Arial"/>
              </w:rPr>
            </w:pPr>
          </w:p>
        </w:tc>
      </w:tr>
      <w:tr w:rsidR="00D41375" w:rsidRPr="00456167" w14:paraId="17B1EB86" w14:textId="77777777" w:rsidTr="00D4137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917F10D" w14:textId="77777777" w:rsidR="00D41375" w:rsidRPr="00456167" w:rsidRDefault="00D41375" w:rsidP="00D41375">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687433B" w14:textId="77777777" w:rsidR="00D41375" w:rsidRPr="00456167" w:rsidRDefault="00D41375" w:rsidP="00D41375">
            <w:pPr>
              <w:rPr>
                <w:rFonts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E2B2186" w14:textId="77777777" w:rsidR="00D41375" w:rsidRPr="00456167" w:rsidRDefault="00D41375" w:rsidP="00D41375">
            <w:pPr>
              <w:rPr>
                <w:rFonts w:cs="Arial"/>
                <w:color w:val="auto"/>
              </w:rPr>
            </w:pPr>
          </w:p>
        </w:tc>
      </w:tr>
    </w:tbl>
    <w:p w14:paraId="1FA51EFE" w14:textId="77777777" w:rsidR="00D41375" w:rsidRPr="00456167" w:rsidRDefault="00D41375" w:rsidP="00D41375">
      <w:pPr>
        <w:rPr>
          <w:rStyle w:val="Neenpoudarek"/>
          <w:rFonts w:ascii="Arial" w:hAnsi="Arial" w:cs="Arial"/>
          <w:i w:val="0"/>
          <w:iCs w:val="0"/>
          <w:color w:val="auto"/>
          <w:sz w:val="22"/>
          <w:szCs w:val="22"/>
        </w:rPr>
      </w:pPr>
    </w:p>
    <w:p w14:paraId="362C2466" w14:textId="4B47EAC7" w:rsidR="00131729" w:rsidRPr="00456167" w:rsidRDefault="00A54760" w:rsidP="00456167">
      <w:pPr>
        <w:pStyle w:val="Slog3"/>
        <w:rPr>
          <w:rStyle w:val="Neenpoudarek"/>
          <w:rFonts w:ascii="Arial" w:hAnsi="Arial" w:cs="Arial"/>
          <w:i/>
          <w:iCs/>
          <w:color w:val="auto"/>
          <w:sz w:val="22"/>
          <w:szCs w:val="22"/>
        </w:rPr>
      </w:pPr>
      <w:bookmarkStart w:id="46" w:name="_Toc53859126"/>
      <w:r w:rsidRPr="00456167">
        <w:rPr>
          <w:rStyle w:val="Neenpoudarek"/>
          <w:rFonts w:ascii="Arial" w:hAnsi="Arial" w:cs="Arial"/>
          <w:i/>
          <w:iCs/>
          <w:color w:val="auto"/>
          <w:sz w:val="22"/>
          <w:szCs w:val="22"/>
        </w:rPr>
        <w:lastRenderedPageBreak/>
        <w:t>PRILOGA</w:t>
      </w:r>
      <w:r w:rsidR="00B12BD0" w:rsidRPr="00456167">
        <w:rPr>
          <w:rStyle w:val="Neenpoudarek"/>
          <w:rFonts w:ascii="Arial" w:hAnsi="Arial" w:cs="Arial"/>
          <w:i/>
          <w:iCs/>
          <w:color w:val="auto"/>
          <w:sz w:val="22"/>
          <w:szCs w:val="22"/>
        </w:rPr>
        <w:t xml:space="preserve"> </w:t>
      </w:r>
      <w:r w:rsidR="00131729" w:rsidRPr="00456167">
        <w:rPr>
          <w:rStyle w:val="Neenpoudarek"/>
          <w:rFonts w:ascii="Arial" w:hAnsi="Arial" w:cs="Arial"/>
          <w:i/>
          <w:iCs/>
          <w:color w:val="auto"/>
          <w:sz w:val="22"/>
          <w:szCs w:val="22"/>
        </w:rPr>
        <w:t xml:space="preserve">št. </w:t>
      </w:r>
      <w:r w:rsidR="00D41375">
        <w:rPr>
          <w:rStyle w:val="Neenpoudarek"/>
          <w:rFonts w:ascii="Arial" w:hAnsi="Arial" w:cs="Arial"/>
          <w:i/>
          <w:iCs/>
          <w:color w:val="auto"/>
          <w:sz w:val="22"/>
          <w:szCs w:val="22"/>
        </w:rPr>
        <w:t>7</w:t>
      </w:r>
      <w:bookmarkEnd w:id="46"/>
    </w:p>
    <w:p w14:paraId="567D1DCB" w14:textId="1083C704" w:rsidR="00131729" w:rsidRPr="00456167" w:rsidRDefault="00131729" w:rsidP="00456167">
      <w:pPr>
        <w:pStyle w:val="Intenzivencitat"/>
        <w:rPr>
          <w:lang w:eastAsia="zh-CN"/>
        </w:rPr>
      </w:pPr>
      <w:bookmarkStart w:id="47" w:name="_Toc53859127"/>
      <w:r w:rsidRPr="00456167">
        <w:rPr>
          <w:lang w:eastAsia="zh-CN"/>
        </w:rPr>
        <w:t xml:space="preserve">VZOREC </w:t>
      </w:r>
      <w:r w:rsidR="003739FB">
        <w:rPr>
          <w:lang w:eastAsia="zh-CN"/>
        </w:rPr>
        <w:t>POGODBE</w:t>
      </w:r>
      <w:bookmarkEnd w:id="47"/>
      <w:r w:rsidR="00D87536" w:rsidRPr="00456167">
        <w:rPr>
          <w:lang w:eastAsia="zh-CN"/>
        </w:rPr>
        <w:t xml:space="preserve"> </w:t>
      </w:r>
    </w:p>
    <w:p w14:paraId="18ECCC31" w14:textId="77777777" w:rsidR="00D87536" w:rsidRPr="00456167" w:rsidRDefault="00D87536" w:rsidP="00456167">
      <w:pPr>
        <w:pStyle w:val="Standard"/>
        <w:rPr>
          <w:rFonts w:ascii="Arial" w:hAnsi="Arial" w:cs="Arial"/>
          <w:b/>
          <w:bCs/>
        </w:rPr>
      </w:pPr>
    </w:p>
    <w:p w14:paraId="7591841B" w14:textId="77777777" w:rsidR="00F07218" w:rsidRPr="00F07218" w:rsidRDefault="00F07218" w:rsidP="00F07218">
      <w:pPr>
        <w:suppressAutoHyphens/>
        <w:autoSpaceDN w:val="0"/>
        <w:ind w:right="6"/>
        <w:textAlignment w:val="baseline"/>
        <w:rPr>
          <w:rFonts w:cs="Arial"/>
          <w:b/>
          <w:bCs/>
          <w:color w:val="auto"/>
          <w:kern w:val="3"/>
          <w:lang w:eastAsia="zh-CN"/>
        </w:rPr>
      </w:pPr>
    </w:p>
    <w:p w14:paraId="6A85F9B7" w14:textId="77777777" w:rsidR="00F07218" w:rsidRPr="00F07218" w:rsidRDefault="00F07218" w:rsidP="00F07218">
      <w:pPr>
        <w:suppressAutoHyphens/>
        <w:autoSpaceDN w:val="0"/>
        <w:ind w:right="6"/>
        <w:textAlignment w:val="baseline"/>
        <w:rPr>
          <w:rFonts w:cs="Arial"/>
          <w:b/>
          <w:bCs/>
          <w:color w:val="auto"/>
          <w:kern w:val="3"/>
          <w:lang w:eastAsia="zh-CN"/>
        </w:rPr>
      </w:pPr>
      <w:r w:rsidRPr="00F07218">
        <w:rPr>
          <w:rFonts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F07218" w:rsidRPr="00F07218" w14:paraId="6D890F02" w14:textId="77777777" w:rsidTr="00BF2C9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C9CFB4" w14:textId="77777777" w:rsidR="00F07218" w:rsidRPr="00F07218" w:rsidRDefault="00F07218" w:rsidP="00F07218">
            <w:pPr>
              <w:suppressAutoHyphens/>
              <w:autoSpaceDN w:val="0"/>
              <w:ind w:right="6"/>
              <w:textAlignment w:val="baseline"/>
              <w:rPr>
                <w:rFonts w:eastAsia="Times New Roman" w:cs="Arial"/>
                <w:color w:val="auto"/>
                <w:kern w:val="3"/>
                <w:lang w:eastAsia="zh-CN"/>
              </w:rPr>
            </w:pPr>
            <w:r w:rsidRPr="00F07218">
              <w:rPr>
                <w:rFonts w:eastAsia="Times New Roman"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E749" w14:textId="77777777" w:rsidR="00F07218" w:rsidRPr="00F07218" w:rsidRDefault="00F07218" w:rsidP="00F07218">
            <w:pPr>
              <w:suppressAutoHyphens/>
              <w:autoSpaceDN w:val="0"/>
              <w:ind w:right="6"/>
              <w:textAlignment w:val="baseline"/>
              <w:rPr>
                <w:rFonts w:cs="Arial"/>
                <w:b/>
                <w:color w:val="auto"/>
                <w:kern w:val="3"/>
                <w:lang w:eastAsia="zh-CN"/>
              </w:rPr>
            </w:pPr>
            <w:r w:rsidRPr="00F07218">
              <w:rPr>
                <w:rFonts w:cs="Arial"/>
                <w:b/>
                <w:color w:val="auto"/>
                <w:kern w:val="3"/>
                <w:lang w:eastAsia="zh-CN"/>
              </w:rPr>
              <w:t>Javno podjetje Komunalno podjetje Vrhnika, d.o.o.</w:t>
            </w:r>
          </w:p>
          <w:p w14:paraId="1A82AC85"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 xml:space="preserve">Pot na </w:t>
            </w:r>
            <w:proofErr w:type="spellStart"/>
            <w:r w:rsidRPr="00F07218">
              <w:rPr>
                <w:rFonts w:cs="Arial"/>
                <w:color w:val="auto"/>
                <w:kern w:val="3"/>
                <w:lang w:eastAsia="zh-CN"/>
              </w:rPr>
              <w:t>Tojnice</w:t>
            </w:r>
            <w:proofErr w:type="spellEnd"/>
            <w:r w:rsidRPr="00F07218">
              <w:rPr>
                <w:rFonts w:cs="Arial"/>
                <w:color w:val="auto"/>
                <w:kern w:val="3"/>
                <w:lang w:eastAsia="zh-CN"/>
              </w:rPr>
              <w:t xml:space="preserve"> 40</w:t>
            </w:r>
          </w:p>
          <w:p w14:paraId="22212B5B"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1360 Vrhnika</w:t>
            </w:r>
          </w:p>
        </w:tc>
      </w:tr>
      <w:tr w:rsidR="00F07218" w:rsidRPr="00F07218" w14:paraId="26F853F6" w14:textId="77777777" w:rsidTr="00BF2C9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11AE79" w14:textId="77777777" w:rsidR="00F07218" w:rsidRPr="00F07218" w:rsidRDefault="00F07218" w:rsidP="00F07218">
            <w:pPr>
              <w:suppressAutoHyphens/>
              <w:autoSpaceDN w:val="0"/>
              <w:ind w:right="6"/>
              <w:textAlignment w:val="baseline"/>
              <w:rPr>
                <w:rFonts w:eastAsia="Times New Roman" w:cs="Arial"/>
                <w:color w:val="auto"/>
                <w:kern w:val="3"/>
                <w:lang w:eastAsia="zh-CN"/>
              </w:rPr>
            </w:pPr>
            <w:r w:rsidRPr="00F07218">
              <w:rPr>
                <w:rFonts w:eastAsia="Times New Roman"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F1D6A" w14:textId="5C7F70CD" w:rsidR="00F07218" w:rsidRPr="00F07218" w:rsidRDefault="00236EEF" w:rsidP="00F07218">
            <w:pPr>
              <w:suppressAutoHyphens/>
              <w:autoSpaceDN w:val="0"/>
              <w:ind w:right="6"/>
              <w:textAlignment w:val="baseline"/>
              <w:rPr>
                <w:rFonts w:cs="Arial"/>
                <w:color w:val="auto"/>
                <w:kern w:val="3"/>
                <w:lang w:eastAsia="zh-CN"/>
              </w:rPr>
            </w:pPr>
            <w:r>
              <w:rPr>
                <w:rFonts w:cs="Arial"/>
                <w:color w:val="auto"/>
                <w:kern w:val="3"/>
                <w:lang w:eastAsia="zh-CN"/>
              </w:rPr>
              <w:t>Tomaž Kačar</w:t>
            </w:r>
            <w:r w:rsidR="00F07218" w:rsidRPr="00F07218">
              <w:rPr>
                <w:rFonts w:cs="Arial"/>
                <w:color w:val="auto"/>
                <w:kern w:val="3"/>
                <w:lang w:eastAsia="zh-CN"/>
              </w:rPr>
              <w:t>, direktor</w:t>
            </w:r>
          </w:p>
        </w:tc>
      </w:tr>
      <w:tr w:rsidR="00F07218" w:rsidRPr="00F07218" w14:paraId="66B035E0" w14:textId="77777777" w:rsidTr="00BF2C9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B9BFCA" w14:textId="77777777" w:rsidR="00F07218" w:rsidRPr="00F07218" w:rsidRDefault="00F07218" w:rsidP="00F07218">
            <w:pPr>
              <w:suppressAutoHyphens/>
              <w:autoSpaceDN w:val="0"/>
              <w:ind w:right="6"/>
              <w:textAlignment w:val="baseline"/>
              <w:rPr>
                <w:rFonts w:eastAsia="Times New Roman" w:cs="Arial"/>
                <w:color w:val="auto"/>
                <w:kern w:val="3"/>
                <w:lang w:eastAsia="zh-CN"/>
              </w:rPr>
            </w:pPr>
            <w:r w:rsidRPr="00F07218">
              <w:rPr>
                <w:rFonts w:eastAsia="Times New Roman"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F5D6F"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5015707000</w:t>
            </w:r>
          </w:p>
        </w:tc>
      </w:tr>
      <w:tr w:rsidR="00F07218" w:rsidRPr="00F07218" w14:paraId="66757C0E" w14:textId="77777777" w:rsidTr="00FB25B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0FC851" w14:textId="77777777" w:rsidR="00F07218" w:rsidRPr="00F07218" w:rsidRDefault="00F07218" w:rsidP="00F07218">
            <w:pPr>
              <w:suppressAutoHyphens/>
              <w:autoSpaceDN w:val="0"/>
              <w:ind w:right="6"/>
              <w:textAlignment w:val="baseline"/>
              <w:rPr>
                <w:rFonts w:eastAsia="Times New Roman" w:cs="Arial"/>
                <w:color w:val="auto"/>
                <w:kern w:val="3"/>
                <w:lang w:eastAsia="zh-CN"/>
              </w:rPr>
            </w:pPr>
            <w:r w:rsidRPr="00F07218">
              <w:rPr>
                <w:rFonts w:eastAsia="Times New Roman"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47B28" w14:textId="77777777" w:rsidR="00F07218" w:rsidRPr="00F07218" w:rsidRDefault="00F07218" w:rsidP="00FB25B0">
            <w:pPr>
              <w:suppressAutoHyphens/>
              <w:autoSpaceDN w:val="0"/>
              <w:ind w:right="6"/>
              <w:jc w:val="left"/>
              <w:textAlignment w:val="baseline"/>
              <w:rPr>
                <w:rFonts w:cs="Arial"/>
                <w:color w:val="auto"/>
                <w:kern w:val="3"/>
                <w:lang w:eastAsia="zh-CN"/>
              </w:rPr>
            </w:pPr>
            <w:r w:rsidRPr="00F07218">
              <w:rPr>
                <w:rFonts w:cs="Arial"/>
                <w:color w:val="auto"/>
                <w:kern w:val="3"/>
                <w:lang w:eastAsia="zh-CN"/>
              </w:rPr>
              <w:t>SI75879611</w:t>
            </w:r>
          </w:p>
        </w:tc>
      </w:tr>
      <w:tr w:rsidR="00F07218" w:rsidRPr="00F07218" w14:paraId="3D84C9D7" w14:textId="77777777" w:rsidTr="00BF2C9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50CB6" w14:textId="77777777" w:rsidR="00F07218" w:rsidRPr="00F07218" w:rsidRDefault="00F07218" w:rsidP="00F07218">
            <w:pPr>
              <w:suppressAutoHyphens/>
              <w:autoSpaceDN w:val="0"/>
              <w:ind w:right="6"/>
              <w:textAlignment w:val="baseline"/>
              <w:rPr>
                <w:rFonts w:eastAsia="Times New Roman" w:cs="Arial"/>
                <w:color w:val="auto"/>
                <w:kern w:val="3"/>
                <w:lang w:eastAsia="zh-CN"/>
              </w:rPr>
            </w:pPr>
            <w:r w:rsidRPr="00F07218">
              <w:rPr>
                <w:rFonts w:eastAsia="Times New Roman"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583F9"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SI56 0202 7001 1262 773</w:t>
            </w:r>
          </w:p>
        </w:tc>
      </w:tr>
    </w:tbl>
    <w:p w14:paraId="2A40038A"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 xml:space="preserve"> (v nadaljevanju: naročnik oziroma kupec)</w:t>
      </w:r>
    </w:p>
    <w:p w14:paraId="74D49514" w14:textId="77777777" w:rsidR="00F07218" w:rsidRPr="00F07218" w:rsidRDefault="00F07218" w:rsidP="00F07218">
      <w:pPr>
        <w:suppressAutoHyphens/>
        <w:autoSpaceDN w:val="0"/>
        <w:ind w:right="6"/>
        <w:textAlignment w:val="baseline"/>
        <w:rPr>
          <w:rFonts w:cs="Arial"/>
          <w:color w:val="auto"/>
          <w:kern w:val="3"/>
          <w:lang w:eastAsia="zh-CN"/>
        </w:rPr>
      </w:pPr>
    </w:p>
    <w:p w14:paraId="1A681934"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in</w:t>
      </w:r>
    </w:p>
    <w:p w14:paraId="269B99F6" w14:textId="77777777" w:rsidR="00F07218" w:rsidRPr="00F07218" w:rsidRDefault="00F07218" w:rsidP="00F07218">
      <w:pPr>
        <w:suppressAutoHyphens/>
        <w:autoSpaceDN w:val="0"/>
        <w:ind w:right="6"/>
        <w:textAlignment w:val="baseline"/>
        <w:rPr>
          <w:rFonts w:cs="Arial"/>
          <w:color w:val="auto"/>
          <w:kern w:val="3"/>
          <w:lang w:eastAsia="zh-CN"/>
        </w:rPr>
      </w:pPr>
    </w:p>
    <w:p w14:paraId="3A6E4371" w14:textId="77777777" w:rsidR="00F07218" w:rsidRPr="00F07218" w:rsidRDefault="00F07218" w:rsidP="00F07218">
      <w:pPr>
        <w:suppressAutoHyphens/>
        <w:autoSpaceDN w:val="0"/>
        <w:ind w:right="6"/>
        <w:textAlignment w:val="baseline"/>
        <w:rPr>
          <w:rFonts w:cs="Arial"/>
          <w:b/>
          <w:bCs/>
          <w:color w:val="auto"/>
          <w:kern w:val="3"/>
          <w:lang w:eastAsia="zh-CN"/>
        </w:rPr>
      </w:pPr>
      <w:r w:rsidRPr="00F07218">
        <w:rPr>
          <w:rFonts w:cs="Arial"/>
          <w:b/>
          <w:bCs/>
          <w:color w:val="auto"/>
          <w:kern w:val="3"/>
          <w:lang w:eastAsia="zh-CN"/>
        </w:rPr>
        <w:t>DOBAVITELJ:</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F07218" w:rsidRPr="00F07218" w14:paraId="1FB8DA2B" w14:textId="77777777" w:rsidTr="00BF2C9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31E0E0F" w14:textId="77777777" w:rsidR="00F07218" w:rsidRPr="00F07218" w:rsidRDefault="00F07218" w:rsidP="00F07218">
            <w:pPr>
              <w:suppressAutoHyphens/>
              <w:autoSpaceDN w:val="0"/>
              <w:snapToGrid w:val="0"/>
              <w:ind w:right="6"/>
              <w:textAlignment w:val="baseline"/>
              <w:rPr>
                <w:rFonts w:cs="Arial"/>
                <w:color w:val="auto"/>
                <w:kern w:val="3"/>
                <w:lang w:eastAsia="zh-CN"/>
              </w:rPr>
            </w:pPr>
            <w:r w:rsidRPr="00F07218">
              <w:rPr>
                <w:rFonts w:cs="Arial"/>
                <w:color w:val="auto"/>
                <w:kern w:val="3"/>
                <w:lang w:eastAsia="zh-CN"/>
              </w:rPr>
              <w:t>Naziv in naslov:</w:t>
            </w:r>
          </w:p>
          <w:p w14:paraId="230E1E48" w14:textId="77777777" w:rsidR="00F07218" w:rsidRPr="00F07218" w:rsidRDefault="00F07218" w:rsidP="00F07218">
            <w:pPr>
              <w:suppressAutoHyphens/>
              <w:autoSpaceDN w:val="0"/>
              <w:snapToGrid w:val="0"/>
              <w:ind w:right="6"/>
              <w:textAlignment w:val="baseline"/>
              <w:rPr>
                <w:rFonts w:cs="Arial"/>
                <w:color w:val="auto"/>
                <w:kern w:val="3"/>
                <w:lang w:eastAsia="zh-CN"/>
              </w:rPr>
            </w:pPr>
          </w:p>
          <w:p w14:paraId="6FAC78E9" w14:textId="77777777" w:rsidR="00F07218" w:rsidRPr="00F07218" w:rsidRDefault="00F07218" w:rsidP="00F07218">
            <w:pPr>
              <w:suppressAutoHyphens/>
              <w:autoSpaceDN w:val="0"/>
              <w:snapToGrid w:val="0"/>
              <w:ind w:right="6"/>
              <w:textAlignment w:val="baseline"/>
              <w:rPr>
                <w:rFonts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76ACB" w14:textId="77777777" w:rsidR="00F07218" w:rsidRPr="00F07218" w:rsidRDefault="00F07218" w:rsidP="00F07218">
            <w:pPr>
              <w:suppressAutoHyphens/>
              <w:autoSpaceDN w:val="0"/>
              <w:snapToGrid w:val="0"/>
              <w:ind w:right="6"/>
              <w:textAlignment w:val="baseline"/>
              <w:rPr>
                <w:rFonts w:cs="Arial"/>
                <w:color w:val="auto"/>
                <w:kern w:val="3"/>
                <w:lang w:eastAsia="zh-CN"/>
              </w:rPr>
            </w:pPr>
          </w:p>
        </w:tc>
      </w:tr>
      <w:tr w:rsidR="00F07218" w:rsidRPr="00F07218" w14:paraId="0B4603D2" w14:textId="77777777" w:rsidTr="00BF2C9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1967718" w14:textId="77777777" w:rsidR="00F07218" w:rsidRPr="00F07218" w:rsidRDefault="00F07218" w:rsidP="00F07218">
            <w:pPr>
              <w:suppressAutoHyphens/>
              <w:autoSpaceDN w:val="0"/>
              <w:snapToGrid w:val="0"/>
              <w:ind w:right="6"/>
              <w:textAlignment w:val="baseline"/>
              <w:rPr>
                <w:rFonts w:cs="Arial"/>
                <w:color w:val="auto"/>
                <w:kern w:val="3"/>
                <w:lang w:eastAsia="zh-CN"/>
              </w:rPr>
            </w:pPr>
            <w:r w:rsidRPr="00F07218">
              <w:rPr>
                <w:rFonts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39488" w14:textId="77777777" w:rsidR="00F07218" w:rsidRPr="00F07218" w:rsidRDefault="00F07218" w:rsidP="00F07218">
            <w:pPr>
              <w:suppressAutoHyphens/>
              <w:autoSpaceDN w:val="0"/>
              <w:snapToGrid w:val="0"/>
              <w:ind w:right="6"/>
              <w:textAlignment w:val="baseline"/>
              <w:rPr>
                <w:rFonts w:cs="Arial"/>
                <w:color w:val="auto"/>
                <w:kern w:val="3"/>
                <w:lang w:eastAsia="zh-CN"/>
              </w:rPr>
            </w:pPr>
          </w:p>
        </w:tc>
      </w:tr>
      <w:tr w:rsidR="00F07218" w:rsidRPr="00F07218" w14:paraId="5C108C33" w14:textId="77777777" w:rsidTr="00BF2C9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80D3DAC" w14:textId="77777777" w:rsidR="00F07218" w:rsidRPr="00F07218" w:rsidRDefault="00F07218" w:rsidP="00F07218">
            <w:pPr>
              <w:suppressAutoHyphens/>
              <w:autoSpaceDN w:val="0"/>
              <w:snapToGrid w:val="0"/>
              <w:ind w:right="6"/>
              <w:textAlignment w:val="baseline"/>
              <w:rPr>
                <w:rFonts w:cs="Arial"/>
                <w:color w:val="auto"/>
                <w:kern w:val="3"/>
                <w:lang w:eastAsia="zh-CN"/>
              </w:rPr>
            </w:pPr>
            <w:r w:rsidRPr="00F07218">
              <w:rPr>
                <w:rFonts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3B3AB" w14:textId="77777777" w:rsidR="00F07218" w:rsidRPr="00F07218" w:rsidRDefault="00F07218" w:rsidP="00F07218">
            <w:pPr>
              <w:suppressAutoHyphens/>
              <w:autoSpaceDN w:val="0"/>
              <w:snapToGrid w:val="0"/>
              <w:ind w:right="6"/>
              <w:textAlignment w:val="baseline"/>
              <w:rPr>
                <w:rFonts w:cs="Arial"/>
                <w:color w:val="auto"/>
                <w:kern w:val="3"/>
                <w:lang w:eastAsia="zh-CN"/>
              </w:rPr>
            </w:pPr>
          </w:p>
        </w:tc>
      </w:tr>
      <w:tr w:rsidR="00F07218" w:rsidRPr="00F07218" w14:paraId="48B8EED2" w14:textId="77777777" w:rsidTr="00BF2C9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1DF5BA5" w14:textId="77777777" w:rsidR="00F07218" w:rsidRPr="00F07218" w:rsidRDefault="00F07218" w:rsidP="00F07218">
            <w:pPr>
              <w:suppressAutoHyphens/>
              <w:autoSpaceDN w:val="0"/>
              <w:snapToGrid w:val="0"/>
              <w:ind w:right="6"/>
              <w:textAlignment w:val="baseline"/>
              <w:rPr>
                <w:rFonts w:cs="Arial"/>
                <w:color w:val="auto"/>
                <w:kern w:val="3"/>
                <w:lang w:eastAsia="zh-CN"/>
              </w:rPr>
            </w:pPr>
            <w:r w:rsidRPr="00F07218">
              <w:rPr>
                <w:rFonts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B779E" w14:textId="77777777" w:rsidR="00F07218" w:rsidRPr="00F07218" w:rsidRDefault="00F07218" w:rsidP="00F07218">
            <w:pPr>
              <w:suppressAutoHyphens/>
              <w:autoSpaceDN w:val="0"/>
              <w:snapToGrid w:val="0"/>
              <w:ind w:right="6"/>
              <w:textAlignment w:val="baseline"/>
              <w:rPr>
                <w:rFonts w:cs="Arial"/>
                <w:color w:val="auto"/>
                <w:kern w:val="3"/>
                <w:lang w:eastAsia="zh-CN"/>
              </w:rPr>
            </w:pPr>
          </w:p>
        </w:tc>
      </w:tr>
      <w:tr w:rsidR="00F07218" w:rsidRPr="00F07218" w14:paraId="64E57DC3" w14:textId="77777777" w:rsidTr="00BF2C90">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9AED9F5" w14:textId="77777777" w:rsidR="00F07218" w:rsidRPr="00F07218" w:rsidRDefault="00F07218" w:rsidP="00F07218">
            <w:pPr>
              <w:suppressAutoHyphens/>
              <w:autoSpaceDN w:val="0"/>
              <w:snapToGrid w:val="0"/>
              <w:ind w:right="6"/>
              <w:textAlignment w:val="baseline"/>
              <w:rPr>
                <w:rFonts w:cs="Arial"/>
                <w:color w:val="auto"/>
                <w:kern w:val="3"/>
                <w:lang w:eastAsia="zh-CN"/>
              </w:rPr>
            </w:pPr>
            <w:r w:rsidRPr="00F07218">
              <w:rPr>
                <w:rFonts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C8CE1" w14:textId="77777777" w:rsidR="00F07218" w:rsidRPr="00F07218" w:rsidRDefault="00F07218" w:rsidP="00F07218">
            <w:pPr>
              <w:suppressAutoHyphens/>
              <w:autoSpaceDN w:val="0"/>
              <w:snapToGrid w:val="0"/>
              <w:ind w:right="6"/>
              <w:textAlignment w:val="baseline"/>
              <w:rPr>
                <w:rFonts w:cs="Arial"/>
                <w:color w:val="auto"/>
                <w:kern w:val="3"/>
                <w:lang w:eastAsia="zh-CN"/>
              </w:rPr>
            </w:pPr>
            <w:r w:rsidRPr="00F07218">
              <w:rPr>
                <w:rFonts w:cs="Arial"/>
                <w:color w:val="auto"/>
                <w:kern w:val="3"/>
                <w:lang w:eastAsia="zh-CN"/>
              </w:rPr>
              <w:t>SI56</w:t>
            </w:r>
          </w:p>
        </w:tc>
      </w:tr>
    </w:tbl>
    <w:p w14:paraId="53167C81"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(v nadaljevanju: dobavitelj oziroma prodajalec)</w:t>
      </w:r>
    </w:p>
    <w:p w14:paraId="20B33276" w14:textId="77777777" w:rsidR="00F07218" w:rsidRPr="00F07218" w:rsidRDefault="00F07218" w:rsidP="00F07218">
      <w:pPr>
        <w:suppressAutoHyphens/>
        <w:autoSpaceDN w:val="0"/>
        <w:ind w:right="6"/>
        <w:textAlignment w:val="baseline"/>
        <w:rPr>
          <w:rFonts w:cs="Arial"/>
          <w:color w:val="auto"/>
          <w:kern w:val="3"/>
          <w:lang w:eastAsia="zh-CN"/>
        </w:rPr>
      </w:pPr>
    </w:p>
    <w:p w14:paraId="15A3AB4B"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sklepata naslednjo</w:t>
      </w:r>
    </w:p>
    <w:p w14:paraId="42EF083B" w14:textId="77777777" w:rsidR="00F07218" w:rsidRPr="00F07218" w:rsidRDefault="00F07218" w:rsidP="00F07218">
      <w:pPr>
        <w:suppressAutoHyphens/>
        <w:autoSpaceDN w:val="0"/>
        <w:ind w:right="6"/>
        <w:jc w:val="center"/>
        <w:textAlignment w:val="baseline"/>
        <w:rPr>
          <w:rFonts w:cs="Arial"/>
          <w:b/>
          <w:bCs/>
          <w:color w:val="auto"/>
          <w:kern w:val="3"/>
          <w:lang w:eastAsia="zh-CN"/>
        </w:rPr>
      </w:pPr>
    </w:p>
    <w:p w14:paraId="671B8ACF" w14:textId="77777777" w:rsidR="00F07218" w:rsidRPr="00F07218" w:rsidRDefault="00F07218" w:rsidP="00F07218">
      <w:pPr>
        <w:jc w:val="center"/>
        <w:rPr>
          <w:rFonts w:cs="Arial"/>
          <w:b/>
          <w:color w:val="auto"/>
        </w:rPr>
      </w:pPr>
      <w:r w:rsidRPr="00F07218">
        <w:rPr>
          <w:rFonts w:cs="Arial"/>
          <w:b/>
          <w:color w:val="auto"/>
        </w:rPr>
        <w:t>POGODBO</w:t>
      </w:r>
    </w:p>
    <w:p w14:paraId="26A91D10" w14:textId="77777777" w:rsidR="00F07218" w:rsidRPr="00F07218" w:rsidRDefault="00F07218" w:rsidP="00F07218">
      <w:pPr>
        <w:jc w:val="center"/>
        <w:rPr>
          <w:rFonts w:cs="Arial"/>
          <w:b/>
          <w:color w:val="auto"/>
        </w:rPr>
      </w:pPr>
      <w:r w:rsidRPr="00F07218">
        <w:rPr>
          <w:rFonts w:cs="Arial"/>
          <w:b/>
          <w:color w:val="auto"/>
        </w:rPr>
        <w:t xml:space="preserve">za </w:t>
      </w:r>
    </w:p>
    <w:p w14:paraId="40CCBDF0" w14:textId="4A70EFE7" w:rsidR="00F07218" w:rsidRPr="009B4EE6" w:rsidRDefault="00F07218" w:rsidP="00F07218">
      <w:pPr>
        <w:suppressAutoHyphens/>
        <w:autoSpaceDN w:val="0"/>
        <w:ind w:right="6"/>
        <w:jc w:val="center"/>
        <w:textAlignment w:val="baseline"/>
        <w:rPr>
          <w:rFonts w:cs="Arial"/>
          <w:b/>
          <w:bCs/>
          <w:color w:val="auto"/>
          <w:kern w:val="3"/>
          <w:lang w:eastAsia="zh-CN"/>
        </w:rPr>
      </w:pPr>
      <w:bookmarkStart w:id="48" w:name="_Hlk496532984"/>
      <w:r w:rsidRPr="00F07218">
        <w:rPr>
          <w:rFonts w:cs="Arial"/>
          <w:b/>
          <w:bCs/>
          <w:color w:val="auto"/>
          <w:kern w:val="3"/>
          <w:lang w:eastAsia="zh-CN"/>
        </w:rPr>
        <w:t>»</w:t>
      </w:r>
      <w:r w:rsidR="009B4EE6" w:rsidRPr="009B4EE6">
        <w:rPr>
          <w:rFonts w:cs="Arial"/>
          <w:b/>
          <w:bCs/>
          <w:color w:val="auto"/>
          <w:kern w:val="3"/>
          <w:lang w:eastAsia="zh-CN"/>
        </w:rPr>
        <w:t>Dobava lahkega tovornega vozila</w:t>
      </w:r>
      <w:r w:rsidRPr="009B4EE6">
        <w:rPr>
          <w:rFonts w:cs="Arial"/>
          <w:b/>
          <w:bCs/>
          <w:color w:val="auto"/>
          <w:kern w:val="3"/>
          <w:lang w:eastAsia="zh-CN"/>
        </w:rPr>
        <w:t>«</w:t>
      </w:r>
    </w:p>
    <w:p w14:paraId="099F72D6" w14:textId="1D295EE9" w:rsidR="00F07218" w:rsidRPr="00F07218" w:rsidRDefault="009B4EE6" w:rsidP="00F07218">
      <w:pPr>
        <w:jc w:val="center"/>
        <w:rPr>
          <w:rFonts w:cs="Arial"/>
          <w:b/>
          <w:bCs/>
        </w:rPr>
      </w:pPr>
      <w:r w:rsidRPr="009B4EE6">
        <w:rPr>
          <w:rFonts w:cs="Arial"/>
          <w:b/>
          <w:bCs/>
        </w:rPr>
        <w:t>št</w:t>
      </w:r>
      <w:r w:rsidR="00F07218" w:rsidRPr="009B4EE6">
        <w:rPr>
          <w:rFonts w:cs="Arial"/>
          <w:b/>
          <w:bCs/>
        </w:rPr>
        <w:t>. 4142-</w:t>
      </w:r>
      <w:r w:rsidRPr="009B4EE6">
        <w:rPr>
          <w:rFonts w:cs="Arial"/>
          <w:b/>
          <w:bCs/>
        </w:rPr>
        <w:t>6</w:t>
      </w:r>
      <w:r w:rsidR="00F07218" w:rsidRPr="009B4EE6">
        <w:rPr>
          <w:rFonts w:cs="Arial"/>
          <w:b/>
          <w:bCs/>
        </w:rPr>
        <w:t>/2020</w:t>
      </w:r>
      <w:bookmarkEnd w:id="48"/>
      <w:r>
        <w:rPr>
          <w:rFonts w:cs="Arial"/>
          <w:b/>
          <w:bCs/>
        </w:rPr>
        <w:t xml:space="preserve"> – sklop ___</w:t>
      </w:r>
    </w:p>
    <w:p w14:paraId="45053CA1" w14:textId="77777777" w:rsidR="00F07218" w:rsidRPr="00F07218" w:rsidRDefault="00F07218" w:rsidP="00F07218">
      <w:pPr>
        <w:suppressAutoHyphens/>
        <w:autoSpaceDN w:val="0"/>
        <w:ind w:right="6"/>
        <w:jc w:val="center"/>
        <w:textAlignment w:val="baseline"/>
        <w:rPr>
          <w:rFonts w:cs="Arial"/>
          <w:b/>
          <w:bCs/>
          <w:color w:val="auto"/>
          <w:kern w:val="3"/>
          <w:lang w:eastAsia="zh-CN"/>
        </w:rPr>
      </w:pPr>
    </w:p>
    <w:p w14:paraId="74F3D1DD" w14:textId="77777777" w:rsidR="00F07218" w:rsidRPr="00F07218" w:rsidRDefault="00F07218" w:rsidP="00F07218">
      <w:pPr>
        <w:suppressAutoHyphens/>
        <w:autoSpaceDN w:val="0"/>
        <w:ind w:right="6"/>
        <w:textAlignment w:val="baseline"/>
        <w:rPr>
          <w:rFonts w:cs="Arial"/>
          <w:b/>
          <w:bCs/>
          <w:color w:val="auto"/>
          <w:kern w:val="3"/>
          <w:lang w:eastAsia="zh-CN"/>
        </w:rPr>
      </w:pPr>
    </w:p>
    <w:p w14:paraId="48C70245" w14:textId="77777777" w:rsidR="00F07218" w:rsidRPr="00F07218" w:rsidRDefault="00F07218" w:rsidP="00F07218">
      <w:pPr>
        <w:suppressAutoHyphens/>
        <w:autoSpaceDN w:val="0"/>
        <w:ind w:right="6"/>
        <w:textAlignment w:val="baseline"/>
        <w:rPr>
          <w:rFonts w:cs="Arial"/>
          <w:b/>
          <w:bCs/>
          <w:color w:val="auto"/>
          <w:kern w:val="3"/>
          <w:lang w:eastAsia="zh-CN"/>
        </w:rPr>
      </w:pPr>
      <w:r w:rsidRPr="00F07218">
        <w:rPr>
          <w:rFonts w:cs="Arial"/>
          <w:b/>
          <w:bCs/>
          <w:color w:val="auto"/>
          <w:kern w:val="3"/>
          <w:lang w:eastAsia="zh-CN"/>
        </w:rPr>
        <w:t>UVODNE UGOTOVITVE</w:t>
      </w:r>
    </w:p>
    <w:p w14:paraId="15AEFBFE" w14:textId="77777777" w:rsidR="00F07218" w:rsidRPr="00F07218" w:rsidRDefault="00F07218" w:rsidP="00F07218">
      <w:pPr>
        <w:suppressAutoHyphens/>
        <w:autoSpaceDN w:val="0"/>
        <w:ind w:left="360" w:right="6"/>
        <w:textAlignment w:val="baseline"/>
        <w:rPr>
          <w:rFonts w:cs="Arial"/>
          <w:b/>
          <w:bCs/>
          <w:color w:val="auto"/>
          <w:kern w:val="3"/>
          <w:lang w:eastAsia="zh-CN"/>
        </w:rPr>
      </w:pPr>
    </w:p>
    <w:p w14:paraId="7505FA77" w14:textId="77777777" w:rsidR="00F07218" w:rsidRPr="00F07218" w:rsidRDefault="00F07218" w:rsidP="000233A5">
      <w:pPr>
        <w:numPr>
          <w:ilvl w:val="0"/>
          <w:numId w:val="27"/>
        </w:numPr>
        <w:suppressAutoHyphens/>
        <w:autoSpaceDN w:val="0"/>
        <w:ind w:right="6"/>
        <w:jc w:val="center"/>
        <w:textAlignment w:val="baseline"/>
        <w:rPr>
          <w:rFonts w:cs="Arial"/>
          <w:b/>
          <w:bCs/>
          <w:color w:val="auto"/>
          <w:kern w:val="3"/>
          <w:lang w:eastAsia="zh-CN"/>
        </w:rPr>
      </w:pPr>
      <w:r w:rsidRPr="00F07218">
        <w:rPr>
          <w:rFonts w:cs="Arial"/>
          <w:b/>
          <w:bCs/>
          <w:color w:val="auto"/>
          <w:kern w:val="3"/>
          <w:lang w:eastAsia="zh-CN"/>
        </w:rPr>
        <w:t>člen</w:t>
      </w:r>
    </w:p>
    <w:p w14:paraId="0166941B" w14:textId="77777777" w:rsidR="00F07218" w:rsidRPr="00F07218" w:rsidRDefault="00F07218" w:rsidP="00F07218">
      <w:pPr>
        <w:rPr>
          <w:rFonts w:cs="Arial"/>
        </w:rPr>
      </w:pPr>
      <w:r w:rsidRPr="00F07218">
        <w:rPr>
          <w:rFonts w:cs="Arial"/>
        </w:rPr>
        <w:t>Pogodbeni stranki uvodoma ugotavljata, da je:</w:t>
      </w:r>
    </w:p>
    <w:p w14:paraId="574C8070" w14:textId="0C1D9BD3" w:rsidR="00F07218" w:rsidRPr="00F07218" w:rsidRDefault="00F07218" w:rsidP="00F07218">
      <w:pPr>
        <w:ind w:left="705" w:hanging="705"/>
        <w:rPr>
          <w:rFonts w:cs="Arial"/>
        </w:rPr>
      </w:pPr>
      <w:r w:rsidRPr="00F07218">
        <w:rPr>
          <w:rFonts w:cs="Arial"/>
        </w:rPr>
        <w:t>-</w:t>
      </w:r>
      <w:r w:rsidRPr="00F07218">
        <w:rPr>
          <w:rFonts w:cs="Arial"/>
        </w:rPr>
        <w:tab/>
        <w:t>naročnik izvedel postopek oddaje javnega naročila »</w:t>
      </w:r>
      <w:sdt>
        <w:sdtPr>
          <w:rPr>
            <w:rFonts w:cs="Arial"/>
          </w:rPr>
          <w:alias w:val="Naslov"/>
          <w:tag w:val=""/>
          <w:id w:val="-942066207"/>
          <w:placeholder>
            <w:docPart w:val="5F953535B31541839FF314177620461A"/>
          </w:placeholder>
          <w:dataBinding w:prefixMappings="xmlns:ns0='http://purl.org/dc/elements/1.1/' xmlns:ns1='http://schemas.openxmlformats.org/package/2006/metadata/core-properties' " w:xpath="/ns1:coreProperties[1]/ns0:title[1]" w:storeItemID="{6C3C8BC8-F283-45AE-878A-BAB7291924A1}"/>
          <w:text/>
        </w:sdtPr>
        <w:sdtEndPr/>
        <w:sdtContent>
          <w:r w:rsidR="006234D7">
            <w:rPr>
              <w:rFonts w:cs="Arial"/>
            </w:rPr>
            <w:t>Dobava dveh lahkih tovornih vozil</w:t>
          </w:r>
        </w:sdtContent>
      </w:sdt>
      <w:r w:rsidRPr="00F07218">
        <w:rPr>
          <w:rFonts w:cs="Arial"/>
        </w:rPr>
        <w:t xml:space="preserve">« po postopku naročila male vrednosti v skladu s 47. členom (Uradni list RS, št. 91/15 in 14/18; v nadaljevanju: ZJN-3), ki je bil objavljen na Portalu javnih naročil dne </w:t>
      </w:r>
      <w:sdt>
        <w:sdtPr>
          <w:rPr>
            <w:rFonts w:cs="Arial"/>
          </w:rPr>
          <w:alias w:val="Datum objave"/>
          <w:tag w:val=""/>
          <w:id w:val="875885685"/>
          <w:placeholder>
            <w:docPart w:val="7205CCAD47AD47168E06D9B602E34E77"/>
          </w:placeholder>
          <w:dataBinding w:prefixMappings="xmlns:ns0='http://schemas.microsoft.com/office/2006/coverPageProps' " w:xpath="/ns0:CoverPageProperties[1]/ns0:PublishDate[1]" w:storeItemID="{55AF091B-3C7A-41E3-B477-F2FDAA23CFDA}"/>
          <w:date w:fullDate="2020-10-20T00:00:00Z">
            <w:dateFormat w:val="dd.MM.yyyy"/>
            <w:lid w:val="sl-SI"/>
            <w:storeMappedDataAs w:val="dateTime"/>
            <w:calendar w:val="gregorian"/>
          </w:date>
        </w:sdtPr>
        <w:sdtEndPr/>
        <w:sdtContent>
          <w:r w:rsidR="009B60D3" w:rsidRPr="00310690">
            <w:rPr>
              <w:rFonts w:cs="Arial"/>
            </w:rPr>
            <w:t>20.10.2020</w:t>
          </w:r>
        </w:sdtContent>
      </w:sdt>
      <w:r w:rsidRPr="00310690">
        <w:rPr>
          <w:rFonts w:cs="Arial"/>
        </w:rPr>
        <w:t xml:space="preserve"> pod številko objave </w:t>
      </w:r>
      <w:sdt>
        <w:sdtPr>
          <w:rPr>
            <w:rFonts w:cs="Arial"/>
          </w:rPr>
          <w:alias w:val="Povzetek"/>
          <w:tag w:val=""/>
          <w:id w:val="-1117974321"/>
          <w:placeholder>
            <w:docPart w:val="6BB5DD79D66A48A3A2B928AFE8824017"/>
          </w:placeholder>
          <w:dataBinding w:prefixMappings="xmlns:ns0='http://schemas.microsoft.com/office/2006/coverPageProps' " w:xpath="/ns0:CoverPageProperties[1]/ns0:Abstract[1]" w:storeItemID="{55AF091B-3C7A-41E3-B477-F2FDAA23CFDA}"/>
          <w:text/>
        </w:sdtPr>
        <w:sdtEndPr/>
        <w:sdtContent>
          <w:r w:rsidR="009B60D3" w:rsidRPr="00310690">
            <w:rPr>
              <w:rFonts w:cs="Arial"/>
            </w:rPr>
            <w:t>JN006500/2020-W01</w:t>
          </w:r>
        </w:sdtContent>
      </w:sdt>
      <w:r w:rsidRPr="00310690">
        <w:rPr>
          <w:rFonts w:cs="Arial"/>
        </w:rPr>
        <w:t xml:space="preserve"> ,</w:t>
      </w:r>
    </w:p>
    <w:p w14:paraId="2CE81E1C" w14:textId="77777777" w:rsidR="00F07218" w:rsidRPr="00F07218" w:rsidRDefault="00F07218" w:rsidP="00F07218">
      <w:pPr>
        <w:ind w:left="705" w:hanging="705"/>
        <w:rPr>
          <w:rFonts w:cs="Arial"/>
        </w:rPr>
      </w:pPr>
      <w:r w:rsidRPr="00F07218">
        <w:rPr>
          <w:rFonts w:cs="Arial"/>
        </w:rPr>
        <w:t>-</w:t>
      </w:r>
      <w:r w:rsidRPr="00F07218">
        <w:rPr>
          <w:rFonts w:cs="Arial"/>
        </w:rPr>
        <w:tab/>
        <w:t>izbran dobavitelj podal najugodnejšo ponudbo,</w:t>
      </w:r>
    </w:p>
    <w:p w14:paraId="5FD7D9CF" w14:textId="77777777" w:rsidR="00F07218" w:rsidRPr="00F07218" w:rsidRDefault="00F07218" w:rsidP="00F07218">
      <w:pPr>
        <w:rPr>
          <w:rFonts w:cs="Arial"/>
        </w:rPr>
      </w:pPr>
      <w:r w:rsidRPr="00F07218">
        <w:rPr>
          <w:rFonts w:cs="Arial"/>
        </w:rPr>
        <w:t>-</w:t>
      </w:r>
      <w:r w:rsidRPr="00F07218">
        <w:rPr>
          <w:rFonts w:cs="Arial"/>
        </w:rPr>
        <w:tab/>
        <w:t>odločitev o oddaji javnega naročila postala pravnomočna dne ___________ .</w:t>
      </w:r>
    </w:p>
    <w:p w14:paraId="7291AA3F" w14:textId="77777777" w:rsidR="00F07218" w:rsidRPr="00F07218" w:rsidRDefault="00F07218" w:rsidP="00F07218">
      <w:pPr>
        <w:suppressAutoHyphens/>
        <w:autoSpaceDN w:val="0"/>
        <w:ind w:right="6"/>
        <w:textAlignment w:val="baseline"/>
        <w:rPr>
          <w:rFonts w:cs="Arial"/>
          <w:b/>
          <w:color w:val="auto"/>
          <w:kern w:val="3"/>
          <w:lang w:eastAsia="zh-CN"/>
        </w:rPr>
      </w:pPr>
      <w:r w:rsidRPr="00F07218">
        <w:rPr>
          <w:rFonts w:cs="Arial"/>
          <w:b/>
          <w:bCs/>
          <w:color w:val="auto"/>
          <w:kern w:val="3"/>
          <w:lang w:eastAsia="zh-CN"/>
        </w:rPr>
        <w:lastRenderedPageBreak/>
        <w:t>PREDMET</w:t>
      </w:r>
      <w:r w:rsidRPr="00F07218">
        <w:rPr>
          <w:rFonts w:cs="Arial"/>
          <w:b/>
          <w:color w:val="auto"/>
          <w:kern w:val="3"/>
          <w:lang w:eastAsia="zh-CN"/>
        </w:rPr>
        <w:t xml:space="preserve"> POGODBE</w:t>
      </w:r>
    </w:p>
    <w:p w14:paraId="593D156B" w14:textId="77777777" w:rsidR="00F07218" w:rsidRPr="00F07218" w:rsidRDefault="00F07218" w:rsidP="00F07218">
      <w:pPr>
        <w:suppressAutoHyphens/>
        <w:autoSpaceDN w:val="0"/>
        <w:ind w:right="6"/>
        <w:textAlignment w:val="baseline"/>
        <w:rPr>
          <w:rFonts w:cs="Arial"/>
          <w:b/>
          <w:color w:val="auto"/>
          <w:kern w:val="3"/>
          <w:lang w:eastAsia="zh-CN"/>
        </w:rPr>
      </w:pPr>
    </w:p>
    <w:p w14:paraId="176B7E51"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11D9B81B" w14:textId="0E6AE6DE" w:rsidR="00F07218" w:rsidRPr="00F07218" w:rsidRDefault="00F07218" w:rsidP="00F07218">
      <w:pPr>
        <w:suppressAutoHyphens/>
        <w:autoSpaceDN w:val="0"/>
        <w:ind w:right="6"/>
        <w:textAlignment w:val="baseline"/>
        <w:rPr>
          <w:rFonts w:cs="Arial"/>
        </w:rPr>
      </w:pPr>
      <w:r w:rsidRPr="006234D7">
        <w:rPr>
          <w:rFonts w:cs="Arial"/>
        </w:rPr>
        <w:t xml:space="preserve">Predmet te pogodbe je dobava </w:t>
      </w:r>
      <w:r w:rsidR="006234D7" w:rsidRPr="006234D7">
        <w:rPr>
          <w:rFonts w:cs="Arial"/>
        </w:rPr>
        <w:t xml:space="preserve">lahkega </w:t>
      </w:r>
      <w:proofErr w:type="spellStart"/>
      <w:r w:rsidR="006234D7" w:rsidRPr="006234D7">
        <w:rPr>
          <w:rFonts w:cs="Arial"/>
        </w:rPr>
        <w:t>tovornefa</w:t>
      </w:r>
      <w:proofErr w:type="spellEnd"/>
      <w:r w:rsidR="006234D7" w:rsidRPr="006234D7">
        <w:rPr>
          <w:rFonts w:cs="Arial"/>
        </w:rPr>
        <w:t xml:space="preserve"> vozila</w:t>
      </w:r>
      <w:r w:rsidRPr="006234D7">
        <w:rPr>
          <w:rFonts w:cs="Arial"/>
        </w:rPr>
        <w:t>.</w:t>
      </w:r>
    </w:p>
    <w:p w14:paraId="68788CA4" w14:textId="77777777" w:rsidR="00F07218" w:rsidRPr="00F07218" w:rsidRDefault="00F07218" w:rsidP="00F07218">
      <w:pPr>
        <w:suppressAutoHyphens/>
        <w:autoSpaceDN w:val="0"/>
        <w:ind w:right="6"/>
        <w:textAlignment w:val="baseline"/>
        <w:rPr>
          <w:rFonts w:cs="Arial"/>
        </w:rPr>
      </w:pPr>
    </w:p>
    <w:p w14:paraId="73B86F8E" w14:textId="77777777" w:rsidR="00F07218" w:rsidRPr="00F07218" w:rsidRDefault="00F07218" w:rsidP="00F07218">
      <w:pPr>
        <w:suppressAutoHyphens/>
        <w:autoSpaceDN w:val="0"/>
        <w:ind w:right="6"/>
        <w:textAlignment w:val="baseline"/>
        <w:rPr>
          <w:rFonts w:cs="Arial"/>
        </w:rPr>
      </w:pPr>
      <w:r w:rsidRPr="00F07218">
        <w:rPr>
          <w:rFonts w:cs="Arial"/>
        </w:rPr>
        <w:t>Opredelitev in opis predmeta te pogodbe je razviden iz ponudbe prodajalca št. ____________ z dne _________________ in priložene tehnične dokumentacije ponudnika, ki je priloga te pogodbe.</w:t>
      </w:r>
    </w:p>
    <w:p w14:paraId="059C7DB8" w14:textId="77777777" w:rsidR="00F07218" w:rsidRPr="00F07218" w:rsidRDefault="00F07218" w:rsidP="00F07218">
      <w:pPr>
        <w:suppressAutoHyphens/>
        <w:autoSpaceDN w:val="0"/>
        <w:ind w:right="6"/>
        <w:textAlignment w:val="baseline"/>
        <w:rPr>
          <w:rFonts w:cs="Arial"/>
          <w:color w:val="auto"/>
          <w:kern w:val="3"/>
          <w:highlight w:val="red"/>
          <w:lang w:eastAsia="zh-CN"/>
        </w:rPr>
      </w:pPr>
    </w:p>
    <w:p w14:paraId="5F8FBB4E"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281199C5"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Prodajalec se v okviru te pogodbe obvezuje, da bo:</w:t>
      </w:r>
    </w:p>
    <w:p w14:paraId="4644ECC3"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w:t>
      </w:r>
      <w:r w:rsidRPr="00F07218">
        <w:rPr>
          <w:rFonts w:cs="Arial"/>
          <w:color w:val="auto"/>
          <w:kern w:val="3"/>
          <w:lang w:eastAsia="zh-CN"/>
        </w:rPr>
        <w:tab/>
        <w:t>sodeloval z vsemi dejavniki, ki vplivajo na izvedbo predmeta pogodbe,</w:t>
      </w:r>
    </w:p>
    <w:p w14:paraId="5D3BD8A5" w14:textId="59765015"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w:t>
      </w:r>
      <w:r w:rsidRPr="00F07218">
        <w:rPr>
          <w:rFonts w:cs="Arial"/>
          <w:color w:val="auto"/>
          <w:kern w:val="3"/>
          <w:lang w:eastAsia="zh-CN"/>
        </w:rPr>
        <w:tab/>
        <w:t xml:space="preserve">zagotovil vsa tehnična in materialna sredstva potrebna za izvedbo predmeta pogodbe, </w:t>
      </w:r>
    </w:p>
    <w:p w14:paraId="5BF309AE" w14:textId="77777777" w:rsidR="00F07218" w:rsidRPr="00F07218" w:rsidRDefault="00F07218" w:rsidP="00F07218">
      <w:pPr>
        <w:suppressAutoHyphens/>
        <w:autoSpaceDN w:val="0"/>
        <w:ind w:right="6"/>
        <w:textAlignment w:val="baseline"/>
        <w:rPr>
          <w:rFonts w:cs="Arial"/>
          <w:color w:val="auto"/>
          <w:kern w:val="3"/>
          <w:highlight w:val="red"/>
          <w:lang w:eastAsia="zh-CN"/>
        </w:rPr>
      </w:pPr>
      <w:r w:rsidRPr="00F07218">
        <w:rPr>
          <w:rFonts w:cs="Arial"/>
          <w:color w:val="auto"/>
          <w:kern w:val="3"/>
          <w:lang w:eastAsia="zh-CN"/>
        </w:rPr>
        <w:t>-</w:t>
      </w:r>
      <w:r w:rsidRPr="00F07218">
        <w:rPr>
          <w:rFonts w:cs="Arial"/>
          <w:color w:val="auto"/>
          <w:kern w:val="3"/>
          <w:lang w:eastAsia="zh-CN"/>
        </w:rPr>
        <w:tab/>
        <w:t>obvestil kupca o nastopu okoliščin, ki utegnejo vplivati na vsebinsko in terminsko izvrševanje predmeta te pogodbe.</w:t>
      </w:r>
    </w:p>
    <w:p w14:paraId="15C74CF4" w14:textId="77777777" w:rsidR="00F07218" w:rsidRPr="00F07218" w:rsidRDefault="00F07218" w:rsidP="00F07218">
      <w:pPr>
        <w:tabs>
          <w:tab w:val="left" w:pos="360"/>
        </w:tabs>
        <w:ind w:right="7"/>
        <w:rPr>
          <w:rFonts w:cs="Arial"/>
          <w:b/>
          <w:highlight w:val="red"/>
        </w:rPr>
      </w:pPr>
    </w:p>
    <w:p w14:paraId="19DFDFF8" w14:textId="77777777" w:rsidR="00F07218" w:rsidRPr="00F07218" w:rsidRDefault="00F07218" w:rsidP="00F07218">
      <w:pPr>
        <w:tabs>
          <w:tab w:val="left" w:pos="360"/>
        </w:tabs>
        <w:ind w:right="7"/>
        <w:rPr>
          <w:rFonts w:cs="Arial"/>
          <w:b/>
        </w:rPr>
      </w:pPr>
      <w:r w:rsidRPr="00F07218">
        <w:rPr>
          <w:rFonts w:cs="Arial"/>
          <w:b/>
        </w:rPr>
        <w:t>POGODBENA VREDNOST</w:t>
      </w:r>
    </w:p>
    <w:p w14:paraId="3C9FF0D4" w14:textId="77777777" w:rsidR="00F07218" w:rsidRPr="00F07218" w:rsidRDefault="00F07218" w:rsidP="00F07218">
      <w:pPr>
        <w:tabs>
          <w:tab w:val="left" w:pos="360"/>
        </w:tabs>
        <w:ind w:right="7"/>
        <w:rPr>
          <w:rFonts w:cs="Arial"/>
          <w:b/>
        </w:rPr>
      </w:pPr>
    </w:p>
    <w:p w14:paraId="5EE6D6A5"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58C56BC8" w14:textId="1680E2FC" w:rsidR="00F07218" w:rsidRPr="00F07218" w:rsidRDefault="00F07218" w:rsidP="00F07218">
      <w:pPr>
        <w:jc w:val="center"/>
        <w:rPr>
          <w:rFonts w:cs="Arial"/>
        </w:rPr>
      </w:pPr>
      <w:r w:rsidRPr="00F07218">
        <w:rPr>
          <w:rFonts w:cs="Arial"/>
        </w:rPr>
        <w:t>Pogodbena vrednost brez DDV znaša:</w:t>
      </w:r>
    </w:p>
    <w:p w14:paraId="28C4AA74" w14:textId="77777777" w:rsidR="00F07218" w:rsidRPr="00F07218" w:rsidRDefault="00F07218" w:rsidP="00F07218">
      <w:pPr>
        <w:jc w:val="center"/>
        <w:rPr>
          <w:rFonts w:cs="Arial"/>
        </w:rPr>
      </w:pPr>
    </w:p>
    <w:p w14:paraId="1BCBF2F8" w14:textId="77777777" w:rsidR="00F07218" w:rsidRPr="00F07218" w:rsidRDefault="00F07218" w:rsidP="00F07218">
      <w:pPr>
        <w:jc w:val="center"/>
        <w:rPr>
          <w:rFonts w:cs="Arial"/>
        </w:rPr>
      </w:pPr>
      <w:r w:rsidRPr="00F07218">
        <w:rPr>
          <w:rFonts w:cs="Arial"/>
        </w:rPr>
        <w:t>________________ €</w:t>
      </w:r>
    </w:p>
    <w:p w14:paraId="7A34CADD" w14:textId="77777777" w:rsidR="00F07218" w:rsidRPr="00F07218" w:rsidRDefault="00F07218" w:rsidP="00F07218">
      <w:pPr>
        <w:jc w:val="center"/>
        <w:rPr>
          <w:rFonts w:cs="Arial"/>
        </w:rPr>
      </w:pPr>
    </w:p>
    <w:p w14:paraId="56577805" w14:textId="77777777" w:rsidR="00F07218" w:rsidRPr="00F07218" w:rsidRDefault="00F07218" w:rsidP="00F07218">
      <w:pPr>
        <w:jc w:val="center"/>
        <w:rPr>
          <w:rFonts w:cs="Arial"/>
        </w:rPr>
      </w:pPr>
      <w:r w:rsidRPr="00F07218">
        <w:rPr>
          <w:rFonts w:cs="Arial"/>
        </w:rPr>
        <w:t>(z besedo: __________________________________________ 00/100)</w:t>
      </w:r>
    </w:p>
    <w:p w14:paraId="74A43BD8" w14:textId="77777777" w:rsidR="00F07218" w:rsidRPr="00F07218" w:rsidRDefault="00F07218" w:rsidP="00F07218">
      <w:pPr>
        <w:jc w:val="center"/>
        <w:rPr>
          <w:rFonts w:cs="Arial"/>
        </w:rPr>
      </w:pPr>
    </w:p>
    <w:p w14:paraId="5B98BA1D" w14:textId="77777777" w:rsidR="00F07218" w:rsidRPr="00F07218" w:rsidRDefault="00F07218" w:rsidP="00F07218">
      <w:pPr>
        <w:jc w:val="center"/>
        <w:rPr>
          <w:rFonts w:cs="Arial"/>
        </w:rPr>
      </w:pPr>
    </w:p>
    <w:p w14:paraId="0D28D310" w14:textId="6B7FB4AF" w:rsidR="00F07218" w:rsidRPr="00F07218" w:rsidRDefault="00F07218" w:rsidP="00F07218">
      <w:pPr>
        <w:jc w:val="center"/>
        <w:rPr>
          <w:rFonts w:cs="Arial"/>
        </w:rPr>
      </w:pPr>
      <w:r w:rsidRPr="00F07218">
        <w:rPr>
          <w:rFonts w:cs="Arial"/>
        </w:rPr>
        <w:t>Pogodbena vrednost z DDV znaša:</w:t>
      </w:r>
    </w:p>
    <w:p w14:paraId="7235CF32" w14:textId="77777777" w:rsidR="00F07218" w:rsidRPr="00F07218" w:rsidRDefault="00F07218" w:rsidP="00F07218">
      <w:pPr>
        <w:jc w:val="center"/>
        <w:rPr>
          <w:rFonts w:cs="Arial"/>
        </w:rPr>
      </w:pPr>
    </w:p>
    <w:p w14:paraId="155AAED2" w14:textId="77777777" w:rsidR="00F07218" w:rsidRPr="00F07218" w:rsidRDefault="00F07218" w:rsidP="00F07218">
      <w:pPr>
        <w:jc w:val="center"/>
        <w:rPr>
          <w:rFonts w:cs="Arial"/>
        </w:rPr>
      </w:pPr>
      <w:r w:rsidRPr="00F07218">
        <w:rPr>
          <w:rFonts w:cs="Arial"/>
        </w:rPr>
        <w:t>__________________ €</w:t>
      </w:r>
    </w:p>
    <w:p w14:paraId="52F1794B" w14:textId="77777777" w:rsidR="00F07218" w:rsidRPr="00F07218" w:rsidRDefault="00F07218" w:rsidP="00F07218">
      <w:pPr>
        <w:jc w:val="center"/>
        <w:rPr>
          <w:rFonts w:cs="Arial"/>
        </w:rPr>
      </w:pPr>
    </w:p>
    <w:p w14:paraId="14C70545" w14:textId="77777777" w:rsidR="00F07218" w:rsidRPr="00F07218" w:rsidRDefault="00F07218" w:rsidP="00F07218">
      <w:pPr>
        <w:jc w:val="center"/>
        <w:rPr>
          <w:rFonts w:cs="Arial"/>
        </w:rPr>
      </w:pPr>
      <w:r w:rsidRPr="00F07218">
        <w:rPr>
          <w:rFonts w:cs="Arial"/>
        </w:rPr>
        <w:t>(z besedo: ________________________________________ 00/100)</w:t>
      </w:r>
    </w:p>
    <w:p w14:paraId="3221E56F" w14:textId="77777777" w:rsidR="00F07218" w:rsidRPr="00F07218" w:rsidRDefault="00F07218" w:rsidP="00F07218">
      <w:pPr>
        <w:rPr>
          <w:rFonts w:cs="Arial"/>
        </w:rPr>
      </w:pPr>
    </w:p>
    <w:p w14:paraId="596BA418" w14:textId="77777777" w:rsidR="00F07218" w:rsidRPr="00F07218" w:rsidRDefault="00F07218" w:rsidP="00F07218">
      <w:pPr>
        <w:rPr>
          <w:rFonts w:cs="Arial"/>
        </w:rPr>
      </w:pPr>
    </w:p>
    <w:p w14:paraId="11832595" w14:textId="77777777" w:rsidR="00F07218" w:rsidRPr="00F07218" w:rsidRDefault="00F07218" w:rsidP="00F07218">
      <w:pPr>
        <w:rPr>
          <w:rFonts w:cs="Arial"/>
        </w:rPr>
      </w:pPr>
      <w:r w:rsidRPr="00F07218">
        <w:rPr>
          <w:rFonts w:cs="Arial"/>
        </w:rPr>
        <w:t>Blago se obračuna po 22 % davčni stopnji.</w:t>
      </w:r>
    </w:p>
    <w:p w14:paraId="6F457814" w14:textId="77777777" w:rsidR="00F07218" w:rsidRPr="00F07218" w:rsidRDefault="00F07218" w:rsidP="00F07218">
      <w:pPr>
        <w:rPr>
          <w:rFonts w:cs="Arial"/>
        </w:rPr>
      </w:pPr>
    </w:p>
    <w:p w14:paraId="571C84E2" w14:textId="77777777" w:rsidR="00F07218" w:rsidRPr="00F07218" w:rsidRDefault="00F07218" w:rsidP="00F07218">
      <w:pPr>
        <w:rPr>
          <w:rFonts w:cs="Arial"/>
        </w:rPr>
      </w:pPr>
      <w:r w:rsidRPr="00F07218">
        <w:rPr>
          <w:rFonts w:cs="Arial"/>
        </w:rPr>
        <w:t xml:space="preserve">Cena na enoto, navedena v ponudbenem predračunu prodajalca št. _____________ z dne ____________________, ki je sestavni del te pogodbe, je v času veljavnosti pogodbe fiksna in se ne spreminja pod nobenim pogojem. </w:t>
      </w:r>
    </w:p>
    <w:p w14:paraId="7C22C869" w14:textId="77777777" w:rsidR="00F07218" w:rsidRPr="00F07218" w:rsidRDefault="00F07218" w:rsidP="00F07218">
      <w:pPr>
        <w:rPr>
          <w:rFonts w:cs="Arial"/>
        </w:rPr>
      </w:pPr>
    </w:p>
    <w:p w14:paraId="5D6F5D14" w14:textId="3F27E275" w:rsidR="00F07218" w:rsidRPr="00F07218" w:rsidRDefault="00F07218" w:rsidP="00F07218">
      <w:pPr>
        <w:rPr>
          <w:rFonts w:cs="Arial"/>
        </w:rPr>
      </w:pPr>
      <w:r w:rsidRPr="00F07218">
        <w:rPr>
          <w:rFonts w:cs="Arial"/>
        </w:rPr>
        <w:t xml:space="preserve">V pogodbeno ceno so vključeni vsi materialni in nematerialni stroški, ki bodo potrebni za izvedbo predmeta naročila, vključno s stroški dela, stroški predelave, stroški materiala, stroški prevoza, stroški homologacije, stroški izdelave ponudbene dokumentacije in stroški dostave predmeta javnega naročila na lokacijo naročnika. </w:t>
      </w:r>
    </w:p>
    <w:p w14:paraId="4C760B06" w14:textId="78277658" w:rsidR="006234D7" w:rsidRDefault="006234D7" w:rsidP="00F07218">
      <w:pPr>
        <w:tabs>
          <w:tab w:val="right" w:pos="2556"/>
          <w:tab w:val="right" w:pos="5609"/>
        </w:tabs>
        <w:rPr>
          <w:rFonts w:cs="Arial"/>
        </w:rPr>
      </w:pPr>
    </w:p>
    <w:p w14:paraId="1CF417FD" w14:textId="5B490EDD" w:rsidR="00942CED" w:rsidRDefault="00942CED" w:rsidP="00F07218">
      <w:pPr>
        <w:tabs>
          <w:tab w:val="right" w:pos="2556"/>
          <w:tab w:val="right" w:pos="5609"/>
        </w:tabs>
        <w:rPr>
          <w:rFonts w:cs="Arial"/>
        </w:rPr>
      </w:pPr>
    </w:p>
    <w:p w14:paraId="1CCC18D7" w14:textId="5CE1C0CD" w:rsidR="00942CED" w:rsidRDefault="00942CED" w:rsidP="00F07218">
      <w:pPr>
        <w:tabs>
          <w:tab w:val="right" w:pos="2556"/>
          <w:tab w:val="right" w:pos="5609"/>
        </w:tabs>
        <w:rPr>
          <w:rFonts w:cs="Arial"/>
        </w:rPr>
      </w:pPr>
    </w:p>
    <w:p w14:paraId="5BAE6A5D" w14:textId="4D334F38" w:rsidR="00942CED" w:rsidRDefault="00942CED" w:rsidP="00F07218">
      <w:pPr>
        <w:tabs>
          <w:tab w:val="right" w:pos="2556"/>
          <w:tab w:val="right" w:pos="5609"/>
        </w:tabs>
        <w:rPr>
          <w:rFonts w:cs="Arial"/>
        </w:rPr>
      </w:pPr>
    </w:p>
    <w:p w14:paraId="44730497" w14:textId="77777777" w:rsidR="00942CED" w:rsidRPr="00F07218" w:rsidRDefault="00942CED" w:rsidP="00F07218">
      <w:pPr>
        <w:tabs>
          <w:tab w:val="right" w:pos="2556"/>
          <w:tab w:val="right" w:pos="5609"/>
        </w:tabs>
        <w:rPr>
          <w:rFonts w:cs="Arial"/>
        </w:rPr>
      </w:pPr>
    </w:p>
    <w:p w14:paraId="4CEC0FF8" w14:textId="77777777" w:rsidR="00F07218" w:rsidRPr="00F07218" w:rsidRDefault="00F07218" w:rsidP="00F07218">
      <w:pPr>
        <w:rPr>
          <w:rFonts w:cs="Arial"/>
          <w:b/>
        </w:rPr>
      </w:pPr>
      <w:r w:rsidRPr="00F07218">
        <w:rPr>
          <w:rFonts w:cs="Arial"/>
          <w:b/>
        </w:rPr>
        <w:lastRenderedPageBreak/>
        <w:t xml:space="preserve">KAKOVOST IN GARANCIJA </w:t>
      </w:r>
    </w:p>
    <w:p w14:paraId="172D8C37" w14:textId="77777777" w:rsidR="00F07218" w:rsidRPr="00F07218" w:rsidRDefault="00F07218" w:rsidP="00F07218">
      <w:pPr>
        <w:rPr>
          <w:rFonts w:cs="Arial"/>
          <w:b/>
        </w:rPr>
      </w:pPr>
    </w:p>
    <w:p w14:paraId="4968DBC4"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56C3DA79" w14:textId="77777777" w:rsidR="00F07218" w:rsidRPr="00F07218" w:rsidRDefault="00F07218" w:rsidP="00F07218">
      <w:pPr>
        <w:rPr>
          <w:rFonts w:cs="Arial"/>
          <w:color w:val="auto"/>
          <w:lang w:eastAsia="sl-SI"/>
        </w:rPr>
      </w:pPr>
      <w:r w:rsidRPr="00F07218">
        <w:rPr>
          <w:rFonts w:cs="Arial"/>
        </w:rPr>
        <w:t>Kakovost dobavljenega predmeta te pogodbe mora biti v skladu s Tehnično specifikacijo kupca, veljavno zakonodajo, ki se nanaša na predmet pogodbe in tehnično dokumentacijo, ki jo je prodajalec predložil k ponudbi. Prodajalec se obvezuje, da bo opravil homologacijo dobavljenega predmeta te pogodbe na lastne stroške.</w:t>
      </w:r>
    </w:p>
    <w:p w14:paraId="32A13FDB" w14:textId="77777777" w:rsidR="00F07218" w:rsidRPr="00F07218" w:rsidRDefault="00F07218" w:rsidP="00F07218">
      <w:pPr>
        <w:rPr>
          <w:rFonts w:cs="Arial"/>
        </w:rPr>
      </w:pPr>
    </w:p>
    <w:p w14:paraId="6F1B7D9C"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0CAECDB3" w14:textId="77777777" w:rsidR="00F07218" w:rsidRPr="00F07218" w:rsidRDefault="00F07218" w:rsidP="00F07218">
      <w:pPr>
        <w:autoSpaceDE w:val="0"/>
        <w:rPr>
          <w:rFonts w:cs="Arial"/>
          <w:color w:val="FFFFFF"/>
          <w:highlight w:val="blue"/>
        </w:rPr>
      </w:pPr>
      <w:r w:rsidRPr="00F07218">
        <w:rPr>
          <w:rFonts w:cs="Arial"/>
        </w:rPr>
        <w:t>V primeru neskladnosti dobavljenega predmeta pogodbe s tehnično dokumentacijo, ki jo je prodajalec predložil k ponudbi, lahko kupec odstopi od pogodbe in unovči garancijo za zavarovanje dobre izvedbe pogodbenih obveznosti brez kakršnekoli obveznosti do prodajalca.</w:t>
      </w:r>
    </w:p>
    <w:p w14:paraId="2916019A" w14:textId="77777777" w:rsidR="00F07218" w:rsidRPr="00F07218" w:rsidRDefault="00F07218" w:rsidP="00F07218">
      <w:pPr>
        <w:autoSpaceDE w:val="0"/>
        <w:rPr>
          <w:rFonts w:cs="Arial"/>
          <w:color w:val="FFFFFF"/>
          <w:highlight w:val="blue"/>
        </w:rPr>
      </w:pPr>
    </w:p>
    <w:p w14:paraId="4C4845EA"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0BAEFB1A" w14:textId="0B83E841" w:rsidR="00F07218" w:rsidRPr="00F07218" w:rsidRDefault="00F07218" w:rsidP="00F07218">
      <w:pPr>
        <w:tabs>
          <w:tab w:val="right" w:pos="2556"/>
          <w:tab w:val="right" w:pos="5609"/>
        </w:tabs>
        <w:rPr>
          <w:rFonts w:cs="Arial"/>
        </w:rPr>
      </w:pPr>
      <w:r w:rsidRPr="00F07218">
        <w:rPr>
          <w:rFonts w:cs="Arial"/>
        </w:rPr>
        <w:t xml:space="preserve">Garancijski rok za vozilo </w:t>
      </w:r>
      <w:r w:rsidR="0057412E">
        <w:rPr>
          <w:rFonts w:cs="Arial"/>
        </w:rPr>
        <w:t xml:space="preserve">brez </w:t>
      </w:r>
      <w:r w:rsidR="003352C2" w:rsidRPr="003352C2">
        <w:rPr>
          <w:rFonts w:cs="Arial"/>
        </w:rPr>
        <w:t xml:space="preserve">omejitve kilometrov </w:t>
      </w:r>
      <w:r w:rsidR="003352C2">
        <w:rPr>
          <w:rFonts w:cs="Arial"/>
        </w:rPr>
        <w:t xml:space="preserve">znaša </w:t>
      </w:r>
      <w:r w:rsidR="003352C2" w:rsidRPr="003352C2">
        <w:rPr>
          <w:rFonts w:cs="Arial"/>
        </w:rPr>
        <w:t xml:space="preserve">minimalno eno leto, garancija na pogonski sklop </w:t>
      </w:r>
      <w:r w:rsidR="0057412E">
        <w:rPr>
          <w:rFonts w:cs="Arial"/>
        </w:rPr>
        <w:t xml:space="preserve">vozila </w:t>
      </w:r>
      <w:r w:rsidR="003352C2">
        <w:rPr>
          <w:rFonts w:cs="Arial"/>
        </w:rPr>
        <w:t xml:space="preserve">pa </w:t>
      </w:r>
      <w:r w:rsidR="003352C2" w:rsidRPr="003352C2">
        <w:rPr>
          <w:rFonts w:cs="Arial"/>
        </w:rPr>
        <w:t>minimalno dve leti</w:t>
      </w:r>
      <w:r w:rsidR="003352C2">
        <w:rPr>
          <w:rFonts w:cs="Arial"/>
        </w:rPr>
        <w:t xml:space="preserve"> od datuma prevzema vozila</w:t>
      </w:r>
      <w:r w:rsidRPr="00F07218">
        <w:rPr>
          <w:rFonts w:cs="Arial"/>
        </w:rPr>
        <w:t>. Garancijski rok začne teči po uspešni primopredaji predmeta pogodbe in izročitvi pripadajoče zahtevane dokumentacije.</w:t>
      </w:r>
    </w:p>
    <w:p w14:paraId="52E3C6CC" w14:textId="77777777" w:rsidR="00F07218" w:rsidRPr="00F07218" w:rsidRDefault="00F07218" w:rsidP="00F07218">
      <w:pPr>
        <w:tabs>
          <w:tab w:val="right" w:pos="2556"/>
          <w:tab w:val="right" w:pos="5609"/>
        </w:tabs>
        <w:rPr>
          <w:rFonts w:cs="Arial"/>
        </w:rPr>
      </w:pPr>
      <w:r w:rsidRPr="00F07218">
        <w:rPr>
          <w:rFonts w:cs="Arial"/>
        </w:rPr>
        <w:t xml:space="preserve"> </w:t>
      </w:r>
    </w:p>
    <w:p w14:paraId="074E5C5A" w14:textId="77777777" w:rsidR="00F07218" w:rsidRPr="00F07218" w:rsidRDefault="00F07218" w:rsidP="00F07218">
      <w:pPr>
        <w:tabs>
          <w:tab w:val="right" w:pos="2556"/>
          <w:tab w:val="right" w:pos="5609"/>
        </w:tabs>
        <w:rPr>
          <w:rFonts w:cs="Arial"/>
        </w:rPr>
      </w:pPr>
      <w:r w:rsidRPr="00F07218">
        <w:rPr>
          <w:rFonts w:cs="Arial"/>
        </w:rPr>
        <w:t xml:space="preserve">Poleg splošnih garancijskih pogojev prodajalec kupcu zagotavlja izrecno jamstvo, da bo predmet pogodbe deloval v skladu z opisom in tehničnimi podatki navedenimi v ponudbi. </w:t>
      </w:r>
    </w:p>
    <w:p w14:paraId="64398CCF" w14:textId="77777777" w:rsidR="00F07218" w:rsidRPr="00F07218" w:rsidRDefault="00F07218" w:rsidP="00F07218">
      <w:pPr>
        <w:tabs>
          <w:tab w:val="right" w:pos="2556"/>
          <w:tab w:val="right" w:pos="5609"/>
        </w:tabs>
        <w:rPr>
          <w:rFonts w:cs="Arial"/>
        </w:rPr>
      </w:pPr>
    </w:p>
    <w:p w14:paraId="0EDBD02C" w14:textId="77777777" w:rsidR="00F07218" w:rsidRPr="00F07218" w:rsidRDefault="00F07218" w:rsidP="00F07218">
      <w:pPr>
        <w:tabs>
          <w:tab w:val="right" w:pos="2556"/>
          <w:tab w:val="right" w:pos="5609"/>
        </w:tabs>
        <w:rPr>
          <w:rFonts w:cs="Arial"/>
        </w:rPr>
      </w:pPr>
      <w:r w:rsidRPr="00F07218">
        <w:rPr>
          <w:rFonts w:cs="Arial"/>
        </w:rPr>
        <w:t xml:space="preserve">V kolikor kupec ne uporablja predmeta te pogodbe po navodilih proizvajalca, servisne knjižice oziroma garancijskega lista, izgubi pravico garancije za kakovost vozila, ki je predmet te pogodbe. </w:t>
      </w:r>
    </w:p>
    <w:p w14:paraId="21CDDBD6" w14:textId="77777777" w:rsidR="00F07218" w:rsidRPr="00F07218" w:rsidRDefault="00F07218" w:rsidP="00F07218">
      <w:pPr>
        <w:tabs>
          <w:tab w:val="right" w:pos="2556"/>
          <w:tab w:val="right" w:pos="5609"/>
        </w:tabs>
        <w:rPr>
          <w:rFonts w:cs="Arial"/>
        </w:rPr>
      </w:pPr>
    </w:p>
    <w:p w14:paraId="71776EE4" w14:textId="77777777" w:rsidR="00F07218" w:rsidRPr="00285A00" w:rsidRDefault="00F07218" w:rsidP="00F07218">
      <w:pPr>
        <w:tabs>
          <w:tab w:val="right" w:pos="2556"/>
          <w:tab w:val="right" w:pos="5609"/>
        </w:tabs>
        <w:rPr>
          <w:rFonts w:cs="Arial"/>
        </w:rPr>
      </w:pPr>
      <w:r w:rsidRPr="00F07218">
        <w:rPr>
          <w:rFonts w:cs="Arial"/>
        </w:rPr>
        <w:t>Prodajalec jamči</w:t>
      </w:r>
      <w:r w:rsidRPr="00285A00">
        <w:rPr>
          <w:rFonts w:cs="Arial"/>
        </w:rPr>
        <w:t>, da:</w:t>
      </w:r>
    </w:p>
    <w:p w14:paraId="0DE60BFB" w14:textId="77777777" w:rsidR="00F07218" w:rsidRPr="00285A00" w:rsidRDefault="00F07218" w:rsidP="000233A5">
      <w:pPr>
        <w:numPr>
          <w:ilvl w:val="0"/>
          <w:numId w:val="38"/>
        </w:numPr>
        <w:tabs>
          <w:tab w:val="right" w:pos="2556"/>
          <w:tab w:val="right" w:pos="5609"/>
        </w:tabs>
        <w:contextualSpacing/>
        <w:rPr>
          <w:rFonts w:cs="Arial"/>
        </w:rPr>
      </w:pPr>
      <w:r w:rsidRPr="00285A00">
        <w:rPr>
          <w:rFonts w:cs="Arial"/>
        </w:rPr>
        <w:t>krije stroške prvega servisa,</w:t>
      </w:r>
    </w:p>
    <w:p w14:paraId="4D664611" w14:textId="77777777" w:rsidR="00F07218" w:rsidRPr="00285A00" w:rsidRDefault="00F07218" w:rsidP="000233A5">
      <w:pPr>
        <w:numPr>
          <w:ilvl w:val="0"/>
          <w:numId w:val="38"/>
        </w:numPr>
        <w:tabs>
          <w:tab w:val="right" w:pos="2556"/>
          <w:tab w:val="right" w:pos="5609"/>
        </w:tabs>
        <w:contextualSpacing/>
        <w:rPr>
          <w:rFonts w:cs="Arial"/>
        </w:rPr>
      </w:pPr>
      <w:r w:rsidRPr="00285A00">
        <w:rPr>
          <w:rFonts w:cs="Arial"/>
        </w:rPr>
        <w:t>bo zagotavljal redni servis in morebitna popravila ves čas trajanja garancijske dobe in glede na potrebe kupca tudi po poteku garancijske dobe,</w:t>
      </w:r>
    </w:p>
    <w:p w14:paraId="679AE89E" w14:textId="77777777" w:rsidR="00F07218" w:rsidRPr="00285A00" w:rsidRDefault="00F07218" w:rsidP="000233A5">
      <w:pPr>
        <w:numPr>
          <w:ilvl w:val="0"/>
          <w:numId w:val="38"/>
        </w:numPr>
        <w:tabs>
          <w:tab w:val="right" w:pos="2556"/>
          <w:tab w:val="right" w:pos="5609"/>
        </w:tabs>
        <w:contextualSpacing/>
        <w:rPr>
          <w:rFonts w:cs="Arial"/>
        </w:rPr>
      </w:pPr>
      <w:r w:rsidRPr="00285A00">
        <w:rPr>
          <w:rFonts w:cs="Arial"/>
        </w:rPr>
        <w:t>ima za servisiranje in popravilo vozila ustrezno usposobljene delavce,</w:t>
      </w:r>
    </w:p>
    <w:p w14:paraId="3CDAEB90" w14:textId="77777777" w:rsidR="00F07218" w:rsidRPr="00285A00" w:rsidRDefault="00F07218" w:rsidP="000233A5">
      <w:pPr>
        <w:numPr>
          <w:ilvl w:val="0"/>
          <w:numId w:val="38"/>
        </w:numPr>
        <w:tabs>
          <w:tab w:val="right" w:pos="2556"/>
          <w:tab w:val="right" w:pos="5609"/>
        </w:tabs>
        <w:contextualSpacing/>
        <w:rPr>
          <w:rFonts w:cs="Arial"/>
        </w:rPr>
      </w:pPr>
      <w:r w:rsidRPr="00285A00">
        <w:rPr>
          <w:rFonts w:cs="Arial"/>
        </w:rPr>
        <w:t>bo kupcu dobavljal rezervne delu v 48 urah,</w:t>
      </w:r>
    </w:p>
    <w:p w14:paraId="02505C71" w14:textId="77777777" w:rsidR="00F07218" w:rsidRPr="00285A00" w:rsidRDefault="00F07218" w:rsidP="000233A5">
      <w:pPr>
        <w:numPr>
          <w:ilvl w:val="0"/>
          <w:numId w:val="38"/>
        </w:numPr>
        <w:tabs>
          <w:tab w:val="right" w:pos="2556"/>
          <w:tab w:val="right" w:pos="5609"/>
        </w:tabs>
        <w:contextualSpacing/>
        <w:rPr>
          <w:rFonts w:cs="Arial"/>
        </w:rPr>
      </w:pPr>
      <w:r w:rsidRPr="00285A00">
        <w:rPr>
          <w:rFonts w:cs="Arial"/>
        </w:rPr>
        <w:t xml:space="preserve">bo zagotavljal in dobavljal rezervne dele minimalno 10 let od prevzema vozila, </w:t>
      </w:r>
    </w:p>
    <w:p w14:paraId="5FF70BFA" w14:textId="77777777" w:rsidR="00F07218" w:rsidRPr="00285A00" w:rsidRDefault="00F07218" w:rsidP="000233A5">
      <w:pPr>
        <w:numPr>
          <w:ilvl w:val="0"/>
          <w:numId w:val="38"/>
        </w:numPr>
        <w:tabs>
          <w:tab w:val="right" w:pos="2556"/>
          <w:tab w:val="right" w:pos="5609"/>
        </w:tabs>
        <w:contextualSpacing/>
        <w:rPr>
          <w:rFonts w:cs="Arial"/>
        </w:rPr>
      </w:pPr>
      <w:r w:rsidRPr="00285A00">
        <w:rPr>
          <w:rFonts w:cs="Arial"/>
        </w:rPr>
        <w:t>bo vsa dela izvedel strokovno in kakovostno, po pravilih stroke in v skladu z veljavnimi predpisi.</w:t>
      </w:r>
    </w:p>
    <w:p w14:paraId="2393671E" w14:textId="77777777" w:rsidR="00F07218" w:rsidRPr="00F07218" w:rsidRDefault="00F07218" w:rsidP="00F07218">
      <w:pPr>
        <w:tabs>
          <w:tab w:val="right" w:pos="2556"/>
          <w:tab w:val="right" w:pos="5609"/>
        </w:tabs>
        <w:rPr>
          <w:rFonts w:cs="Arial"/>
        </w:rPr>
      </w:pPr>
    </w:p>
    <w:p w14:paraId="68E7A697"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7953DDCC" w14:textId="0F99C2B3" w:rsidR="00F07218" w:rsidRPr="00F07218" w:rsidRDefault="00F07218" w:rsidP="00F07218">
      <w:pPr>
        <w:tabs>
          <w:tab w:val="right" w:pos="2556"/>
          <w:tab w:val="right" w:pos="5609"/>
        </w:tabs>
        <w:rPr>
          <w:rFonts w:cs="Arial"/>
        </w:rPr>
      </w:pPr>
      <w:r w:rsidRPr="00F07218">
        <w:rPr>
          <w:rFonts w:cs="Arial"/>
        </w:rPr>
        <w:t>Prodajalec se obvezuje, da bo vse okvare in napake predmeta pogodbe v času garancijske dobe (</w:t>
      </w:r>
      <w:r w:rsidR="00EC0690">
        <w:rPr>
          <w:rFonts w:cs="Arial"/>
        </w:rPr>
        <w:t xml:space="preserve">12 oziroma </w:t>
      </w:r>
      <w:r w:rsidRPr="00F07218">
        <w:rPr>
          <w:rFonts w:cs="Arial"/>
        </w:rPr>
        <w:t>24 mesecev), odpravljal na lastne stroške. Odzivni čas servisa je 24 ur od pisnega (priporočena pošta, faks, E-mail) reklamacijskega obvestila kupca. Prodajalec se obvezuje napake odpraviti v najkrajšem možnem času.</w:t>
      </w:r>
    </w:p>
    <w:p w14:paraId="2170D76B" w14:textId="77777777" w:rsidR="00F07218" w:rsidRPr="00F07218" w:rsidRDefault="00F07218" w:rsidP="00F07218">
      <w:pPr>
        <w:suppressAutoHyphens/>
        <w:autoSpaceDN w:val="0"/>
        <w:ind w:right="6"/>
        <w:textAlignment w:val="baseline"/>
        <w:rPr>
          <w:rFonts w:cs="Arial"/>
        </w:rPr>
      </w:pPr>
    </w:p>
    <w:p w14:paraId="0104E48A"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33C02C3E" w14:textId="77777777" w:rsidR="00F07218" w:rsidRPr="00F07218" w:rsidRDefault="00F07218" w:rsidP="00F07218">
      <w:pPr>
        <w:rPr>
          <w:rFonts w:eastAsia="Times New Roman" w:cs="Arial"/>
          <w:color w:val="auto"/>
          <w:szCs w:val="20"/>
          <w:lang w:eastAsia="sl-SI"/>
        </w:rPr>
      </w:pPr>
      <w:r w:rsidRPr="00F07218">
        <w:rPr>
          <w:rFonts w:eastAsia="Times New Roman" w:cs="Arial"/>
          <w:color w:val="auto"/>
          <w:szCs w:val="20"/>
          <w:lang w:eastAsia="sl-SI"/>
        </w:rPr>
        <w:t>V primeru, da je okvara oz. pomanjkljivost definirana s strani kupca v garancijski dobi in je prodajalec ni uspel trajno odstraniti oz. je napaka take narave, da je ni mogoče zagotovo ugotoviti v garancijski dobi (tako imenovana skrita napaka), jo je prodajalec dolžan na svoje stroške odstraniti tudi po preteku garancijske dobe.</w:t>
      </w:r>
    </w:p>
    <w:p w14:paraId="5E0F0C57" w14:textId="77777777" w:rsidR="006234D7" w:rsidRDefault="006234D7" w:rsidP="00F07218">
      <w:pPr>
        <w:rPr>
          <w:rFonts w:cs="Arial"/>
          <w:b/>
        </w:rPr>
      </w:pPr>
    </w:p>
    <w:p w14:paraId="12552788" w14:textId="6791C3BD" w:rsidR="00F07218" w:rsidRPr="00F07218" w:rsidRDefault="00F07218" w:rsidP="00F07218">
      <w:pPr>
        <w:rPr>
          <w:rFonts w:cs="Arial"/>
          <w:b/>
        </w:rPr>
      </w:pPr>
      <w:r w:rsidRPr="00F07218">
        <w:rPr>
          <w:rFonts w:cs="Arial"/>
          <w:b/>
        </w:rPr>
        <w:lastRenderedPageBreak/>
        <w:t>ROK DOBAVE</w:t>
      </w:r>
    </w:p>
    <w:p w14:paraId="67DA3A7C" w14:textId="77777777" w:rsidR="00F07218" w:rsidRPr="00F07218" w:rsidRDefault="00F07218" w:rsidP="00F07218">
      <w:pPr>
        <w:rPr>
          <w:rFonts w:ascii="Trebuchet MS" w:eastAsia="Times New Roman" w:hAnsi="Trebuchet MS" w:cs="Arial"/>
          <w:b/>
          <w:color w:val="auto"/>
          <w:szCs w:val="20"/>
          <w:lang w:eastAsia="sl-SI"/>
        </w:rPr>
      </w:pPr>
    </w:p>
    <w:p w14:paraId="3A029C16"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112AC732" w14:textId="2F536A48" w:rsidR="00F07218" w:rsidRPr="00F07218" w:rsidRDefault="00F07218" w:rsidP="00F07218">
      <w:pPr>
        <w:rPr>
          <w:rFonts w:eastAsia="Times New Roman" w:cs="Arial"/>
          <w:color w:val="auto"/>
          <w:lang w:eastAsia="sl-SI"/>
        </w:rPr>
      </w:pPr>
      <w:r w:rsidRPr="004B207C">
        <w:rPr>
          <w:rFonts w:eastAsia="Times New Roman" w:cs="Arial"/>
          <w:color w:val="auto"/>
          <w:lang w:eastAsia="sl-SI"/>
        </w:rPr>
        <w:t xml:space="preserve">Dobavni rok za predmet pogodbe je največ </w:t>
      </w:r>
      <w:r w:rsidR="00DF6969" w:rsidRPr="004B207C">
        <w:rPr>
          <w:rFonts w:eastAsia="Times New Roman" w:cs="Arial"/>
          <w:color w:val="auto"/>
          <w:lang w:eastAsia="sl-SI"/>
        </w:rPr>
        <w:t>6</w:t>
      </w:r>
      <w:r w:rsidRPr="004B207C">
        <w:rPr>
          <w:rFonts w:eastAsia="Times New Roman" w:cs="Arial"/>
          <w:color w:val="auto"/>
          <w:lang w:eastAsia="sl-SI"/>
        </w:rPr>
        <w:t xml:space="preserve"> mesecev od dneva podpisa pogodbe.</w:t>
      </w:r>
    </w:p>
    <w:p w14:paraId="31287C6B" w14:textId="36289B79" w:rsidR="00F07218" w:rsidRPr="00F07218" w:rsidRDefault="00F07218" w:rsidP="00F07218">
      <w:pPr>
        <w:rPr>
          <w:rFonts w:eastAsia="Times New Roman" w:cs="Arial"/>
          <w:color w:val="auto"/>
          <w:lang w:eastAsia="sl-SI"/>
        </w:rPr>
      </w:pPr>
    </w:p>
    <w:p w14:paraId="7939D1A3" w14:textId="77777777" w:rsidR="00F07218" w:rsidRPr="00F07218" w:rsidRDefault="00F07218" w:rsidP="00F07218">
      <w:pPr>
        <w:rPr>
          <w:rFonts w:eastAsia="Times New Roman" w:cs="Arial"/>
          <w:color w:val="auto"/>
          <w:lang w:eastAsia="sl-SI"/>
        </w:rPr>
      </w:pPr>
      <w:r w:rsidRPr="00F07218">
        <w:rPr>
          <w:rFonts w:eastAsia="Times New Roman" w:cs="Arial"/>
          <w:color w:val="auto"/>
          <w:lang w:eastAsia="sl-SI"/>
        </w:rPr>
        <w:t>Prodajalec se obvezuje, da bo predmet te pogodbe pravočasno in v skladu s pogodbenimi določili dobavil na lokacijo kupca. Dobava se bo štela za pravilno izvršeno, ko bo prodajalec kupcu izročil vso zahtevano dokumentacijo in zavarovanja.</w:t>
      </w:r>
    </w:p>
    <w:p w14:paraId="3A2C3FF8" w14:textId="77777777" w:rsidR="00F07218" w:rsidRPr="00F07218" w:rsidRDefault="00F07218" w:rsidP="00F07218">
      <w:pPr>
        <w:rPr>
          <w:rFonts w:cs="Arial"/>
        </w:rPr>
      </w:pPr>
    </w:p>
    <w:p w14:paraId="206E10E1" w14:textId="77777777" w:rsidR="006234D7"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3F2B4639" w14:textId="31BD9354" w:rsidR="00F07218" w:rsidRPr="006234D7" w:rsidRDefault="00F07218" w:rsidP="006234D7">
      <w:pPr>
        <w:suppressAutoHyphens/>
        <w:autoSpaceDN w:val="0"/>
        <w:spacing w:line="259" w:lineRule="auto"/>
        <w:ind w:right="6"/>
        <w:textAlignment w:val="baseline"/>
        <w:rPr>
          <w:rFonts w:cs="Arial"/>
          <w:b/>
          <w:bCs/>
          <w:color w:val="auto"/>
          <w:kern w:val="3"/>
          <w:lang w:eastAsia="zh-CN"/>
        </w:rPr>
      </w:pPr>
      <w:r w:rsidRPr="006234D7">
        <w:rPr>
          <w:rFonts w:cs="Arial"/>
          <w:color w:val="auto"/>
        </w:rPr>
        <w:t xml:space="preserve">Prodajalec se obvezuje, da bo ob predaji predmeta te pogodbe kupcu izročil naslednje dokumente: </w:t>
      </w:r>
    </w:p>
    <w:p w14:paraId="7A31D3E4" w14:textId="77777777" w:rsidR="00F07218" w:rsidRPr="00F07218" w:rsidRDefault="00F07218" w:rsidP="0032632D">
      <w:r w:rsidRPr="00F07218">
        <w:t>-</w:t>
      </w:r>
      <w:r w:rsidRPr="00F07218">
        <w:tab/>
        <w:t>navodila za uporabo in vzdrževanje,</w:t>
      </w:r>
    </w:p>
    <w:p w14:paraId="649AD434" w14:textId="77777777" w:rsidR="00F07218" w:rsidRPr="00F07218" w:rsidRDefault="00F07218" w:rsidP="0032632D">
      <w:r w:rsidRPr="00F07218">
        <w:t>-</w:t>
      </w:r>
      <w:r w:rsidRPr="00F07218">
        <w:tab/>
        <w:t xml:space="preserve">servisno knjižico, </w:t>
      </w:r>
    </w:p>
    <w:p w14:paraId="22CBAAD4" w14:textId="77777777" w:rsidR="00F07218" w:rsidRPr="00F07218" w:rsidRDefault="00F07218" w:rsidP="0032632D">
      <w:r w:rsidRPr="00F07218">
        <w:t>-</w:t>
      </w:r>
      <w:r w:rsidRPr="00F07218">
        <w:tab/>
        <w:t>katalog rezervnih delov,</w:t>
      </w:r>
    </w:p>
    <w:p w14:paraId="7A655BFB" w14:textId="77777777" w:rsidR="00F07218" w:rsidRPr="00F07218" w:rsidRDefault="00F07218" w:rsidP="0032632D">
      <w:r w:rsidRPr="00F07218">
        <w:t>-</w:t>
      </w:r>
      <w:r w:rsidRPr="00F07218">
        <w:tab/>
        <w:t xml:space="preserve">garancijski list, </w:t>
      </w:r>
    </w:p>
    <w:p w14:paraId="1D86ABA4" w14:textId="77777777" w:rsidR="00F07218" w:rsidRPr="00F07218" w:rsidRDefault="00F07218" w:rsidP="0032632D">
      <w:r w:rsidRPr="00F07218">
        <w:t>-</w:t>
      </w:r>
      <w:r w:rsidRPr="00F07218">
        <w:tab/>
        <w:t>izjavo o skladnosti,</w:t>
      </w:r>
    </w:p>
    <w:p w14:paraId="04601C6E" w14:textId="5A7CBD77" w:rsidR="006234D7" w:rsidRDefault="00F07218" w:rsidP="0032632D">
      <w:r w:rsidRPr="00F07218">
        <w:t>-</w:t>
      </w:r>
      <w:r w:rsidRPr="00F07218">
        <w:tab/>
        <w:t>dokument o opravljeni homologaciji</w:t>
      </w:r>
    </w:p>
    <w:p w14:paraId="7E7D57FE" w14:textId="77777777" w:rsidR="006234D7" w:rsidRPr="006234D7" w:rsidRDefault="006234D7" w:rsidP="0032632D"/>
    <w:p w14:paraId="27603966"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54F17945" w14:textId="22D704E3" w:rsidR="006234D7" w:rsidRDefault="00F07218" w:rsidP="006234D7">
      <w:pPr>
        <w:tabs>
          <w:tab w:val="left" w:pos="570"/>
        </w:tabs>
        <w:ind w:right="-483"/>
        <w:rPr>
          <w:rFonts w:cs="Arial"/>
          <w:color w:val="auto"/>
        </w:rPr>
      </w:pPr>
      <w:r w:rsidRPr="00F07218">
        <w:rPr>
          <w:rFonts w:cs="Arial"/>
          <w:color w:val="auto"/>
        </w:rPr>
        <w:t xml:space="preserve">V izjemnih primerih, ko prodajalec ne more izpolniti izvedbe predmeta pogodbe v dogovorjenem roku zaradi višje sile (npr.: naravne nesreče, nenormalne vremenske ujme, vojna, dokazane izgube pošiljke med transportom, dokazane poškodbe med dobavo, </w:t>
      </w:r>
      <w:proofErr w:type="spellStart"/>
      <w:r w:rsidRPr="00F07218">
        <w:rPr>
          <w:rFonts w:cs="Arial"/>
          <w:color w:val="auto"/>
        </w:rPr>
        <w:t>itd</w:t>
      </w:r>
      <w:proofErr w:type="spellEnd"/>
      <w:r w:rsidRPr="00F07218">
        <w:rPr>
          <w:rFonts w:cs="Arial"/>
          <w:color w:val="auto"/>
        </w:rPr>
        <w:t>) mora prodajalec kupca nemudoma pisno obvestiti o nezmožnosti pravočasne dobave predmeta pogodbe in pri tem tudi navesti vzroke zamude ter okvirni/pričakovani dejanski dobavni rok.</w:t>
      </w:r>
    </w:p>
    <w:p w14:paraId="2DE33648" w14:textId="00A63C61" w:rsidR="006234D7" w:rsidRDefault="006234D7" w:rsidP="006234D7">
      <w:pPr>
        <w:tabs>
          <w:tab w:val="left" w:pos="570"/>
        </w:tabs>
        <w:ind w:right="-483"/>
        <w:rPr>
          <w:rFonts w:cs="Arial"/>
          <w:color w:val="auto"/>
        </w:rPr>
      </w:pPr>
    </w:p>
    <w:p w14:paraId="6E26DD73" w14:textId="0632FF34" w:rsidR="00F07218" w:rsidRDefault="006234D7" w:rsidP="006234D7">
      <w:pPr>
        <w:tabs>
          <w:tab w:val="left" w:pos="570"/>
        </w:tabs>
        <w:ind w:right="-483"/>
        <w:rPr>
          <w:rFonts w:cs="Arial"/>
          <w:b/>
          <w:bCs/>
          <w:color w:val="auto"/>
        </w:rPr>
      </w:pPr>
      <w:r w:rsidRPr="006234D7">
        <w:rPr>
          <w:rFonts w:cs="Arial"/>
          <w:b/>
          <w:bCs/>
          <w:color w:val="auto"/>
        </w:rPr>
        <w:t>PLAČILO</w:t>
      </w:r>
    </w:p>
    <w:p w14:paraId="6D751F31" w14:textId="77777777" w:rsidR="006234D7" w:rsidRPr="006234D7" w:rsidRDefault="006234D7" w:rsidP="006234D7">
      <w:pPr>
        <w:tabs>
          <w:tab w:val="left" w:pos="570"/>
        </w:tabs>
        <w:ind w:right="-483"/>
        <w:rPr>
          <w:rFonts w:cs="Arial"/>
          <w:b/>
          <w:bCs/>
          <w:color w:val="auto"/>
        </w:rPr>
      </w:pPr>
    </w:p>
    <w:p w14:paraId="640A69A1"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7E833235" w14:textId="516B9331" w:rsidR="00F07218" w:rsidRPr="00F07218" w:rsidRDefault="00F07218" w:rsidP="00F07218">
      <w:pPr>
        <w:rPr>
          <w:rFonts w:cs="Arial"/>
        </w:rPr>
      </w:pPr>
      <w:r w:rsidRPr="00F07218">
        <w:rPr>
          <w:rFonts w:cs="Arial"/>
          <w:snapToGrid w:val="0"/>
          <w:color w:val="auto"/>
        </w:rPr>
        <w:t xml:space="preserve">Prodajalec bo izstavil kupcu račun po uspešno opravljenem prevzemu predmeta te pogodbe. </w:t>
      </w:r>
      <w:r w:rsidRPr="00F07218">
        <w:rPr>
          <w:rFonts w:cs="Arial"/>
        </w:rPr>
        <w:t>Na računu mora biti označen sklic na pogodbo (4142-</w:t>
      </w:r>
      <w:r w:rsidR="006234D7">
        <w:rPr>
          <w:rFonts w:cs="Arial"/>
        </w:rPr>
        <w:t>6</w:t>
      </w:r>
      <w:r w:rsidRPr="00F07218">
        <w:rPr>
          <w:rFonts w:cs="Arial"/>
        </w:rPr>
        <w:t>/2020).</w:t>
      </w:r>
    </w:p>
    <w:p w14:paraId="0A2A0A9A" w14:textId="77777777" w:rsidR="00F07218" w:rsidRPr="00F07218" w:rsidRDefault="00F07218" w:rsidP="00F07218">
      <w:pPr>
        <w:autoSpaceDE w:val="0"/>
        <w:rPr>
          <w:rFonts w:cs="Arial"/>
          <w:lang w:val="pl-PL"/>
        </w:rPr>
      </w:pPr>
    </w:p>
    <w:p w14:paraId="09E5666D" w14:textId="77777777" w:rsidR="00F07218" w:rsidRPr="00F07218" w:rsidRDefault="00F07218" w:rsidP="00F07218">
      <w:pPr>
        <w:autoSpaceDE w:val="0"/>
        <w:rPr>
          <w:rFonts w:cs="Arial"/>
        </w:rPr>
      </w:pPr>
      <w:r w:rsidRPr="00F07218">
        <w:rPr>
          <w:rFonts w:cs="Arial"/>
        </w:rPr>
        <w:t xml:space="preserve">Dobavitelj račun posreduje v e-obliki, v elektronsko banko, na TRR pri NLB, </w:t>
      </w:r>
      <w:proofErr w:type="spellStart"/>
      <w:r w:rsidRPr="00F07218">
        <w:rPr>
          <w:rFonts w:cs="Arial"/>
        </w:rPr>
        <w:t>d.d</w:t>
      </w:r>
      <w:proofErr w:type="spellEnd"/>
      <w:r w:rsidRPr="00F07218">
        <w:rPr>
          <w:rFonts w:cs="Arial"/>
        </w:rPr>
        <w:t xml:space="preserve">., št.: SI56 0202 7001 1262 773 ali na naročnikov e-poštni naslov: </w:t>
      </w:r>
      <w:hyperlink r:id="rId12" w:history="1">
        <w:r w:rsidRPr="00F07218">
          <w:rPr>
            <w:rFonts w:cs="Arial"/>
            <w:color w:val="0000FF"/>
            <w:u w:val="single"/>
          </w:rPr>
          <w:t>eracuni@kpv.si</w:t>
        </w:r>
      </w:hyperlink>
      <w:r w:rsidRPr="00F07218">
        <w:rPr>
          <w:rFonts w:cs="Arial"/>
        </w:rPr>
        <w:t xml:space="preserve">, pri čemer je pomembno, da dobavitelj dostavi tako </w:t>
      </w:r>
      <w:r w:rsidRPr="00F07218">
        <w:rPr>
          <w:rFonts w:cs="Arial"/>
          <w:b/>
        </w:rPr>
        <w:t>.</w:t>
      </w:r>
      <w:proofErr w:type="spellStart"/>
      <w:r w:rsidRPr="00F07218">
        <w:rPr>
          <w:rFonts w:cs="Arial"/>
          <w:b/>
        </w:rPr>
        <w:t>pdf</w:t>
      </w:r>
      <w:proofErr w:type="spellEnd"/>
      <w:r w:rsidRPr="00F07218">
        <w:rPr>
          <w:rFonts w:cs="Arial"/>
          <w:b/>
        </w:rPr>
        <w:t xml:space="preserve"> kot tudi .</w:t>
      </w:r>
      <w:proofErr w:type="spellStart"/>
      <w:r w:rsidRPr="00F07218">
        <w:rPr>
          <w:rFonts w:cs="Arial"/>
          <w:b/>
        </w:rPr>
        <w:t>xml</w:t>
      </w:r>
      <w:proofErr w:type="spellEnd"/>
      <w:r w:rsidRPr="00F07218">
        <w:rPr>
          <w:rFonts w:cs="Arial"/>
          <w:b/>
        </w:rPr>
        <w:t xml:space="preserve"> verzijo</w:t>
      </w:r>
      <w:r w:rsidRPr="00F07218">
        <w:rPr>
          <w:rFonts w:cs="Arial"/>
        </w:rPr>
        <w:t xml:space="preserve"> dokumenta. </w:t>
      </w:r>
    </w:p>
    <w:p w14:paraId="40972B14" w14:textId="77777777" w:rsidR="00F07218" w:rsidRPr="00F07218" w:rsidRDefault="00F07218" w:rsidP="00F07218">
      <w:pPr>
        <w:rPr>
          <w:rFonts w:cs="Arial"/>
          <w:snapToGrid w:val="0"/>
          <w:color w:val="auto"/>
        </w:rPr>
      </w:pPr>
    </w:p>
    <w:p w14:paraId="025C830C" w14:textId="77777777" w:rsidR="00F07218" w:rsidRPr="00F07218" w:rsidRDefault="00F07218" w:rsidP="00F07218">
      <w:pPr>
        <w:rPr>
          <w:rFonts w:cs="Arial"/>
          <w:snapToGrid w:val="0"/>
          <w:color w:val="auto"/>
        </w:rPr>
      </w:pPr>
      <w:r w:rsidRPr="00F07218">
        <w:rPr>
          <w:rFonts w:cs="Arial"/>
          <w:snapToGrid w:val="0"/>
          <w:color w:val="auto"/>
        </w:rPr>
        <w:t xml:space="preserve">Kupec se obvezuje, da bo prejeti račun plačal 30. dan od datuma prejema pravilno izstavljenega računa (obvezna priloga primopredajni zapisnik) na transakcijski račun prodajalca: </w:t>
      </w:r>
    </w:p>
    <w:p w14:paraId="321C229A" w14:textId="77777777" w:rsidR="00F07218" w:rsidRPr="00F07218" w:rsidRDefault="00F07218" w:rsidP="00F07218">
      <w:pPr>
        <w:rPr>
          <w:rFonts w:cs="Arial"/>
          <w:snapToGrid w:val="0"/>
          <w:color w:val="auto"/>
        </w:rPr>
      </w:pPr>
    </w:p>
    <w:p w14:paraId="7C682D1C" w14:textId="77777777" w:rsidR="00F07218" w:rsidRPr="00F07218" w:rsidRDefault="00F07218" w:rsidP="00F07218">
      <w:pPr>
        <w:rPr>
          <w:rFonts w:cs="Arial"/>
          <w:snapToGrid w:val="0"/>
          <w:color w:val="auto"/>
        </w:rPr>
      </w:pPr>
      <w:r w:rsidRPr="00F07218">
        <w:rPr>
          <w:rFonts w:cs="Arial"/>
          <w:snapToGrid w:val="0"/>
          <w:color w:val="auto"/>
        </w:rPr>
        <w:t xml:space="preserve">št. TRR:_____________________________________ </w:t>
      </w:r>
    </w:p>
    <w:p w14:paraId="439780BC" w14:textId="77777777" w:rsidR="00F07218" w:rsidRPr="00F07218" w:rsidRDefault="00F07218" w:rsidP="00F07218">
      <w:pPr>
        <w:rPr>
          <w:rFonts w:cs="Arial"/>
          <w:snapToGrid w:val="0"/>
          <w:color w:val="auto"/>
        </w:rPr>
      </w:pPr>
    </w:p>
    <w:p w14:paraId="263285FD" w14:textId="77777777" w:rsidR="00F07218" w:rsidRPr="00F07218" w:rsidRDefault="00F07218" w:rsidP="00F07218">
      <w:pPr>
        <w:rPr>
          <w:rFonts w:cs="Arial"/>
          <w:snapToGrid w:val="0"/>
          <w:color w:val="auto"/>
        </w:rPr>
      </w:pPr>
      <w:r w:rsidRPr="00F07218">
        <w:rPr>
          <w:rFonts w:cs="Arial"/>
          <w:snapToGrid w:val="0"/>
          <w:color w:val="auto"/>
        </w:rPr>
        <w:t xml:space="preserve">pri banki:____________________________________ </w:t>
      </w:r>
    </w:p>
    <w:p w14:paraId="7B4AFEA4" w14:textId="77777777" w:rsidR="00F07218" w:rsidRPr="00F07218" w:rsidRDefault="00F07218" w:rsidP="00F07218">
      <w:pPr>
        <w:rPr>
          <w:rFonts w:cs="Arial"/>
          <w:snapToGrid w:val="0"/>
          <w:color w:val="auto"/>
        </w:rPr>
      </w:pPr>
    </w:p>
    <w:p w14:paraId="0717E194" w14:textId="77777777" w:rsidR="00F07218" w:rsidRPr="00F07218" w:rsidRDefault="00F07218" w:rsidP="00F07218">
      <w:pPr>
        <w:rPr>
          <w:rFonts w:cs="Arial"/>
          <w:snapToGrid w:val="0"/>
          <w:color w:val="auto"/>
        </w:rPr>
      </w:pPr>
      <w:r w:rsidRPr="00F07218">
        <w:rPr>
          <w:rFonts w:cs="Arial"/>
          <w:snapToGrid w:val="0"/>
          <w:color w:val="auto"/>
        </w:rPr>
        <w:t>V primeru zamude s plačilom je prodajalec upravičen zaračunati kupcu zakonite zamudne obresti.</w:t>
      </w:r>
    </w:p>
    <w:p w14:paraId="3A3591F4" w14:textId="0F63B4CE" w:rsidR="00F07218" w:rsidRDefault="00F07218" w:rsidP="00F07218">
      <w:pPr>
        <w:tabs>
          <w:tab w:val="left" w:pos="426"/>
          <w:tab w:val="left" w:pos="567"/>
          <w:tab w:val="left" w:pos="4253"/>
          <w:tab w:val="left" w:pos="5529"/>
          <w:tab w:val="right" w:pos="8505"/>
        </w:tabs>
        <w:suppressAutoHyphens/>
        <w:autoSpaceDN w:val="0"/>
        <w:ind w:right="7"/>
        <w:textAlignment w:val="baseline"/>
        <w:rPr>
          <w:rFonts w:cs="Arial"/>
          <w:b/>
          <w:color w:val="auto"/>
          <w:kern w:val="3"/>
          <w:lang w:eastAsia="zh-CN"/>
        </w:rPr>
      </w:pPr>
    </w:p>
    <w:p w14:paraId="7F1BF0B0" w14:textId="77777777" w:rsidR="007B31ED" w:rsidRPr="00F07218" w:rsidRDefault="007B31ED" w:rsidP="00F07218">
      <w:pPr>
        <w:tabs>
          <w:tab w:val="left" w:pos="426"/>
          <w:tab w:val="left" w:pos="567"/>
          <w:tab w:val="left" w:pos="4253"/>
          <w:tab w:val="left" w:pos="5529"/>
          <w:tab w:val="right" w:pos="8505"/>
        </w:tabs>
        <w:suppressAutoHyphens/>
        <w:autoSpaceDN w:val="0"/>
        <w:ind w:right="7"/>
        <w:textAlignment w:val="baseline"/>
        <w:rPr>
          <w:rFonts w:cs="Arial"/>
          <w:b/>
          <w:color w:val="auto"/>
          <w:kern w:val="3"/>
          <w:lang w:eastAsia="zh-CN"/>
        </w:rPr>
      </w:pPr>
    </w:p>
    <w:p w14:paraId="342D1768" w14:textId="77777777" w:rsidR="00F07218" w:rsidRPr="00F07218" w:rsidRDefault="00F07218" w:rsidP="00F07218">
      <w:pPr>
        <w:tabs>
          <w:tab w:val="left" w:pos="426"/>
          <w:tab w:val="left" w:pos="567"/>
          <w:tab w:val="left" w:pos="4253"/>
          <w:tab w:val="left" w:pos="5529"/>
          <w:tab w:val="right" w:pos="8505"/>
        </w:tabs>
        <w:suppressAutoHyphens/>
        <w:autoSpaceDN w:val="0"/>
        <w:ind w:right="6"/>
        <w:textAlignment w:val="baseline"/>
        <w:rPr>
          <w:rFonts w:cs="Arial"/>
          <w:b/>
          <w:color w:val="auto"/>
          <w:kern w:val="3"/>
          <w:lang w:eastAsia="zh-CN"/>
        </w:rPr>
      </w:pPr>
      <w:r w:rsidRPr="00F07218">
        <w:rPr>
          <w:rFonts w:cs="Arial"/>
          <w:b/>
          <w:color w:val="auto"/>
          <w:kern w:val="3"/>
          <w:lang w:eastAsia="zh-CN"/>
        </w:rPr>
        <w:lastRenderedPageBreak/>
        <w:t>FINANČNA ZAVAROVANJA</w:t>
      </w:r>
    </w:p>
    <w:p w14:paraId="40E7BB7C" w14:textId="77777777" w:rsidR="00F07218" w:rsidRPr="00F07218" w:rsidRDefault="00F07218" w:rsidP="00F07218">
      <w:pPr>
        <w:tabs>
          <w:tab w:val="left" w:pos="426"/>
          <w:tab w:val="left" w:pos="567"/>
          <w:tab w:val="left" w:pos="4253"/>
          <w:tab w:val="left" w:pos="5529"/>
          <w:tab w:val="right" w:pos="8505"/>
        </w:tabs>
        <w:suppressAutoHyphens/>
        <w:autoSpaceDN w:val="0"/>
        <w:ind w:right="6"/>
        <w:textAlignment w:val="baseline"/>
        <w:rPr>
          <w:rFonts w:cs="Arial"/>
          <w:b/>
          <w:color w:val="auto"/>
          <w:kern w:val="3"/>
          <w:lang w:eastAsia="zh-CN"/>
        </w:rPr>
      </w:pPr>
    </w:p>
    <w:p w14:paraId="1510618F"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307B78CD" w14:textId="0285595F"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Za zavarovanje dobre izvedbe pogodbenih obveznosti se prodajalec obvezuje, da bo v roku 10ih dni od podpis</w:t>
      </w:r>
      <w:r w:rsidR="006234D7">
        <w:rPr>
          <w:rFonts w:cs="Arial"/>
          <w:color w:val="auto"/>
          <w:kern w:val="3"/>
          <w:lang w:eastAsia="zh-CN"/>
        </w:rPr>
        <w:t>a</w:t>
      </w:r>
      <w:r w:rsidRPr="00F07218">
        <w:rPr>
          <w:rFonts w:cs="Arial"/>
          <w:color w:val="auto"/>
          <w:kern w:val="3"/>
          <w:lang w:eastAsia="zh-CN"/>
        </w:rPr>
        <w:t xml:space="preserve"> pogodbe, kupcu predložil bianco menico za dobro izvedbo pogodbenih obveznosti v višini 10 % pogodbene vrednosti (z DDV) in z dobo veljavnosti še najmanj 30 dni po preteku roka dobave. Pogodba se sklepa z </w:t>
      </w:r>
      <w:proofErr w:type="spellStart"/>
      <w:r w:rsidRPr="00F07218">
        <w:rPr>
          <w:rFonts w:cs="Arial"/>
          <w:color w:val="auto"/>
          <w:kern w:val="3"/>
          <w:lang w:eastAsia="zh-CN"/>
        </w:rPr>
        <w:t>odložnim</w:t>
      </w:r>
      <w:proofErr w:type="spellEnd"/>
      <w:r w:rsidRPr="00F07218">
        <w:rPr>
          <w:rFonts w:cs="Arial"/>
          <w:color w:val="auto"/>
          <w:kern w:val="3"/>
          <w:lang w:eastAsia="zh-CN"/>
        </w:rPr>
        <w:t xml:space="preserve"> pogojem, da postane veljavna šele s predložitvijo bianco menice za dobro izvedbo pogodbenih obveznosti.</w:t>
      </w:r>
    </w:p>
    <w:p w14:paraId="0BD61FC0" w14:textId="77777777" w:rsidR="00F07218" w:rsidRPr="00F07218" w:rsidRDefault="00F07218" w:rsidP="00F07218">
      <w:pPr>
        <w:suppressAutoHyphens/>
        <w:autoSpaceDN w:val="0"/>
        <w:ind w:right="6"/>
        <w:textAlignment w:val="baseline"/>
        <w:rPr>
          <w:rFonts w:cs="Arial"/>
          <w:color w:val="auto"/>
          <w:kern w:val="3"/>
          <w:lang w:eastAsia="zh-CN"/>
        </w:rPr>
      </w:pPr>
    </w:p>
    <w:p w14:paraId="308CC2F8"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V kolikor prodajalec ne bo predložil kupcu bianco menice za dobro izvedbo pogodbenih obveznosti, bo kupec unovčil menico za zavarovanje resnosti ponudbe brez kakršnekoli obveznosti do prodajalca.</w:t>
      </w:r>
    </w:p>
    <w:p w14:paraId="2320831B" w14:textId="77777777" w:rsidR="00F07218" w:rsidRPr="00F07218" w:rsidRDefault="00F07218" w:rsidP="00F07218">
      <w:pPr>
        <w:suppressAutoHyphens/>
        <w:autoSpaceDN w:val="0"/>
        <w:ind w:right="6"/>
        <w:textAlignment w:val="baseline"/>
        <w:rPr>
          <w:rFonts w:cs="Arial"/>
          <w:color w:val="auto"/>
          <w:kern w:val="3"/>
          <w:lang w:eastAsia="zh-CN"/>
        </w:rPr>
      </w:pPr>
    </w:p>
    <w:p w14:paraId="31526293"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409C6AFB" w14:textId="77777777" w:rsidR="00F07218" w:rsidRPr="00F07218" w:rsidRDefault="00F07218" w:rsidP="00F07218">
      <w:pPr>
        <w:widowControl w:val="0"/>
        <w:tabs>
          <w:tab w:val="center" w:pos="4536"/>
          <w:tab w:val="right" w:pos="9072"/>
        </w:tabs>
        <w:autoSpaceDN w:val="0"/>
        <w:ind w:right="-1"/>
        <w:rPr>
          <w:rFonts w:cs="Arial"/>
        </w:rPr>
      </w:pPr>
      <w:r w:rsidRPr="00F07218">
        <w:rPr>
          <w:rFonts w:cs="Arial"/>
        </w:rPr>
        <w:t xml:space="preserve">V kolikor prodajalec ne izpolnjuje svojih pogodbenih obveznosti, lahko kupec unovči bianco menico za dobro izvedbo pogodbenih obveznosti in od pogodbe odstopi brez kakršnekoli obveznosti do prodajalca. Kupec bo pred unovčenjem zavarovanja prodajalca pisno pozval k izpolnjevanju pogodbenih obveznosti in mu določil rok za izpolnitev. </w:t>
      </w:r>
    </w:p>
    <w:p w14:paraId="4BC10742" w14:textId="77777777" w:rsidR="00F07218" w:rsidRPr="00F07218" w:rsidRDefault="00F07218" w:rsidP="00F07218">
      <w:pPr>
        <w:widowControl w:val="0"/>
        <w:tabs>
          <w:tab w:val="center" w:pos="4536"/>
          <w:tab w:val="right" w:pos="9072"/>
        </w:tabs>
        <w:autoSpaceDN w:val="0"/>
        <w:ind w:right="-1"/>
        <w:rPr>
          <w:rFonts w:cs="Arial"/>
        </w:rPr>
      </w:pPr>
    </w:p>
    <w:p w14:paraId="47405448" w14:textId="77777777" w:rsidR="00F07218" w:rsidRPr="00F07218" w:rsidRDefault="00F07218" w:rsidP="00F07218">
      <w:pPr>
        <w:widowControl w:val="0"/>
        <w:tabs>
          <w:tab w:val="center" w:pos="4536"/>
          <w:tab w:val="right" w:pos="9072"/>
        </w:tabs>
        <w:autoSpaceDN w:val="0"/>
        <w:ind w:right="-1"/>
        <w:rPr>
          <w:rFonts w:cs="Arial"/>
        </w:rPr>
      </w:pPr>
      <w:r w:rsidRPr="00F07218">
        <w:rPr>
          <w:rFonts w:cs="Arial"/>
        </w:rPr>
        <w:t xml:space="preserve">Morebitne napake se vpišejo v zapisnik o prevzemu in se sporazumno določi rok za njihovo odpravo. Če prodajalec ne odpravi napak v dogovorjenem roku, jih je, po načelu dobrega gospodarja, upravičen odpraviti kupec na račun prodajalca. Za pokritje teh stroškov bo kupec unovčil zavarovanje za odpravo napak v garancijskem roku. </w:t>
      </w:r>
    </w:p>
    <w:p w14:paraId="09EE17D0" w14:textId="77777777" w:rsidR="00F07218" w:rsidRPr="00F07218" w:rsidRDefault="00F07218" w:rsidP="00F07218">
      <w:pPr>
        <w:widowControl w:val="0"/>
        <w:tabs>
          <w:tab w:val="center" w:pos="4536"/>
          <w:tab w:val="right" w:pos="9072"/>
        </w:tabs>
        <w:autoSpaceDN w:val="0"/>
        <w:ind w:right="-1"/>
        <w:rPr>
          <w:rFonts w:cs="Arial"/>
        </w:rPr>
      </w:pPr>
    </w:p>
    <w:p w14:paraId="0E144F3F" w14:textId="77777777" w:rsidR="00F07218" w:rsidRPr="00F07218" w:rsidRDefault="00F07218" w:rsidP="00F07218">
      <w:pPr>
        <w:widowControl w:val="0"/>
        <w:tabs>
          <w:tab w:val="center" w:pos="4536"/>
          <w:tab w:val="right" w:pos="9072"/>
        </w:tabs>
        <w:autoSpaceDN w:val="0"/>
        <w:ind w:right="-1"/>
        <w:rPr>
          <w:rFonts w:cs="Arial"/>
        </w:rPr>
      </w:pPr>
      <w:r w:rsidRPr="00F07218">
        <w:rPr>
          <w:rFonts w:cs="Arial"/>
        </w:rPr>
        <w:t>V primeru, da se v garancijski dobi odkrijejo napake, ki ne bodo odpravljene pred iztekom roka, je prodajalec dolžan podaljšati veljavnost zavarovanja za odpravo napak v garancijski dobi.</w:t>
      </w:r>
    </w:p>
    <w:p w14:paraId="3C30DEB5" w14:textId="77777777" w:rsidR="00F07218" w:rsidRPr="00F07218" w:rsidRDefault="00F07218" w:rsidP="00F07218">
      <w:pPr>
        <w:widowControl w:val="0"/>
        <w:tabs>
          <w:tab w:val="center" w:pos="4536"/>
          <w:tab w:val="right" w:pos="9072"/>
        </w:tabs>
        <w:autoSpaceDN w:val="0"/>
        <w:ind w:left="720" w:right="-1"/>
        <w:rPr>
          <w:rFonts w:cs="Arial"/>
          <w:bCs/>
        </w:rPr>
      </w:pPr>
    </w:p>
    <w:p w14:paraId="39DC8FC9" w14:textId="77777777" w:rsidR="00F07218" w:rsidRPr="00F07218" w:rsidRDefault="00F07218" w:rsidP="00F07218">
      <w:pPr>
        <w:suppressAutoHyphens/>
        <w:autoSpaceDN w:val="0"/>
        <w:ind w:right="7"/>
        <w:textAlignment w:val="baseline"/>
        <w:rPr>
          <w:rFonts w:cs="Arial"/>
          <w:b/>
          <w:bCs/>
          <w:color w:val="auto"/>
          <w:kern w:val="3"/>
          <w:lang w:eastAsia="zh-CN"/>
        </w:rPr>
      </w:pPr>
      <w:r w:rsidRPr="00F07218">
        <w:rPr>
          <w:rFonts w:cs="Arial"/>
          <w:b/>
          <w:bCs/>
          <w:color w:val="auto"/>
          <w:kern w:val="3"/>
          <w:lang w:eastAsia="zh-CN"/>
        </w:rPr>
        <w:t>POGODBENA KAZEN</w:t>
      </w:r>
    </w:p>
    <w:p w14:paraId="5D84D72D" w14:textId="77777777" w:rsidR="00F07218" w:rsidRPr="00F07218" w:rsidRDefault="00F07218" w:rsidP="00F07218">
      <w:pPr>
        <w:suppressAutoHyphens/>
        <w:autoSpaceDN w:val="0"/>
        <w:ind w:right="7"/>
        <w:textAlignment w:val="baseline"/>
        <w:rPr>
          <w:rFonts w:cs="Arial"/>
          <w:b/>
          <w:bCs/>
          <w:color w:val="auto"/>
          <w:kern w:val="3"/>
          <w:lang w:eastAsia="zh-CN"/>
        </w:rPr>
      </w:pPr>
    </w:p>
    <w:p w14:paraId="4C3FCC4A"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2A173EEF" w14:textId="22AFF9C7" w:rsid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V primeru, da pride do zamude dobavnega roka</w:t>
      </w:r>
      <w:r w:rsidR="00810A65">
        <w:rPr>
          <w:rFonts w:cs="Arial"/>
          <w:color w:val="auto"/>
          <w:kern w:val="3"/>
          <w:lang w:eastAsia="zh-CN"/>
        </w:rPr>
        <w:t xml:space="preserve"> in ne gre za razmere iz </w:t>
      </w:r>
      <w:r w:rsidRPr="00F07218">
        <w:rPr>
          <w:rFonts w:cs="Arial"/>
          <w:color w:val="auto"/>
          <w:kern w:val="3"/>
          <w:lang w:eastAsia="zh-CN"/>
        </w:rPr>
        <w:t>12. člen</w:t>
      </w:r>
      <w:r w:rsidR="00810A65">
        <w:rPr>
          <w:rFonts w:cs="Arial"/>
          <w:color w:val="auto"/>
          <w:kern w:val="3"/>
          <w:lang w:eastAsia="zh-CN"/>
        </w:rPr>
        <w:t>a</w:t>
      </w:r>
      <w:r w:rsidRPr="00F07218">
        <w:rPr>
          <w:rFonts w:cs="Arial"/>
          <w:color w:val="auto"/>
          <w:kern w:val="3"/>
          <w:lang w:eastAsia="zh-CN"/>
        </w:rPr>
        <w:t xml:space="preserve"> te pogodbe, je dogovorjena pogodbena kazen v višini 0,5 % pogodbene vrednosti brez DDV za vsak dan zamude, pri čemer sme pogodbena kazen znašati največ 5 % pogodbene vrednosti brez DDV.</w:t>
      </w:r>
    </w:p>
    <w:p w14:paraId="540E05C8" w14:textId="77777777" w:rsidR="00810A65" w:rsidRPr="00F07218" w:rsidRDefault="00810A65" w:rsidP="00F07218">
      <w:pPr>
        <w:suppressAutoHyphens/>
        <w:autoSpaceDN w:val="0"/>
        <w:ind w:right="6"/>
        <w:textAlignment w:val="baseline"/>
        <w:rPr>
          <w:rFonts w:cs="Arial"/>
          <w:color w:val="auto"/>
          <w:kern w:val="3"/>
          <w:lang w:eastAsia="zh-CN"/>
        </w:rPr>
      </w:pPr>
    </w:p>
    <w:p w14:paraId="58D62F77" w14:textId="3900B63A"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V kolikor pogodbena kazen preseže 5 % pogodbene vrednosti, lahko kupec unovči bianco menico za dobro izvedbo pogodbenih obveznosti in od pogodbe odstopi brez kakršnekoli obveznosti do prodajalca.</w:t>
      </w:r>
    </w:p>
    <w:p w14:paraId="2BE7BD80"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Kupec si pridrži pravico uveljaviti pogodbeno kazen pri plačilu računa, čeprav o kršitvi dobavnega roka prodajalca na to ni opozoril.</w:t>
      </w:r>
    </w:p>
    <w:p w14:paraId="3F3B0FD8" w14:textId="77777777" w:rsidR="00DF6969" w:rsidRPr="00F07218" w:rsidRDefault="00DF6969" w:rsidP="00F07218">
      <w:pPr>
        <w:tabs>
          <w:tab w:val="left" w:pos="567"/>
          <w:tab w:val="left" w:pos="4253"/>
          <w:tab w:val="left" w:pos="5529"/>
          <w:tab w:val="right" w:pos="8505"/>
        </w:tabs>
        <w:rPr>
          <w:rFonts w:eastAsia="Times New Roman" w:cs="Arial"/>
          <w:b/>
          <w:color w:val="FFFFFF"/>
          <w:highlight w:val="blue"/>
        </w:rPr>
      </w:pPr>
    </w:p>
    <w:p w14:paraId="1A8BD296" w14:textId="77777777" w:rsidR="00F07218" w:rsidRPr="00F07218" w:rsidRDefault="00F07218" w:rsidP="00F07218">
      <w:pPr>
        <w:suppressAutoHyphens/>
        <w:autoSpaceDN w:val="0"/>
        <w:ind w:right="6"/>
        <w:textAlignment w:val="baseline"/>
        <w:rPr>
          <w:rFonts w:cs="Arial"/>
          <w:b/>
          <w:color w:val="auto"/>
          <w:kern w:val="3"/>
          <w:lang w:eastAsia="zh-CN"/>
        </w:rPr>
      </w:pPr>
      <w:r w:rsidRPr="00F07218">
        <w:rPr>
          <w:rFonts w:cs="Arial"/>
          <w:b/>
          <w:color w:val="auto"/>
          <w:kern w:val="3"/>
          <w:lang w:eastAsia="zh-CN"/>
        </w:rPr>
        <w:t>PROTIKORUPCIJSKA KLAVZULA</w:t>
      </w:r>
    </w:p>
    <w:p w14:paraId="011A7294" w14:textId="77777777" w:rsidR="00F07218" w:rsidRPr="00F07218" w:rsidRDefault="00F07218" w:rsidP="00F07218">
      <w:pPr>
        <w:suppressAutoHyphens/>
        <w:autoSpaceDN w:val="0"/>
        <w:ind w:right="6"/>
        <w:textAlignment w:val="baseline"/>
        <w:rPr>
          <w:rFonts w:cs="Arial"/>
          <w:b/>
          <w:color w:val="auto"/>
          <w:kern w:val="3"/>
          <w:lang w:eastAsia="zh-CN"/>
        </w:rPr>
      </w:pPr>
    </w:p>
    <w:p w14:paraId="6EAA4013"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14690E78"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 xml:space="preserve">V primeru, da se ugotovi, da je pri izvajanju te pogodbe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w:t>
      </w:r>
      <w:r w:rsidRPr="00F07218">
        <w:rPr>
          <w:rFonts w:cs="Arial"/>
          <w:color w:val="auto"/>
          <w:kern w:val="3"/>
          <w:lang w:eastAsia="zh-CN"/>
        </w:rPr>
        <w:lastRenderedPageBreak/>
        <w:t>naročnika, druge pogodbene stranke ali njenega predstavnika, zastopnika, posrednika; je ta pogodba nična.</w:t>
      </w:r>
    </w:p>
    <w:p w14:paraId="1D5CD076" w14:textId="77777777" w:rsidR="00F07218" w:rsidRPr="00F07218" w:rsidRDefault="00F07218" w:rsidP="00F07218">
      <w:pPr>
        <w:suppressAutoHyphens/>
        <w:autoSpaceDN w:val="0"/>
        <w:ind w:right="6"/>
        <w:textAlignment w:val="baseline"/>
        <w:rPr>
          <w:rFonts w:cs="Arial"/>
          <w:color w:val="auto"/>
          <w:kern w:val="3"/>
          <w:lang w:eastAsia="zh-CN"/>
        </w:rPr>
      </w:pPr>
    </w:p>
    <w:p w14:paraId="0CB6018F"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Naročnik bo v primeru ugotovitve o domnevnem obstoju dejanskega stanja iz prvega odstavka tega člena ali obvestila komisije ali drugih organov, glede njegovega domnevnega nastanka, pričel z ugotavljanjem pogojev ničnosti pogodbe iz prejšnjega odstavka tega člena oziroma z drugimi ukrepi v skladu s predpisi Republike Slovenije.</w:t>
      </w:r>
    </w:p>
    <w:p w14:paraId="3D667163" w14:textId="77777777" w:rsidR="00F07218" w:rsidRPr="00F07218" w:rsidRDefault="00F07218" w:rsidP="00F07218">
      <w:pPr>
        <w:suppressAutoHyphens/>
        <w:autoSpaceDN w:val="0"/>
        <w:ind w:right="6"/>
        <w:textAlignment w:val="baseline"/>
        <w:rPr>
          <w:rFonts w:cs="Arial"/>
          <w:b/>
          <w:color w:val="auto"/>
          <w:kern w:val="3"/>
          <w:lang w:eastAsia="zh-CN"/>
        </w:rPr>
      </w:pPr>
    </w:p>
    <w:p w14:paraId="1E18C3C6" w14:textId="77777777" w:rsidR="00F07218" w:rsidRPr="00F07218" w:rsidRDefault="00F07218" w:rsidP="00F07218">
      <w:pPr>
        <w:suppressAutoHyphens/>
        <w:autoSpaceDN w:val="0"/>
        <w:ind w:right="6"/>
        <w:textAlignment w:val="baseline"/>
        <w:rPr>
          <w:rFonts w:cs="Arial"/>
          <w:b/>
          <w:color w:val="auto"/>
          <w:kern w:val="3"/>
          <w:lang w:eastAsia="zh-CN"/>
        </w:rPr>
      </w:pPr>
      <w:r w:rsidRPr="00F07218">
        <w:rPr>
          <w:rFonts w:cs="Arial"/>
          <w:b/>
          <w:color w:val="auto"/>
          <w:kern w:val="3"/>
          <w:lang w:eastAsia="zh-CN"/>
        </w:rPr>
        <w:t>POSLOVNA SKRIVNOST</w:t>
      </w:r>
    </w:p>
    <w:p w14:paraId="371B507B" w14:textId="77777777" w:rsidR="00F07218" w:rsidRPr="00F07218" w:rsidRDefault="00F07218" w:rsidP="00F07218">
      <w:pPr>
        <w:suppressAutoHyphens/>
        <w:autoSpaceDN w:val="0"/>
        <w:ind w:right="6"/>
        <w:textAlignment w:val="baseline"/>
        <w:rPr>
          <w:rFonts w:cs="Arial"/>
          <w:b/>
          <w:color w:val="auto"/>
          <w:kern w:val="3"/>
          <w:lang w:eastAsia="zh-CN"/>
        </w:rPr>
      </w:pPr>
    </w:p>
    <w:p w14:paraId="2DEB5873"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38ACFE7B"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Vsi podatki, povezani z izvajanjem te pogodbe, predstavljajo poslovno skrivnost. Pogodbeni stranki sta dolžni vse te podatke skrbno varovati ter jih uporabljati izključno za namene, povezane z izvajanjem te pogodbe.</w:t>
      </w:r>
    </w:p>
    <w:p w14:paraId="5FAB9231" w14:textId="77777777" w:rsidR="00F07218" w:rsidRPr="00F07218" w:rsidRDefault="00F07218" w:rsidP="00F07218">
      <w:pPr>
        <w:suppressAutoHyphens/>
        <w:autoSpaceDN w:val="0"/>
        <w:ind w:right="6"/>
        <w:textAlignment w:val="baseline"/>
        <w:rPr>
          <w:rFonts w:cs="Arial"/>
          <w:color w:val="auto"/>
          <w:kern w:val="3"/>
          <w:lang w:eastAsia="zh-CN"/>
        </w:rPr>
      </w:pPr>
    </w:p>
    <w:p w14:paraId="54145603"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Dobavitelj je dolžan zagotoviti, da njegovi delavci vse poslovne skrivnosti naročnika varujejo z največjo možno mero skrbnosti.</w:t>
      </w:r>
    </w:p>
    <w:p w14:paraId="2B34A6BB" w14:textId="77777777" w:rsidR="00F07218" w:rsidRPr="00F07218" w:rsidRDefault="00F07218" w:rsidP="00F07218">
      <w:pPr>
        <w:suppressAutoHyphens/>
        <w:autoSpaceDN w:val="0"/>
        <w:ind w:right="6"/>
        <w:textAlignment w:val="baseline"/>
        <w:rPr>
          <w:rFonts w:cs="Arial"/>
          <w:color w:val="auto"/>
          <w:kern w:val="3"/>
          <w:lang w:eastAsia="zh-CN"/>
        </w:rPr>
      </w:pPr>
    </w:p>
    <w:p w14:paraId="1DED0E28" w14:textId="1C45268B"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 xml:space="preserve">Obveznost varovanja podatkov se nanaša tako na čas izvrševanja pogodbe, kot tudi </w:t>
      </w:r>
      <w:r w:rsidR="00810A65">
        <w:rPr>
          <w:rFonts w:cs="Arial"/>
          <w:color w:val="auto"/>
          <w:kern w:val="3"/>
          <w:lang w:eastAsia="zh-CN"/>
        </w:rPr>
        <w:t>n</w:t>
      </w:r>
      <w:r w:rsidRPr="00F07218">
        <w:rPr>
          <w:rFonts w:cs="Arial"/>
          <w:color w:val="auto"/>
          <w:kern w:val="3"/>
          <w:lang w:eastAsia="zh-CN"/>
        </w:rPr>
        <w:t>a čas po tem. V primeru kršitve določb o varovanju poslovne skrivnosti je dobavitelj naročniku odškodninsko odgovoren za vso posredno in neposredno škodo, ki b</w:t>
      </w:r>
      <w:r w:rsidR="00810A65">
        <w:rPr>
          <w:rFonts w:cs="Arial"/>
          <w:color w:val="auto"/>
          <w:kern w:val="3"/>
          <w:lang w:eastAsia="zh-CN"/>
        </w:rPr>
        <w:t>i</w:t>
      </w:r>
      <w:r w:rsidRPr="00F07218">
        <w:rPr>
          <w:rFonts w:cs="Arial"/>
          <w:color w:val="auto"/>
          <w:kern w:val="3"/>
          <w:lang w:eastAsia="zh-CN"/>
        </w:rPr>
        <w:t xml:space="preserve"> nastala zaradi kršitve poslovne tajnosti.</w:t>
      </w:r>
    </w:p>
    <w:p w14:paraId="2A44CD2E" w14:textId="77777777" w:rsidR="00F07218" w:rsidRPr="00F07218" w:rsidRDefault="00F07218" w:rsidP="00F07218">
      <w:pPr>
        <w:suppressAutoHyphens/>
        <w:autoSpaceDN w:val="0"/>
        <w:ind w:right="6"/>
        <w:textAlignment w:val="baseline"/>
        <w:rPr>
          <w:rFonts w:cs="Arial"/>
          <w:color w:val="auto"/>
          <w:kern w:val="3"/>
          <w:lang w:eastAsia="zh-CN"/>
        </w:rPr>
      </w:pPr>
    </w:p>
    <w:p w14:paraId="2C801D7A"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Dobavitelj sme objaviti svojo poslovno povezanost z naročnikom samo ob izrecnem pisnem dovoljenju slednjega.</w:t>
      </w:r>
    </w:p>
    <w:p w14:paraId="49F79AE6" w14:textId="77777777" w:rsidR="00F07218" w:rsidRPr="00F07218" w:rsidRDefault="00F07218" w:rsidP="00F07218">
      <w:pPr>
        <w:suppressAutoHyphens/>
        <w:autoSpaceDN w:val="0"/>
        <w:ind w:right="6"/>
        <w:textAlignment w:val="baseline"/>
        <w:rPr>
          <w:rFonts w:cs="Arial"/>
          <w:color w:val="FFFFFF"/>
          <w:kern w:val="3"/>
          <w:highlight w:val="blue"/>
          <w:lang w:eastAsia="zh-CN"/>
        </w:rPr>
      </w:pPr>
    </w:p>
    <w:p w14:paraId="3AFE51A1" w14:textId="77777777" w:rsidR="00F07218" w:rsidRPr="00F07218" w:rsidRDefault="00F07218" w:rsidP="00F07218">
      <w:pPr>
        <w:tabs>
          <w:tab w:val="left" w:pos="570"/>
        </w:tabs>
        <w:ind w:right="7"/>
        <w:rPr>
          <w:rFonts w:cs="Arial"/>
          <w:b/>
        </w:rPr>
      </w:pPr>
      <w:r w:rsidRPr="00F07218">
        <w:rPr>
          <w:rFonts w:cs="Arial"/>
          <w:b/>
        </w:rPr>
        <w:t xml:space="preserve">SKRBNIKI POGODBE IN KONTAKTNE OSEBE </w:t>
      </w:r>
    </w:p>
    <w:p w14:paraId="498E72CB" w14:textId="77777777" w:rsidR="00F07218" w:rsidRPr="00F07218" w:rsidRDefault="00F07218" w:rsidP="00F07218">
      <w:pPr>
        <w:tabs>
          <w:tab w:val="left" w:pos="570"/>
        </w:tabs>
        <w:ind w:right="7"/>
        <w:rPr>
          <w:rFonts w:cs="Arial"/>
          <w:b/>
        </w:rPr>
      </w:pPr>
    </w:p>
    <w:p w14:paraId="78D69F66"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5CADFB19"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 xml:space="preserve">Kontaktne osebe na strani naročnika so: _______________________________ </w:t>
      </w:r>
      <w:proofErr w:type="spellStart"/>
      <w:r w:rsidRPr="00F07218">
        <w:rPr>
          <w:rFonts w:cs="Arial"/>
          <w:color w:val="auto"/>
          <w:kern w:val="3"/>
          <w:lang w:eastAsia="zh-CN"/>
        </w:rPr>
        <w:t>Email</w:t>
      </w:r>
      <w:proofErr w:type="spellEnd"/>
      <w:r w:rsidRPr="00F07218">
        <w:rPr>
          <w:rFonts w:cs="Arial"/>
          <w:color w:val="auto"/>
          <w:kern w:val="3"/>
          <w:lang w:eastAsia="zh-CN"/>
        </w:rPr>
        <w:t xml:space="preserve"> naslovi: _______________, tel./GSM: ___________________________________________.</w:t>
      </w:r>
    </w:p>
    <w:p w14:paraId="1986CF6B" w14:textId="77777777" w:rsidR="00F07218" w:rsidRPr="00F07218" w:rsidRDefault="00F07218" w:rsidP="00F07218">
      <w:pPr>
        <w:suppressAutoHyphens/>
        <w:autoSpaceDN w:val="0"/>
        <w:ind w:right="6"/>
        <w:textAlignment w:val="baseline"/>
        <w:rPr>
          <w:rFonts w:cs="Arial"/>
          <w:color w:val="auto"/>
          <w:kern w:val="3"/>
          <w:lang w:eastAsia="zh-CN"/>
        </w:rPr>
      </w:pPr>
    </w:p>
    <w:p w14:paraId="63CFED79"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 xml:space="preserve">Kontaktna oseba na strani dobavitelja je: ______________________________, </w:t>
      </w:r>
      <w:proofErr w:type="spellStart"/>
      <w:r w:rsidRPr="00F07218">
        <w:rPr>
          <w:rFonts w:cs="Arial"/>
          <w:color w:val="auto"/>
          <w:kern w:val="3"/>
          <w:lang w:eastAsia="zh-CN"/>
        </w:rPr>
        <w:t>Email</w:t>
      </w:r>
      <w:proofErr w:type="spellEnd"/>
      <w:r w:rsidRPr="00F07218">
        <w:rPr>
          <w:rFonts w:cs="Arial"/>
          <w:color w:val="auto"/>
          <w:kern w:val="3"/>
          <w:lang w:eastAsia="zh-CN"/>
        </w:rPr>
        <w:t xml:space="preserve"> naslov: _______________, tel./GSM: ___________________________________________.</w:t>
      </w:r>
    </w:p>
    <w:p w14:paraId="230B1312" w14:textId="77777777" w:rsidR="00DF6969" w:rsidRDefault="00DF6969" w:rsidP="00F07218">
      <w:pPr>
        <w:suppressAutoHyphens/>
        <w:autoSpaceDN w:val="0"/>
        <w:ind w:right="6"/>
        <w:textAlignment w:val="baseline"/>
        <w:rPr>
          <w:rFonts w:cs="Arial"/>
          <w:color w:val="auto"/>
          <w:kern w:val="3"/>
          <w:lang w:eastAsia="zh-CN"/>
        </w:rPr>
      </w:pPr>
    </w:p>
    <w:p w14:paraId="3AD61E3D" w14:textId="57DBB712"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 xml:space="preserve">Dobavitelj mora naročnika pisno obvestiti o morebitni zamenjavi kontaktne osebe ali njenega </w:t>
      </w:r>
      <w:proofErr w:type="spellStart"/>
      <w:r w:rsidRPr="00F07218">
        <w:rPr>
          <w:rFonts w:cs="Arial"/>
          <w:color w:val="auto"/>
          <w:kern w:val="3"/>
          <w:lang w:eastAsia="zh-CN"/>
        </w:rPr>
        <w:t>email</w:t>
      </w:r>
      <w:proofErr w:type="spellEnd"/>
      <w:r w:rsidRPr="00F07218">
        <w:rPr>
          <w:rFonts w:cs="Arial"/>
          <w:color w:val="auto"/>
          <w:kern w:val="3"/>
          <w:lang w:eastAsia="zh-CN"/>
        </w:rPr>
        <w:t xml:space="preserve"> naslova in sicer najkasneje v petih dneh pred nastankom spremembe, razen v primeru višje sile.</w:t>
      </w:r>
    </w:p>
    <w:p w14:paraId="4352D77C" w14:textId="77777777" w:rsidR="00F07218" w:rsidRPr="00F07218" w:rsidRDefault="00F07218" w:rsidP="00F07218">
      <w:pPr>
        <w:suppressAutoHyphens/>
        <w:autoSpaceDN w:val="0"/>
        <w:ind w:right="6"/>
        <w:textAlignment w:val="baseline"/>
        <w:rPr>
          <w:rFonts w:cs="Arial"/>
          <w:b/>
        </w:rPr>
      </w:pPr>
    </w:p>
    <w:p w14:paraId="5C219B45"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Kontaktna oseba naročnika je obenem tudi skrbnik te pogodbe.</w:t>
      </w:r>
    </w:p>
    <w:p w14:paraId="25D0412A" w14:textId="77777777" w:rsidR="008C1BB0" w:rsidRDefault="008C1BB0" w:rsidP="00F07218">
      <w:pPr>
        <w:tabs>
          <w:tab w:val="left" w:pos="570"/>
        </w:tabs>
        <w:ind w:right="7"/>
        <w:rPr>
          <w:rFonts w:cs="Arial"/>
          <w:b/>
        </w:rPr>
      </w:pPr>
    </w:p>
    <w:p w14:paraId="2E235DBD" w14:textId="56842019" w:rsidR="00F07218" w:rsidRPr="00F07218" w:rsidRDefault="00F07218" w:rsidP="00F07218">
      <w:pPr>
        <w:tabs>
          <w:tab w:val="left" w:pos="570"/>
        </w:tabs>
        <w:ind w:right="7"/>
        <w:rPr>
          <w:rFonts w:cs="Arial"/>
          <w:color w:val="auto"/>
          <w:kern w:val="3"/>
          <w:lang w:eastAsia="zh-CN"/>
        </w:rPr>
      </w:pPr>
      <w:r w:rsidRPr="00F07218">
        <w:rPr>
          <w:rFonts w:cs="Arial"/>
          <w:b/>
        </w:rPr>
        <w:t>ODPOVED POGODBE</w:t>
      </w:r>
      <w:r w:rsidRPr="00F07218">
        <w:rPr>
          <w:rFonts w:cs="Arial"/>
          <w:color w:val="auto"/>
          <w:kern w:val="3"/>
          <w:lang w:eastAsia="zh-CN"/>
        </w:rPr>
        <w:t xml:space="preserve"> </w:t>
      </w:r>
    </w:p>
    <w:p w14:paraId="1DCFF414" w14:textId="77777777" w:rsidR="00F07218" w:rsidRPr="00F07218" w:rsidRDefault="00F07218" w:rsidP="00F07218">
      <w:pPr>
        <w:tabs>
          <w:tab w:val="left" w:pos="570"/>
        </w:tabs>
        <w:ind w:right="7"/>
        <w:rPr>
          <w:rFonts w:cs="Arial"/>
          <w:b/>
        </w:rPr>
      </w:pPr>
    </w:p>
    <w:p w14:paraId="4DD363A1"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41A1F274"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Kupec lahko odstopi od pogodbe brez obveznosti do prodajalca, če prodajalec:</w:t>
      </w:r>
    </w:p>
    <w:p w14:paraId="7CDF133F"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w:t>
      </w:r>
      <w:r w:rsidRPr="00F07218">
        <w:rPr>
          <w:rFonts w:cs="Arial"/>
          <w:color w:val="auto"/>
          <w:kern w:val="3"/>
          <w:lang w:eastAsia="zh-CN"/>
        </w:rPr>
        <w:tab/>
        <w:t xml:space="preserve">ne predloži zavarovanja za dobro izvedbo pogodbenih obveznosti, </w:t>
      </w:r>
    </w:p>
    <w:p w14:paraId="2C954549" w14:textId="543D50E5" w:rsid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w:t>
      </w:r>
      <w:r w:rsidRPr="00F07218">
        <w:rPr>
          <w:rFonts w:cs="Arial"/>
          <w:color w:val="auto"/>
          <w:kern w:val="3"/>
          <w:lang w:eastAsia="zh-CN"/>
        </w:rPr>
        <w:tab/>
        <w:t xml:space="preserve">poviša ceno v času veljavnosti pogodbe. </w:t>
      </w:r>
    </w:p>
    <w:p w14:paraId="4F5556C1" w14:textId="77777777" w:rsidR="00810A65" w:rsidRPr="00F07218" w:rsidRDefault="00810A65" w:rsidP="00F07218">
      <w:pPr>
        <w:suppressAutoHyphens/>
        <w:autoSpaceDN w:val="0"/>
        <w:ind w:right="6"/>
        <w:textAlignment w:val="baseline"/>
        <w:rPr>
          <w:rFonts w:cs="Arial"/>
          <w:color w:val="auto"/>
          <w:kern w:val="3"/>
          <w:lang w:eastAsia="zh-CN"/>
        </w:rPr>
      </w:pPr>
    </w:p>
    <w:p w14:paraId="758FBECF"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lastRenderedPageBreak/>
        <w:t xml:space="preserve">V teh primerih lahko kupec takoj unovči finančna zavarovanja. </w:t>
      </w:r>
    </w:p>
    <w:p w14:paraId="2697FB5E" w14:textId="77777777" w:rsidR="00F07218" w:rsidRPr="00F07218" w:rsidRDefault="00F07218" w:rsidP="00F07218">
      <w:pPr>
        <w:suppressAutoHyphens/>
        <w:autoSpaceDN w:val="0"/>
        <w:ind w:right="6"/>
        <w:textAlignment w:val="baseline"/>
        <w:rPr>
          <w:rFonts w:cs="Arial"/>
          <w:color w:val="auto"/>
          <w:kern w:val="3"/>
          <w:lang w:eastAsia="zh-CN"/>
        </w:rPr>
      </w:pPr>
    </w:p>
    <w:p w14:paraId="2F931BD8"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 xml:space="preserve">V primeru odstopa od pogodbe sta stranki dolžni do tedaj prevzete obveznosti izpolniti tako, kot je bilo to dogovorjeno pred odstopom. </w:t>
      </w:r>
    </w:p>
    <w:p w14:paraId="399FE704" w14:textId="77777777" w:rsidR="00F07218" w:rsidRPr="00F07218" w:rsidRDefault="00F07218" w:rsidP="00F07218">
      <w:pPr>
        <w:suppressAutoHyphens/>
        <w:autoSpaceDN w:val="0"/>
        <w:ind w:right="6"/>
        <w:textAlignment w:val="baseline"/>
        <w:rPr>
          <w:rFonts w:cs="Arial"/>
          <w:color w:val="auto"/>
          <w:kern w:val="3"/>
          <w:lang w:eastAsia="zh-CN"/>
        </w:rPr>
      </w:pPr>
    </w:p>
    <w:p w14:paraId="466E4B1C" w14:textId="77777777" w:rsidR="00F07218" w:rsidRPr="00F07218" w:rsidRDefault="00F07218" w:rsidP="00F07218">
      <w:pPr>
        <w:suppressAutoHyphens/>
        <w:autoSpaceDN w:val="0"/>
        <w:ind w:right="6"/>
        <w:textAlignment w:val="baseline"/>
        <w:rPr>
          <w:rFonts w:cs="Arial"/>
          <w:color w:val="auto"/>
          <w:kern w:val="3"/>
          <w:lang w:eastAsia="zh-CN"/>
        </w:rPr>
      </w:pPr>
      <w:r w:rsidRPr="00F07218">
        <w:rPr>
          <w:rFonts w:cs="Arial"/>
          <w:color w:val="auto"/>
          <w:kern w:val="3"/>
          <w:lang w:eastAsia="zh-CN"/>
        </w:rPr>
        <w:t>Prodajalec lahko odstopi od pogodbe, če kupec ne izpolnjuje svojih pogodbenih obveznosti.</w:t>
      </w:r>
    </w:p>
    <w:p w14:paraId="10445607" w14:textId="77777777" w:rsidR="00F07218" w:rsidRPr="00F07218" w:rsidRDefault="00F07218" w:rsidP="00F07218">
      <w:pPr>
        <w:tabs>
          <w:tab w:val="left" w:pos="570"/>
        </w:tabs>
        <w:ind w:right="7"/>
        <w:rPr>
          <w:rFonts w:cs="Arial"/>
          <w:b/>
        </w:rPr>
      </w:pPr>
    </w:p>
    <w:p w14:paraId="28A510C1" w14:textId="77777777" w:rsidR="00F07218" w:rsidRPr="00F07218" w:rsidRDefault="00F07218" w:rsidP="00F07218">
      <w:pPr>
        <w:tabs>
          <w:tab w:val="left" w:pos="570"/>
        </w:tabs>
        <w:ind w:right="7"/>
        <w:rPr>
          <w:rFonts w:cs="Arial"/>
          <w:b/>
        </w:rPr>
      </w:pPr>
      <w:r w:rsidRPr="00F07218">
        <w:rPr>
          <w:rFonts w:cs="Arial"/>
          <w:b/>
        </w:rPr>
        <w:t>KONČNE DOLOČBE</w:t>
      </w:r>
    </w:p>
    <w:p w14:paraId="5F807728" w14:textId="77777777" w:rsidR="00F07218" w:rsidRPr="00F07218" w:rsidRDefault="00F07218" w:rsidP="00F07218">
      <w:pPr>
        <w:tabs>
          <w:tab w:val="left" w:pos="570"/>
        </w:tabs>
        <w:ind w:right="7"/>
        <w:rPr>
          <w:rFonts w:cs="Arial"/>
          <w:b/>
        </w:rPr>
      </w:pPr>
    </w:p>
    <w:p w14:paraId="5E681877"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5A7F6C63" w14:textId="77777777" w:rsidR="00F07218" w:rsidRPr="00F07218" w:rsidRDefault="00F07218" w:rsidP="00F07218">
      <w:pPr>
        <w:ind w:right="7"/>
        <w:rPr>
          <w:rFonts w:cs="Arial"/>
        </w:rPr>
      </w:pPr>
      <w:r w:rsidRPr="00F07218">
        <w:rPr>
          <w:rFonts w:cs="Arial"/>
        </w:rPr>
        <w:t>Dobavitelj je dolžan kjerkoli in kadarkoli varovati dobro ime in poslovni ugled naročnika.</w:t>
      </w:r>
    </w:p>
    <w:p w14:paraId="656E0607" w14:textId="77777777" w:rsidR="00F07218" w:rsidRPr="00F07218" w:rsidRDefault="00F07218" w:rsidP="00F07218">
      <w:pPr>
        <w:ind w:right="-483"/>
        <w:rPr>
          <w:rFonts w:cs="Arial"/>
          <w:b/>
        </w:rPr>
      </w:pPr>
    </w:p>
    <w:p w14:paraId="48EA223E" w14:textId="77777777" w:rsidR="00F07218" w:rsidRPr="00F07218" w:rsidRDefault="00F07218" w:rsidP="00F07218">
      <w:pPr>
        <w:ind w:right="-483"/>
        <w:rPr>
          <w:rFonts w:cs="Arial"/>
          <w:b/>
        </w:rPr>
      </w:pPr>
      <w:r w:rsidRPr="00F07218">
        <w:rPr>
          <w:rFonts w:cs="Arial"/>
          <w:b/>
        </w:rPr>
        <w:t>Veljavnost pogodbe</w:t>
      </w:r>
    </w:p>
    <w:p w14:paraId="59308D59" w14:textId="77777777" w:rsidR="00F07218" w:rsidRPr="00F07218" w:rsidRDefault="00F07218" w:rsidP="00F07218">
      <w:pPr>
        <w:ind w:right="-483"/>
        <w:rPr>
          <w:rFonts w:cs="Arial"/>
          <w:b/>
        </w:rPr>
      </w:pPr>
    </w:p>
    <w:p w14:paraId="36AB6D98"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69982706" w14:textId="77777777" w:rsidR="00F07218" w:rsidRPr="00F07218" w:rsidRDefault="00F07218" w:rsidP="00F07218">
      <w:pPr>
        <w:autoSpaceDE w:val="0"/>
        <w:rPr>
          <w:rFonts w:cs="Arial"/>
        </w:rPr>
      </w:pPr>
      <w:r w:rsidRPr="00F07218">
        <w:rPr>
          <w:rFonts w:cs="Arial"/>
        </w:rPr>
        <w:t>Ta pogodba stopi v veljavo z dnem, ko jo podpišeta obe pogodbeni stranki in ko prodajalec kupcu predloži finančno zavarovanje za dobro izvedbo pogodbenih obveznosti. Glede garancijskih določil ta pogodba velja vse do poteka vseh garancijskih rokov.</w:t>
      </w:r>
    </w:p>
    <w:p w14:paraId="0D1E03F9" w14:textId="77777777" w:rsidR="00F07218" w:rsidRPr="00F07218" w:rsidRDefault="00F07218" w:rsidP="00F07218">
      <w:pPr>
        <w:autoSpaceDE w:val="0"/>
        <w:rPr>
          <w:rFonts w:cs="Arial"/>
        </w:rPr>
      </w:pPr>
    </w:p>
    <w:p w14:paraId="538B256C" w14:textId="77777777" w:rsidR="00F07218" w:rsidRPr="00F07218" w:rsidRDefault="00F07218" w:rsidP="00F07218">
      <w:pPr>
        <w:autoSpaceDE w:val="0"/>
        <w:rPr>
          <w:rFonts w:cs="Arial"/>
        </w:rPr>
      </w:pPr>
      <w:r w:rsidRPr="00F07218">
        <w:rPr>
          <w:rFonts w:cs="Arial"/>
        </w:rPr>
        <w:t>Ta pogodba v celoti zavezuje tudi morebitne vsakokratne pravne naslednike vsake od strank te pogodbe, kar velja zlasti tudi v primeru organizacijsko – statusnih ter lastninskih sprememb.</w:t>
      </w:r>
    </w:p>
    <w:p w14:paraId="1C278265" w14:textId="77777777" w:rsidR="00F07218" w:rsidRPr="00F07218" w:rsidRDefault="00F07218" w:rsidP="00F07218">
      <w:pPr>
        <w:autoSpaceDE w:val="0"/>
        <w:rPr>
          <w:rFonts w:cs="Arial"/>
        </w:rPr>
      </w:pPr>
    </w:p>
    <w:p w14:paraId="32C20E38"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59A856A7" w14:textId="77777777" w:rsidR="00F07218" w:rsidRPr="00F07218" w:rsidRDefault="00F07218" w:rsidP="00F07218">
      <w:pPr>
        <w:ind w:right="7"/>
        <w:rPr>
          <w:rFonts w:cs="Arial"/>
        </w:rPr>
      </w:pPr>
      <w:r w:rsidRPr="00F07218">
        <w:rPr>
          <w:rFonts w:cs="Arial"/>
        </w:rPr>
        <w:t>Vsaka pogodbena stranka odgovarja drugi pogodbeni stranki za škodo, ki jo povzroči drugi pogodbeni stranki v posledici neizpolnjevanja svojih pogodbenih obveznosti, v skladu z veljavnimi predpisi.</w:t>
      </w:r>
    </w:p>
    <w:p w14:paraId="2A113C7B" w14:textId="77777777" w:rsidR="00F07218" w:rsidRPr="00F07218" w:rsidRDefault="00F07218" w:rsidP="00F07218">
      <w:pPr>
        <w:suppressAutoHyphens/>
        <w:autoSpaceDN w:val="0"/>
        <w:ind w:right="7"/>
        <w:textAlignment w:val="baseline"/>
        <w:rPr>
          <w:rFonts w:cs="Arial"/>
          <w:color w:val="auto"/>
          <w:kern w:val="3"/>
          <w:lang w:eastAsia="zh-CN"/>
        </w:rPr>
      </w:pPr>
    </w:p>
    <w:p w14:paraId="7249FF2A" w14:textId="77777777" w:rsidR="00F07218" w:rsidRPr="00F07218" w:rsidRDefault="00F07218" w:rsidP="00F07218">
      <w:pPr>
        <w:suppressAutoHyphens/>
        <w:autoSpaceDN w:val="0"/>
        <w:ind w:right="7"/>
        <w:textAlignment w:val="baseline"/>
        <w:rPr>
          <w:rFonts w:cs="Arial"/>
          <w:b/>
          <w:color w:val="auto"/>
          <w:kern w:val="3"/>
          <w:lang w:eastAsia="zh-CN"/>
        </w:rPr>
      </w:pPr>
      <w:r w:rsidRPr="00F07218">
        <w:rPr>
          <w:rFonts w:cs="Arial"/>
          <w:b/>
          <w:color w:val="auto"/>
          <w:kern w:val="3"/>
          <w:lang w:eastAsia="zh-CN"/>
        </w:rPr>
        <w:t>Reševanje sporov</w:t>
      </w:r>
    </w:p>
    <w:p w14:paraId="1BCEEF36" w14:textId="77777777" w:rsidR="00F07218" w:rsidRPr="00F07218" w:rsidRDefault="00F07218" w:rsidP="00F07218">
      <w:pPr>
        <w:suppressAutoHyphens/>
        <w:autoSpaceDN w:val="0"/>
        <w:ind w:right="7"/>
        <w:textAlignment w:val="baseline"/>
        <w:rPr>
          <w:rFonts w:cs="Arial"/>
          <w:b/>
          <w:color w:val="auto"/>
          <w:kern w:val="3"/>
          <w:lang w:eastAsia="zh-CN"/>
        </w:rPr>
      </w:pPr>
    </w:p>
    <w:p w14:paraId="6CBBB551"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7827E84C" w14:textId="77777777" w:rsidR="00F07218" w:rsidRPr="00F07218" w:rsidRDefault="00F07218" w:rsidP="00F07218">
      <w:pPr>
        <w:suppressAutoHyphens/>
        <w:autoSpaceDN w:val="0"/>
        <w:ind w:right="7"/>
        <w:textAlignment w:val="baseline"/>
        <w:rPr>
          <w:rFonts w:cs="Arial"/>
          <w:color w:val="auto"/>
          <w:kern w:val="3"/>
          <w:lang w:eastAsia="zh-CN"/>
        </w:rPr>
      </w:pPr>
      <w:r w:rsidRPr="00F07218">
        <w:rPr>
          <w:rFonts w:cs="Arial"/>
          <w:color w:val="auto"/>
          <w:kern w:val="3"/>
          <w:lang w:eastAsia="zh-CN"/>
        </w:rPr>
        <w:t>Pogodbeni stranki bosta katerakoli nesoglasja v zvezi s to pogodbo najprej skušali rešiti sporazumno in izvensodno, če pa to ne bi bilo mogoče in bi katerakoli stranka svoje zahtevke zoper drugo stranko iz naslova te pogodbe uveljavljala pred sodiščem, je za odločanje krajevno pristojno stvarno pristojno sodišče v Ljubljani.</w:t>
      </w:r>
    </w:p>
    <w:p w14:paraId="2E079FD3" w14:textId="77777777" w:rsidR="00F07218" w:rsidRPr="00F07218" w:rsidRDefault="00F07218" w:rsidP="00F07218">
      <w:pPr>
        <w:suppressAutoHyphens/>
        <w:autoSpaceDN w:val="0"/>
        <w:ind w:right="7"/>
        <w:textAlignment w:val="baseline"/>
        <w:rPr>
          <w:rFonts w:cs="Arial"/>
          <w:color w:val="auto"/>
          <w:kern w:val="3"/>
          <w:lang w:eastAsia="zh-CN"/>
        </w:rPr>
      </w:pPr>
    </w:p>
    <w:p w14:paraId="758B3100" w14:textId="77777777" w:rsidR="00F07218" w:rsidRPr="00F07218" w:rsidRDefault="00F07218" w:rsidP="00F07218">
      <w:pPr>
        <w:tabs>
          <w:tab w:val="left" w:pos="570"/>
        </w:tabs>
        <w:ind w:right="7"/>
        <w:rPr>
          <w:rFonts w:cs="Arial"/>
          <w:b/>
        </w:rPr>
      </w:pPr>
      <w:r w:rsidRPr="00F07218">
        <w:rPr>
          <w:rFonts w:cs="Arial"/>
          <w:b/>
        </w:rPr>
        <w:t>SKLENITEV POGODBE IN ŠTEVILO IZVODOV</w:t>
      </w:r>
    </w:p>
    <w:p w14:paraId="77E3B48C" w14:textId="77777777" w:rsidR="00F07218" w:rsidRPr="00F07218" w:rsidRDefault="00F07218" w:rsidP="00F07218">
      <w:pPr>
        <w:tabs>
          <w:tab w:val="left" w:pos="570"/>
        </w:tabs>
        <w:ind w:right="7"/>
        <w:rPr>
          <w:rFonts w:cs="Arial"/>
          <w:b/>
        </w:rPr>
      </w:pPr>
    </w:p>
    <w:p w14:paraId="75926042"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0B83B87E" w14:textId="77777777" w:rsidR="00F07218" w:rsidRPr="00F07218" w:rsidRDefault="00F07218" w:rsidP="00F07218">
      <w:pPr>
        <w:ind w:right="7"/>
        <w:rPr>
          <w:rFonts w:cs="Arial"/>
          <w:bCs/>
        </w:rPr>
      </w:pPr>
      <w:r w:rsidRPr="00F07218">
        <w:rPr>
          <w:rFonts w:cs="Arial"/>
          <w:bCs/>
        </w:rPr>
        <w:t>Kakršnekoli spremembe oz. dopolnitve te pogodbe so veljavne le, če so dogovorjene v pisni obliki.</w:t>
      </w:r>
    </w:p>
    <w:p w14:paraId="57497EA2" w14:textId="77777777" w:rsidR="00F07218" w:rsidRPr="00F07218" w:rsidRDefault="00F07218" w:rsidP="00F07218">
      <w:pPr>
        <w:ind w:right="7"/>
        <w:rPr>
          <w:rFonts w:cs="Arial"/>
          <w:bCs/>
        </w:rPr>
      </w:pPr>
    </w:p>
    <w:p w14:paraId="398BE3EB" w14:textId="77777777" w:rsidR="00F07218" w:rsidRPr="00F07218" w:rsidRDefault="00F07218" w:rsidP="000233A5">
      <w:pPr>
        <w:numPr>
          <w:ilvl w:val="0"/>
          <w:numId w:val="27"/>
        </w:numPr>
        <w:suppressAutoHyphens/>
        <w:autoSpaceDN w:val="0"/>
        <w:spacing w:line="259" w:lineRule="auto"/>
        <w:ind w:right="6"/>
        <w:jc w:val="center"/>
        <w:textAlignment w:val="baseline"/>
        <w:rPr>
          <w:rFonts w:cs="Arial"/>
          <w:b/>
          <w:bCs/>
          <w:color w:val="auto"/>
          <w:kern w:val="3"/>
          <w:lang w:eastAsia="zh-CN"/>
        </w:rPr>
      </w:pPr>
      <w:r w:rsidRPr="00F07218">
        <w:rPr>
          <w:rFonts w:cs="Arial"/>
          <w:b/>
          <w:bCs/>
          <w:color w:val="auto"/>
          <w:kern w:val="3"/>
          <w:lang w:eastAsia="zh-CN"/>
        </w:rPr>
        <w:t>člen</w:t>
      </w:r>
    </w:p>
    <w:p w14:paraId="46B38AC2" w14:textId="77777777" w:rsidR="00F07218" w:rsidRPr="00F07218" w:rsidRDefault="00F07218" w:rsidP="00F07218">
      <w:pPr>
        <w:ind w:right="7"/>
        <w:rPr>
          <w:rFonts w:cs="Arial"/>
          <w:bCs/>
        </w:rPr>
      </w:pPr>
      <w:r w:rsidRPr="00F07218">
        <w:rPr>
          <w:rFonts w:cs="Arial"/>
          <w:bCs/>
        </w:rPr>
        <w:t>Predmetna pogodba je sestavljena in podpisana v štirih (4) enakih izvodih, od katerih vsaka stranka prejme dva (2) izvoda.</w:t>
      </w:r>
    </w:p>
    <w:p w14:paraId="36BDBBA0" w14:textId="17EE03BB" w:rsidR="00F07218" w:rsidRDefault="00F07218" w:rsidP="00F07218">
      <w:pPr>
        <w:suppressAutoHyphens/>
        <w:autoSpaceDN w:val="0"/>
        <w:ind w:right="6"/>
        <w:textAlignment w:val="baseline"/>
        <w:rPr>
          <w:rFonts w:cs="Arial"/>
          <w:color w:val="auto"/>
          <w:kern w:val="3"/>
          <w:lang w:eastAsia="zh-CN"/>
        </w:rPr>
      </w:pPr>
    </w:p>
    <w:p w14:paraId="2111D9B4" w14:textId="44D98DC8" w:rsidR="00810A65" w:rsidRDefault="00810A65" w:rsidP="00F07218">
      <w:pPr>
        <w:suppressAutoHyphens/>
        <w:autoSpaceDN w:val="0"/>
        <w:ind w:right="6"/>
        <w:textAlignment w:val="baseline"/>
        <w:rPr>
          <w:rFonts w:cs="Arial"/>
          <w:color w:val="auto"/>
          <w:kern w:val="3"/>
          <w:lang w:eastAsia="zh-CN"/>
        </w:rPr>
      </w:pPr>
    </w:p>
    <w:p w14:paraId="6920FEC1" w14:textId="77777777" w:rsidR="00810A65" w:rsidRDefault="00810A65" w:rsidP="00F07218">
      <w:pPr>
        <w:suppressAutoHyphens/>
        <w:autoSpaceDN w:val="0"/>
        <w:ind w:right="6"/>
        <w:textAlignment w:val="baseline"/>
        <w:rPr>
          <w:rFonts w:cs="Arial"/>
          <w:color w:val="auto"/>
          <w:kern w:val="3"/>
          <w:lang w:eastAsia="zh-CN"/>
        </w:rPr>
      </w:pPr>
    </w:p>
    <w:p w14:paraId="4EB0FBF6" w14:textId="77777777" w:rsidR="007B31ED" w:rsidRPr="00F07218" w:rsidRDefault="007B31ED" w:rsidP="00F07218">
      <w:pPr>
        <w:suppressAutoHyphens/>
        <w:autoSpaceDN w:val="0"/>
        <w:ind w:right="6"/>
        <w:textAlignment w:val="baseline"/>
        <w:rPr>
          <w:rFonts w:cs="Arial"/>
          <w:color w:val="auto"/>
          <w:kern w:val="3"/>
          <w:lang w:eastAsia="zh-CN"/>
        </w:rPr>
      </w:pPr>
    </w:p>
    <w:tbl>
      <w:tblPr>
        <w:tblpPr w:leftFromText="141" w:rightFromText="141" w:vertAnchor="text" w:tblpXSpec="center" w:tblpY="1"/>
        <w:tblOverlap w:val="never"/>
        <w:tblW w:w="8647" w:type="dxa"/>
        <w:tblCellMar>
          <w:left w:w="10" w:type="dxa"/>
          <w:right w:w="10" w:type="dxa"/>
        </w:tblCellMar>
        <w:tblLook w:val="04A0" w:firstRow="1" w:lastRow="0" w:firstColumn="1" w:lastColumn="0" w:noHBand="0" w:noVBand="1"/>
      </w:tblPr>
      <w:tblGrid>
        <w:gridCol w:w="4395"/>
        <w:gridCol w:w="4252"/>
      </w:tblGrid>
      <w:tr w:rsidR="00F07218" w:rsidRPr="00F07218" w14:paraId="1A230AFA" w14:textId="77777777" w:rsidTr="00BF2C90">
        <w:tc>
          <w:tcPr>
            <w:tcW w:w="4395" w:type="dxa"/>
          </w:tcPr>
          <w:p w14:paraId="27D3B734" w14:textId="77777777" w:rsidR="00F07218" w:rsidRPr="00F07218" w:rsidRDefault="00F07218" w:rsidP="00F07218">
            <w:pPr>
              <w:rPr>
                <w:rFonts w:cs="Arial"/>
              </w:rPr>
            </w:pPr>
            <w:r w:rsidRPr="00F07218">
              <w:rPr>
                <w:rFonts w:cs="Arial"/>
              </w:rPr>
              <w:lastRenderedPageBreak/>
              <w:t>Kraj in datum: Vrhnika, _________</w:t>
            </w:r>
          </w:p>
        </w:tc>
        <w:tc>
          <w:tcPr>
            <w:tcW w:w="4252" w:type="dxa"/>
          </w:tcPr>
          <w:p w14:paraId="002803B6" w14:textId="77777777" w:rsidR="00F07218" w:rsidRPr="00F07218" w:rsidRDefault="00F07218" w:rsidP="00F07218">
            <w:pPr>
              <w:rPr>
                <w:rFonts w:cs="Arial"/>
              </w:rPr>
            </w:pPr>
            <w:r w:rsidRPr="00F07218">
              <w:rPr>
                <w:rFonts w:cs="Arial"/>
              </w:rPr>
              <w:t xml:space="preserve"> Kraj in datum: _____________</w:t>
            </w:r>
          </w:p>
        </w:tc>
      </w:tr>
      <w:tr w:rsidR="00F07218" w:rsidRPr="00F07218" w14:paraId="6D570517" w14:textId="77777777" w:rsidTr="00BF2C90">
        <w:tc>
          <w:tcPr>
            <w:tcW w:w="4395" w:type="dxa"/>
          </w:tcPr>
          <w:p w14:paraId="4D68D297" w14:textId="77777777" w:rsidR="00F07218" w:rsidRPr="00F07218" w:rsidRDefault="00F07218" w:rsidP="00F07218">
            <w:pPr>
              <w:rPr>
                <w:rFonts w:cs="Arial"/>
              </w:rPr>
            </w:pPr>
          </w:p>
          <w:p w14:paraId="4963D4C9" w14:textId="77777777" w:rsidR="00F07218" w:rsidRPr="00F07218" w:rsidRDefault="00F07218" w:rsidP="00F07218">
            <w:pPr>
              <w:rPr>
                <w:rFonts w:cs="Arial"/>
              </w:rPr>
            </w:pPr>
            <w:r w:rsidRPr="00F07218">
              <w:rPr>
                <w:rFonts w:cs="Arial"/>
              </w:rPr>
              <w:t>Naročnik:</w:t>
            </w:r>
          </w:p>
        </w:tc>
        <w:tc>
          <w:tcPr>
            <w:tcW w:w="4252" w:type="dxa"/>
          </w:tcPr>
          <w:p w14:paraId="15E6FE96" w14:textId="77777777" w:rsidR="00F07218" w:rsidRPr="00F07218" w:rsidRDefault="00F07218" w:rsidP="00F07218">
            <w:pPr>
              <w:rPr>
                <w:rFonts w:cs="Arial"/>
              </w:rPr>
            </w:pPr>
          </w:p>
          <w:p w14:paraId="59C1729E" w14:textId="408436CE" w:rsidR="00F07218" w:rsidRPr="00F07218" w:rsidRDefault="00F07218" w:rsidP="00F07218">
            <w:pPr>
              <w:rPr>
                <w:rFonts w:cs="Arial"/>
              </w:rPr>
            </w:pPr>
            <w:r w:rsidRPr="00F07218">
              <w:rPr>
                <w:rFonts w:cs="Arial"/>
              </w:rPr>
              <w:t xml:space="preserve"> </w:t>
            </w:r>
            <w:r w:rsidR="00C30410">
              <w:rPr>
                <w:rFonts w:cs="Arial"/>
              </w:rPr>
              <w:t>Dobavitelj</w:t>
            </w:r>
            <w:r w:rsidRPr="00F07218">
              <w:rPr>
                <w:rFonts w:cs="Arial"/>
              </w:rPr>
              <w:t>:</w:t>
            </w:r>
          </w:p>
        </w:tc>
      </w:tr>
      <w:tr w:rsidR="00F07218" w:rsidRPr="00F07218" w14:paraId="2844272D" w14:textId="77777777" w:rsidTr="00BF2C90">
        <w:tc>
          <w:tcPr>
            <w:tcW w:w="4395" w:type="dxa"/>
          </w:tcPr>
          <w:p w14:paraId="3E6B4090" w14:textId="77777777" w:rsidR="00F07218" w:rsidRPr="00F07218" w:rsidRDefault="00F07218" w:rsidP="00F07218">
            <w:pPr>
              <w:rPr>
                <w:rFonts w:cs="Arial"/>
              </w:rPr>
            </w:pPr>
            <w:r w:rsidRPr="00F07218">
              <w:rPr>
                <w:rFonts w:cs="Arial"/>
              </w:rPr>
              <w:t>Javno podjetje Komunalno podjetje Vrhnika, d.o.o.</w:t>
            </w:r>
          </w:p>
        </w:tc>
        <w:tc>
          <w:tcPr>
            <w:tcW w:w="4252" w:type="dxa"/>
          </w:tcPr>
          <w:p w14:paraId="33989BDF" w14:textId="77777777" w:rsidR="00F07218" w:rsidRPr="00F07218" w:rsidRDefault="00F07218" w:rsidP="00F07218">
            <w:pPr>
              <w:rPr>
                <w:rFonts w:cs="Arial"/>
              </w:rPr>
            </w:pPr>
            <w:r w:rsidRPr="00F07218">
              <w:rPr>
                <w:rFonts w:cs="Arial"/>
              </w:rPr>
              <w:t xml:space="preserve"> ____________________</w:t>
            </w:r>
          </w:p>
          <w:p w14:paraId="00A07F66" w14:textId="77777777" w:rsidR="00F07218" w:rsidRPr="00F07218" w:rsidRDefault="00F07218" w:rsidP="00F07218">
            <w:pPr>
              <w:rPr>
                <w:rFonts w:cs="Arial"/>
              </w:rPr>
            </w:pPr>
          </w:p>
        </w:tc>
      </w:tr>
      <w:tr w:rsidR="00F07218" w:rsidRPr="00F07218" w14:paraId="4FF02171" w14:textId="77777777" w:rsidTr="00BF2C90">
        <w:tc>
          <w:tcPr>
            <w:tcW w:w="4395" w:type="dxa"/>
          </w:tcPr>
          <w:p w14:paraId="599FA8E3" w14:textId="77777777" w:rsidR="00F07218" w:rsidRPr="00F07218" w:rsidRDefault="00F07218" w:rsidP="00F07218">
            <w:pPr>
              <w:rPr>
                <w:rFonts w:cs="Arial"/>
              </w:rPr>
            </w:pPr>
          </w:p>
          <w:p w14:paraId="5D1EF301" w14:textId="77777777" w:rsidR="00F07218" w:rsidRPr="00F07218" w:rsidRDefault="00F07218" w:rsidP="00F07218">
            <w:pPr>
              <w:rPr>
                <w:rFonts w:cs="Arial"/>
              </w:rPr>
            </w:pPr>
            <w:r w:rsidRPr="00F07218">
              <w:rPr>
                <w:rFonts w:cs="Arial"/>
              </w:rPr>
              <w:t>Direktor:</w:t>
            </w:r>
          </w:p>
          <w:p w14:paraId="075D4A21" w14:textId="109C18A2" w:rsidR="00F07218" w:rsidRPr="00F07218" w:rsidRDefault="00236EEF" w:rsidP="00F07218">
            <w:pPr>
              <w:rPr>
                <w:rFonts w:cs="Arial"/>
              </w:rPr>
            </w:pPr>
            <w:r w:rsidRPr="00236EEF">
              <w:rPr>
                <w:rFonts w:cs="Arial"/>
              </w:rPr>
              <w:t>Tomaž Kačar</w:t>
            </w:r>
          </w:p>
        </w:tc>
        <w:tc>
          <w:tcPr>
            <w:tcW w:w="4252" w:type="dxa"/>
          </w:tcPr>
          <w:p w14:paraId="20F18285" w14:textId="77777777" w:rsidR="00F07218" w:rsidRPr="00F07218" w:rsidRDefault="00F07218" w:rsidP="00F07218">
            <w:pPr>
              <w:rPr>
                <w:rFonts w:cs="Arial"/>
              </w:rPr>
            </w:pPr>
          </w:p>
          <w:p w14:paraId="6C28FA6F" w14:textId="77777777" w:rsidR="00F07218" w:rsidRPr="00F07218" w:rsidRDefault="00F07218" w:rsidP="00F07218">
            <w:pPr>
              <w:rPr>
                <w:rFonts w:cs="Arial"/>
              </w:rPr>
            </w:pPr>
            <w:r w:rsidRPr="00F07218">
              <w:rPr>
                <w:rFonts w:cs="Arial"/>
              </w:rPr>
              <w:t xml:space="preserve"> Direktor:</w:t>
            </w:r>
          </w:p>
          <w:p w14:paraId="7B1C7785" w14:textId="77777777" w:rsidR="00F07218" w:rsidRPr="00F07218" w:rsidRDefault="00F07218" w:rsidP="00F07218">
            <w:pPr>
              <w:rPr>
                <w:rFonts w:cs="Arial"/>
              </w:rPr>
            </w:pPr>
            <w:r w:rsidRPr="00F07218">
              <w:rPr>
                <w:rFonts w:cs="Arial"/>
              </w:rPr>
              <w:t xml:space="preserve"> __________________ </w:t>
            </w:r>
          </w:p>
          <w:p w14:paraId="0E222B9F" w14:textId="77777777" w:rsidR="00F07218" w:rsidRPr="00F07218" w:rsidRDefault="00F07218" w:rsidP="00F07218">
            <w:pPr>
              <w:rPr>
                <w:rFonts w:cs="Arial"/>
              </w:rPr>
            </w:pPr>
          </w:p>
        </w:tc>
      </w:tr>
    </w:tbl>
    <w:p w14:paraId="6E72826B" w14:textId="3A0231FE" w:rsidR="007C7CF6" w:rsidRDefault="007C7CF6" w:rsidP="00A457A7">
      <w:pPr>
        <w:pStyle w:val="Standard"/>
        <w:jc w:val="left"/>
        <w:rPr>
          <w:rFonts w:ascii="Arial" w:eastAsia="Arial Unicode MS" w:hAnsi="Arial" w:cs="Arial"/>
          <w:color w:val="000000"/>
          <w:kern w:val="0"/>
          <w:lang w:eastAsia="en-US"/>
        </w:rPr>
      </w:pPr>
    </w:p>
    <w:p w14:paraId="53656A3D" w14:textId="69CFD68A" w:rsidR="00144A31" w:rsidRDefault="00144A31" w:rsidP="00144A31">
      <w:pPr>
        <w:pStyle w:val="Slog3"/>
        <w:rPr>
          <w:rStyle w:val="Neenpoudarek"/>
          <w:rFonts w:ascii="Arial" w:hAnsi="Arial" w:cs="Arial"/>
          <w:i/>
          <w:iCs/>
          <w:color w:val="auto"/>
          <w:sz w:val="22"/>
          <w:szCs w:val="22"/>
        </w:rPr>
      </w:pPr>
      <w:bookmarkStart w:id="49" w:name="_Toc53859128"/>
      <w:r w:rsidRPr="00456167">
        <w:rPr>
          <w:rStyle w:val="Neenpoudarek"/>
          <w:rFonts w:ascii="Arial" w:hAnsi="Arial" w:cs="Arial"/>
          <w:i/>
          <w:iCs/>
          <w:color w:val="auto"/>
          <w:sz w:val="22"/>
          <w:szCs w:val="22"/>
        </w:rPr>
        <w:lastRenderedPageBreak/>
        <w:t xml:space="preserve">PRILOGA št. </w:t>
      </w:r>
      <w:r w:rsidR="00D41375">
        <w:rPr>
          <w:rStyle w:val="Neenpoudarek"/>
          <w:rFonts w:ascii="Arial" w:hAnsi="Arial" w:cs="Arial"/>
          <w:i/>
          <w:iCs/>
          <w:color w:val="auto"/>
          <w:sz w:val="22"/>
          <w:szCs w:val="22"/>
        </w:rPr>
        <w:t>8</w:t>
      </w:r>
      <w:bookmarkEnd w:id="49"/>
    </w:p>
    <w:p w14:paraId="25AD2D09" w14:textId="77777777" w:rsidR="00D41375" w:rsidRPr="00456167" w:rsidRDefault="00D41375" w:rsidP="00D41375">
      <w:pPr>
        <w:pStyle w:val="Intenzivencitat"/>
        <w:rPr>
          <w:lang w:eastAsia="zh-CN"/>
        </w:rPr>
      </w:pPr>
      <w:bookmarkStart w:id="50" w:name="_Toc53859129"/>
      <w:r w:rsidRPr="00456167">
        <w:t xml:space="preserve">IZJAVA </w:t>
      </w:r>
      <w:r w:rsidRPr="007476EE">
        <w:t xml:space="preserve">PONUDNIKA O PREDLOŽITVI FINANČEGA </w:t>
      </w:r>
      <w:r w:rsidRPr="00190565">
        <w:t xml:space="preserve">ZAVAROVANJA ZA </w:t>
      </w:r>
      <w:r>
        <w:t>DOBRO IZVEDBO POGODBENIH OBVEZNOSTI</w:t>
      </w:r>
      <w:bookmarkEnd w:id="50"/>
      <w:r w:rsidRPr="00456167">
        <w:rPr>
          <w:lang w:eastAsia="zh-CN"/>
        </w:rPr>
        <w:t xml:space="preserve"> </w:t>
      </w:r>
    </w:p>
    <w:p w14:paraId="7FA5831D" w14:textId="49815DDD" w:rsidR="00D41375" w:rsidRPr="00310690" w:rsidRDefault="00D41375" w:rsidP="00D41375">
      <w:pPr>
        <w:rPr>
          <w:rFonts w:cs="Arial"/>
        </w:rPr>
      </w:pPr>
      <w:r w:rsidRPr="007476EE">
        <w:rPr>
          <w:rFonts w:cs="Arial"/>
        </w:rPr>
        <w:t>V zvezi z javnim naročilom »</w:t>
      </w:r>
      <w:sdt>
        <w:sdtPr>
          <w:rPr>
            <w:rFonts w:cs="Arial"/>
          </w:rPr>
          <w:alias w:val="Naslov"/>
          <w:tag w:val=""/>
          <w:id w:val="2086254382"/>
          <w:placeholder>
            <w:docPart w:val="0394689144EB460BA5900F80F606211A"/>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rPr>
            <w:t>Dobava dveh lahkih tovornih vozil</w:t>
          </w:r>
        </w:sdtContent>
      </w:sdt>
      <w:r w:rsidRPr="007476EE">
        <w:rPr>
          <w:rFonts w:cs="Arial"/>
        </w:rPr>
        <w:t xml:space="preserve">«, </w:t>
      </w:r>
      <w:r w:rsidRPr="007476EE">
        <w:rPr>
          <w:rFonts w:cs="Arial"/>
          <w:color w:val="auto"/>
          <w:kern w:val="3"/>
          <w:lang w:eastAsia="zh-CN"/>
        </w:rPr>
        <w:t xml:space="preserve">objavljenim na portalu javnih </w:t>
      </w:r>
      <w:r w:rsidRPr="00310690">
        <w:rPr>
          <w:rFonts w:cs="Arial"/>
          <w:color w:val="auto"/>
          <w:kern w:val="3"/>
          <w:lang w:eastAsia="zh-CN"/>
        </w:rPr>
        <w:t xml:space="preserve">naročil dne </w:t>
      </w:r>
      <w:sdt>
        <w:sdtPr>
          <w:rPr>
            <w:rFonts w:cs="Arial"/>
            <w:color w:val="auto"/>
            <w:kern w:val="3"/>
            <w:lang w:eastAsia="zh-CN"/>
          </w:rPr>
          <w:alias w:val="Datum objave"/>
          <w:tag w:val=""/>
          <w:id w:val="-688919867"/>
          <w:placeholder>
            <w:docPart w:val="848FA6BE9AC1499D8F0004232BAB55F3"/>
          </w:placeholder>
          <w:dataBinding w:prefixMappings="xmlns:ns0='http://schemas.microsoft.com/office/2006/coverPageProps' " w:xpath="/ns0:CoverPageProperties[1]/ns0:PublishDate[1]" w:storeItemID="{55AF091B-3C7A-41E3-B477-F2FDAA23CFDA}"/>
          <w:date w:fullDate="2020-10-20T00:00:00Z">
            <w:dateFormat w:val="dd.MM.yyyy"/>
            <w:lid w:val="sl-SI"/>
            <w:storeMappedDataAs w:val="dateTime"/>
            <w:calendar w:val="gregorian"/>
          </w:date>
        </w:sdtPr>
        <w:sdtEndPr/>
        <w:sdtContent>
          <w:r w:rsidR="009B60D3" w:rsidRPr="00310690">
            <w:rPr>
              <w:rFonts w:cs="Arial"/>
              <w:color w:val="auto"/>
              <w:kern w:val="3"/>
              <w:lang w:eastAsia="zh-CN"/>
            </w:rPr>
            <w:t>20.10.2020</w:t>
          </w:r>
        </w:sdtContent>
      </w:sdt>
      <w:r w:rsidRPr="00310690">
        <w:rPr>
          <w:rFonts w:cs="Arial"/>
          <w:color w:val="auto"/>
          <w:kern w:val="3"/>
          <w:lang w:eastAsia="zh-CN"/>
        </w:rPr>
        <w:t xml:space="preserve"> pod številko objave </w:t>
      </w:r>
      <w:sdt>
        <w:sdtPr>
          <w:rPr>
            <w:rFonts w:cs="Arial"/>
            <w:color w:val="auto"/>
            <w:kern w:val="3"/>
            <w:lang w:eastAsia="zh-CN"/>
          </w:rPr>
          <w:alias w:val="Povzetek"/>
          <w:tag w:val=""/>
          <w:id w:val="-15548651"/>
          <w:placeholder>
            <w:docPart w:val="FB53A3DE8FEE4C889F31F5B73C62BA3B"/>
          </w:placeholder>
          <w:dataBinding w:prefixMappings="xmlns:ns0='http://schemas.microsoft.com/office/2006/coverPageProps' " w:xpath="/ns0:CoverPageProperties[1]/ns0:Abstract[1]" w:storeItemID="{55AF091B-3C7A-41E3-B477-F2FDAA23CFDA}"/>
          <w:text/>
        </w:sdtPr>
        <w:sdtEndPr/>
        <w:sdtContent>
          <w:r w:rsidR="009B60D3" w:rsidRPr="00310690">
            <w:rPr>
              <w:rFonts w:cs="Arial"/>
              <w:color w:val="auto"/>
              <w:kern w:val="3"/>
              <w:lang w:eastAsia="zh-CN"/>
            </w:rPr>
            <w:t>JN006500/2020-W01</w:t>
          </w:r>
        </w:sdtContent>
      </w:sdt>
      <w:r w:rsidRPr="00310690">
        <w:rPr>
          <w:rFonts w:cs="Arial"/>
          <w:color w:val="auto"/>
          <w:kern w:val="3"/>
          <w:lang w:eastAsia="zh-CN"/>
        </w:rPr>
        <w:t>,</w:t>
      </w:r>
    </w:p>
    <w:p w14:paraId="0BA3EF5E" w14:textId="77777777" w:rsidR="00D41375" w:rsidRPr="007476EE" w:rsidRDefault="00D41375" w:rsidP="00D41375">
      <w:pPr>
        <w:pStyle w:val="Standard"/>
        <w:autoSpaceDE w:val="0"/>
        <w:rPr>
          <w:rFonts w:ascii="Arial" w:hAnsi="Arial" w:cs="Arial"/>
          <w:highlight w:val="red"/>
        </w:rPr>
      </w:pPr>
    </w:p>
    <w:p w14:paraId="2B229821" w14:textId="77777777" w:rsidR="00D41375" w:rsidRPr="00456167" w:rsidRDefault="00D41375" w:rsidP="00D41375">
      <w:pPr>
        <w:pStyle w:val="Standard"/>
        <w:rPr>
          <w:rFonts w:ascii="Arial" w:hAnsi="Arial" w:cs="Arial"/>
        </w:rPr>
      </w:pPr>
      <w:r w:rsidRPr="007476EE">
        <w:rPr>
          <w:rFonts w:ascii="Arial" w:hAnsi="Arial" w:cs="Arial"/>
        </w:rPr>
        <w:t>se zavezujemo, da bomo v primeru pridobitve javnega naročila »</w:t>
      </w:r>
      <w:sdt>
        <w:sdtPr>
          <w:rPr>
            <w:rFonts w:ascii="Arial" w:hAnsi="Arial" w:cs="Arial"/>
          </w:rPr>
          <w:alias w:val="Naslov"/>
          <w:tag w:val=""/>
          <w:id w:val="-404993863"/>
          <w:placeholder>
            <w:docPart w:val="0DCE8D4C9CEC4411844C514366AC739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Dobava dveh lahkih tovornih vozil</w:t>
          </w:r>
        </w:sdtContent>
      </w:sdt>
      <w:r w:rsidRPr="007476EE">
        <w:rPr>
          <w:rFonts w:ascii="Arial" w:hAnsi="Arial" w:cs="Arial"/>
        </w:rPr>
        <w:t xml:space="preserve">« v </w:t>
      </w:r>
      <w:r>
        <w:rPr>
          <w:rFonts w:ascii="Arial" w:hAnsi="Arial" w:cs="Arial"/>
        </w:rPr>
        <w:t>deset</w:t>
      </w:r>
      <w:r w:rsidRPr="007476EE">
        <w:rPr>
          <w:rFonts w:ascii="Arial" w:hAnsi="Arial" w:cs="Arial"/>
        </w:rPr>
        <w:t>ih (</w:t>
      </w:r>
      <w:r>
        <w:rPr>
          <w:rFonts w:ascii="Arial" w:hAnsi="Arial" w:cs="Arial"/>
        </w:rPr>
        <w:t>10</w:t>
      </w:r>
      <w:r w:rsidRPr="007476EE">
        <w:rPr>
          <w:rFonts w:ascii="Arial" w:hAnsi="Arial" w:cs="Arial"/>
        </w:rPr>
        <w:t>) dneh od podpisa pogodbe izdali naročniku Javno podjetje Komunalno podjetje Vrhnika, d.o.o</w:t>
      </w:r>
      <w:r w:rsidRPr="00933202">
        <w:rPr>
          <w:rFonts w:ascii="Arial" w:hAnsi="Arial" w:cs="Arial"/>
        </w:rPr>
        <w:t>. bianko menico z menično izjavo in pooblastilom za izplačilo menice kot zavarovanje za dobro izvedbo pogodbenih obveznosti po spodaj navedenem vzorcu menične izjave.</w:t>
      </w:r>
    </w:p>
    <w:p w14:paraId="6932FF8E" w14:textId="77777777" w:rsidR="00D41375" w:rsidRPr="00456167" w:rsidRDefault="00D41375" w:rsidP="00D41375">
      <w:pPr>
        <w:pStyle w:val="Standard"/>
        <w:autoSpaceDE w:val="0"/>
        <w:rPr>
          <w:rFonts w:ascii="Arial" w:hAnsi="Arial" w:cs="Arial"/>
        </w:rPr>
      </w:pPr>
    </w:p>
    <w:p w14:paraId="6482D50F" w14:textId="77777777" w:rsidR="00D41375" w:rsidRPr="00456167" w:rsidRDefault="00D41375" w:rsidP="00D41375">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D41375" w:rsidRPr="00456167" w14:paraId="60D0692E" w14:textId="77777777" w:rsidTr="00D41375">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347E90" w14:textId="77777777" w:rsidR="00D41375" w:rsidRPr="00456167" w:rsidRDefault="00D41375" w:rsidP="00D41375">
            <w:pPr>
              <w:pStyle w:val="Standard"/>
              <w:snapToGrid w:val="0"/>
              <w:jc w:val="center"/>
              <w:rPr>
                <w:rFonts w:ascii="Arial" w:hAnsi="Arial" w:cs="Arial"/>
                <w:bCs/>
                <w:color w:val="000000"/>
              </w:rPr>
            </w:pPr>
            <w:r w:rsidRPr="00456167">
              <w:rPr>
                <w:rFonts w:ascii="Arial" w:hAnsi="Arial" w:cs="Arial"/>
                <w:bCs/>
                <w:color w:val="000000"/>
              </w:rPr>
              <w:t>KRAJ</w:t>
            </w:r>
          </w:p>
          <w:p w14:paraId="1AE81330" w14:textId="77777777" w:rsidR="00D41375" w:rsidRPr="00456167" w:rsidRDefault="00D41375" w:rsidP="00D41375">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434C6BE" w14:textId="77777777" w:rsidR="00D41375" w:rsidRPr="00456167" w:rsidRDefault="00D41375" w:rsidP="00D41375">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7B94A9B" w14:textId="77777777" w:rsidR="00D41375" w:rsidRPr="00456167" w:rsidRDefault="00D41375" w:rsidP="00D41375">
            <w:pPr>
              <w:pStyle w:val="Standard"/>
              <w:snapToGrid w:val="0"/>
              <w:jc w:val="center"/>
              <w:rPr>
                <w:rFonts w:ascii="Arial" w:hAnsi="Arial" w:cs="Arial"/>
                <w:bCs/>
                <w:color w:val="000000"/>
              </w:rPr>
            </w:pPr>
            <w:r w:rsidRPr="00456167">
              <w:rPr>
                <w:rFonts w:ascii="Arial" w:hAnsi="Arial" w:cs="Arial"/>
                <w:bCs/>
                <w:color w:val="000000"/>
              </w:rPr>
              <w:t>PONUDNIK</w:t>
            </w:r>
          </w:p>
          <w:p w14:paraId="6A6FDF24" w14:textId="77777777" w:rsidR="00D41375" w:rsidRPr="00456167" w:rsidRDefault="00D41375" w:rsidP="00D41375">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D41375" w:rsidRPr="00456167" w14:paraId="40F881E8" w14:textId="77777777" w:rsidTr="00D41375">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65FE247" w14:textId="77777777" w:rsidR="00D41375" w:rsidRPr="00456167" w:rsidRDefault="00D41375" w:rsidP="00D41375">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7788C19" w14:textId="77777777" w:rsidR="00D41375" w:rsidRPr="00456167" w:rsidRDefault="00D41375" w:rsidP="00D41375">
            <w:pPr>
              <w:rPr>
                <w:rFonts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6A34772" w14:textId="77777777" w:rsidR="00D41375" w:rsidRPr="00456167" w:rsidRDefault="00D41375" w:rsidP="00D41375">
            <w:pPr>
              <w:rPr>
                <w:rFonts w:cs="Arial"/>
              </w:rPr>
            </w:pPr>
          </w:p>
        </w:tc>
      </w:tr>
    </w:tbl>
    <w:p w14:paraId="189C828A" w14:textId="77777777" w:rsidR="00D41375" w:rsidRPr="00456167" w:rsidRDefault="00D41375" w:rsidP="00D41375">
      <w:pPr>
        <w:pStyle w:val="Standard"/>
        <w:rPr>
          <w:rFonts w:ascii="Arial" w:hAnsi="Arial" w:cs="Arial"/>
        </w:rPr>
      </w:pPr>
    </w:p>
    <w:p w14:paraId="4748B921" w14:textId="77777777" w:rsidR="00D41375" w:rsidRPr="00456167" w:rsidRDefault="00D41375" w:rsidP="00D41375">
      <w:pPr>
        <w:pBdr>
          <w:top w:val="single" w:sz="4" w:space="1" w:color="000000"/>
          <w:left w:val="single" w:sz="4" w:space="4" w:color="000000"/>
          <w:bottom w:val="single" w:sz="4" w:space="1" w:color="000000"/>
          <w:right w:val="single" w:sz="4" w:space="4" w:color="000000"/>
        </w:pBdr>
        <w:autoSpaceDE w:val="0"/>
        <w:ind w:right="6"/>
        <w:rPr>
          <w:rFonts w:cs="Arial"/>
        </w:rPr>
      </w:pPr>
    </w:p>
    <w:p w14:paraId="4BF30E64" w14:textId="77777777" w:rsidR="00D41375" w:rsidRPr="00456167" w:rsidRDefault="00D41375" w:rsidP="00D41375">
      <w:pPr>
        <w:rPr>
          <w:rFonts w:cs="Arial"/>
        </w:rPr>
      </w:pPr>
      <w:r w:rsidRPr="00456167">
        <w:rPr>
          <w:rFonts w:cs="Arial"/>
          <w:b/>
          <w:bCs/>
          <w:i/>
        </w:rPr>
        <w:t xml:space="preserve">Navodilo: </w:t>
      </w:r>
      <w:r w:rsidRPr="00456167">
        <w:rPr>
          <w:rFonts w:cs="Arial"/>
          <w:i/>
        </w:rPr>
        <w:t xml:space="preserve">V primeru podpisa več zakonitih zastopnikov </w:t>
      </w:r>
      <w:r>
        <w:rPr>
          <w:rFonts w:cs="Arial"/>
          <w:i/>
        </w:rPr>
        <w:t>dobavitelja</w:t>
      </w:r>
      <w:r w:rsidRPr="00456167">
        <w:rPr>
          <w:rFonts w:cs="Arial"/>
          <w:i/>
        </w:rPr>
        <w:t xml:space="preserve"> </w:t>
      </w:r>
      <w:r>
        <w:rPr>
          <w:rFonts w:cs="Arial"/>
          <w:i/>
        </w:rPr>
        <w:t xml:space="preserve">se </w:t>
      </w:r>
      <w:r w:rsidRPr="00456167">
        <w:rPr>
          <w:rFonts w:cs="Arial"/>
          <w:i/>
        </w:rPr>
        <w:t>besedilo menične izjave prilagodi številu podpisov zakonitih zastopnikov.</w:t>
      </w:r>
    </w:p>
    <w:p w14:paraId="467BDF48" w14:textId="77777777" w:rsidR="00D41375" w:rsidRPr="00456167" w:rsidRDefault="00D41375" w:rsidP="00D41375">
      <w:pPr>
        <w:rPr>
          <w:rFonts w:cs="Arial"/>
        </w:rPr>
      </w:pPr>
      <w:r w:rsidRPr="00456167">
        <w:rPr>
          <w:rFonts w:cs="Arial"/>
        </w:rPr>
        <w:t>__________________________________________________________________________</w:t>
      </w:r>
    </w:p>
    <w:p w14:paraId="1931958A" w14:textId="77777777" w:rsidR="00D41375" w:rsidRPr="00456167" w:rsidRDefault="00D41375" w:rsidP="00D41375">
      <w:pPr>
        <w:rPr>
          <w:rFonts w:cs="Arial"/>
        </w:rPr>
      </w:pPr>
    </w:p>
    <w:p w14:paraId="1E429472" w14:textId="77777777" w:rsidR="00D41375" w:rsidRPr="00456167" w:rsidRDefault="00D41375" w:rsidP="00D41375">
      <w:pPr>
        <w:rPr>
          <w:rFonts w:cs="Arial"/>
          <w:i/>
        </w:rPr>
      </w:pPr>
      <w:r w:rsidRPr="00456167">
        <w:rPr>
          <w:rFonts w:cs="Arial"/>
          <w:i/>
        </w:rPr>
        <w:t xml:space="preserve">                                        </w:t>
      </w:r>
      <w:r w:rsidRPr="00456167">
        <w:rPr>
          <w:rFonts w:cs="Arial"/>
          <w:i/>
        </w:rPr>
        <w:tab/>
      </w:r>
      <w:r w:rsidRPr="00456167">
        <w:rPr>
          <w:rFonts w:cs="Arial"/>
          <w:i/>
        </w:rPr>
        <w:tab/>
      </w:r>
      <w:r w:rsidRPr="00456167">
        <w:rPr>
          <w:rFonts w:cs="Arial"/>
          <w:i/>
        </w:rPr>
        <w:tab/>
      </w:r>
    </w:p>
    <w:p w14:paraId="7B458D90" w14:textId="77777777" w:rsidR="00D41375" w:rsidRPr="00456167" w:rsidRDefault="00D41375" w:rsidP="00D41375">
      <w:pPr>
        <w:rPr>
          <w:rFonts w:cs="Arial"/>
          <w:i/>
        </w:rPr>
      </w:pPr>
      <w:r w:rsidRPr="00456167">
        <w:rPr>
          <w:rFonts w:cs="Arial"/>
          <w:i/>
        </w:rPr>
        <w:t>Kraj in datum:,___________</w:t>
      </w:r>
    </w:p>
    <w:p w14:paraId="3654B756" w14:textId="77777777" w:rsidR="00D41375" w:rsidRPr="00456167" w:rsidRDefault="00D41375" w:rsidP="00D41375">
      <w:pPr>
        <w:rPr>
          <w:rFonts w:cs="Arial"/>
          <w:i/>
        </w:rPr>
      </w:pPr>
      <w:r w:rsidRPr="00456167">
        <w:rPr>
          <w:rFonts w:cs="Arial"/>
          <w:i/>
        </w:rPr>
        <w:t>………………………….</w:t>
      </w:r>
    </w:p>
    <w:p w14:paraId="6B0A38FA" w14:textId="77777777" w:rsidR="00D41375" w:rsidRPr="00456167" w:rsidRDefault="00D41375" w:rsidP="00D41375">
      <w:pPr>
        <w:rPr>
          <w:rFonts w:cs="Arial"/>
          <w:i/>
        </w:rPr>
      </w:pPr>
    </w:p>
    <w:p w14:paraId="0238CDC1" w14:textId="77777777" w:rsidR="00D41375" w:rsidRPr="00456167" w:rsidRDefault="00D41375" w:rsidP="00D41375">
      <w:pPr>
        <w:rPr>
          <w:rFonts w:cs="Arial"/>
          <w:i/>
        </w:rPr>
      </w:pPr>
      <w:r w:rsidRPr="00456167">
        <w:rPr>
          <w:rFonts w:cs="Arial"/>
          <w:i/>
        </w:rPr>
        <w:t>(</w:t>
      </w:r>
      <w:r>
        <w:rPr>
          <w:rFonts w:cs="Arial"/>
          <w:i/>
        </w:rPr>
        <w:t>dobavitelj</w:t>
      </w:r>
      <w:r w:rsidRPr="00456167">
        <w:rPr>
          <w:rFonts w:cs="Arial"/>
          <w:i/>
        </w:rPr>
        <w:t xml:space="preserve"> / izdajatelj menic</w:t>
      </w:r>
      <w:r>
        <w:rPr>
          <w:rFonts w:cs="Arial"/>
          <w:i/>
        </w:rPr>
        <w:t>e</w:t>
      </w:r>
      <w:r w:rsidRPr="00456167">
        <w:rPr>
          <w:rFonts w:cs="Arial"/>
          <w:i/>
        </w:rPr>
        <w:t>)</w:t>
      </w:r>
    </w:p>
    <w:p w14:paraId="583A0D33" w14:textId="77777777" w:rsidR="00D41375" w:rsidRPr="00456167" w:rsidRDefault="00D41375" w:rsidP="00D41375">
      <w:pPr>
        <w:rPr>
          <w:rFonts w:cs="Arial"/>
          <w:i/>
        </w:rPr>
      </w:pPr>
    </w:p>
    <w:p w14:paraId="46193E30" w14:textId="77777777" w:rsidR="00D41375" w:rsidRPr="00456167" w:rsidRDefault="00D41375" w:rsidP="00D41375">
      <w:pPr>
        <w:rPr>
          <w:rFonts w:cs="Arial"/>
          <w:i/>
        </w:rPr>
      </w:pPr>
      <w:r w:rsidRPr="00456167">
        <w:rPr>
          <w:rFonts w:cs="Arial"/>
          <w:i/>
        </w:rPr>
        <w:t>ID-št. za DDV: …………….</w:t>
      </w:r>
    </w:p>
    <w:p w14:paraId="51738E0E" w14:textId="77777777" w:rsidR="00D41375" w:rsidRPr="00456167" w:rsidRDefault="00D41375" w:rsidP="00D41375">
      <w:pPr>
        <w:rPr>
          <w:rFonts w:cs="Arial"/>
          <w:i/>
        </w:rPr>
      </w:pPr>
    </w:p>
    <w:p w14:paraId="591D8806" w14:textId="77777777" w:rsidR="00D41375" w:rsidRPr="00456167" w:rsidRDefault="00D41375" w:rsidP="00D41375">
      <w:pPr>
        <w:jc w:val="center"/>
        <w:rPr>
          <w:rFonts w:cs="Arial"/>
          <w:b/>
        </w:rPr>
      </w:pPr>
      <w:r w:rsidRPr="00456167">
        <w:rPr>
          <w:rFonts w:cs="Arial"/>
          <w:b/>
        </w:rPr>
        <w:t>MENIČNA IZJAVA</w:t>
      </w:r>
    </w:p>
    <w:p w14:paraId="5CF83F52" w14:textId="77777777" w:rsidR="00D41375" w:rsidRPr="00456167" w:rsidRDefault="00D41375" w:rsidP="00D41375">
      <w:pPr>
        <w:jc w:val="center"/>
        <w:rPr>
          <w:rFonts w:cs="Arial"/>
          <w:i/>
        </w:rPr>
      </w:pPr>
    </w:p>
    <w:p w14:paraId="3AA21145" w14:textId="77777777" w:rsidR="00D41375" w:rsidRPr="00456167" w:rsidRDefault="00D41375" w:rsidP="00D41375">
      <w:pPr>
        <w:rPr>
          <w:rFonts w:cs="Arial"/>
        </w:rPr>
      </w:pPr>
      <w:r>
        <w:rPr>
          <w:rFonts w:cs="Arial"/>
          <w:color w:val="auto"/>
        </w:rPr>
        <w:t xml:space="preserve">Javno podjetje </w:t>
      </w:r>
      <w:r w:rsidRPr="00456167">
        <w:rPr>
          <w:rFonts w:cs="Arial"/>
          <w:color w:val="auto"/>
        </w:rPr>
        <w:t xml:space="preserve">Komunalno podjetje Vrhnika, d.o.o., Pot na </w:t>
      </w:r>
      <w:proofErr w:type="spellStart"/>
      <w:r w:rsidRPr="00456167">
        <w:rPr>
          <w:rFonts w:cs="Arial"/>
          <w:color w:val="auto"/>
        </w:rPr>
        <w:t>Tojnice</w:t>
      </w:r>
      <w:proofErr w:type="spellEnd"/>
      <w:r w:rsidRPr="00456167">
        <w:rPr>
          <w:rFonts w:cs="Arial"/>
          <w:color w:val="auto"/>
        </w:rPr>
        <w:t xml:space="preserve"> 40, 1360 Vrhnika </w:t>
      </w:r>
      <w:r w:rsidRPr="00456167">
        <w:rPr>
          <w:rFonts w:cs="Arial"/>
          <w:i/>
        </w:rPr>
        <w:t>(v nadaljevanju naročnik) in …………………….(v nadaljevanju »</w:t>
      </w:r>
      <w:r>
        <w:rPr>
          <w:rFonts w:cs="Arial"/>
          <w:i/>
        </w:rPr>
        <w:t>Dobavitelj</w:t>
      </w:r>
      <w:r w:rsidRPr="00456167">
        <w:rPr>
          <w:rFonts w:cs="Arial"/>
          <w:i/>
        </w:rPr>
        <w:t xml:space="preserve">/Izdajatelj menic«) sta dne ……………… sklenila </w:t>
      </w:r>
      <w:r>
        <w:rPr>
          <w:rFonts w:cs="Arial"/>
          <w:i/>
        </w:rPr>
        <w:t>Pogodbo</w:t>
      </w:r>
      <w:r w:rsidRPr="00456167">
        <w:rPr>
          <w:rFonts w:cs="Arial"/>
          <w:i/>
        </w:rPr>
        <w:t xml:space="preserve"> št.…. za izvedbo javnega naročila »</w:t>
      </w:r>
      <w:sdt>
        <w:sdtPr>
          <w:rPr>
            <w:rFonts w:cs="Arial"/>
          </w:rPr>
          <w:alias w:val="Naslov"/>
          <w:tag w:val=""/>
          <w:id w:val="761110443"/>
          <w:placeholder>
            <w:docPart w:val="5AA4ACF3D8C6470AB3352E41E61BE41F"/>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rPr>
            <w:t>Dobava dveh lahkih tovornih vozil</w:t>
          </w:r>
        </w:sdtContent>
      </w:sdt>
      <w:r w:rsidRPr="00456167">
        <w:rPr>
          <w:rFonts w:cs="Arial"/>
        </w:rPr>
        <w:t>«</w:t>
      </w:r>
      <w:r w:rsidRPr="00456167">
        <w:rPr>
          <w:rFonts w:cs="Arial"/>
          <w:i/>
        </w:rPr>
        <w:t xml:space="preserve"> (v nadaljevanju </w:t>
      </w:r>
      <w:r>
        <w:rPr>
          <w:rFonts w:cs="Arial"/>
          <w:i/>
        </w:rPr>
        <w:t>Pogodba</w:t>
      </w:r>
      <w:r w:rsidRPr="00456167">
        <w:rPr>
          <w:rFonts w:cs="Arial"/>
          <w:i/>
        </w:rPr>
        <w:t xml:space="preserve">). Menična izjava velja za unovčitev menic, ki so dane z namenom zavarovanja dobre izvedbe pogodbenih obveznosti </w:t>
      </w:r>
      <w:r>
        <w:rPr>
          <w:rFonts w:cs="Arial"/>
          <w:i/>
        </w:rPr>
        <w:t>dobavitelja</w:t>
      </w:r>
      <w:r w:rsidRPr="00456167">
        <w:rPr>
          <w:rFonts w:cs="Arial"/>
          <w:i/>
        </w:rPr>
        <w:t xml:space="preserve">/izdajatelja menic po </w:t>
      </w:r>
      <w:r>
        <w:rPr>
          <w:rFonts w:cs="Arial"/>
          <w:i/>
        </w:rPr>
        <w:t>Pogodbi</w:t>
      </w:r>
      <w:r w:rsidRPr="00456167">
        <w:rPr>
          <w:rFonts w:cs="Arial"/>
          <w:i/>
        </w:rPr>
        <w:t>.</w:t>
      </w:r>
    </w:p>
    <w:p w14:paraId="767D4DCB" w14:textId="77777777" w:rsidR="00D41375" w:rsidRPr="00456167" w:rsidRDefault="00D41375" w:rsidP="00D41375">
      <w:pPr>
        <w:rPr>
          <w:rFonts w:cs="Arial"/>
          <w:i/>
        </w:rPr>
      </w:pPr>
    </w:p>
    <w:p w14:paraId="401E5AC2" w14:textId="77777777" w:rsidR="00D41375" w:rsidRPr="00456167" w:rsidRDefault="00D41375" w:rsidP="00D41375">
      <w:pPr>
        <w:rPr>
          <w:rFonts w:cs="Arial"/>
          <w:i/>
        </w:rPr>
      </w:pPr>
      <w:r w:rsidRPr="00456167">
        <w:rPr>
          <w:rFonts w:cs="Arial"/>
          <w:i/>
        </w:rPr>
        <w:t xml:space="preserve">Na podlagi </w:t>
      </w:r>
      <w:r>
        <w:rPr>
          <w:rFonts w:cs="Arial"/>
          <w:i/>
        </w:rPr>
        <w:t>Pogodbe</w:t>
      </w:r>
      <w:r w:rsidRPr="00456167">
        <w:rPr>
          <w:rFonts w:cs="Arial"/>
          <w:i/>
        </w:rPr>
        <w:t xml:space="preserve"> ………….(</w:t>
      </w:r>
      <w:r>
        <w:rPr>
          <w:rFonts w:cs="Arial"/>
          <w:i/>
        </w:rPr>
        <w:t>dobavitelj</w:t>
      </w:r>
      <w:r w:rsidRPr="00456167">
        <w:rPr>
          <w:rFonts w:cs="Arial"/>
          <w:i/>
        </w:rPr>
        <w:t xml:space="preserve">/izdajatelj menic) izroča naročniku </w:t>
      </w:r>
      <w:r>
        <w:rPr>
          <w:rFonts w:cs="Arial"/>
          <w:i/>
        </w:rPr>
        <w:t>eno</w:t>
      </w:r>
      <w:r w:rsidRPr="00456167">
        <w:rPr>
          <w:rFonts w:cs="Arial"/>
          <w:i/>
        </w:rPr>
        <w:t xml:space="preserve"> (</w:t>
      </w:r>
      <w:r>
        <w:rPr>
          <w:rFonts w:cs="Arial"/>
          <w:i/>
        </w:rPr>
        <w:t>1</w:t>
      </w:r>
      <w:r w:rsidRPr="00456167">
        <w:rPr>
          <w:rFonts w:cs="Arial"/>
          <w:i/>
        </w:rPr>
        <w:t>) bianko menic</w:t>
      </w:r>
      <w:r>
        <w:rPr>
          <w:rFonts w:cs="Arial"/>
          <w:i/>
        </w:rPr>
        <w:t>o</w:t>
      </w:r>
      <w:r w:rsidRPr="00456167">
        <w:rPr>
          <w:rFonts w:cs="Arial"/>
          <w:i/>
        </w:rPr>
        <w:t xml:space="preserve"> za zavarovanje dobre izvedbe pogodbenih obveznosti, na kateri je podpisan zakoniti zastopnik:</w:t>
      </w:r>
    </w:p>
    <w:p w14:paraId="678CA19C" w14:textId="77777777" w:rsidR="00D41375" w:rsidRPr="00456167" w:rsidRDefault="00D41375" w:rsidP="00D41375">
      <w:pPr>
        <w:rPr>
          <w:rFonts w:cs="Arial"/>
          <w:i/>
        </w:rPr>
      </w:pPr>
    </w:p>
    <w:p w14:paraId="1920D569" w14:textId="77777777" w:rsidR="00D41375" w:rsidRPr="00456167" w:rsidRDefault="00D41375" w:rsidP="00D41375">
      <w:pPr>
        <w:rPr>
          <w:rFonts w:cs="Arial"/>
          <w:i/>
        </w:rPr>
      </w:pPr>
    </w:p>
    <w:p w14:paraId="1BA7DAAA" w14:textId="77777777" w:rsidR="00D41375" w:rsidRPr="00456167" w:rsidRDefault="00D41375" w:rsidP="00D41375">
      <w:pPr>
        <w:rPr>
          <w:rFonts w:cs="Arial"/>
          <w:i/>
        </w:rPr>
      </w:pPr>
      <w:r w:rsidRPr="00456167">
        <w:rPr>
          <w:rFonts w:cs="Arial"/>
          <w:i/>
        </w:rPr>
        <w:lastRenderedPageBreak/>
        <w:t>priimek in ime ________kot (funkcija)____________________podpis__________________</w:t>
      </w:r>
    </w:p>
    <w:p w14:paraId="117C641B" w14:textId="77777777" w:rsidR="00D41375" w:rsidRPr="00456167" w:rsidRDefault="00D41375" w:rsidP="00D41375">
      <w:pPr>
        <w:rPr>
          <w:rFonts w:cs="Arial"/>
          <w:i/>
        </w:rPr>
      </w:pPr>
    </w:p>
    <w:p w14:paraId="6C192A0F" w14:textId="77777777" w:rsidR="00D41375" w:rsidRPr="00456167" w:rsidRDefault="00D41375" w:rsidP="00D41375">
      <w:pPr>
        <w:rPr>
          <w:rFonts w:cs="Arial"/>
          <w:i/>
        </w:rPr>
      </w:pPr>
      <w:r w:rsidRPr="00456167">
        <w:rPr>
          <w:rFonts w:cs="Arial"/>
          <w:i/>
        </w:rPr>
        <w:t>Izdajatelj menic</w:t>
      </w:r>
      <w:r>
        <w:rPr>
          <w:rFonts w:cs="Arial"/>
          <w:i/>
        </w:rPr>
        <w:t>e</w:t>
      </w:r>
      <w:r w:rsidRPr="00456167">
        <w:rPr>
          <w:rFonts w:cs="Arial"/>
          <w:i/>
        </w:rPr>
        <w:t xml:space="preserve"> izrecno potrjuje</w:t>
      </w:r>
      <w:r>
        <w:rPr>
          <w:rFonts w:cs="Arial"/>
          <w:i/>
        </w:rPr>
        <w:t>,</w:t>
      </w:r>
      <w:r w:rsidRPr="00456167">
        <w:rPr>
          <w:rFonts w:cs="Arial"/>
          <w:i/>
        </w:rPr>
        <w:t xml:space="preserve"> da je podpisnik menic</w:t>
      </w:r>
      <w:r>
        <w:rPr>
          <w:rFonts w:cs="Arial"/>
          <w:i/>
        </w:rPr>
        <w:t>e</w:t>
      </w:r>
      <w:r w:rsidRPr="00456167">
        <w:rPr>
          <w:rFonts w:cs="Arial"/>
          <w:i/>
        </w:rPr>
        <w:t xml:space="preserve"> pooblaščen za podpis menic</w:t>
      </w:r>
      <w:r>
        <w:rPr>
          <w:rFonts w:cs="Arial"/>
          <w:i/>
        </w:rPr>
        <w:t>e</w:t>
      </w:r>
      <w:r w:rsidRPr="00456167">
        <w:rPr>
          <w:rFonts w:cs="Arial"/>
          <w:i/>
        </w:rPr>
        <w:t xml:space="preserve"> in da velja to pooblastilo in podpisan</w:t>
      </w:r>
      <w:r>
        <w:rPr>
          <w:rFonts w:cs="Arial"/>
          <w:i/>
        </w:rPr>
        <w:t>a</w:t>
      </w:r>
      <w:r w:rsidRPr="00456167">
        <w:rPr>
          <w:rFonts w:cs="Arial"/>
          <w:i/>
        </w:rPr>
        <w:t xml:space="preserve"> menic</w:t>
      </w:r>
      <w:r>
        <w:rPr>
          <w:rFonts w:cs="Arial"/>
          <w:i/>
        </w:rPr>
        <w:t>a</w:t>
      </w:r>
      <w:r w:rsidRPr="00456167">
        <w:rPr>
          <w:rFonts w:cs="Arial"/>
          <w:i/>
        </w:rPr>
        <w:t xml:space="preserve"> tudi v primeru spremembe zakonitih zastopnikov izdajatelja menic</w:t>
      </w:r>
      <w:r>
        <w:rPr>
          <w:rFonts w:cs="Arial"/>
          <w:i/>
        </w:rPr>
        <w:t>e</w:t>
      </w:r>
      <w:r w:rsidRPr="00456167">
        <w:rPr>
          <w:rFonts w:cs="Arial"/>
          <w:i/>
        </w:rPr>
        <w:t>.</w:t>
      </w:r>
    </w:p>
    <w:p w14:paraId="1C6F81E1" w14:textId="77777777" w:rsidR="00D41375" w:rsidRPr="00456167" w:rsidRDefault="00D41375" w:rsidP="00D41375">
      <w:pPr>
        <w:rPr>
          <w:rFonts w:cs="Arial"/>
          <w:i/>
        </w:rPr>
      </w:pPr>
    </w:p>
    <w:p w14:paraId="7CD65519" w14:textId="77777777" w:rsidR="00D41375" w:rsidRPr="00456167" w:rsidRDefault="00D41375" w:rsidP="00D41375">
      <w:pPr>
        <w:rPr>
          <w:rFonts w:cs="Arial"/>
          <w:i/>
        </w:rPr>
      </w:pPr>
      <w:r w:rsidRPr="00456167">
        <w:rPr>
          <w:rFonts w:cs="Arial"/>
          <w:i/>
        </w:rPr>
        <w:t>S podpisom te izjave izdajatelj menic</w:t>
      </w:r>
      <w:r>
        <w:rPr>
          <w:rFonts w:cs="Arial"/>
          <w:i/>
        </w:rPr>
        <w:t>e</w:t>
      </w:r>
      <w:r w:rsidRPr="00456167">
        <w:rPr>
          <w:rFonts w:cs="Arial"/>
          <w:i/>
        </w:rPr>
        <w:t xml:space="preserve"> nepreklicno in brezpogojno pooblašča naročnika, da v skladu </w:t>
      </w:r>
      <w:r>
        <w:rPr>
          <w:rFonts w:cs="Arial"/>
          <w:i/>
        </w:rPr>
        <w:t>s Pogodbo</w:t>
      </w:r>
      <w:r w:rsidRPr="00456167">
        <w:rPr>
          <w:rFonts w:cs="Arial"/>
          <w:i/>
        </w:rPr>
        <w:t xml:space="preserve"> izpolni vse sestavne dele bianko menic</w:t>
      </w:r>
      <w:r>
        <w:rPr>
          <w:rFonts w:cs="Arial"/>
          <w:i/>
        </w:rPr>
        <w:t>e</w:t>
      </w:r>
      <w:r w:rsidRPr="00456167">
        <w:rPr>
          <w:rFonts w:cs="Arial"/>
          <w:i/>
        </w:rPr>
        <w:t>, ki niso izpolnjeni in to brez poprejšnjega obvestila, in sicer z vpisom zneska, poljubnega datuma dospelosti.</w:t>
      </w:r>
    </w:p>
    <w:p w14:paraId="458BA169" w14:textId="77777777" w:rsidR="00D41375" w:rsidRPr="00456167" w:rsidRDefault="00D41375" w:rsidP="00D41375">
      <w:pPr>
        <w:rPr>
          <w:rFonts w:cs="Arial"/>
          <w:i/>
        </w:rPr>
      </w:pPr>
    </w:p>
    <w:p w14:paraId="18BC0067" w14:textId="77777777" w:rsidR="00D41375" w:rsidRPr="00456167" w:rsidRDefault="00D41375" w:rsidP="00D41375">
      <w:pPr>
        <w:rPr>
          <w:rFonts w:cs="Arial"/>
          <w:i/>
        </w:rPr>
      </w:pPr>
      <w:r w:rsidRPr="00456167">
        <w:rPr>
          <w:rFonts w:cs="Arial"/>
          <w:i/>
        </w:rPr>
        <w:t>Izdajatelj menic</w:t>
      </w:r>
      <w:r>
        <w:rPr>
          <w:rFonts w:cs="Arial"/>
          <w:i/>
        </w:rPr>
        <w:t>e</w:t>
      </w:r>
      <w:r w:rsidRPr="00456167">
        <w:rPr>
          <w:rFonts w:cs="Arial"/>
          <w:i/>
        </w:rPr>
        <w:t xml:space="preserve"> se odpoveduje vsem ugovorom proti tako izpolnjeni bianko menic</w:t>
      </w:r>
      <w:r>
        <w:rPr>
          <w:rFonts w:cs="Arial"/>
          <w:i/>
        </w:rPr>
        <w:t>i</w:t>
      </w:r>
      <w:r w:rsidRPr="00456167">
        <w:rPr>
          <w:rFonts w:cs="Arial"/>
          <w:i/>
        </w:rPr>
        <w:t xml:space="preserve"> in se zavezuje v celoti plačati menic</w:t>
      </w:r>
      <w:r>
        <w:rPr>
          <w:rFonts w:cs="Arial"/>
          <w:i/>
        </w:rPr>
        <w:t>o</w:t>
      </w:r>
      <w:r w:rsidRPr="00456167">
        <w:rPr>
          <w:rFonts w:cs="Arial"/>
          <w:i/>
        </w:rPr>
        <w:t xml:space="preserve"> ob dospelosti. Izdajatelj menic</w:t>
      </w:r>
      <w:r>
        <w:rPr>
          <w:rFonts w:cs="Arial"/>
          <w:i/>
        </w:rPr>
        <w:t>e</w:t>
      </w:r>
      <w:r w:rsidRPr="00456167">
        <w:rPr>
          <w:rFonts w:cs="Arial"/>
          <w:i/>
        </w:rPr>
        <w:t xml:space="preserve"> se odpoveduje ugovoru proti plačilnemu nalogu oziroma izvršilnemu dovolilu, izdanemu na podlagi izpolnjen</w:t>
      </w:r>
      <w:r>
        <w:rPr>
          <w:rFonts w:cs="Arial"/>
          <w:i/>
        </w:rPr>
        <w:t>e</w:t>
      </w:r>
      <w:r w:rsidRPr="00456167">
        <w:rPr>
          <w:rFonts w:cs="Arial"/>
          <w:i/>
        </w:rPr>
        <w:t xml:space="preserve"> menic</w:t>
      </w:r>
      <w:r>
        <w:rPr>
          <w:rFonts w:cs="Arial"/>
          <w:i/>
        </w:rPr>
        <w:t>e</w:t>
      </w:r>
      <w:r w:rsidRPr="00456167">
        <w:rPr>
          <w:rFonts w:cs="Arial"/>
          <w:i/>
        </w:rPr>
        <w:t>.</w:t>
      </w:r>
    </w:p>
    <w:p w14:paraId="7F683F4A" w14:textId="77777777" w:rsidR="00D41375" w:rsidRPr="00456167" w:rsidRDefault="00D41375" w:rsidP="00D41375">
      <w:pPr>
        <w:rPr>
          <w:rFonts w:cs="Arial"/>
          <w:i/>
        </w:rPr>
      </w:pPr>
    </w:p>
    <w:p w14:paraId="5D50EBD9" w14:textId="77777777" w:rsidR="00D41375" w:rsidRPr="00456167" w:rsidRDefault="00D41375" w:rsidP="00D41375">
      <w:pPr>
        <w:rPr>
          <w:rFonts w:cs="Arial"/>
          <w:i/>
        </w:rPr>
      </w:pPr>
      <w:r w:rsidRPr="00456167">
        <w:rPr>
          <w:rFonts w:cs="Arial"/>
          <w:i/>
        </w:rPr>
        <w:t>Izdajatelj menic</w:t>
      </w:r>
      <w:r>
        <w:rPr>
          <w:rFonts w:cs="Arial"/>
          <w:i/>
        </w:rPr>
        <w:t>e</w:t>
      </w:r>
      <w:r w:rsidRPr="00456167">
        <w:rPr>
          <w:rFonts w:cs="Arial"/>
          <w:i/>
        </w:rPr>
        <w:t xml:space="preserve"> pooblašča naročnika, da menic</w:t>
      </w:r>
      <w:r>
        <w:rPr>
          <w:rFonts w:cs="Arial"/>
          <w:i/>
        </w:rPr>
        <w:t>o</w:t>
      </w:r>
      <w:r w:rsidRPr="00456167">
        <w:rPr>
          <w:rFonts w:cs="Arial"/>
          <w:i/>
        </w:rPr>
        <w:t xml:space="preserve"> domicilira pri (naziv banke)………………., ki vodi naš račun št. ……………………….., ali katerikoli drugi poslovni banki, ki v času unovčenja vodi naš račun.</w:t>
      </w:r>
    </w:p>
    <w:p w14:paraId="0474C851" w14:textId="77777777" w:rsidR="00D41375" w:rsidRPr="00456167" w:rsidRDefault="00D41375" w:rsidP="00D41375">
      <w:pPr>
        <w:rPr>
          <w:rFonts w:cs="Arial"/>
          <w:i/>
        </w:rPr>
      </w:pPr>
    </w:p>
    <w:p w14:paraId="0F356ECC" w14:textId="77777777" w:rsidR="00D41375" w:rsidRPr="00456167" w:rsidRDefault="00D41375" w:rsidP="00D41375">
      <w:pPr>
        <w:rPr>
          <w:rFonts w:cs="Arial"/>
          <w:i/>
        </w:rPr>
      </w:pPr>
      <w:r w:rsidRPr="00456167">
        <w:rPr>
          <w:rFonts w:cs="Arial"/>
          <w:i/>
        </w:rPr>
        <w:t>Spodaj podpisani zakoniti zastopnik izdajatelja menic</w:t>
      </w:r>
      <w:r>
        <w:rPr>
          <w:rFonts w:cs="Arial"/>
          <w:i/>
        </w:rPr>
        <w:t>e</w:t>
      </w:r>
      <w:r w:rsidRPr="00456167">
        <w:rPr>
          <w:rFonts w:cs="Arial"/>
          <w:i/>
        </w:rPr>
        <w:t xml:space="preserve"> (ime in priimek) …………………………, izjavljam, da sem pooblaščen za razpolaganje s sredstvi na računih pri poslovnih bankah ter hkrati nepreklicno in brezpogojno pooblaščam meničnega upnika </w:t>
      </w:r>
      <w:r w:rsidRPr="008A6841">
        <w:rPr>
          <w:rFonts w:cs="Arial"/>
          <w:color w:val="auto"/>
        </w:rPr>
        <w:t>Javno podjetje</w:t>
      </w:r>
      <w:r>
        <w:rPr>
          <w:rFonts w:cs="Arial"/>
          <w:i/>
        </w:rPr>
        <w:t xml:space="preserve"> </w:t>
      </w:r>
      <w:r w:rsidRPr="00456167">
        <w:rPr>
          <w:rFonts w:cs="Arial"/>
          <w:color w:val="auto"/>
        </w:rPr>
        <w:t xml:space="preserve">Komunalno podjetje Vrhnika, d.o.o., Pot na </w:t>
      </w:r>
      <w:proofErr w:type="spellStart"/>
      <w:r w:rsidRPr="00456167">
        <w:rPr>
          <w:rFonts w:cs="Arial"/>
          <w:color w:val="auto"/>
        </w:rPr>
        <w:t>Tojnice</w:t>
      </w:r>
      <w:proofErr w:type="spellEnd"/>
      <w:r w:rsidRPr="00456167">
        <w:rPr>
          <w:rFonts w:cs="Arial"/>
          <w:color w:val="auto"/>
        </w:rPr>
        <w:t xml:space="preserve"> 40, 1360 Vrhnika</w:t>
      </w:r>
      <w:r w:rsidRPr="00456167">
        <w:rPr>
          <w:rFonts w:cs="Arial"/>
          <w:i/>
        </w:rPr>
        <w:t xml:space="preserve">, da pri (naziv banke) ………………, ki vodi naš račun št. …………………………. ali katerihkoli drugih bankah, ki vodijo naše račune, izda nalog za prenos meničnega zneska na račun meničnega upnika </w:t>
      </w:r>
      <w:r w:rsidRPr="008A6841">
        <w:rPr>
          <w:rFonts w:cs="Arial"/>
          <w:i/>
        </w:rPr>
        <w:t xml:space="preserve">Javno podjetje </w:t>
      </w:r>
      <w:r w:rsidRPr="00456167">
        <w:rPr>
          <w:rFonts w:cs="Arial"/>
          <w:i/>
          <w:color w:val="auto"/>
        </w:rPr>
        <w:t>Komunalno podjetje Vrhnika d.o.o.</w:t>
      </w:r>
      <w:r w:rsidRPr="00456167">
        <w:rPr>
          <w:rFonts w:cs="Arial"/>
          <w:i/>
        </w:rPr>
        <w:t>, ki bo izvršen v breme meničnega dolžnika ……………………………….</w:t>
      </w:r>
    </w:p>
    <w:p w14:paraId="0FE83166" w14:textId="77777777" w:rsidR="00D41375" w:rsidRPr="00456167" w:rsidRDefault="00D41375" w:rsidP="00D41375">
      <w:pPr>
        <w:rPr>
          <w:rFonts w:cs="Arial"/>
          <w:i/>
        </w:rPr>
      </w:pPr>
    </w:p>
    <w:p w14:paraId="59BBCCC0" w14:textId="77777777" w:rsidR="00D41375" w:rsidRPr="00456167" w:rsidRDefault="00D41375" w:rsidP="00D41375">
      <w:pPr>
        <w:rPr>
          <w:rFonts w:cs="Arial"/>
          <w:i/>
        </w:rPr>
      </w:pPr>
      <w:r w:rsidRPr="00456167">
        <w:rPr>
          <w:rFonts w:cs="Arial"/>
          <w:i/>
        </w:rPr>
        <w:t>Spodaj podpisani zakoniti zastopnik izdajatelja menic</w:t>
      </w:r>
      <w:r>
        <w:rPr>
          <w:rFonts w:cs="Arial"/>
          <w:i/>
        </w:rPr>
        <w:t>e</w:t>
      </w:r>
      <w:r w:rsidRPr="00456167">
        <w:rPr>
          <w:rFonts w:cs="Arial"/>
          <w:i/>
        </w:rPr>
        <w:t xml:space="preserve"> (ime in priimek)……………………………, izjavljam, da dajem soglasje (naziv banke) ……………………., ki vodi naš račun št. ……………………………. ali katerimkoli drugim bankam, ki vodijo naše račune, da izvršijo transakcijo v dobro meničnega upnika </w:t>
      </w:r>
      <w:r>
        <w:rPr>
          <w:rFonts w:cs="Arial"/>
          <w:i/>
        </w:rPr>
        <w:t xml:space="preserve">Javno podjetje </w:t>
      </w:r>
      <w:r w:rsidRPr="00456167">
        <w:rPr>
          <w:rFonts w:cs="Arial"/>
          <w:i/>
          <w:color w:val="auto"/>
        </w:rPr>
        <w:t>Komunalno podjetje Vrhnika d.o.o..</w:t>
      </w:r>
      <w:r w:rsidRPr="00456167">
        <w:rPr>
          <w:rFonts w:cs="Arial"/>
          <w:i/>
        </w:rPr>
        <w:t xml:space="preserve"> in v breme kateregakoli našega računa, ne glede na sicer dogovorjene pogoje o vodenju računa.</w:t>
      </w:r>
    </w:p>
    <w:p w14:paraId="14AAD285" w14:textId="77777777" w:rsidR="00D41375" w:rsidRPr="00456167" w:rsidRDefault="00D41375" w:rsidP="00D41375">
      <w:pPr>
        <w:rPr>
          <w:rFonts w:cs="Arial"/>
          <w:i/>
        </w:rPr>
      </w:pPr>
    </w:p>
    <w:p w14:paraId="785AF9F3" w14:textId="77777777" w:rsidR="00D41375" w:rsidRPr="00456167" w:rsidRDefault="00D41375" w:rsidP="00D41375">
      <w:pPr>
        <w:rPr>
          <w:rFonts w:cs="Arial"/>
          <w:i/>
        </w:rPr>
      </w:pPr>
      <w:r w:rsidRPr="00456167">
        <w:rPr>
          <w:rFonts w:cs="Arial"/>
          <w:i/>
        </w:rPr>
        <w:t>Izdajatelj menic</w:t>
      </w:r>
      <w:r>
        <w:rPr>
          <w:rFonts w:cs="Arial"/>
          <w:i/>
        </w:rPr>
        <w:t>e</w:t>
      </w:r>
      <w:r w:rsidRPr="00456167">
        <w:rPr>
          <w:rFonts w:cs="Arial"/>
          <w:i/>
        </w:rPr>
        <w:t xml:space="preserve"> se zavezuje, da bo ob vsaki spremembi domicila, v primeru spremembe predpisov ali če se ugotovi, da na osnovi te menične izjave menic</w:t>
      </w:r>
      <w:r>
        <w:rPr>
          <w:rFonts w:cs="Arial"/>
          <w:i/>
        </w:rPr>
        <w:t>a</w:t>
      </w:r>
      <w:r w:rsidRPr="00456167">
        <w:rPr>
          <w:rFonts w:cs="Arial"/>
          <w:i/>
        </w:rPr>
        <w:t xml:space="preserve"> ne bi mogl</w:t>
      </w:r>
      <w:r>
        <w:rPr>
          <w:rFonts w:cs="Arial"/>
          <w:i/>
        </w:rPr>
        <w:t>a</w:t>
      </w:r>
      <w:r w:rsidRPr="00456167">
        <w:rPr>
          <w:rFonts w:cs="Arial"/>
          <w:i/>
        </w:rPr>
        <w:t xml:space="preserve"> biti unovčen</w:t>
      </w:r>
      <w:r>
        <w:rPr>
          <w:rFonts w:cs="Arial"/>
          <w:i/>
        </w:rPr>
        <w:t>a</w:t>
      </w:r>
      <w:r w:rsidRPr="00456167">
        <w:rPr>
          <w:rFonts w:cs="Arial"/>
          <w:i/>
        </w:rPr>
        <w:t xml:space="preserve"> oziroma da bi bilo nj</w:t>
      </w:r>
      <w:r>
        <w:rPr>
          <w:rFonts w:cs="Arial"/>
          <w:i/>
        </w:rPr>
        <w:t>eno</w:t>
      </w:r>
      <w:r w:rsidRPr="00456167">
        <w:rPr>
          <w:rFonts w:cs="Arial"/>
          <w:i/>
        </w:rPr>
        <w:t xml:space="preserve"> unovčenje lahko oteženo, v roku treh (3) delovnih dni nadomestili to menično izjavo z ustrezno novo izjavo.</w:t>
      </w:r>
    </w:p>
    <w:p w14:paraId="5533E3F9" w14:textId="77777777" w:rsidR="00D41375" w:rsidRPr="00456167" w:rsidRDefault="00D41375" w:rsidP="00D41375">
      <w:pPr>
        <w:rPr>
          <w:rFonts w:cs="Arial"/>
          <w:i/>
        </w:rPr>
      </w:pPr>
    </w:p>
    <w:p w14:paraId="42BDBBAC" w14:textId="77777777" w:rsidR="00D41375" w:rsidRPr="00456167" w:rsidRDefault="00D41375" w:rsidP="00D41375">
      <w:pPr>
        <w:rPr>
          <w:rFonts w:cs="Arial"/>
          <w:i/>
        </w:rPr>
      </w:pPr>
      <w:r w:rsidRPr="00456167">
        <w:rPr>
          <w:rFonts w:cs="Arial"/>
          <w:i/>
        </w:rPr>
        <w:t xml:space="preserve">Priloga: </w:t>
      </w:r>
      <w:r>
        <w:rPr>
          <w:rFonts w:cs="Arial"/>
          <w:i/>
        </w:rPr>
        <w:t>1</w:t>
      </w:r>
      <w:r w:rsidRPr="00456167">
        <w:rPr>
          <w:rFonts w:cs="Arial"/>
          <w:i/>
        </w:rPr>
        <w:t xml:space="preserve"> kos bianko menic</w:t>
      </w:r>
      <w:r>
        <w:rPr>
          <w:rFonts w:cs="Arial"/>
          <w:i/>
        </w:rPr>
        <w:t>e</w:t>
      </w:r>
      <w:r w:rsidRPr="00456167">
        <w:rPr>
          <w:rFonts w:cs="Arial"/>
          <w:i/>
        </w:rPr>
        <w:tab/>
      </w:r>
      <w:r w:rsidRPr="00456167">
        <w:rPr>
          <w:rFonts w:cs="Arial"/>
          <w:i/>
        </w:rPr>
        <w:tab/>
      </w:r>
    </w:p>
    <w:p w14:paraId="03D584C3" w14:textId="77777777" w:rsidR="00D41375" w:rsidRPr="00456167" w:rsidRDefault="00D41375" w:rsidP="00D41375">
      <w:pPr>
        <w:rPr>
          <w:rFonts w:cs="Arial"/>
          <w:i/>
        </w:rPr>
      </w:pPr>
      <w:r w:rsidRPr="00456167">
        <w:rPr>
          <w:rFonts w:cs="Arial"/>
          <w:i/>
        </w:rPr>
        <w:tab/>
      </w:r>
      <w:r w:rsidRPr="00456167">
        <w:rPr>
          <w:rFonts w:cs="Arial"/>
          <w:i/>
        </w:rPr>
        <w:tab/>
      </w:r>
      <w:r w:rsidRPr="00456167">
        <w:rPr>
          <w:rFonts w:cs="Arial"/>
          <w:i/>
        </w:rPr>
        <w:tab/>
      </w:r>
      <w:r w:rsidRPr="00456167">
        <w:rPr>
          <w:rFonts w:cs="Arial"/>
          <w:i/>
        </w:rPr>
        <w:tab/>
      </w:r>
      <w:r w:rsidRPr="00456167">
        <w:rPr>
          <w:rFonts w:cs="Arial"/>
          <w:i/>
        </w:rPr>
        <w:tab/>
      </w:r>
      <w:r w:rsidRPr="00456167">
        <w:rPr>
          <w:rFonts w:cs="Arial"/>
          <w:i/>
        </w:rPr>
        <w:tab/>
      </w:r>
    </w:p>
    <w:p w14:paraId="3152E70F" w14:textId="77777777" w:rsidR="00D41375" w:rsidRPr="00456167" w:rsidRDefault="00D41375" w:rsidP="00D41375">
      <w:pPr>
        <w:rPr>
          <w:rFonts w:cs="Arial"/>
          <w:i/>
        </w:rPr>
      </w:pPr>
      <w:r w:rsidRPr="00456167">
        <w:rPr>
          <w:rFonts w:cs="Arial"/>
          <w:i/>
        </w:rPr>
        <w:t>Podpis zakonitega zastopnika:</w:t>
      </w:r>
    </w:p>
    <w:p w14:paraId="54770975" w14:textId="77777777" w:rsidR="00D41375" w:rsidRPr="00456167" w:rsidRDefault="00D41375" w:rsidP="00D41375">
      <w:pPr>
        <w:rPr>
          <w:rFonts w:cs="Arial"/>
          <w:i/>
        </w:rPr>
      </w:pPr>
      <w:r w:rsidRPr="00456167">
        <w:rPr>
          <w:rFonts w:cs="Arial"/>
          <w:i/>
        </w:rPr>
        <w:t>(ime in priimek s tiskanimi črkami)</w:t>
      </w:r>
    </w:p>
    <w:p w14:paraId="75B2B3A1" w14:textId="77777777" w:rsidR="00D41375" w:rsidRPr="00456167" w:rsidRDefault="00D41375" w:rsidP="00D41375">
      <w:pPr>
        <w:rPr>
          <w:rFonts w:cs="Arial"/>
          <w:i/>
        </w:rPr>
      </w:pPr>
    </w:p>
    <w:p w14:paraId="63A2176E" w14:textId="77777777" w:rsidR="00D41375" w:rsidRDefault="00D41375" w:rsidP="00D41375">
      <w:pPr>
        <w:rPr>
          <w:rFonts w:eastAsia="Arial Unicode MS" w:cs="Arial"/>
        </w:rPr>
      </w:pPr>
      <w:r w:rsidRPr="00456167">
        <w:rPr>
          <w:rFonts w:cs="Arial"/>
          <w:i/>
        </w:rPr>
        <w:t xml:space="preserve">                                                                                                    (podpis)……………………………………..</w:t>
      </w:r>
    </w:p>
    <w:p w14:paraId="5C69BF2F" w14:textId="77777777" w:rsidR="00D41375" w:rsidRDefault="00D41375" w:rsidP="00D41375">
      <w:pPr>
        <w:pStyle w:val="Standard"/>
        <w:jc w:val="left"/>
        <w:rPr>
          <w:rFonts w:ascii="Arial" w:eastAsia="Arial Unicode MS" w:hAnsi="Arial" w:cs="Arial"/>
        </w:rPr>
      </w:pPr>
    </w:p>
    <w:p w14:paraId="7A3A04D7" w14:textId="77777777" w:rsidR="00D41375" w:rsidRPr="00456167" w:rsidRDefault="00D41375" w:rsidP="00D41375">
      <w:pPr>
        <w:pStyle w:val="Slog3"/>
        <w:rPr>
          <w:rStyle w:val="Neenpoudarek"/>
          <w:rFonts w:ascii="Arial" w:hAnsi="Arial" w:cs="Arial"/>
          <w:i/>
          <w:iCs/>
          <w:color w:val="auto"/>
          <w:sz w:val="22"/>
          <w:szCs w:val="22"/>
        </w:rPr>
      </w:pPr>
      <w:bookmarkStart w:id="51" w:name="_Toc53859130"/>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9</w:t>
      </w:r>
      <w:bookmarkEnd w:id="51"/>
    </w:p>
    <w:p w14:paraId="2FF7482D" w14:textId="77777777" w:rsidR="00D41375" w:rsidRPr="00190565" w:rsidRDefault="00D41375" w:rsidP="00D41375">
      <w:pPr>
        <w:pStyle w:val="Intenzivencitat"/>
        <w:rPr>
          <w:b w:val="0"/>
        </w:rPr>
      </w:pPr>
      <w:bookmarkStart w:id="52" w:name="_Toc468097375"/>
      <w:bookmarkStart w:id="53" w:name="_Toc53859131"/>
      <w:r w:rsidRPr="00456167">
        <w:t xml:space="preserve">IZJAVA </w:t>
      </w:r>
      <w:r w:rsidRPr="007476EE">
        <w:t xml:space="preserve">PONUDNIKA O PREDLOŽITVI FINANČEGA </w:t>
      </w:r>
      <w:r w:rsidRPr="00190565">
        <w:t xml:space="preserve">ZAVAROVANJA ZA </w:t>
      </w:r>
      <w:bookmarkEnd w:id="52"/>
      <w:r>
        <w:t>ODPRAVO NAPAK V GARANCIJSKI DOBI</w:t>
      </w:r>
      <w:bookmarkEnd w:id="53"/>
      <w:r w:rsidRPr="00190565">
        <w:t xml:space="preserve"> </w:t>
      </w:r>
    </w:p>
    <w:p w14:paraId="3C98B001" w14:textId="522D154E" w:rsidR="00D41375" w:rsidRPr="007476EE" w:rsidRDefault="00D41375" w:rsidP="00D41375">
      <w:pPr>
        <w:rPr>
          <w:rFonts w:cs="Arial"/>
          <w:highlight w:val="red"/>
        </w:rPr>
      </w:pPr>
      <w:bookmarkStart w:id="54" w:name="_Hlk39556480"/>
      <w:r w:rsidRPr="007476EE">
        <w:rPr>
          <w:rFonts w:cs="Arial"/>
        </w:rPr>
        <w:t>V zvezi z javnim naročilom »</w:t>
      </w:r>
      <w:sdt>
        <w:sdtPr>
          <w:rPr>
            <w:rFonts w:cs="Arial"/>
          </w:rPr>
          <w:alias w:val="Naslov"/>
          <w:tag w:val=""/>
          <w:id w:val="-1425571985"/>
          <w:placeholder>
            <w:docPart w:val="84C34A400F6947238D875E20B4CFE654"/>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rPr>
            <w:t>Dobava dveh lahkih tovornih vozil</w:t>
          </w:r>
        </w:sdtContent>
      </w:sdt>
      <w:r w:rsidRPr="007476EE">
        <w:rPr>
          <w:rFonts w:cs="Arial"/>
        </w:rPr>
        <w:t xml:space="preserve">«, </w:t>
      </w:r>
      <w:r w:rsidRPr="007476EE">
        <w:rPr>
          <w:rFonts w:cs="Arial"/>
          <w:color w:val="auto"/>
          <w:kern w:val="3"/>
          <w:lang w:eastAsia="zh-CN"/>
        </w:rPr>
        <w:t xml:space="preserve">objavljenim na portalu javnih naročil dne </w:t>
      </w:r>
      <w:sdt>
        <w:sdtPr>
          <w:rPr>
            <w:rFonts w:cs="Arial"/>
            <w:color w:val="auto"/>
            <w:kern w:val="3"/>
            <w:lang w:eastAsia="zh-CN"/>
          </w:rPr>
          <w:alias w:val="Datum objave"/>
          <w:tag w:val=""/>
          <w:id w:val="-457114935"/>
          <w:placeholder>
            <w:docPart w:val="462B49C1912344E293D491FA8B4FC6DA"/>
          </w:placeholder>
          <w:dataBinding w:prefixMappings="xmlns:ns0='http://schemas.microsoft.com/office/2006/coverPageProps' " w:xpath="/ns0:CoverPageProperties[1]/ns0:PublishDate[1]" w:storeItemID="{55AF091B-3C7A-41E3-B477-F2FDAA23CFDA}"/>
          <w:date w:fullDate="2020-10-20T00:00:00Z">
            <w:dateFormat w:val="dd.MM.yyyy"/>
            <w:lid w:val="sl-SI"/>
            <w:storeMappedDataAs w:val="dateTime"/>
            <w:calendar w:val="gregorian"/>
          </w:date>
        </w:sdtPr>
        <w:sdtEndPr/>
        <w:sdtContent>
          <w:r w:rsidR="009B60D3">
            <w:rPr>
              <w:rFonts w:cs="Arial"/>
              <w:color w:val="auto"/>
              <w:kern w:val="3"/>
              <w:lang w:eastAsia="zh-CN"/>
            </w:rPr>
            <w:t>20.10.2020</w:t>
          </w:r>
        </w:sdtContent>
      </w:sdt>
      <w:r w:rsidRPr="007476EE">
        <w:rPr>
          <w:rFonts w:cs="Arial"/>
          <w:color w:val="auto"/>
          <w:kern w:val="3"/>
          <w:lang w:eastAsia="zh-CN"/>
        </w:rPr>
        <w:t xml:space="preserve"> pod številko objave </w:t>
      </w:r>
      <w:sdt>
        <w:sdtPr>
          <w:rPr>
            <w:rFonts w:cs="Arial"/>
            <w:color w:val="auto"/>
            <w:kern w:val="3"/>
            <w:lang w:eastAsia="zh-CN"/>
          </w:rPr>
          <w:alias w:val="Povzetek"/>
          <w:tag w:val=""/>
          <w:id w:val="585116198"/>
          <w:placeholder>
            <w:docPart w:val="C7BEFA6A6CB64D9A9E62E2BC3C10BDC8"/>
          </w:placeholder>
          <w:dataBinding w:prefixMappings="xmlns:ns0='http://schemas.microsoft.com/office/2006/coverPageProps' " w:xpath="/ns0:CoverPageProperties[1]/ns0:Abstract[1]" w:storeItemID="{55AF091B-3C7A-41E3-B477-F2FDAA23CFDA}"/>
          <w:text/>
        </w:sdtPr>
        <w:sdtEndPr/>
        <w:sdtContent>
          <w:r w:rsidR="009B60D3">
            <w:rPr>
              <w:rFonts w:cs="Arial"/>
              <w:color w:val="auto"/>
              <w:kern w:val="3"/>
              <w:lang w:eastAsia="zh-CN"/>
            </w:rPr>
            <w:t>JN006500/2020-W01</w:t>
          </w:r>
        </w:sdtContent>
      </w:sdt>
      <w:r w:rsidRPr="000E02D6">
        <w:rPr>
          <w:rFonts w:cs="Arial"/>
          <w:color w:val="auto"/>
          <w:kern w:val="3"/>
          <w:lang w:eastAsia="zh-CN"/>
        </w:rPr>
        <w:t>,</w:t>
      </w:r>
    </w:p>
    <w:p w14:paraId="48A4DF0B" w14:textId="77777777" w:rsidR="00D41375" w:rsidRPr="007476EE" w:rsidRDefault="00D41375" w:rsidP="00D41375">
      <w:pPr>
        <w:pStyle w:val="Standard"/>
        <w:autoSpaceDE w:val="0"/>
        <w:rPr>
          <w:rFonts w:ascii="Arial" w:hAnsi="Arial" w:cs="Arial"/>
          <w:highlight w:val="red"/>
        </w:rPr>
      </w:pPr>
    </w:p>
    <w:p w14:paraId="780D8A2D" w14:textId="77777777" w:rsidR="00D41375" w:rsidRPr="00456167" w:rsidRDefault="00D41375" w:rsidP="00D41375">
      <w:pPr>
        <w:pStyle w:val="Standard"/>
        <w:rPr>
          <w:rFonts w:ascii="Arial" w:hAnsi="Arial" w:cs="Arial"/>
        </w:rPr>
      </w:pPr>
      <w:r w:rsidRPr="007476EE">
        <w:rPr>
          <w:rFonts w:ascii="Arial" w:hAnsi="Arial" w:cs="Arial"/>
        </w:rPr>
        <w:t>se zavezujemo, da bomo v primeru pridobitve javnega naročila »</w:t>
      </w:r>
      <w:sdt>
        <w:sdtPr>
          <w:rPr>
            <w:rFonts w:ascii="Arial" w:hAnsi="Arial" w:cs="Arial"/>
          </w:rPr>
          <w:alias w:val="Naslov"/>
          <w:tag w:val=""/>
          <w:id w:val="-1592304059"/>
          <w:placeholder>
            <w:docPart w:val="BFC2A1489B644BF5AE2DD7C37F94F32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Dobava dveh lahkih tovornih vozil</w:t>
          </w:r>
        </w:sdtContent>
      </w:sdt>
      <w:r w:rsidRPr="007476EE">
        <w:rPr>
          <w:rFonts w:ascii="Arial" w:hAnsi="Arial" w:cs="Arial"/>
        </w:rPr>
        <w:t xml:space="preserve">« </w:t>
      </w:r>
      <w:r w:rsidRPr="00982AC2">
        <w:rPr>
          <w:rFonts w:ascii="Arial" w:hAnsi="Arial" w:cs="Arial"/>
        </w:rPr>
        <w:t xml:space="preserve">najkasneje 30 dni pred iztekom veljavnosti sklenjene pogodbe </w:t>
      </w:r>
      <w:r w:rsidRPr="007476EE">
        <w:rPr>
          <w:rFonts w:ascii="Arial" w:hAnsi="Arial" w:cs="Arial"/>
        </w:rPr>
        <w:t>izdali naročniku Javno podjetje Komunalno podjetje Vrhnika, d.o.o</w:t>
      </w:r>
      <w:r w:rsidRPr="00166450">
        <w:rPr>
          <w:rFonts w:ascii="Arial" w:hAnsi="Arial" w:cs="Arial"/>
        </w:rPr>
        <w:t xml:space="preserve">. </w:t>
      </w:r>
      <w:r>
        <w:rPr>
          <w:rFonts w:ascii="Arial" w:hAnsi="Arial" w:cs="Arial"/>
        </w:rPr>
        <w:t xml:space="preserve">tri (3) </w:t>
      </w:r>
      <w:r w:rsidRPr="00166450">
        <w:rPr>
          <w:rFonts w:ascii="Arial" w:hAnsi="Arial" w:cs="Arial"/>
        </w:rPr>
        <w:t>bianko menic</w:t>
      </w:r>
      <w:r>
        <w:rPr>
          <w:rFonts w:ascii="Arial" w:hAnsi="Arial" w:cs="Arial"/>
        </w:rPr>
        <w:t>e</w:t>
      </w:r>
      <w:r w:rsidRPr="00166450">
        <w:rPr>
          <w:rFonts w:ascii="Arial" w:hAnsi="Arial" w:cs="Arial"/>
        </w:rPr>
        <w:t xml:space="preserve"> z menično izjavo in pooblastilom za izplačilo menic kot zavarovanje za odpravo napak v garancijski dobi po spodaj navedenem vzorcu menične izjave.</w:t>
      </w:r>
    </w:p>
    <w:p w14:paraId="3A7AD0BE" w14:textId="77777777" w:rsidR="00D41375" w:rsidRPr="00456167" w:rsidRDefault="00D41375" w:rsidP="00D41375">
      <w:pPr>
        <w:pStyle w:val="Standard"/>
        <w:autoSpaceDE w:val="0"/>
        <w:rPr>
          <w:rFonts w:ascii="Arial" w:hAnsi="Arial" w:cs="Arial"/>
        </w:rPr>
      </w:pPr>
    </w:p>
    <w:p w14:paraId="14A6CE2F" w14:textId="77777777" w:rsidR="00D41375" w:rsidRPr="00456167" w:rsidRDefault="00D41375" w:rsidP="00D41375">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D41375" w:rsidRPr="00456167" w14:paraId="0EE4955A" w14:textId="77777777" w:rsidTr="00D41375">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E40ADA6" w14:textId="77777777" w:rsidR="00D41375" w:rsidRPr="00456167" w:rsidRDefault="00D41375" w:rsidP="00D41375">
            <w:pPr>
              <w:pStyle w:val="Standard"/>
              <w:snapToGrid w:val="0"/>
              <w:jc w:val="center"/>
              <w:rPr>
                <w:rFonts w:ascii="Arial" w:hAnsi="Arial" w:cs="Arial"/>
                <w:bCs/>
                <w:color w:val="000000"/>
              </w:rPr>
            </w:pPr>
            <w:r w:rsidRPr="00456167">
              <w:rPr>
                <w:rFonts w:ascii="Arial" w:hAnsi="Arial" w:cs="Arial"/>
                <w:bCs/>
                <w:color w:val="000000"/>
              </w:rPr>
              <w:t>KRAJ</w:t>
            </w:r>
          </w:p>
          <w:p w14:paraId="7252AB91" w14:textId="77777777" w:rsidR="00D41375" w:rsidRPr="00456167" w:rsidRDefault="00D41375" w:rsidP="00D41375">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8CD9F3" w14:textId="77777777" w:rsidR="00D41375" w:rsidRPr="00456167" w:rsidRDefault="00D41375" w:rsidP="00D41375">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E923E47" w14:textId="77777777" w:rsidR="00D41375" w:rsidRPr="00456167" w:rsidRDefault="00D41375" w:rsidP="00D41375">
            <w:pPr>
              <w:pStyle w:val="Standard"/>
              <w:snapToGrid w:val="0"/>
              <w:jc w:val="center"/>
              <w:rPr>
                <w:rFonts w:ascii="Arial" w:hAnsi="Arial" w:cs="Arial"/>
                <w:bCs/>
                <w:color w:val="000000"/>
              </w:rPr>
            </w:pPr>
            <w:r w:rsidRPr="00456167">
              <w:rPr>
                <w:rFonts w:ascii="Arial" w:hAnsi="Arial" w:cs="Arial"/>
                <w:bCs/>
                <w:color w:val="000000"/>
              </w:rPr>
              <w:t>PONUDNIK</w:t>
            </w:r>
          </w:p>
          <w:p w14:paraId="4B6C256D" w14:textId="77777777" w:rsidR="00D41375" w:rsidRPr="00456167" w:rsidRDefault="00D41375" w:rsidP="00D41375">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D41375" w:rsidRPr="00456167" w14:paraId="368EB778" w14:textId="77777777" w:rsidTr="00D41375">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2424D7F" w14:textId="77777777" w:rsidR="00D41375" w:rsidRPr="00456167" w:rsidRDefault="00D41375" w:rsidP="00D41375">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4A3FCFE" w14:textId="77777777" w:rsidR="00D41375" w:rsidRPr="00456167" w:rsidRDefault="00D41375" w:rsidP="00D41375">
            <w:pPr>
              <w:rPr>
                <w:rFonts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22D7FDA" w14:textId="77777777" w:rsidR="00D41375" w:rsidRPr="00456167" w:rsidRDefault="00D41375" w:rsidP="00D41375">
            <w:pPr>
              <w:rPr>
                <w:rFonts w:cs="Arial"/>
              </w:rPr>
            </w:pPr>
          </w:p>
        </w:tc>
      </w:tr>
    </w:tbl>
    <w:p w14:paraId="1C21584E" w14:textId="77777777" w:rsidR="00D41375" w:rsidRPr="00456167" w:rsidRDefault="00D41375" w:rsidP="00D41375">
      <w:pPr>
        <w:pStyle w:val="Standard"/>
        <w:rPr>
          <w:rFonts w:ascii="Arial" w:hAnsi="Arial" w:cs="Arial"/>
        </w:rPr>
      </w:pPr>
    </w:p>
    <w:p w14:paraId="4645566B" w14:textId="77777777" w:rsidR="00D41375" w:rsidRPr="00456167" w:rsidRDefault="00D41375" w:rsidP="00D41375">
      <w:pPr>
        <w:pBdr>
          <w:top w:val="single" w:sz="4" w:space="1" w:color="000000"/>
          <w:left w:val="single" w:sz="4" w:space="4" w:color="000000"/>
          <w:bottom w:val="single" w:sz="4" w:space="1" w:color="000000"/>
          <w:right w:val="single" w:sz="4" w:space="4" w:color="000000"/>
        </w:pBdr>
        <w:autoSpaceDE w:val="0"/>
        <w:ind w:right="6"/>
        <w:rPr>
          <w:rFonts w:cs="Arial"/>
        </w:rPr>
      </w:pPr>
    </w:p>
    <w:p w14:paraId="6D11158B" w14:textId="77777777" w:rsidR="00D41375" w:rsidRPr="00456167" w:rsidRDefault="00D41375" w:rsidP="00D41375">
      <w:pPr>
        <w:rPr>
          <w:rFonts w:cs="Arial"/>
        </w:rPr>
      </w:pPr>
      <w:r w:rsidRPr="00456167">
        <w:rPr>
          <w:rFonts w:cs="Arial"/>
          <w:b/>
          <w:bCs/>
          <w:i/>
        </w:rPr>
        <w:t xml:space="preserve">Navodilo: </w:t>
      </w:r>
      <w:r w:rsidRPr="00456167">
        <w:rPr>
          <w:rFonts w:cs="Arial"/>
          <w:i/>
        </w:rPr>
        <w:t xml:space="preserve">V primeru podpisa več zakonitih zastopnikov </w:t>
      </w:r>
      <w:r>
        <w:rPr>
          <w:rFonts w:cs="Arial"/>
          <w:i/>
        </w:rPr>
        <w:t>dobavitelja</w:t>
      </w:r>
      <w:r w:rsidRPr="00456167">
        <w:rPr>
          <w:rFonts w:cs="Arial"/>
          <w:i/>
        </w:rPr>
        <w:t xml:space="preserve"> </w:t>
      </w:r>
      <w:r>
        <w:rPr>
          <w:rFonts w:cs="Arial"/>
          <w:i/>
        </w:rPr>
        <w:t xml:space="preserve">se </w:t>
      </w:r>
      <w:r w:rsidRPr="00456167">
        <w:rPr>
          <w:rFonts w:cs="Arial"/>
          <w:i/>
        </w:rPr>
        <w:t>besedilo menične izjave prilagodi številu podpisov zakonitih zastopnikov.</w:t>
      </w:r>
    </w:p>
    <w:p w14:paraId="43746B0F" w14:textId="77777777" w:rsidR="00D41375" w:rsidRPr="00456167" w:rsidRDefault="00D41375" w:rsidP="00D41375">
      <w:pPr>
        <w:rPr>
          <w:rFonts w:cs="Arial"/>
        </w:rPr>
      </w:pPr>
      <w:r w:rsidRPr="00456167">
        <w:rPr>
          <w:rFonts w:cs="Arial"/>
        </w:rPr>
        <w:t>__________________________________________________________________________</w:t>
      </w:r>
    </w:p>
    <w:p w14:paraId="643BF823" w14:textId="77777777" w:rsidR="00D41375" w:rsidRPr="00456167" w:rsidRDefault="00D41375" w:rsidP="00D41375">
      <w:pPr>
        <w:rPr>
          <w:rFonts w:cs="Arial"/>
        </w:rPr>
      </w:pPr>
    </w:p>
    <w:p w14:paraId="6BAB40D0" w14:textId="77777777" w:rsidR="00D41375" w:rsidRPr="00456167" w:rsidRDefault="00D41375" w:rsidP="00D41375">
      <w:pPr>
        <w:rPr>
          <w:rFonts w:cs="Arial"/>
          <w:i/>
        </w:rPr>
      </w:pPr>
      <w:r w:rsidRPr="00456167">
        <w:rPr>
          <w:rFonts w:cs="Arial"/>
          <w:i/>
        </w:rPr>
        <w:t xml:space="preserve">                                        </w:t>
      </w:r>
      <w:r w:rsidRPr="00456167">
        <w:rPr>
          <w:rFonts w:cs="Arial"/>
          <w:i/>
        </w:rPr>
        <w:tab/>
      </w:r>
      <w:r w:rsidRPr="00456167">
        <w:rPr>
          <w:rFonts w:cs="Arial"/>
          <w:i/>
        </w:rPr>
        <w:tab/>
      </w:r>
      <w:r w:rsidRPr="00456167">
        <w:rPr>
          <w:rFonts w:cs="Arial"/>
          <w:i/>
        </w:rPr>
        <w:tab/>
      </w:r>
    </w:p>
    <w:p w14:paraId="23E24D32" w14:textId="77777777" w:rsidR="00D41375" w:rsidRPr="00456167" w:rsidRDefault="00D41375" w:rsidP="00D41375">
      <w:pPr>
        <w:rPr>
          <w:rFonts w:cs="Arial"/>
          <w:i/>
        </w:rPr>
      </w:pPr>
      <w:r w:rsidRPr="00456167">
        <w:rPr>
          <w:rFonts w:cs="Arial"/>
          <w:i/>
        </w:rPr>
        <w:t>Kraj in datum:,___________</w:t>
      </w:r>
    </w:p>
    <w:p w14:paraId="3BB844B7" w14:textId="77777777" w:rsidR="00D41375" w:rsidRPr="00456167" w:rsidRDefault="00D41375" w:rsidP="00D41375">
      <w:pPr>
        <w:rPr>
          <w:rFonts w:cs="Arial"/>
          <w:i/>
        </w:rPr>
      </w:pPr>
      <w:r w:rsidRPr="00456167">
        <w:rPr>
          <w:rFonts w:cs="Arial"/>
          <w:i/>
        </w:rPr>
        <w:t>………………………….</w:t>
      </w:r>
    </w:p>
    <w:p w14:paraId="2730FA3F" w14:textId="77777777" w:rsidR="00D41375" w:rsidRPr="00456167" w:rsidRDefault="00D41375" w:rsidP="00D41375">
      <w:pPr>
        <w:rPr>
          <w:rFonts w:cs="Arial"/>
          <w:i/>
        </w:rPr>
      </w:pPr>
    </w:p>
    <w:p w14:paraId="1CFD0D98" w14:textId="77777777" w:rsidR="00D41375" w:rsidRPr="00456167" w:rsidRDefault="00D41375" w:rsidP="00D41375">
      <w:pPr>
        <w:rPr>
          <w:rFonts w:cs="Arial"/>
          <w:i/>
        </w:rPr>
      </w:pPr>
      <w:r w:rsidRPr="00456167">
        <w:rPr>
          <w:rFonts w:cs="Arial"/>
          <w:i/>
        </w:rPr>
        <w:t>(</w:t>
      </w:r>
      <w:r>
        <w:rPr>
          <w:rFonts w:cs="Arial"/>
          <w:i/>
        </w:rPr>
        <w:t>dobavitelj</w:t>
      </w:r>
      <w:r w:rsidRPr="00456167">
        <w:rPr>
          <w:rFonts w:cs="Arial"/>
          <w:i/>
        </w:rPr>
        <w:t xml:space="preserve"> / izdajatelj menic)</w:t>
      </w:r>
    </w:p>
    <w:p w14:paraId="32FF375E" w14:textId="77777777" w:rsidR="00D41375" w:rsidRPr="00456167" w:rsidRDefault="00D41375" w:rsidP="00D41375">
      <w:pPr>
        <w:rPr>
          <w:rFonts w:cs="Arial"/>
          <w:i/>
        </w:rPr>
      </w:pPr>
    </w:p>
    <w:p w14:paraId="03FBDF01" w14:textId="77777777" w:rsidR="00D41375" w:rsidRPr="00456167" w:rsidRDefault="00D41375" w:rsidP="00D41375">
      <w:pPr>
        <w:rPr>
          <w:rFonts w:cs="Arial"/>
          <w:i/>
        </w:rPr>
      </w:pPr>
      <w:r w:rsidRPr="00456167">
        <w:rPr>
          <w:rFonts w:cs="Arial"/>
          <w:i/>
        </w:rPr>
        <w:t>ID-št. za DDV: …………….</w:t>
      </w:r>
    </w:p>
    <w:p w14:paraId="70A6D246" w14:textId="77777777" w:rsidR="00D41375" w:rsidRPr="00456167" w:rsidRDefault="00D41375" w:rsidP="00D41375">
      <w:pPr>
        <w:rPr>
          <w:rFonts w:cs="Arial"/>
          <w:i/>
        </w:rPr>
      </w:pPr>
    </w:p>
    <w:p w14:paraId="4ADDA803" w14:textId="77777777" w:rsidR="00D41375" w:rsidRPr="00456167" w:rsidRDefault="00D41375" w:rsidP="00D41375">
      <w:pPr>
        <w:jc w:val="center"/>
        <w:rPr>
          <w:rFonts w:cs="Arial"/>
          <w:b/>
        </w:rPr>
      </w:pPr>
      <w:r w:rsidRPr="00456167">
        <w:rPr>
          <w:rFonts w:cs="Arial"/>
          <w:b/>
        </w:rPr>
        <w:t>MENIČNA IZJAVA</w:t>
      </w:r>
    </w:p>
    <w:p w14:paraId="34835A2D" w14:textId="77777777" w:rsidR="00D41375" w:rsidRPr="00456167" w:rsidRDefault="00D41375" w:rsidP="00D41375">
      <w:pPr>
        <w:jc w:val="center"/>
        <w:rPr>
          <w:rFonts w:cs="Arial"/>
          <w:i/>
        </w:rPr>
      </w:pPr>
    </w:p>
    <w:p w14:paraId="2E273715" w14:textId="77777777" w:rsidR="00D41375" w:rsidRPr="00456167" w:rsidRDefault="00D41375" w:rsidP="00D41375">
      <w:pPr>
        <w:rPr>
          <w:rFonts w:cs="Arial"/>
        </w:rPr>
      </w:pPr>
      <w:r>
        <w:rPr>
          <w:rFonts w:cs="Arial"/>
          <w:color w:val="auto"/>
        </w:rPr>
        <w:t xml:space="preserve">Javno podjetje </w:t>
      </w:r>
      <w:r w:rsidRPr="00456167">
        <w:rPr>
          <w:rFonts w:cs="Arial"/>
          <w:color w:val="auto"/>
        </w:rPr>
        <w:t xml:space="preserve">Komunalno podjetje Vrhnika, d.o.o., Pot na </w:t>
      </w:r>
      <w:proofErr w:type="spellStart"/>
      <w:r w:rsidRPr="00456167">
        <w:rPr>
          <w:rFonts w:cs="Arial"/>
          <w:color w:val="auto"/>
        </w:rPr>
        <w:t>Tojnice</w:t>
      </w:r>
      <w:proofErr w:type="spellEnd"/>
      <w:r w:rsidRPr="00456167">
        <w:rPr>
          <w:rFonts w:cs="Arial"/>
          <w:color w:val="auto"/>
        </w:rPr>
        <w:t xml:space="preserve"> 40, 1360 Vrhnika </w:t>
      </w:r>
      <w:r w:rsidRPr="00456167">
        <w:rPr>
          <w:rFonts w:cs="Arial"/>
          <w:i/>
        </w:rPr>
        <w:t>(v nadaljevanju naročnik) in …………………….(v nadaljevanju »</w:t>
      </w:r>
      <w:r>
        <w:rPr>
          <w:rFonts w:cs="Arial"/>
          <w:i/>
        </w:rPr>
        <w:t>Dobavitelj</w:t>
      </w:r>
      <w:r w:rsidRPr="00456167">
        <w:rPr>
          <w:rFonts w:cs="Arial"/>
          <w:i/>
        </w:rPr>
        <w:t xml:space="preserve">/Izdajatelj menic«) sta dne ……………… sklenila </w:t>
      </w:r>
      <w:r>
        <w:rPr>
          <w:rFonts w:cs="Arial"/>
          <w:i/>
        </w:rPr>
        <w:t>Pogodbo</w:t>
      </w:r>
      <w:r w:rsidRPr="00456167">
        <w:rPr>
          <w:rFonts w:cs="Arial"/>
          <w:i/>
        </w:rPr>
        <w:t xml:space="preserve"> št.…. za izvedbo javnega naročila »</w:t>
      </w:r>
      <w:sdt>
        <w:sdtPr>
          <w:rPr>
            <w:rFonts w:cs="Arial"/>
          </w:rPr>
          <w:alias w:val="Naslov"/>
          <w:tag w:val=""/>
          <w:id w:val="-1091543146"/>
          <w:placeholder>
            <w:docPart w:val="7635C3FFB2914D3DAE4291F6E7E03BD5"/>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rPr>
            <w:t>Dobava dveh lahkih tovornih vozil</w:t>
          </w:r>
        </w:sdtContent>
      </w:sdt>
      <w:r w:rsidRPr="00456167">
        <w:rPr>
          <w:rFonts w:cs="Arial"/>
        </w:rPr>
        <w:t>«</w:t>
      </w:r>
      <w:r w:rsidRPr="00456167">
        <w:rPr>
          <w:rFonts w:cs="Arial"/>
          <w:i/>
        </w:rPr>
        <w:t xml:space="preserve"> (v nadaljevanju </w:t>
      </w:r>
      <w:r>
        <w:rPr>
          <w:rFonts w:cs="Arial"/>
          <w:i/>
        </w:rPr>
        <w:t>Pogodba</w:t>
      </w:r>
      <w:r w:rsidRPr="00456167">
        <w:rPr>
          <w:rFonts w:cs="Arial"/>
          <w:i/>
        </w:rPr>
        <w:t>). Meničn</w:t>
      </w:r>
      <w:r>
        <w:rPr>
          <w:rFonts w:cs="Arial"/>
          <w:i/>
        </w:rPr>
        <w:t>a</w:t>
      </w:r>
      <w:r w:rsidRPr="00456167">
        <w:rPr>
          <w:rFonts w:cs="Arial"/>
          <w:i/>
        </w:rPr>
        <w:t xml:space="preserve"> izjava velja za unovčitev menic, ki </w:t>
      </w:r>
      <w:r>
        <w:rPr>
          <w:rFonts w:cs="Arial"/>
          <w:i/>
        </w:rPr>
        <w:t>so</w:t>
      </w:r>
      <w:r w:rsidRPr="00456167">
        <w:rPr>
          <w:rFonts w:cs="Arial"/>
          <w:i/>
        </w:rPr>
        <w:t xml:space="preserve"> dan</w:t>
      </w:r>
      <w:r>
        <w:rPr>
          <w:rFonts w:cs="Arial"/>
          <w:i/>
        </w:rPr>
        <w:t>e</w:t>
      </w:r>
      <w:r w:rsidRPr="00456167">
        <w:rPr>
          <w:rFonts w:cs="Arial"/>
          <w:i/>
        </w:rPr>
        <w:t xml:space="preserve"> z namenom zavarovanja </w:t>
      </w:r>
      <w:r>
        <w:rPr>
          <w:rFonts w:cs="Arial"/>
          <w:i/>
        </w:rPr>
        <w:t>za odpravo napak v garancijski dobi.</w:t>
      </w:r>
    </w:p>
    <w:p w14:paraId="3178E617" w14:textId="77777777" w:rsidR="00D41375" w:rsidRPr="00456167" w:rsidRDefault="00D41375" w:rsidP="00D41375">
      <w:pPr>
        <w:rPr>
          <w:rFonts w:cs="Arial"/>
          <w:i/>
        </w:rPr>
      </w:pPr>
    </w:p>
    <w:p w14:paraId="061FC272" w14:textId="77777777" w:rsidR="00D41375" w:rsidRPr="00456167" w:rsidRDefault="00D41375" w:rsidP="00D41375">
      <w:pPr>
        <w:rPr>
          <w:rFonts w:cs="Arial"/>
          <w:i/>
        </w:rPr>
      </w:pPr>
      <w:r w:rsidRPr="00456167">
        <w:rPr>
          <w:rFonts w:cs="Arial"/>
          <w:i/>
        </w:rPr>
        <w:t xml:space="preserve">Na podlagi </w:t>
      </w:r>
      <w:r>
        <w:rPr>
          <w:rFonts w:cs="Arial"/>
          <w:i/>
        </w:rPr>
        <w:t>Pogodbe</w:t>
      </w:r>
      <w:r w:rsidRPr="00456167">
        <w:rPr>
          <w:rFonts w:cs="Arial"/>
          <w:i/>
        </w:rPr>
        <w:t xml:space="preserve"> ………….(</w:t>
      </w:r>
      <w:r>
        <w:rPr>
          <w:rFonts w:cs="Arial"/>
          <w:i/>
        </w:rPr>
        <w:t>dobavitelj</w:t>
      </w:r>
      <w:r w:rsidRPr="00456167">
        <w:rPr>
          <w:rFonts w:cs="Arial"/>
          <w:i/>
        </w:rPr>
        <w:t xml:space="preserve">/izdajatelj menic) izroča naročniku </w:t>
      </w:r>
      <w:r>
        <w:rPr>
          <w:rFonts w:cs="Arial"/>
          <w:i/>
        </w:rPr>
        <w:t>tri</w:t>
      </w:r>
      <w:r w:rsidRPr="00456167">
        <w:rPr>
          <w:rFonts w:cs="Arial"/>
          <w:i/>
        </w:rPr>
        <w:t xml:space="preserve"> (</w:t>
      </w:r>
      <w:r>
        <w:rPr>
          <w:rFonts w:cs="Arial"/>
          <w:i/>
        </w:rPr>
        <w:t>3</w:t>
      </w:r>
      <w:r w:rsidRPr="00456167">
        <w:rPr>
          <w:rFonts w:cs="Arial"/>
          <w:i/>
        </w:rPr>
        <w:t>) bianko menic</w:t>
      </w:r>
      <w:r>
        <w:rPr>
          <w:rFonts w:cs="Arial"/>
          <w:i/>
        </w:rPr>
        <w:t>e</w:t>
      </w:r>
      <w:r w:rsidRPr="00456167">
        <w:rPr>
          <w:rFonts w:cs="Arial"/>
          <w:i/>
        </w:rPr>
        <w:t xml:space="preserve"> za zavarovanje </w:t>
      </w:r>
      <w:r w:rsidRPr="00166450">
        <w:rPr>
          <w:rFonts w:cs="Arial"/>
          <w:i/>
        </w:rPr>
        <w:t>za odpravo napak v garancijski dobi</w:t>
      </w:r>
      <w:r w:rsidRPr="00456167">
        <w:rPr>
          <w:rFonts w:cs="Arial"/>
          <w:i/>
        </w:rPr>
        <w:t>, na katerih je podpisan zakoniti zastopnik:</w:t>
      </w:r>
    </w:p>
    <w:p w14:paraId="0B734AD6" w14:textId="77777777" w:rsidR="00D41375" w:rsidRPr="00456167" w:rsidRDefault="00D41375" w:rsidP="00D41375">
      <w:pPr>
        <w:rPr>
          <w:rFonts w:cs="Arial"/>
          <w:i/>
        </w:rPr>
      </w:pPr>
    </w:p>
    <w:p w14:paraId="610AA8CA" w14:textId="77777777" w:rsidR="00D41375" w:rsidRPr="00456167" w:rsidRDefault="00D41375" w:rsidP="00D41375">
      <w:pPr>
        <w:rPr>
          <w:rFonts w:cs="Arial"/>
          <w:i/>
        </w:rPr>
      </w:pPr>
    </w:p>
    <w:p w14:paraId="70FA3E4C" w14:textId="77777777" w:rsidR="00D41375" w:rsidRPr="00456167" w:rsidRDefault="00D41375" w:rsidP="00D41375">
      <w:pPr>
        <w:rPr>
          <w:rFonts w:cs="Arial"/>
          <w:i/>
        </w:rPr>
      </w:pPr>
      <w:r w:rsidRPr="00456167">
        <w:rPr>
          <w:rFonts w:cs="Arial"/>
          <w:i/>
        </w:rPr>
        <w:t>priimek in ime ________kot (funkcija)____________________podpis__________________</w:t>
      </w:r>
    </w:p>
    <w:p w14:paraId="4B34DF8C" w14:textId="77777777" w:rsidR="00D41375" w:rsidRPr="00456167" w:rsidRDefault="00D41375" w:rsidP="00D41375">
      <w:pPr>
        <w:rPr>
          <w:rFonts w:cs="Arial"/>
          <w:i/>
        </w:rPr>
      </w:pPr>
      <w:r w:rsidRPr="00456167">
        <w:rPr>
          <w:rFonts w:cs="Arial"/>
          <w:i/>
        </w:rPr>
        <w:lastRenderedPageBreak/>
        <w:t>Izdajatelj menic izrecno potrjuje</w:t>
      </w:r>
      <w:r>
        <w:rPr>
          <w:rFonts w:cs="Arial"/>
          <w:i/>
        </w:rPr>
        <w:t>,</w:t>
      </w:r>
      <w:r w:rsidRPr="00456167">
        <w:rPr>
          <w:rFonts w:cs="Arial"/>
          <w:i/>
        </w:rPr>
        <w:t xml:space="preserve"> da je podpisnik menic pooblaščen za podpis menic in da velja to pooblastilo in podpisane menice tudi v primeru spremembe zakonitih zastopnikov izdajatelja menic.</w:t>
      </w:r>
    </w:p>
    <w:p w14:paraId="4670D41A" w14:textId="77777777" w:rsidR="00D41375" w:rsidRPr="00456167" w:rsidRDefault="00D41375" w:rsidP="00D41375">
      <w:pPr>
        <w:rPr>
          <w:rFonts w:cs="Arial"/>
          <w:i/>
        </w:rPr>
      </w:pPr>
    </w:p>
    <w:p w14:paraId="7185C5E7" w14:textId="77777777" w:rsidR="00D41375" w:rsidRPr="00456167" w:rsidRDefault="00D41375" w:rsidP="00D41375">
      <w:pPr>
        <w:rPr>
          <w:rFonts w:cs="Arial"/>
          <w:i/>
        </w:rPr>
      </w:pPr>
      <w:r w:rsidRPr="00456167">
        <w:rPr>
          <w:rFonts w:cs="Arial"/>
          <w:i/>
        </w:rPr>
        <w:t xml:space="preserve">S podpisom te izjave izdajatelj menic nepreklicno in brezpogojno pooblašča naročnika, da v skladu </w:t>
      </w:r>
      <w:r>
        <w:rPr>
          <w:rFonts w:cs="Arial"/>
          <w:i/>
        </w:rPr>
        <w:t>s Pogodbo</w:t>
      </w:r>
      <w:r w:rsidRPr="00456167">
        <w:rPr>
          <w:rFonts w:cs="Arial"/>
          <w:i/>
        </w:rPr>
        <w:t xml:space="preserve"> izpolni vse sestavne dele bianko menic, ki niso izpolnjeni in to brez poprejšnjega obvestila, in sicer z vpisom zneska, poljubnega datuma dospelosti.</w:t>
      </w:r>
    </w:p>
    <w:p w14:paraId="340634AB" w14:textId="77777777" w:rsidR="00D41375" w:rsidRPr="00456167" w:rsidRDefault="00D41375" w:rsidP="00D41375">
      <w:pPr>
        <w:rPr>
          <w:rFonts w:cs="Arial"/>
          <w:i/>
        </w:rPr>
      </w:pPr>
    </w:p>
    <w:p w14:paraId="6D1F4070" w14:textId="77777777" w:rsidR="00D41375" w:rsidRPr="00456167" w:rsidRDefault="00D41375" w:rsidP="00D41375">
      <w:pPr>
        <w:rPr>
          <w:rFonts w:cs="Arial"/>
          <w:i/>
        </w:rPr>
      </w:pPr>
      <w:r w:rsidRPr="00456167">
        <w:rPr>
          <w:rFonts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2F7EAFE" w14:textId="77777777" w:rsidR="00D41375" w:rsidRPr="00456167" w:rsidRDefault="00D41375" w:rsidP="00D41375">
      <w:pPr>
        <w:rPr>
          <w:rFonts w:cs="Arial"/>
          <w:i/>
        </w:rPr>
      </w:pPr>
    </w:p>
    <w:p w14:paraId="5BFEF819" w14:textId="77777777" w:rsidR="00D41375" w:rsidRPr="00456167" w:rsidRDefault="00D41375" w:rsidP="00D41375">
      <w:pPr>
        <w:rPr>
          <w:rFonts w:cs="Arial"/>
          <w:i/>
        </w:rPr>
      </w:pPr>
      <w:r w:rsidRPr="00456167">
        <w:rPr>
          <w:rFonts w:cs="Arial"/>
          <w:i/>
        </w:rPr>
        <w:t>Izdajatelj menic pooblašča naročnika, da menice domicilira pri (naziv banke)………………., ki vodi naš račun št. ……………………….., ali katerikoli drugi poslovni banki, ki v času unovčenja vodi naš račun.</w:t>
      </w:r>
    </w:p>
    <w:p w14:paraId="5F80D183" w14:textId="77777777" w:rsidR="00D41375" w:rsidRPr="00456167" w:rsidRDefault="00D41375" w:rsidP="00D41375">
      <w:pPr>
        <w:rPr>
          <w:rFonts w:cs="Arial"/>
          <w:i/>
        </w:rPr>
      </w:pPr>
    </w:p>
    <w:p w14:paraId="6BF28726" w14:textId="77777777" w:rsidR="00D41375" w:rsidRPr="00456167" w:rsidRDefault="00D41375" w:rsidP="00D41375">
      <w:pPr>
        <w:rPr>
          <w:rFonts w:cs="Arial"/>
          <w:i/>
        </w:rPr>
      </w:pPr>
      <w:r w:rsidRPr="00456167">
        <w:rPr>
          <w:rFonts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Pr="008A6841">
        <w:rPr>
          <w:rFonts w:cs="Arial"/>
          <w:color w:val="auto"/>
        </w:rPr>
        <w:t>Javno podjetje</w:t>
      </w:r>
      <w:r>
        <w:rPr>
          <w:rFonts w:cs="Arial"/>
          <w:i/>
        </w:rPr>
        <w:t xml:space="preserve"> </w:t>
      </w:r>
      <w:r w:rsidRPr="00456167">
        <w:rPr>
          <w:rFonts w:cs="Arial"/>
          <w:color w:val="auto"/>
        </w:rPr>
        <w:t xml:space="preserve">Komunalno podjetje Vrhnika, d.o.o., Pot na </w:t>
      </w:r>
      <w:proofErr w:type="spellStart"/>
      <w:r w:rsidRPr="00456167">
        <w:rPr>
          <w:rFonts w:cs="Arial"/>
          <w:color w:val="auto"/>
        </w:rPr>
        <w:t>Tojnice</w:t>
      </w:r>
      <w:proofErr w:type="spellEnd"/>
      <w:r w:rsidRPr="00456167">
        <w:rPr>
          <w:rFonts w:cs="Arial"/>
          <w:color w:val="auto"/>
        </w:rPr>
        <w:t xml:space="preserve"> 40, 1360 Vrhnika</w:t>
      </w:r>
      <w:r w:rsidRPr="00456167">
        <w:rPr>
          <w:rFonts w:cs="Arial"/>
          <w:i/>
        </w:rPr>
        <w:t xml:space="preserve">, da pri (naziv banke) ………………, ki vodi naš račun št. …………………………. ali katerihkoli drugih bankah, ki vodijo naše račune, izda nalog za prenos meničnega zneska na račun meničnega upnika </w:t>
      </w:r>
      <w:r w:rsidRPr="008A6841">
        <w:rPr>
          <w:rFonts w:cs="Arial"/>
          <w:i/>
        </w:rPr>
        <w:t xml:space="preserve">Javno podjetje </w:t>
      </w:r>
      <w:r w:rsidRPr="00456167">
        <w:rPr>
          <w:rFonts w:cs="Arial"/>
          <w:i/>
          <w:color w:val="auto"/>
        </w:rPr>
        <w:t>Komunalno podjetje Vrhnika d.o.o.</w:t>
      </w:r>
      <w:r w:rsidRPr="00456167">
        <w:rPr>
          <w:rFonts w:cs="Arial"/>
          <w:i/>
        </w:rPr>
        <w:t>, ki bo izvršen v breme meničnega dolžnika ……………………………….</w:t>
      </w:r>
    </w:p>
    <w:p w14:paraId="5237A09C" w14:textId="77777777" w:rsidR="00D41375" w:rsidRPr="00456167" w:rsidRDefault="00D41375" w:rsidP="00D41375">
      <w:pPr>
        <w:rPr>
          <w:rFonts w:cs="Arial"/>
          <w:i/>
        </w:rPr>
      </w:pPr>
    </w:p>
    <w:p w14:paraId="3B19586A" w14:textId="77777777" w:rsidR="00D41375" w:rsidRPr="00456167" w:rsidRDefault="00D41375" w:rsidP="00D41375">
      <w:pPr>
        <w:rPr>
          <w:rFonts w:cs="Arial"/>
          <w:i/>
        </w:rPr>
      </w:pPr>
      <w:r w:rsidRPr="00456167">
        <w:rPr>
          <w:rFonts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Pr>
          <w:rFonts w:cs="Arial"/>
          <w:i/>
        </w:rPr>
        <w:t xml:space="preserve">Javno podjetje </w:t>
      </w:r>
      <w:r w:rsidRPr="00456167">
        <w:rPr>
          <w:rFonts w:cs="Arial"/>
          <w:i/>
          <w:color w:val="auto"/>
        </w:rPr>
        <w:t>Komunalno podjetje Vrhnika d.o.o..</w:t>
      </w:r>
      <w:r w:rsidRPr="00456167">
        <w:rPr>
          <w:rFonts w:cs="Arial"/>
          <w:i/>
        </w:rPr>
        <w:t xml:space="preserve"> in v breme kateregakoli našega računa, ne glede na sicer dogovorjene pogoje o vodenju računa.</w:t>
      </w:r>
    </w:p>
    <w:p w14:paraId="5661A8E2" w14:textId="77777777" w:rsidR="00D41375" w:rsidRPr="00456167" w:rsidRDefault="00D41375" w:rsidP="00D41375">
      <w:pPr>
        <w:rPr>
          <w:rFonts w:cs="Arial"/>
          <w:i/>
        </w:rPr>
      </w:pPr>
    </w:p>
    <w:p w14:paraId="7B98BFCA" w14:textId="77777777" w:rsidR="00D41375" w:rsidRPr="00456167" w:rsidRDefault="00D41375" w:rsidP="00D41375">
      <w:pPr>
        <w:rPr>
          <w:rFonts w:cs="Arial"/>
          <w:i/>
        </w:rPr>
      </w:pPr>
      <w:r w:rsidRPr="00456167">
        <w:rPr>
          <w:rFonts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2E02927C" w14:textId="77777777" w:rsidR="00D41375" w:rsidRPr="00456167" w:rsidRDefault="00D41375" w:rsidP="00D41375">
      <w:pPr>
        <w:rPr>
          <w:rFonts w:cs="Arial"/>
          <w:i/>
        </w:rPr>
      </w:pPr>
    </w:p>
    <w:p w14:paraId="33BA5A51" w14:textId="77777777" w:rsidR="00D41375" w:rsidRPr="00456167" w:rsidRDefault="00D41375" w:rsidP="00D41375">
      <w:pPr>
        <w:rPr>
          <w:rFonts w:cs="Arial"/>
          <w:i/>
        </w:rPr>
      </w:pPr>
      <w:r w:rsidRPr="00456167">
        <w:rPr>
          <w:rFonts w:cs="Arial"/>
          <w:i/>
        </w:rPr>
        <w:t>Priloga: 3 kos bianko menic</w:t>
      </w:r>
      <w:r w:rsidRPr="00456167">
        <w:rPr>
          <w:rFonts w:cs="Arial"/>
          <w:i/>
        </w:rPr>
        <w:tab/>
      </w:r>
      <w:r w:rsidRPr="00456167">
        <w:rPr>
          <w:rFonts w:cs="Arial"/>
          <w:i/>
        </w:rPr>
        <w:tab/>
      </w:r>
    </w:p>
    <w:p w14:paraId="0F27A2E8" w14:textId="77777777" w:rsidR="00D41375" w:rsidRPr="00456167" w:rsidRDefault="00D41375" w:rsidP="00D41375">
      <w:pPr>
        <w:rPr>
          <w:rFonts w:cs="Arial"/>
          <w:i/>
        </w:rPr>
      </w:pPr>
      <w:r w:rsidRPr="00456167">
        <w:rPr>
          <w:rFonts w:cs="Arial"/>
          <w:i/>
        </w:rPr>
        <w:tab/>
      </w:r>
      <w:r w:rsidRPr="00456167">
        <w:rPr>
          <w:rFonts w:cs="Arial"/>
          <w:i/>
        </w:rPr>
        <w:tab/>
      </w:r>
      <w:r w:rsidRPr="00456167">
        <w:rPr>
          <w:rFonts w:cs="Arial"/>
          <w:i/>
        </w:rPr>
        <w:tab/>
      </w:r>
      <w:r w:rsidRPr="00456167">
        <w:rPr>
          <w:rFonts w:cs="Arial"/>
          <w:i/>
        </w:rPr>
        <w:tab/>
      </w:r>
      <w:r w:rsidRPr="00456167">
        <w:rPr>
          <w:rFonts w:cs="Arial"/>
          <w:i/>
        </w:rPr>
        <w:tab/>
      </w:r>
      <w:r w:rsidRPr="00456167">
        <w:rPr>
          <w:rFonts w:cs="Arial"/>
          <w:i/>
        </w:rPr>
        <w:tab/>
      </w:r>
    </w:p>
    <w:p w14:paraId="7EA14AB6" w14:textId="77777777" w:rsidR="00D41375" w:rsidRPr="00456167" w:rsidRDefault="00D41375" w:rsidP="00D41375">
      <w:pPr>
        <w:rPr>
          <w:rFonts w:cs="Arial"/>
          <w:i/>
        </w:rPr>
      </w:pPr>
      <w:r w:rsidRPr="00456167">
        <w:rPr>
          <w:rFonts w:cs="Arial"/>
          <w:i/>
        </w:rPr>
        <w:t>Podpis zakonitega zastopnika:</w:t>
      </w:r>
    </w:p>
    <w:p w14:paraId="0CBC1D4F" w14:textId="77777777" w:rsidR="00D41375" w:rsidRPr="00456167" w:rsidRDefault="00D41375" w:rsidP="00D41375">
      <w:pPr>
        <w:rPr>
          <w:rFonts w:cs="Arial"/>
          <w:i/>
        </w:rPr>
      </w:pPr>
      <w:r w:rsidRPr="00456167">
        <w:rPr>
          <w:rFonts w:cs="Arial"/>
          <w:i/>
        </w:rPr>
        <w:t>(ime in priimek s tiskanimi črkami)</w:t>
      </w:r>
    </w:p>
    <w:p w14:paraId="27BD1679" w14:textId="77777777" w:rsidR="00D41375" w:rsidRPr="00456167" w:rsidRDefault="00D41375" w:rsidP="00D41375">
      <w:pPr>
        <w:rPr>
          <w:rFonts w:cs="Arial"/>
          <w:i/>
        </w:rPr>
      </w:pPr>
    </w:p>
    <w:p w14:paraId="1C13F155" w14:textId="77777777" w:rsidR="00D41375" w:rsidRDefault="00D41375" w:rsidP="00D41375">
      <w:pPr>
        <w:rPr>
          <w:rFonts w:cs="Arial"/>
          <w:i/>
        </w:rPr>
      </w:pPr>
      <w:r w:rsidRPr="00456167">
        <w:rPr>
          <w:rFonts w:cs="Arial"/>
          <w:i/>
        </w:rPr>
        <w:t xml:space="preserve">                                                                                                    (podpis)……………………………………..</w:t>
      </w:r>
      <w:bookmarkEnd w:id="54"/>
    </w:p>
    <w:sectPr w:rsidR="00D41375" w:rsidSect="00F73AF3">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CF97" w14:textId="77777777" w:rsidR="009B60D3" w:rsidRDefault="009B60D3" w:rsidP="00C75404">
      <w:pPr>
        <w:spacing w:line="240" w:lineRule="auto"/>
      </w:pPr>
      <w:r>
        <w:separator/>
      </w:r>
    </w:p>
  </w:endnote>
  <w:endnote w:type="continuationSeparator" w:id="0">
    <w:p w14:paraId="77D9AB4E" w14:textId="77777777" w:rsidR="009B60D3" w:rsidRDefault="009B60D3" w:rsidP="00C75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262" w14:textId="77777777" w:rsidR="009B60D3" w:rsidRDefault="009B60D3">
    <w:pPr>
      <w:pStyle w:val="Noga"/>
      <w:jc w:val="right"/>
    </w:pPr>
  </w:p>
  <w:p w14:paraId="6B105889" w14:textId="77777777" w:rsidR="009B60D3" w:rsidRDefault="009B60D3">
    <w:pPr>
      <w:pStyle w:val="Noga"/>
      <w:jc w:val="right"/>
      <w:rPr>
        <w:color w:val="7030A0"/>
        <w:sz w:val="16"/>
        <w:szCs w:val="16"/>
      </w:rPr>
    </w:pPr>
  </w:p>
  <w:p w14:paraId="6D215EED" w14:textId="77777777" w:rsidR="009B60D3" w:rsidRPr="00261F88" w:rsidRDefault="009B60D3">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EE61" w14:textId="77777777" w:rsidR="009B60D3" w:rsidRDefault="009B60D3" w:rsidP="00C75404">
      <w:pPr>
        <w:spacing w:line="240" w:lineRule="auto"/>
      </w:pPr>
      <w:r>
        <w:separator/>
      </w:r>
    </w:p>
  </w:footnote>
  <w:footnote w:type="continuationSeparator" w:id="0">
    <w:p w14:paraId="7DDB561A" w14:textId="77777777" w:rsidR="009B60D3" w:rsidRDefault="009B60D3" w:rsidP="00C75404">
      <w:pPr>
        <w:spacing w:line="240" w:lineRule="auto"/>
      </w:pPr>
      <w:r>
        <w:continuationSeparator/>
      </w:r>
    </w:p>
  </w:footnote>
  <w:footnote w:id="1">
    <w:p w14:paraId="2FCDC704" w14:textId="6F16FA3F" w:rsidR="009B60D3" w:rsidRPr="00FC1433" w:rsidRDefault="009B60D3" w:rsidP="00825205">
      <w:pPr>
        <w:pStyle w:val="Sprotnaopomba-besedilo"/>
        <w:rPr>
          <w:rFonts w:ascii="Arial Narrow" w:hAnsi="Arial Narrow" w:cs="Arial"/>
        </w:rPr>
      </w:pPr>
      <w:r w:rsidRPr="00FC1433">
        <w:rPr>
          <w:rStyle w:val="Sprotnaopomba-sklic"/>
          <w:rFonts w:ascii="Arial Narrow" w:hAnsi="Arial Narrow" w:cs="Arial"/>
        </w:rPr>
        <w:footnoteRef/>
      </w:r>
      <w:r w:rsidRPr="00FC1433">
        <w:rPr>
          <w:rFonts w:ascii="Arial Narrow" w:hAnsi="Arial Narrow" w:cs="Arial"/>
        </w:rPr>
        <w:t xml:space="preserve"> Ponudnik v informacijskem sistemu e-JN v razdelek »Predračun« naloži izpolnjen obrazec »</w:t>
      </w:r>
      <w:bookmarkStart w:id="5" w:name="_Hlk514666174"/>
      <w:r w:rsidRPr="00FC1433">
        <w:rPr>
          <w:rFonts w:ascii="Arial Narrow" w:hAnsi="Arial Narrow" w:cs="Arial"/>
        </w:rPr>
        <w:t>Ponudba in povzetek predračuna (rekapitulacija)</w:t>
      </w:r>
      <w:bookmarkEnd w:id="5"/>
      <w:r w:rsidRPr="00FC1433">
        <w:rPr>
          <w:rFonts w:ascii="Arial Narrow" w:hAnsi="Arial Narrow" w:cs="Arial"/>
        </w:rPr>
        <w:t xml:space="preserve">« (priloga št. 1) v .pdf datoteki, ki </w:t>
      </w:r>
      <w:r w:rsidRPr="00FC1433">
        <w:rPr>
          <w:rFonts w:ascii="Arial Narrow" w:hAnsi="Arial Narrow" w:cs="Arial"/>
          <w:b/>
        </w:rPr>
        <w:t>bo dostopen na javnem odpiranju ponudb</w:t>
      </w:r>
      <w:r w:rsidRPr="00FC1433">
        <w:rPr>
          <w:rFonts w:ascii="Arial Narrow" w:hAnsi="Arial Narrow" w:cs="Arial"/>
        </w:rPr>
        <w:t>, obrazec »Ponudbeni predračun« (priloga št. 1a) pa naloži v razdelek »Drugi dokumenti«. V primeru razhajanj med podatki v obrazcu »Ponudba in povzetek predračuna (rekapitulacija) (Priloga št. 1)« - naloženim v razdelek »Predračun«, in Ponudbenim predračunom - naloženim v razdelek »Drugi dokumenti«, kot veljavni štejejo podatki v ponudbenem predračunu, naloženem v razdelku »Drugi dokumenti«.</w:t>
      </w:r>
    </w:p>
  </w:footnote>
  <w:footnote w:id="2">
    <w:p w14:paraId="05211081" w14:textId="60EA4D61" w:rsidR="009B60D3" w:rsidRPr="003A2FC3" w:rsidRDefault="009B60D3">
      <w:pPr>
        <w:pStyle w:val="Sprotnaopomba-besedilo"/>
        <w:rPr>
          <w:rFonts w:ascii="Arial Narrow" w:hAnsi="Arial Narrow"/>
        </w:rPr>
      </w:pPr>
      <w:r w:rsidRPr="003A2FC3">
        <w:rPr>
          <w:rStyle w:val="Sprotnaopomba-sklic"/>
          <w:rFonts w:ascii="Arial Narrow" w:hAnsi="Arial Narrow"/>
        </w:rPr>
        <w:footnoteRef/>
      </w:r>
      <w:r w:rsidRPr="003A2FC3">
        <w:rPr>
          <w:rFonts w:ascii="Arial Narrow" w:hAnsi="Arial Narrow" w:cs="Arial"/>
        </w:rPr>
        <w:t>Ponudnik predloži za ponudnika in vsakega partnerja v skupnem nastopu.</w:t>
      </w:r>
    </w:p>
  </w:footnote>
  <w:footnote w:id="3">
    <w:p w14:paraId="2AD60836" w14:textId="22D391FA" w:rsidR="009B60D3" w:rsidRPr="00190565" w:rsidRDefault="009B60D3" w:rsidP="001C3EF1">
      <w:pPr>
        <w:pStyle w:val="Sprotnaopomba-besedilo"/>
        <w:rPr>
          <w:rFonts w:ascii="Arial Narrow" w:hAnsi="Arial Narrow" w:cs="Arial"/>
        </w:rPr>
      </w:pPr>
      <w:r w:rsidRPr="00190565">
        <w:rPr>
          <w:rStyle w:val="Sprotnaopomba-sklic"/>
          <w:rFonts w:ascii="Arial Narrow" w:hAnsi="Arial Narrow" w:cs="Arial"/>
        </w:rPr>
        <w:footnoteRef/>
      </w:r>
      <w:r w:rsidRPr="00190565">
        <w:rPr>
          <w:rFonts w:ascii="Arial Narrow" w:hAnsi="Arial Narrow" w:cs="Arial"/>
        </w:rPr>
        <w:t xml:space="preserve"> V kolikor naročnik dokazil ne bo mogel pridobiti skladno z a) točko 3. odstavka 77. člena ZJN-3, bo naročnik od ponudnikov, kot dopolnitev ponudbe, zahteval zapriseženo izjavo, v skladu s 4. odstavkom 77. člena ZJN-3.</w:t>
      </w:r>
    </w:p>
  </w:footnote>
  <w:footnote w:id="4">
    <w:p w14:paraId="0BD0C48C" w14:textId="77777777" w:rsidR="009B60D3" w:rsidRDefault="009B60D3" w:rsidP="00EB69E1">
      <w:pPr>
        <w:pStyle w:val="Sprotnaopomba-besedilo"/>
      </w:pPr>
      <w:r>
        <w:rPr>
          <w:rStyle w:val="Sprotnaopomba-sklic"/>
        </w:rPr>
        <w:footnoteRef/>
      </w:r>
      <w:r>
        <w:t xml:space="preserve"> Ponudnik mora k ponudbi priložiti tehnično dokumentacijo proizvajalca oziroma potrdilo o skladnosti, ki dokazuje, da blago izpolnjuje zahteve.</w:t>
      </w:r>
    </w:p>
    <w:p w14:paraId="6310E8ED" w14:textId="77777777" w:rsidR="009B60D3" w:rsidRDefault="009B60D3" w:rsidP="00EB69E1">
      <w:pPr>
        <w:pStyle w:val="Sprotnaopomba-besedilo"/>
      </w:pPr>
    </w:p>
  </w:footnote>
  <w:footnote w:id="5">
    <w:p w14:paraId="3BE798FE" w14:textId="77777777" w:rsidR="009B60D3" w:rsidRDefault="009B60D3" w:rsidP="0002315D">
      <w:pPr>
        <w:pStyle w:val="Sprotnaopomba-besedilo"/>
      </w:pPr>
      <w:r>
        <w:rPr>
          <w:rStyle w:val="Sprotnaopomba-sklic"/>
        </w:rPr>
        <w:footnoteRef/>
      </w:r>
      <w:r>
        <w:t xml:space="preserve"> </w:t>
      </w:r>
      <w:bookmarkStart w:id="41" w:name="_Hlk53395992"/>
      <w:bookmarkStart w:id="42" w:name="_Hlk53395993"/>
      <w:r>
        <w:t>Ponudnik mora k ponudbi priložiti tehnično dokumentacijo proizvajalca oziroma potrdilo o skladnosti, ki dokazuje, da blago izpolnjuje zahteve.</w:t>
      </w:r>
      <w:bookmarkEnd w:id="41"/>
      <w:bookmarkEnd w:id="4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1345182"/>
    <w:multiLevelType w:val="hybridMultilevel"/>
    <w:tmpl w:val="6032D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4572AE2"/>
    <w:multiLevelType w:val="hybridMultilevel"/>
    <w:tmpl w:val="37C04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9"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0E963409"/>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2177779D"/>
    <w:multiLevelType w:val="hybridMultilevel"/>
    <w:tmpl w:val="2348F0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BA1D49"/>
    <w:multiLevelType w:val="hybridMultilevel"/>
    <w:tmpl w:val="57C8FA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A365C9"/>
    <w:multiLevelType w:val="hybridMultilevel"/>
    <w:tmpl w:val="345AD914"/>
    <w:lvl w:ilvl="0" w:tplc="FFFFFFFF">
      <w:start w:val="2"/>
      <w:numFmt w:val="bullet"/>
      <w:lvlText w:val="-"/>
      <w:lvlJc w:val="left"/>
      <w:pPr>
        <w:ind w:left="720" w:hanging="360"/>
      </w:pPr>
      <w:rPr>
        <w:rFonts w:ascii="Arial" w:eastAsia="Times New Roman" w:hAnsi="Arial"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8FE5957"/>
    <w:multiLevelType w:val="hybridMultilevel"/>
    <w:tmpl w:val="585414B8"/>
    <w:lvl w:ilvl="0" w:tplc="5E44ABC2">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9" w15:restartNumberingAfterBreak="0">
    <w:nsid w:val="2E566816"/>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30FF50D7"/>
    <w:multiLevelType w:val="multilevel"/>
    <w:tmpl w:val="2A44D7C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34B41A1C"/>
    <w:multiLevelType w:val="hybridMultilevel"/>
    <w:tmpl w:val="CA3845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4FA1208"/>
    <w:multiLevelType w:val="hybridMultilevel"/>
    <w:tmpl w:val="E5D22844"/>
    <w:lvl w:ilvl="0" w:tplc="13B0B2AA">
      <w:start w:val="1"/>
      <w:numFmt w:val="bullet"/>
      <w:lvlText w:val=""/>
      <w:lvlJc w:val="left"/>
      <w:pPr>
        <w:ind w:left="720" w:hanging="360"/>
      </w:pPr>
      <w:rPr>
        <w:rFonts w:ascii="Symbol" w:hAnsi="Symbol" w:cs="Symbol" w:hint="default"/>
        <w:sz w:val="18"/>
        <w:szCs w:val="18"/>
      </w:rPr>
    </w:lvl>
    <w:lvl w:ilvl="1" w:tplc="CB980502">
      <w:start w:val="1"/>
      <w:numFmt w:val="bullet"/>
      <w:lvlText w:val="o"/>
      <w:lvlJc w:val="left"/>
      <w:pPr>
        <w:ind w:left="1440" w:hanging="360"/>
      </w:pPr>
      <w:rPr>
        <w:rFonts w:ascii="Courier New" w:hAnsi="Courier New" w:cs="Courier New" w:hint="default"/>
      </w:rPr>
    </w:lvl>
    <w:lvl w:ilvl="2" w:tplc="623E413A">
      <w:start w:val="1"/>
      <w:numFmt w:val="bullet"/>
      <w:lvlText w:val=""/>
      <w:lvlJc w:val="left"/>
      <w:pPr>
        <w:ind w:left="2160" w:hanging="360"/>
      </w:pPr>
      <w:rPr>
        <w:rFonts w:ascii="Wingdings" w:hAnsi="Wingdings" w:cs="Wingdings" w:hint="default"/>
      </w:rPr>
    </w:lvl>
    <w:lvl w:ilvl="3" w:tplc="99E42B58">
      <w:start w:val="1"/>
      <w:numFmt w:val="bullet"/>
      <w:lvlText w:val=""/>
      <w:lvlJc w:val="left"/>
      <w:pPr>
        <w:ind w:left="2880" w:hanging="360"/>
      </w:pPr>
      <w:rPr>
        <w:rFonts w:ascii="Symbol" w:hAnsi="Symbol" w:cs="Symbol" w:hint="default"/>
      </w:rPr>
    </w:lvl>
    <w:lvl w:ilvl="4" w:tplc="2CE82364">
      <w:start w:val="1"/>
      <w:numFmt w:val="bullet"/>
      <w:lvlText w:val="o"/>
      <w:lvlJc w:val="left"/>
      <w:pPr>
        <w:ind w:left="3600" w:hanging="360"/>
      </w:pPr>
      <w:rPr>
        <w:rFonts w:ascii="Courier New" w:hAnsi="Courier New" w:cs="Courier New" w:hint="default"/>
      </w:rPr>
    </w:lvl>
    <w:lvl w:ilvl="5" w:tplc="2C9257AE">
      <w:start w:val="1"/>
      <w:numFmt w:val="bullet"/>
      <w:lvlText w:val=""/>
      <w:lvlJc w:val="left"/>
      <w:pPr>
        <w:ind w:left="4320" w:hanging="360"/>
      </w:pPr>
      <w:rPr>
        <w:rFonts w:ascii="Wingdings" w:hAnsi="Wingdings" w:cs="Wingdings" w:hint="default"/>
      </w:rPr>
    </w:lvl>
    <w:lvl w:ilvl="6" w:tplc="1D42B07E">
      <w:start w:val="1"/>
      <w:numFmt w:val="bullet"/>
      <w:lvlText w:val=""/>
      <w:lvlJc w:val="left"/>
      <w:pPr>
        <w:ind w:left="5040" w:hanging="360"/>
      </w:pPr>
      <w:rPr>
        <w:rFonts w:ascii="Symbol" w:hAnsi="Symbol" w:cs="Symbol" w:hint="default"/>
      </w:rPr>
    </w:lvl>
    <w:lvl w:ilvl="7" w:tplc="60923718">
      <w:start w:val="1"/>
      <w:numFmt w:val="bullet"/>
      <w:lvlText w:val="o"/>
      <w:lvlJc w:val="left"/>
      <w:pPr>
        <w:ind w:left="5760" w:hanging="360"/>
      </w:pPr>
      <w:rPr>
        <w:rFonts w:ascii="Courier New" w:hAnsi="Courier New" w:cs="Courier New" w:hint="default"/>
      </w:rPr>
    </w:lvl>
    <w:lvl w:ilvl="8" w:tplc="E2B2741A">
      <w:start w:val="1"/>
      <w:numFmt w:val="bullet"/>
      <w:lvlText w:val=""/>
      <w:lvlJc w:val="left"/>
      <w:pPr>
        <w:ind w:left="6480" w:hanging="360"/>
      </w:pPr>
      <w:rPr>
        <w:rFonts w:ascii="Wingdings" w:hAnsi="Wingdings" w:cs="Wingdings" w:hint="default"/>
      </w:rPr>
    </w:lvl>
  </w:abstractNum>
  <w:abstractNum w:abstractNumId="24"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pStyle w:val="Slog4MP"/>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9" w15:restartNumberingAfterBreak="0">
    <w:nsid w:val="4384529D"/>
    <w:multiLevelType w:val="hybridMultilevel"/>
    <w:tmpl w:val="CB9815F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pStyle w:val="Slog4MK"/>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1" w15:restartNumberingAfterBreak="0">
    <w:nsid w:val="442B5D13"/>
    <w:multiLevelType w:val="hybridMultilevel"/>
    <w:tmpl w:val="DF426D70"/>
    <w:lvl w:ilvl="0" w:tplc="FFFFFFFF">
      <w:start w:val="1"/>
      <w:numFmt w:val="bullet"/>
      <w:lvlText w:val=""/>
      <w:lvlJc w:val="left"/>
      <w:pPr>
        <w:tabs>
          <w:tab w:val="num" w:pos="720"/>
        </w:tabs>
        <w:ind w:left="720" w:hanging="360"/>
      </w:pPr>
      <w:rPr>
        <w:rFonts w:ascii="Symbol" w:hAnsi="Symbol" w:hint="default"/>
      </w:rPr>
    </w:lvl>
    <w:lvl w:ilvl="1" w:tplc="FFFFFFFF">
      <w:start w:val="2000"/>
      <w:numFmt w:val="bullet"/>
      <w:lvlText w:val="-"/>
      <w:lvlJc w:val="left"/>
      <w:pPr>
        <w:tabs>
          <w:tab w:val="num" w:pos="1440"/>
        </w:tabs>
        <w:ind w:left="1440" w:hanging="360"/>
      </w:pPr>
      <w:rPr>
        <w:rFonts w:ascii="Trebuchet MS" w:eastAsia="Times New Roman" w:hAnsi="Trebuchet M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4F733B52"/>
    <w:multiLevelType w:val="hybridMultilevel"/>
    <w:tmpl w:val="E4B6CD32"/>
    <w:lvl w:ilvl="0" w:tplc="DFD69F6A">
      <w:start w:val="9"/>
      <w:numFmt w:val="bullet"/>
      <w:lvlText w:val="-"/>
      <w:lvlJc w:val="left"/>
      <w:pPr>
        <w:ind w:left="783" w:hanging="360"/>
      </w:pPr>
      <w:rPr>
        <w:rFonts w:ascii="Calibri" w:eastAsia="Times New Roman" w:hAnsi="Calibri"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37"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pStyle w:val="Slog2"/>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8"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B961C77"/>
    <w:multiLevelType w:val="hybridMultilevel"/>
    <w:tmpl w:val="4000AF8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CEF5A2A"/>
    <w:multiLevelType w:val="hybridMultilevel"/>
    <w:tmpl w:val="0032DE06"/>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pStyle w:val="Slog4MPR"/>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49"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7"/>
  </w:num>
  <w:num w:numId="2">
    <w:abstractNumId w:val="39"/>
  </w:num>
  <w:num w:numId="3">
    <w:abstractNumId w:val="47"/>
  </w:num>
  <w:num w:numId="4">
    <w:abstractNumId w:val="26"/>
  </w:num>
  <w:num w:numId="5">
    <w:abstractNumId w:val="14"/>
  </w:num>
  <w:num w:numId="6">
    <w:abstractNumId w:val="18"/>
  </w:num>
  <w:num w:numId="7">
    <w:abstractNumId w:val="37"/>
  </w:num>
  <w:num w:numId="8">
    <w:abstractNumId w:val="38"/>
  </w:num>
  <w:num w:numId="9">
    <w:abstractNumId w:val="42"/>
  </w:num>
  <w:num w:numId="10">
    <w:abstractNumId w:val="24"/>
  </w:num>
  <w:num w:numId="11">
    <w:abstractNumId w:val="49"/>
  </w:num>
  <w:num w:numId="12">
    <w:abstractNumId w:val="12"/>
  </w:num>
  <w:num w:numId="13">
    <w:abstractNumId w:val="25"/>
  </w:num>
  <w:num w:numId="14">
    <w:abstractNumId w:val="27"/>
  </w:num>
  <w:num w:numId="15">
    <w:abstractNumId w:val="43"/>
  </w:num>
  <w:num w:numId="16">
    <w:abstractNumId w:val="40"/>
  </w:num>
  <w:num w:numId="17">
    <w:abstractNumId w:val="48"/>
  </w:num>
  <w:num w:numId="18">
    <w:abstractNumId w:val="13"/>
  </w:num>
  <w:num w:numId="19">
    <w:abstractNumId w:val="8"/>
  </w:num>
  <w:num w:numId="20">
    <w:abstractNumId w:val="11"/>
  </w:num>
  <w:num w:numId="21">
    <w:abstractNumId w:val="33"/>
  </w:num>
  <w:num w:numId="22">
    <w:abstractNumId w:val="20"/>
  </w:num>
  <w:num w:numId="23">
    <w:abstractNumId w:val="9"/>
  </w:num>
  <w:num w:numId="24">
    <w:abstractNumId w:val="35"/>
  </w:num>
  <w:num w:numId="25">
    <w:abstractNumId w:val="30"/>
  </w:num>
  <w:num w:numId="26">
    <w:abstractNumId w:val="32"/>
  </w:num>
  <w:num w:numId="27">
    <w:abstractNumId w:val="44"/>
  </w:num>
  <w:num w:numId="28">
    <w:abstractNumId w:val="28"/>
  </w:num>
  <w:num w:numId="29">
    <w:abstractNumId w:val="19"/>
  </w:num>
  <w:num w:numId="30">
    <w:abstractNumId w:val="34"/>
  </w:num>
  <w:num w:numId="31">
    <w:abstractNumId w:val="31"/>
  </w:num>
  <w:num w:numId="32">
    <w:abstractNumId w:val="46"/>
  </w:num>
  <w:num w:numId="33">
    <w:abstractNumId w:val="23"/>
  </w:num>
  <w:num w:numId="34">
    <w:abstractNumId w:val="6"/>
  </w:num>
  <w:num w:numId="35">
    <w:abstractNumId w:val="41"/>
  </w:num>
  <w:num w:numId="36">
    <w:abstractNumId w:val="17"/>
  </w:num>
  <w:num w:numId="37">
    <w:abstractNumId w:val="10"/>
  </w:num>
  <w:num w:numId="38">
    <w:abstractNumId w:val="5"/>
  </w:num>
  <w:num w:numId="39">
    <w:abstractNumId w:val="16"/>
  </w:num>
  <w:num w:numId="40">
    <w:abstractNumId w:val="21"/>
  </w:num>
  <w:num w:numId="41">
    <w:abstractNumId w:val="36"/>
  </w:num>
  <w:num w:numId="42">
    <w:abstractNumId w:val="45"/>
  </w:num>
  <w:num w:numId="43">
    <w:abstractNumId w:val="22"/>
  </w:num>
  <w:num w:numId="44">
    <w:abstractNumId w:val="15"/>
  </w:num>
  <w:num w:numId="45">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67B"/>
    <w:rsid w:val="00001BF9"/>
    <w:rsid w:val="00001CB2"/>
    <w:rsid w:val="00004F57"/>
    <w:rsid w:val="00005D5B"/>
    <w:rsid w:val="0000705B"/>
    <w:rsid w:val="00007826"/>
    <w:rsid w:val="00011005"/>
    <w:rsid w:val="0001140E"/>
    <w:rsid w:val="00011B60"/>
    <w:rsid w:val="00011D75"/>
    <w:rsid w:val="00012559"/>
    <w:rsid w:val="00012D74"/>
    <w:rsid w:val="0001339A"/>
    <w:rsid w:val="00013864"/>
    <w:rsid w:val="00013EC9"/>
    <w:rsid w:val="00014361"/>
    <w:rsid w:val="00016446"/>
    <w:rsid w:val="000166DE"/>
    <w:rsid w:val="00017257"/>
    <w:rsid w:val="00017FE7"/>
    <w:rsid w:val="00020425"/>
    <w:rsid w:val="000209F2"/>
    <w:rsid w:val="00021244"/>
    <w:rsid w:val="0002136E"/>
    <w:rsid w:val="00021B38"/>
    <w:rsid w:val="0002265C"/>
    <w:rsid w:val="00022BF8"/>
    <w:rsid w:val="0002315D"/>
    <w:rsid w:val="000233A5"/>
    <w:rsid w:val="00023B5E"/>
    <w:rsid w:val="00024A43"/>
    <w:rsid w:val="00025B96"/>
    <w:rsid w:val="000270E4"/>
    <w:rsid w:val="0002793D"/>
    <w:rsid w:val="00027CF7"/>
    <w:rsid w:val="00030049"/>
    <w:rsid w:val="0003258C"/>
    <w:rsid w:val="000334A6"/>
    <w:rsid w:val="00033660"/>
    <w:rsid w:val="00033795"/>
    <w:rsid w:val="0003388A"/>
    <w:rsid w:val="000343AC"/>
    <w:rsid w:val="00035A1F"/>
    <w:rsid w:val="00036046"/>
    <w:rsid w:val="00036158"/>
    <w:rsid w:val="00036352"/>
    <w:rsid w:val="00036A49"/>
    <w:rsid w:val="00036EE3"/>
    <w:rsid w:val="00040649"/>
    <w:rsid w:val="00040782"/>
    <w:rsid w:val="00040A7D"/>
    <w:rsid w:val="00040D15"/>
    <w:rsid w:val="000410BB"/>
    <w:rsid w:val="000417CB"/>
    <w:rsid w:val="000422E0"/>
    <w:rsid w:val="00042490"/>
    <w:rsid w:val="0004327C"/>
    <w:rsid w:val="00043F05"/>
    <w:rsid w:val="0004454B"/>
    <w:rsid w:val="00045F36"/>
    <w:rsid w:val="00047749"/>
    <w:rsid w:val="00047E97"/>
    <w:rsid w:val="00052908"/>
    <w:rsid w:val="0005309A"/>
    <w:rsid w:val="00053647"/>
    <w:rsid w:val="00054EA9"/>
    <w:rsid w:val="00054F87"/>
    <w:rsid w:val="000563AD"/>
    <w:rsid w:val="00060437"/>
    <w:rsid w:val="00061AEE"/>
    <w:rsid w:val="00061D43"/>
    <w:rsid w:val="000620C4"/>
    <w:rsid w:val="00062AE5"/>
    <w:rsid w:val="00063748"/>
    <w:rsid w:val="00063D75"/>
    <w:rsid w:val="000643B2"/>
    <w:rsid w:val="00064C16"/>
    <w:rsid w:val="000652A1"/>
    <w:rsid w:val="00065C73"/>
    <w:rsid w:val="00066BFC"/>
    <w:rsid w:val="00066CAC"/>
    <w:rsid w:val="00066F08"/>
    <w:rsid w:val="000676B5"/>
    <w:rsid w:val="000677DC"/>
    <w:rsid w:val="00070D2D"/>
    <w:rsid w:val="00071934"/>
    <w:rsid w:val="00072081"/>
    <w:rsid w:val="00072B18"/>
    <w:rsid w:val="00074472"/>
    <w:rsid w:val="00074DB3"/>
    <w:rsid w:val="00075EB5"/>
    <w:rsid w:val="0007670D"/>
    <w:rsid w:val="0007698B"/>
    <w:rsid w:val="00076DC6"/>
    <w:rsid w:val="000770E0"/>
    <w:rsid w:val="00077AB2"/>
    <w:rsid w:val="00077ECC"/>
    <w:rsid w:val="00081815"/>
    <w:rsid w:val="0008181A"/>
    <w:rsid w:val="000819D8"/>
    <w:rsid w:val="00082431"/>
    <w:rsid w:val="00082AE5"/>
    <w:rsid w:val="00083747"/>
    <w:rsid w:val="0008420B"/>
    <w:rsid w:val="00084EAC"/>
    <w:rsid w:val="0008688A"/>
    <w:rsid w:val="00087E4D"/>
    <w:rsid w:val="000900EE"/>
    <w:rsid w:val="00090529"/>
    <w:rsid w:val="00090B59"/>
    <w:rsid w:val="00093F1B"/>
    <w:rsid w:val="00095D19"/>
    <w:rsid w:val="00097371"/>
    <w:rsid w:val="000A01B3"/>
    <w:rsid w:val="000A02D6"/>
    <w:rsid w:val="000A038F"/>
    <w:rsid w:val="000A200D"/>
    <w:rsid w:val="000A2DC6"/>
    <w:rsid w:val="000A4251"/>
    <w:rsid w:val="000A43FE"/>
    <w:rsid w:val="000A4EC3"/>
    <w:rsid w:val="000A50D4"/>
    <w:rsid w:val="000A5557"/>
    <w:rsid w:val="000B0D85"/>
    <w:rsid w:val="000B183C"/>
    <w:rsid w:val="000B19C0"/>
    <w:rsid w:val="000B2069"/>
    <w:rsid w:val="000B54BE"/>
    <w:rsid w:val="000B5BC5"/>
    <w:rsid w:val="000B7161"/>
    <w:rsid w:val="000B7F09"/>
    <w:rsid w:val="000C01FE"/>
    <w:rsid w:val="000C0646"/>
    <w:rsid w:val="000C17DF"/>
    <w:rsid w:val="000C2225"/>
    <w:rsid w:val="000C29AF"/>
    <w:rsid w:val="000C4C10"/>
    <w:rsid w:val="000C5496"/>
    <w:rsid w:val="000C5F48"/>
    <w:rsid w:val="000C605C"/>
    <w:rsid w:val="000C7872"/>
    <w:rsid w:val="000D1C2F"/>
    <w:rsid w:val="000D2A42"/>
    <w:rsid w:val="000D30EA"/>
    <w:rsid w:val="000D317A"/>
    <w:rsid w:val="000D47A5"/>
    <w:rsid w:val="000D6664"/>
    <w:rsid w:val="000D73D0"/>
    <w:rsid w:val="000D7B82"/>
    <w:rsid w:val="000D7BFF"/>
    <w:rsid w:val="000D7CD1"/>
    <w:rsid w:val="000D7D3E"/>
    <w:rsid w:val="000E02D6"/>
    <w:rsid w:val="000E251D"/>
    <w:rsid w:val="000E2C8A"/>
    <w:rsid w:val="000E2EFC"/>
    <w:rsid w:val="000E4E66"/>
    <w:rsid w:val="000E5745"/>
    <w:rsid w:val="000E5D2C"/>
    <w:rsid w:val="000E67E2"/>
    <w:rsid w:val="000F01DB"/>
    <w:rsid w:val="000F18C5"/>
    <w:rsid w:val="000F1CA5"/>
    <w:rsid w:val="000F3C74"/>
    <w:rsid w:val="000F3F21"/>
    <w:rsid w:val="000F4509"/>
    <w:rsid w:val="000F4778"/>
    <w:rsid w:val="000F49B7"/>
    <w:rsid w:val="000F528A"/>
    <w:rsid w:val="000F6618"/>
    <w:rsid w:val="000F6B65"/>
    <w:rsid w:val="001001F7"/>
    <w:rsid w:val="00103516"/>
    <w:rsid w:val="00103BB8"/>
    <w:rsid w:val="00104BD5"/>
    <w:rsid w:val="00104C97"/>
    <w:rsid w:val="00105C32"/>
    <w:rsid w:val="0010600D"/>
    <w:rsid w:val="001071CC"/>
    <w:rsid w:val="001101A5"/>
    <w:rsid w:val="00110244"/>
    <w:rsid w:val="001105F0"/>
    <w:rsid w:val="0011071C"/>
    <w:rsid w:val="00114ACA"/>
    <w:rsid w:val="00114AEC"/>
    <w:rsid w:val="001160A7"/>
    <w:rsid w:val="001171E1"/>
    <w:rsid w:val="00117CDD"/>
    <w:rsid w:val="00121AD3"/>
    <w:rsid w:val="00122932"/>
    <w:rsid w:val="001229F5"/>
    <w:rsid w:val="00123607"/>
    <w:rsid w:val="0012441E"/>
    <w:rsid w:val="001258A9"/>
    <w:rsid w:val="00126225"/>
    <w:rsid w:val="001262C8"/>
    <w:rsid w:val="00126AF1"/>
    <w:rsid w:val="00126DFE"/>
    <w:rsid w:val="001273EB"/>
    <w:rsid w:val="001304EB"/>
    <w:rsid w:val="00130C53"/>
    <w:rsid w:val="00130FB3"/>
    <w:rsid w:val="00131718"/>
    <w:rsid w:val="00131729"/>
    <w:rsid w:val="0013290F"/>
    <w:rsid w:val="00132BF9"/>
    <w:rsid w:val="00133336"/>
    <w:rsid w:val="00133917"/>
    <w:rsid w:val="001348ED"/>
    <w:rsid w:val="00134F10"/>
    <w:rsid w:val="00135212"/>
    <w:rsid w:val="001367A6"/>
    <w:rsid w:val="00140824"/>
    <w:rsid w:val="00141783"/>
    <w:rsid w:val="0014339D"/>
    <w:rsid w:val="00144A31"/>
    <w:rsid w:val="001452A7"/>
    <w:rsid w:val="00145627"/>
    <w:rsid w:val="00145806"/>
    <w:rsid w:val="00145AFB"/>
    <w:rsid w:val="00145B14"/>
    <w:rsid w:val="00145EE8"/>
    <w:rsid w:val="00146685"/>
    <w:rsid w:val="0015003C"/>
    <w:rsid w:val="00150B39"/>
    <w:rsid w:val="001521A1"/>
    <w:rsid w:val="00152FE2"/>
    <w:rsid w:val="00153891"/>
    <w:rsid w:val="00153C4A"/>
    <w:rsid w:val="00154A0F"/>
    <w:rsid w:val="00156BC6"/>
    <w:rsid w:val="00156BCF"/>
    <w:rsid w:val="0015714C"/>
    <w:rsid w:val="001600E2"/>
    <w:rsid w:val="001624EE"/>
    <w:rsid w:val="00162ECB"/>
    <w:rsid w:val="001638E3"/>
    <w:rsid w:val="001646A3"/>
    <w:rsid w:val="0016512D"/>
    <w:rsid w:val="00165BAB"/>
    <w:rsid w:val="00166450"/>
    <w:rsid w:val="0016648B"/>
    <w:rsid w:val="00166980"/>
    <w:rsid w:val="00166FA5"/>
    <w:rsid w:val="001671A0"/>
    <w:rsid w:val="0017062C"/>
    <w:rsid w:val="00170757"/>
    <w:rsid w:val="00170C80"/>
    <w:rsid w:val="00170DDD"/>
    <w:rsid w:val="00176034"/>
    <w:rsid w:val="001765F0"/>
    <w:rsid w:val="0017766E"/>
    <w:rsid w:val="0018111A"/>
    <w:rsid w:val="00181412"/>
    <w:rsid w:val="00181987"/>
    <w:rsid w:val="00181B19"/>
    <w:rsid w:val="001821B1"/>
    <w:rsid w:val="001825A8"/>
    <w:rsid w:val="00182D33"/>
    <w:rsid w:val="00182D9A"/>
    <w:rsid w:val="001834E0"/>
    <w:rsid w:val="00183E15"/>
    <w:rsid w:val="00184740"/>
    <w:rsid w:val="001858CB"/>
    <w:rsid w:val="001858DF"/>
    <w:rsid w:val="00185CB1"/>
    <w:rsid w:val="00190565"/>
    <w:rsid w:val="00190664"/>
    <w:rsid w:val="00190B2E"/>
    <w:rsid w:val="00190E91"/>
    <w:rsid w:val="00191778"/>
    <w:rsid w:val="00192F2A"/>
    <w:rsid w:val="00193969"/>
    <w:rsid w:val="0019483C"/>
    <w:rsid w:val="0019505F"/>
    <w:rsid w:val="0019676B"/>
    <w:rsid w:val="00197A4B"/>
    <w:rsid w:val="00197ABB"/>
    <w:rsid w:val="001A0250"/>
    <w:rsid w:val="001A147B"/>
    <w:rsid w:val="001A3627"/>
    <w:rsid w:val="001A384A"/>
    <w:rsid w:val="001A3D5F"/>
    <w:rsid w:val="001A492F"/>
    <w:rsid w:val="001A5888"/>
    <w:rsid w:val="001A7D84"/>
    <w:rsid w:val="001B0C30"/>
    <w:rsid w:val="001B1F7F"/>
    <w:rsid w:val="001B34EF"/>
    <w:rsid w:val="001B4A4A"/>
    <w:rsid w:val="001B4DEE"/>
    <w:rsid w:val="001B6BDA"/>
    <w:rsid w:val="001B6FA2"/>
    <w:rsid w:val="001B717E"/>
    <w:rsid w:val="001C0AED"/>
    <w:rsid w:val="001C0B76"/>
    <w:rsid w:val="001C0FC5"/>
    <w:rsid w:val="001C1ACC"/>
    <w:rsid w:val="001C30E2"/>
    <w:rsid w:val="001C3EF1"/>
    <w:rsid w:val="001C4D68"/>
    <w:rsid w:val="001C5E99"/>
    <w:rsid w:val="001C61C8"/>
    <w:rsid w:val="001C7DAB"/>
    <w:rsid w:val="001D0A0C"/>
    <w:rsid w:val="001D42DF"/>
    <w:rsid w:val="001D4963"/>
    <w:rsid w:val="001D51A0"/>
    <w:rsid w:val="001D567F"/>
    <w:rsid w:val="001D5C92"/>
    <w:rsid w:val="001D7BCF"/>
    <w:rsid w:val="001E0E40"/>
    <w:rsid w:val="001E3B06"/>
    <w:rsid w:val="001E5D50"/>
    <w:rsid w:val="001E5FF3"/>
    <w:rsid w:val="001E66B1"/>
    <w:rsid w:val="001E6B80"/>
    <w:rsid w:val="001E79DA"/>
    <w:rsid w:val="001F0A00"/>
    <w:rsid w:val="001F249F"/>
    <w:rsid w:val="001F3A2F"/>
    <w:rsid w:val="001F4184"/>
    <w:rsid w:val="001F5A48"/>
    <w:rsid w:val="001F5FE8"/>
    <w:rsid w:val="001F6757"/>
    <w:rsid w:val="001F6BC2"/>
    <w:rsid w:val="001F736B"/>
    <w:rsid w:val="001F74D5"/>
    <w:rsid w:val="001F76F4"/>
    <w:rsid w:val="002012D5"/>
    <w:rsid w:val="00201990"/>
    <w:rsid w:val="0020441C"/>
    <w:rsid w:val="00204638"/>
    <w:rsid w:val="00204CB0"/>
    <w:rsid w:val="002051AE"/>
    <w:rsid w:val="00206B00"/>
    <w:rsid w:val="002101EF"/>
    <w:rsid w:val="002121ED"/>
    <w:rsid w:val="002135AF"/>
    <w:rsid w:val="002140BD"/>
    <w:rsid w:val="00214C03"/>
    <w:rsid w:val="002150F9"/>
    <w:rsid w:val="0021574F"/>
    <w:rsid w:val="002165D6"/>
    <w:rsid w:val="002173B8"/>
    <w:rsid w:val="00217C22"/>
    <w:rsid w:val="00223038"/>
    <w:rsid w:val="002241AF"/>
    <w:rsid w:val="00224A86"/>
    <w:rsid w:val="00225B81"/>
    <w:rsid w:val="00226D5B"/>
    <w:rsid w:val="00232FEC"/>
    <w:rsid w:val="002335A3"/>
    <w:rsid w:val="002340F8"/>
    <w:rsid w:val="0023442F"/>
    <w:rsid w:val="002347A5"/>
    <w:rsid w:val="00234CA0"/>
    <w:rsid w:val="00235E26"/>
    <w:rsid w:val="00235EB3"/>
    <w:rsid w:val="00236EEF"/>
    <w:rsid w:val="002374D2"/>
    <w:rsid w:val="002379B8"/>
    <w:rsid w:val="00237CEB"/>
    <w:rsid w:val="00240E04"/>
    <w:rsid w:val="00241621"/>
    <w:rsid w:val="00241A44"/>
    <w:rsid w:val="00243244"/>
    <w:rsid w:val="00243AF3"/>
    <w:rsid w:val="00243BB3"/>
    <w:rsid w:val="00245B18"/>
    <w:rsid w:val="002469A5"/>
    <w:rsid w:val="00247DCA"/>
    <w:rsid w:val="002505EE"/>
    <w:rsid w:val="00250C72"/>
    <w:rsid w:val="002527B8"/>
    <w:rsid w:val="00253676"/>
    <w:rsid w:val="00254243"/>
    <w:rsid w:val="0025425A"/>
    <w:rsid w:val="002544A3"/>
    <w:rsid w:val="00254626"/>
    <w:rsid w:val="002551DC"/>
    <w:rsid w:val="00255555"/>
    <w:rsid w:val="00255FB5"/>
    <w:rsid w:val="00256D5B"/>
    <w:rsid w:val="00256E03"/>
    <w:rsid w:val="00257FA5"/>
    <w:rsid w:val="00260A33"/>
    <w:rsid w:val="00261183"/>
    <w:rsid w:val="002619AA"/>
    <w:rsid w:val="002619D1"/>
    <w:rsid w:val="00261F88"/>
    <w:rsid w:val="0026203E"/>
    <w:rsid w:val="00262D2F"/>
    <w:rsid w:val="00263FFD"/>
    <w:rsid w:val="00264DAA"/>
    <w:rsid w:val="00265B0C"/>
    <w:rsid w:val="002678E0"/>
    <w:rsid w:val="0027408D"/>
    <w:rsid w:val="0027496D"/>
    <w:rsid w:val="0027622B"/>
    <w:rsid w:val="00276353"/>
    <w:rsid w:val="00276422"/>
    <w:rsid w:val="002768F0"/>
    <w:rsid w:val="00276A2A"/>
    <w:rsid w:val="00277136"/>
    <w:rsid w:val="0027783D"/>
    <w:rsid w:val="00277C08"/>
    <w:rsid w:val="0028051F"/>
    <w:rsid w:val="002815C1"/>
    <w:rsid w:val="00282C5D"/>
    <w:rsid w:val="002842DE"/>
    <w:rsid w:val="00285A00"/>
    <w:rsid w:val="002860C3"/>
    <w:rsid w:val="00286BCD"/>
    <w:rsid w:val="00291690"/>
    <w:rsid w:val="00292A3F"/>
    <w:rsid w:val="00292DC6"/>
    <w:rsid w:val="00292E5B"/>
    <w:rsid w:val="00293AB1"/>
    <w:rsid w:val="002947E3"/>
    <w:rsid w:val="00295372"/>
    <w:rsid w:val="00295A9C"/>
    <w:rsid w:val="002965E4"/>
    <w:rsid w:val="002A1F52"/>
    <w:rsid w:val="002A3009"/>
    <w:rsid w:val="002A3090"/>
    <w:rsid w:val="002A3490"/>
    <w:rsid w:val="002A4551"/>
    <w:rsid w:val="002A479A"/>
    <w:rsid w:val="002A5928"/>
    <w:rsid w:val="002A6244"/>
    <w:rsid w:val="002A6509"/>
    <w:rsid w:val="002A6B5E"/>
    <w:rsid w:val="002A7CAC"/>
    <w:rsid w:val="002B0761"/>
    <w:rsid w:val="002B07A5"/>
    <w:rsid w:val="002B0EE1"/>
    <w:rsid w:val="002B202A"/>
    <w:rsid w:val="002B50BD"/>
    <w:rsid w:val="002B5C10"/>
    <w:rsid w:val="002B60EB"/>
    <w:rsid w:val="002B6E84"/>
    <w:rsid w:val="002B7043"/>
    <w:rsid w:val="002C0059"/>
    <w:rsid w:val="002C1291"/>
    <w:rsid w:val="002C1EFD"/>
    <w:rsid w:val="002C2A27"/>
    <w:rsid w:val="002C320C"/>
    <w:rsid w:val="002C4795"/>
    <w:rsid w:val="002C49FB"/>
    <w:rsid w:val="002C5260"/>
    <w:rsid w:val="002C52DE"/>
    <w:rsid w:val="002C540B"/>
    <w:rsid w:val="002C6A71"/>
    <w:rsid w:val="002C6A85"/>
    <w:rsid w:val="002C762D"/>
    <w:rsid w:val="002D0B64"/>
    <w:rsid w:val="002D0B9A"/>
    <w:rsid w:val="002D17A2"/>
    <w:rsid w:val="002D21DD"/>
    <w:rsid w:val="002D25C5"/>
    <w:rsid w:val="002D4065"/>
    <w:rsid w:val="002D4175"/>
    <w:rsid w:val="002D66D9"/>
    <w:rsid w:val="002E04CC"/>
    <w:rsid w:val="002E05A1"/>
    <w:rsid w:val="002E16C7"/>
    <w:rsid w:val="002E1DC8"/>
    <w:rsid w:val="002E1DC9"/>
    <w:rsid w:val="002E59D0"/>
    <w:rsid w:val="002E5CE2"/>
    <w:rsid w:val="002E65F9"/>
    <w:rsid w:val="002E7198"/>
    <w:rsid w:val="002E7456"/>
    <w:rsid w:val="002E76A5"/>
    <w:rsid w:val="002E7BEA"/>
    <w:rsid w:val="002F08F9"/>
    <w:rsid w:val="002F12FE"/>
    <w:rsid w:val="002F14D1"/>
    <w:rsid w:val="002F1A1E"/>
    <w:rsid w:val="002F2099"/>
    <w:rsid w:val="002F20DB"/>
    <w:rsid w:val="002F24FE"/>
    <w:rsid w:val="002F26D9"/>
    <w:rsid w:val="002F2983"/>
    <w:rsid w:val="002F2F7B"/>
    <w:rsid w:val="002F2FE4"/>
    <w:rsid w:val="002F399B"/>
    <w:rsid w:val="002F3E2E"/>
    <w:rsid w:val="002F46C2"/>
    <w:rsid w:val="002F4930"/>
    <w:rsid w:val="002F5126"/>
    <w:rsid w:val="002F51EC"/>
    <w:rsid w:val="002F651E"/>
    <w:rsid w:val="002F7062"/>
    <w:rsid w:val="003001F9"/>
    <w:rsid w:val="003008A3"/>
    <w:rsid w:val="00301665"/>
    <w:rsid w:val="00301F47"/>
    <w:rsid w:val="0030663D"/>
    <w:rsid w:val="00306FD4"/>
    <w:rsid w:val="00307B32"/>
    <w:rsid w:val="00307CDC"/>
    <w:rsid w:val="00307EB6"/>
    <w:rsid w:val="00310045"/>
    <w:rsid w:val="00310690"/>
    <w:rsid w:val="00310EAD"/>
    <w:rsid w:val="00311351"/>
    <w:rsid w:val="00312975"/>
    <w:rsid w:val="00316367"/>
    <w:rsid w:val="00321116"/>
    <w:rsid w:val="003214A5"/>
    <w:rsid w:val="0032206E"/>
    <w:rsid w:val="00322254"/>
    <w:rsid w:val="0032288B"/>
    <w:rsid w:val="00322D85"/>
    <w:rsid w:val="003234BB"/>
    <w:rsid w:val="003236E5"/>
    <w:rsid w:val="00323813"/>
    <w:rsid w:val="0032415B"/>
    <w:rsid w:val="003241D2"/>
    <w:rsid w:val="003254FF"/>
    <w:rsid w:val="00325B06"/>
    <w:rsid w:val="0032632D"/>
    <w:rsid w:val="003270D5"/>
    <w:rsid w:val="00327638"/>
    <w:rsid w:val="003313C8"/>
    <w:rsid w:val="00333114"/>
    <w:rsid w:val="00334A97"/>
    <w:rsid w:val="003352C2"/>
    <w:rsid w:val="003355C6"/>
    <w:rsid w:val="00336B34"/>
    <w:rsid w:val="00337147"/>
    <w:rsid w:val="00340933"/>
    <w:rsid w:val="00343DFF"/>
    <w:rsid w:val="0034403F"/>
    <w:rsid w:val="003450A2"/>
    <w:rsid w:val="003457B9"/>
    <w:rsid w:val="00345AB7"/>
    <w:rsid w:val="00351AC2"/>
    <w:rsid w:val="00352522"/>
    <w:rsid w:val="00353112"/>
    <w:rsid w:val="00354917"/>
    <w:rsid w:val="00355644"/>
    <w:rsid w:val="00356EA9"/>
    <w:rsid w:val="003606E9"/>
    <w:rsid w:val="00361493"/>
    <w:rsid w:val="00362392"/>
    <w:rsid w:val="00364346"/>
    <w:rsid w:val="003646C7"/>
    <w:rsid w:val="003646F2"/>
    <w:rsid w:val="0036518C"/>
    <w:rsid w:val="00366D65"/>
    <w:rsid w:val="00370F90"/>
    <w:rsid w:val="00371411"/>
    <w:rsid w:val="00371F13"/>
    <w:rsid w:val="0037331F"/>
    <w:rsid w:val="003739FB"/>
    <w:rsid w:val="00373F53"/>
    <w:rsid w:val="003743ED"/>
    <w:rsid w:val="00374426"/>
    <w:rsid w:val="00375AF8"/>
    <w:rsid w:val="00380B29"/>
    <w:rsid w:val="00384DC9"/>
    <w:rsid w:val="00385411"/>
    <w:rsid w:val="00386422"/>
    <w:rsid w:val="00386794"/>
    <w:rsid w:val="003867EB"/>
    <w:rsid w:val="00386EC5"/>
    <w:rsid w:val="0038709F"/>
    <w:rsid w:val="003875F0"/>
    <w:rsid w:val="00387827"/>
    <w:rsid w:val="00387E07"/>
    <w:rsid w:val="00390F7B"/>
    <w:rsid w:val="00391C1D"/>
    <w:rsid w:val="003935AB"/>
    <w:rsid w:val="00396648"/>
    <w:rsid w:val="00397424"/>
    <w:rsid w:val="003A0AF1"/>
    <w:rsid w:val="003A2FC3"/>
    <w:rsid w:val="003A4921"/>
    <w:rsid w:val="003A4C0B"/>
    <w:rsid w:val="003A574A"/>
    <w:rsid w:val="003A7696"/>
    <w:rsid w:val="003B0437"/>
    <w:rsid w:val="003B4C9F"/>
    <w:rsid w:val="003B4EE7"/>
    <w:rsid w:val="003B4FE0"/>
    <w:rsid w:val="003B57C5"/>
    <w:rsid w:val="003B6235"/>
    <w:rsid w:val="003B6D08"/>
    <w:rsid w:val="003B6EBC"/>
    <w:rsid w:val="003B7410"/>
    <w:rsid w:val="003B7644"/>
    <w:rsid w:val="003B7FFC"/>
    <w:rsid w:val="003C07FD"/>
    <w:rsid w:val="003C0A8E"/>
    <w:rsid w:val="003C0B4B"/>
    <w:rsid w:val="003C1CB3"/>
    <w:rsid w:val="003C1E79"/>
    <w:rsid w:val="003C2E4E"/>
    <w:rsid w:val="003C4D70"/>
    <w:rsid w:val="003C6162"/>
    <w:rsid w:val="003C6461"/>
    <w:rsid w:val="003C6B32"/>
    <w:rsid w:val="003C7656"/>
    <w:rsid w:val="003D1589"/>
    <w:rsid w:val="003D2B3E"/>
    <w:rsid w:val="003D3034"/>
    <w:rsid w:val="003D3F15"/>
    <w:rsid w:val="003D412B"/>
    <w:rsid w:val="003D4F27"/>
    <w:rsid w:val="003D533F"/>
    <w:rsid w:val="003D6019"/>
    <w:rsid w:val="003D60C2"/>
    <w:rsid w:val="003D72F5"/>
    <w:rsid w:val="003D7CB3"/>
    <w:rsid w:val="003E2AAA"/>
    <w:rsid w:val="003E48CC"/>
    <w:rsid w:val="003E6980"/>
    <w:rsid w:val="003E7DD9"/>
    <w:rsid w:val="003E7FF1"/>
    <w:rsid w:val="003F0359"/>
    <w:rsid w:val="003F0597"/>
    <w:rsid w:val="003F0FB7"/>
    <w:rsid w:val="003F18BC"/>
    <w:rsid w:val="003F28DD"/>
    <w:rsid w:val="003F667E"/>
    <w:rsid w:val="003F6D3A"/>
    <w:rsid w:val="00400034"/>
    <w:rsid w:val="00401DB4"/>
    <w:rsid w:val="004024AD"/>
    <w:rsid w:val="0040345E"/>
    <w:rsid w:val="00405CDF"/>
    <w:rsid w:val="00406829"/>
    <w:rsid w:val="00406913"/>
    <w:rsid w:val="0040736F"/>
    <w:rsid w:val="004118CE"/>
    <w:rsid w:val="00414699"/>
    <w:rsid w:val="004162F7"/>
    <w:rsid w:val="0041644F"/>
    <w:rsid w:val="00416DD7"/>
    <w:rsid w:val="00420033"/>
    <w:rsid w:val="0042224B"/>
    <w:rsid w:val="00423283"/>
    <w:rsid w:val="004236F0"/>
    <w:rsid w:val="00423979"/>
    <w:rsid w:val="00423CD1"/>
    <w:rsid w:val="004243E7"/>
    <w:rsid w:val="00425C8F"/>
    <w:rsid w:val="0042761D"/>
    <w:rsid w:val="00430227"/>
    <w:rsid w:val="004303B2"/>
    <w:rsid w:val="00430E9E"/>
    <w:rsid w:val="00431F61"/>
    <w:rsid w:val="00432DAA"/>
    <w:rsid w:val="00433150"/>
    <w:rsid w:val="00434CD9"/>
    <w:rsid w:val="00435BBB"/>
    <w:rsid w:val="004362FF"/>
    <w:rsid w:val="00436837"/>
    <w:rsid w:val="004414BE"/>
    <w:rsid w:val="00442F98"/>
    <w:rsid w:val="00442FEC"/>
    <w:rsid w:val="00443BF1"/>
    <w:rsid w:val="004443FE"/>
    <w:rsid w:val="004445C6"/>
    <w:rsid w:val="00444EF4"/>
    <w:rsid w:val="00445054"/>
    <w:rsid w:val="00445936"/>
    <w:rsid w:val="00446BF0"/>
    <w:rsid w:val="00447B28"/>
    <w:rsid w:val="00447D3F"/>
    <w:rsid w:val="00450523"/>
    <w:rsid w:val="00450866"/>
    <w:rsid w:val="00452E20"/>
    <w:rsid w:val="00453DB9"/>
    <w:rsid w:val="00454A31"/>
    <w:rsid w:val="00454B74"/>
    <w:rsid w:val="00454C53"/>
    <w:rsid w:val="004560F7"/>
    <w:rsid w:val="00456167"/>
    <w:rsid w:val="00456399"/>
    <w:rsid w:val="00457198"/>
    <w:rsid w:val="00457468"/>
    <w:rsid w:val="004579E6"/>
    <w:rsid w:val="0046092C"/>
    <w:rsid w:val="00461CB0"/>
    <w:rsid w:val="00464039"/>
    <w:rsid w:val="004651CC"/>
    <w:rsid w:val="00465390"/>
    <w:rsid w:val="0046652D"/>
    <w:rsid w:val="00470E18"/>
    <w:rsid w:val="00471672"/>
    <w:rsid w:val="00471F16"/>
    <w:rsid w:val="004726E9"/>
    <w:rsid w:val="0047280F"/>
    <w:rsid w:val="00474091"/>
    <w:rsid w:val="00475B1A"/>
    <w:rsid w:val="00476070"/>
    <w:rsid w:val="00476320"/>
    <w:rsid w:val="00476875"/>
    <w:rsid w:val="00476A17"/>
    <w:rsid w:val="00480DA7"/>
    <w:rsid w:val="00480F6B"/>
    <w:rsid w:val="00481EA2"/>
    <w:rsid w:val="0048339F"/>
    <w:rsid w:val="00485BBC"/>
    <w:rsid w:val="00485F67"/>
    <w:rsid w:val="00486850"/>
    <w:rsid w:val="00486DF1"/>
    <w:rsid w:val="00490342"/>
    <w:rsid w:val="00491C34"/>
    <w:rsid w:val="0049262A"/>
    <w:rsid w:val="00492D6D"/>
    <w:rsid w:val="00493052"/>
    <w:rsid w:val="0049476A"/>
    <w:rsid w:val="00494A9A"/>
    <w:rsid w:val="00495580"/>
    <w:rsid w:val="0049691D"/>
    <w:rsid w:val="004970EE"/>
    <w:rsid w:val="004979C0"/>
    <w:rsid w:val="00497A86"/>
    <w:rsid w:val="004A0090"/>
    <w:rsid w:val="004A0740"/>
    <w:rsid w:val="004A18E8"/>
    <w:rsid w:val="004A1B26"/>
    <w:rsid w:val="004A2C87"/>
    <w:rsid w:val="004A30DA"/>
    <w:rsid w:val="004A3F1E"/>
    <w:rsid w:val="004A408F"/>
    <w:rsid w:val="004A538D"/>
    <w:rsid w:val="004A686A"/>
    <w:rsid w:val="004A7042"/>
    <w:rsid w:val="004B02E3"/>
    <w:rsid w:val="004B0B0E"/>
    <w:rsid w:val="004B1394"/>
    <w:rsid w:val="004B207C"/>
    <w:rsid w:val="004B3747"/>
    <w:rsid w:val="004B37C2"/>
    <w:rsid w:val="004B4F2A"/>
    <w:rsid w:val="004B5582"/>
    <w:rsid w:val="004B62C1"/>
    <w:rsid w:val="004B62EA"/>
    <w:rsid w:val="004B66AC"/>
    <w:rsid w:val="004B730A"/>
    <w:rsid w:val="004C18D7"/>
    <w:rsid w:val="004C28BF"/>
    <w:rsid w:val="004C3146"/>
    <w:rsid w:val="004C4353"/>
    <w:rsid w:val="004C7802"/>
    <w:rsid w:val="004D0BCB"/>
    <w:rsid w:val="004D1293"/>
    <w:rsid w:val="004D1818"/>
    <w:rsid w:val="004D1FB8"/>
    <w:rsid w:val="004D2B1A"/>
    <w:rsid w:val="004D368E"/>
    <w:rsid w:val="004D372C"/>
    <w:rsid w:val="004D4D16"/>
    <w:rsid w:val="004D5647"/>
    <w:rsid w:val="004D5C14"/>
    <w:rsid w:val="004D613A"/>
    <w:rsid w:val="004D6512"/>
    <w:rsid w:val="004D68F0"/>
    <w:rsid w:val="004D7CA7"/>
    <w:rsid w:val="004E15CC"/>
    <w:rsid w:val="004E2887"/>
    <w:rsid w:val="004E39E6"/>
    <w:rsid w:val="004E432D"/>
    <w:rsid w:val="004E556E"/>
    <w:rsid w:val="004E686C"/>
    <w:rsid w:val="004E6E39"/>
    <w:rsid w:val="004E7088"/>
    <w:rsid w:val="004E7D9E"/>
    <w:rsid w:val="004F014E"/>
    <w:rsid w:val="004F1166"/>
    <w:rsid w:val="004F23C5"/>
    <w:rsid w:val="004F3840"/>
    <w:rsid w:val="004F5988"/>
    <w:rsid w:val="004F6C96"/>
    <w:rsid w:val="004F716D"/>
    <w:rsid w:val="00500297"/>
    <w:rsid w:val="00500B28"/>
    <w:rsid w:val="00500FED"/>
    <w:rsid w:val="0050173A"/>
    <w:rsid w:val="00501AA6"/>
    <w:rsid w:val="00501D68"/>
    <w:rsid w:val="00502097"/>
    <w:rsid w:val="0050238A"/>
    <w:rsid w:val="00502A14"/>
    <w:rsid w:val="00502EBF"/>
    <w:rsid w:val="00504FF2"/>
    <w:rsid w:val="00505705"/>
    <w:rsid w:val="005063FC"/>
    <w:rsid w:val="005065E9"/>
    <w:rsid w:val="005111CD"/>
    <w:rsid w:val="00511383"/>
    <w:rsid w:val="00511D99"/>
    <w:rsid w:val="005125AA"/>
    <w:rsid w:val="00514871"/>
    <w:rsid w:val="005158F7"/>
    <w:rsid w:val="00515959"/>
    <w:rsid w:val="00515B4E"/>
    <w:rsid w:val="00515D9C"/>
    <w:rsid w:val="0051605E"/>
    <w:rsid w:val="00517B8B"/>
    <w:rsid w:val="005206F6"/>
    <w:rsid w:val="00520E93"/>
    <w:rsid w:val="00520F4D"/>
    <w:rsid w:val="00520FC8"/>
    <w:rsid w:val="00521583"/>
    <w:rsid w:val="0052253F"/>
    <w:rsid w:val="0052414B"/>
    <w:rsid w:val="00524567"/>
    <w:rsid w:val="00527222"/>
    <w:rsid w:val="00527495"/>
    <w:rsid w:val="00527B31"/>
    <w:rsid w:val="00527F96"/>
    <w:rsid w:val="005310DA"/>
    <w:rsid w:val="00532709"/>
    <w:rsid w:val="00532E66"/>
    <w:rsid w:val="00532EC4"/>
    <w:rsid w:val="005336FB"/>
    <w:rsid w:val="00535F01"/>
    <w:rsid w:val="0053651B"/>
    <w:rsid w:val="005367B7"/>
    <w:rsid w:val="00537056"/>
    <w:rsid w:val="005372F5"/>
    <w:rsid w:val="00537B77"/>
    <w:rsid w:val="00537C13"/>
    <w:rsid w:val="00540729"/>
    <w:rsid w:val="00540FDB"/>
    <w:rsid w:val="005413E9"/>
    <w:rsid w:val="005436C4"/>
    <w:rsid w:val="005449A3"/>
    <w:rsid w:val="00544C24"/>
    <w:rsid w:val="00545A7F"/>
    <w:rsid w:val="005469C6"/>
    <w:rsid w:val="00547A45"/>
    <w:rsid w:val="00547EF8"/>
    <w:rsid w:val="005505EB"/>
    <w:rsid w:val="00550910"/>
    <w:rsid w:val="00554E4B"/>
    <w:rsid w:val="00555067"/>
    <w:rsid w:val="00557384"/>
    <w:rsid w:val="00557B53"/>
    <w:rsid w:val="0056370A"/>
    <w:rsid w:val="00563967"/>
    <w:rsid w:val="00563A0B"/>
    <w:rsid w:val="00564B60"/>
    <w:rsid w:val="00565C09"/>
    <w:rsid w:val="00566ACB"/>
    <w:rsid w:val="00567388"/>
    <w:rsid w:val="0057162E"/>
    <w:rsid w:val="00571BBA"/>
    <w:rsid w:val="005735B3"/>
    <w:rsid w:val="0057412E"/>
    <w:rsid w:val="0057477B"/>
    <w:rsid w:val="00574CF0"/>
    <w:rsid w:val="005763CF"/>
    <w:rsid w:val="0057691E"/>
    <w:rsid w:val="00576C36"/>
    <w:rsid w:val="00577424"/>
    <w:rsid w:val="0058074C"/>
    <w:rsid w:val="00581EF6"/>
    <w:rsid w:val="0058269D"/>
    <w:rsid w:val="00582E5C"/>
    <w:rsid w:val="00583361"/>
    <w:rsid w:val="005834D2"/>
    <w:rsid w:val="00583A61"/>
    <w:rsid w:val="00583FED"/>
    <w:rsid w:val="00584083"/>
    <w:rsid w:val="00584734"/>
    <w:rsid w:val="00584A99"/>
    <w:rsid w:val="00584E17"/>
    <w:rsid w:val="0058674D"/>
    <w:rsid w:val="00586F19"/>
    <w:rsid w:val="00591B4C"/>
    <w:rsid w:val="00592E82"/>
    <w:rsid w:val="0059492E"/>
    <w:rsid w:val="0059548F"/>
    <w:rsid w:val="0059567B"/>
    <w:rsid w:val="00596B2B"/>
    <w:rsid w:val="005972AC"/>
    <w:rsid w:val="0059745F"/>
    <w:rsid w:val="00597E97"/>
    <w:rsid w:val="005A07CE"/>
    <w:rsid w:val="005A0D7C"/>
    <w:rsid w:val="005A3609"/>
    <w:rsid w:val="005A3AA6"/>
    <w:rsid w:val="005A3CF5"/>
    <w:rsid w:val="005A3E1E"/>
    <w:rsid w:val="005A53EA"/>
    <w:rsid w:val="005A548C"/>
    <w:rsid w:val="005A5854"/>
    <w:rsid w:val="005A7338"/>
    <w:rsid w:val="005B0588"/>
    <w:rsid w:val="005B0E13"/>
    <w:rsid w:val="005B102A"/>
    <w:rsid w:val="005B2D51"/>
    <w:rsid w:val="005B3665"/>
    <w:rsid w:val="005B3B38"/>
    <w:rsid w:val="005B3E9C"/>
    <w:rsid w:val="005B675D"/>
    <w:rsid w:val="005B72FE"/>
    <w:rsid w:val="005B73E6"/>
    <w:rsid w:val="005B7ABB"/>
    <w:rsid w:val="005B7C8F"/>
    <w:rsid w:val="005C0E9E"/>
    <w:rsid w:val="005C116F"/>
    <w:rsid w:val="005C1339"/>
    <w:rsid w:val="005C1C12"/>
    <w:rsid w:val="005C20D0"/>
    <w:rsid w:val="005C2600"/>
    <w:rsid w:val="005C2899"/>
    <w:rsid w:val="005C330D"/>
    <w:rsid w:val="005C3432"/>
    <w:rsid w:val="005C3A77"/>
    <w:rsid w:val="005C3ECE"/>
    <w:rsid w:val="005C4796"/>
    <w:rsid w:val="005C4D86"/>
    <w:rsid w:val="005C5616"/>
    <w:rsid w:val="005C6B7F"/>
    <w:rsid w:val="005C7619"/>
    <w:rsid w:val="005D057F"/>
    <w:rsid w:val="005D07EF"/>
    <w:rsid w:val="005D0F65"/>
    <w:rsid w:val="005D1017"/>
    <w:rsid w:val="005D16D6"/>
    <w:rsid w:val="005D17AD"/>
    <w:rsid w:val="005D2EDF"/>
    <w:rsid w:val="005D3072"/>
    <w:rsid w:val="005D30D5"/>
    <w:rsid w:val="005D3670"/>
    <w:rsid w:val="005D3FB9"/>
    <w:rsid w:val="005D743E"/>
    <w:rsid w:val="005E0AFC"/>
    <w:rsid w:val="005E1E3E"/>
    <w:rsid w:val="005E2C69"/>
    <w:rsid w:val="005E2FD2"/>
    <w:rsid w:val="005E5345"/>
    <w:rsid w:val="005E75AA"/>
    <w:rsid w:val="005E77FA"/>
    <w:rsid w:val="005E7C6F"/>
    <w:rsid w:val="005F086C"/>
    <w:rsid w:val="005F0A42"/>
    <w:rsid w:val="005F0AAB"/>
    <w:rsid w:val="005F0D24"/>
    <w:rsid w:val="005F105F"/>
    <w:rsid w:val="005F1E2F"/>
    <w:rsid w:val="005F20D4"/>
    <w:rsid w:val="005F3117"/>
    <w:rsid w:val="005F3491"/>
    <w:rsid w:val="005F3CE2"/>
    <w:rsid w:val="005F4017"/>
    <w:rsid w:val="005F4AF9"/>
    <w:rsid w:val="005F4F44"/>
    <w:rsid w:val="005F7548"/>
    <w:rsid w:val="005F787E"/>
    <w:rsid w:val="005F7C89"/>
    <w:rsid w:val="005F7FC7"/>
    <w:rsid w:val="00600329"/>
    <w:rsid w:val="00600A26"/>
    <w:rsid w:val="00600CFE"/>
    <w:rsid w:val="006022BC"/>
    <w:rsid w:val="006025F5"/>
    <w:rsid w:val="00602904"/>
    <w:rsid w:val="00602927"/>
    <w:rsid w:val="006029E8"/>
    <w:rsid w:val="006033C6"/>
    <w:rsid w:val="00603AB7"/>
    <w:rsid w:val="006102E3"/>
    <w:rsid w:val="0061077F"/>
    <w:rsid w:val="00610C7D"/>
    <w:rsid w:val="00611404"/>
    <w:rsid w:val="00611624"/>
    <w:rsid w:val="00611FBB"/>
    <w:rsid w:val="006128FF"/>
    <w:rsid w:val="00612CF0"/>
    <w:rsid w:val="00612DA0"/>
    <w:rsid w:val="00613DAB"/>
    <w:rsid w:val="00613FA4"/>
    <w:rsid w:val="0061502A"/>
    <w:rsid w:val="00616AD0"/>
    <w:rsid w:val="00617B61"/>
    <w:rsid w:val="006206B5"/>
    <w:rsid w:val="00621544"/>
    <w:rsid w:val="0062167F"/>
    <w:rsid w:val="00621C29"/>
    <w:rsid w:val="00622348"/>
    <w:rsid w:val="0062240D"/>
    <w:rsid w:val="006234D7"/>
    <w:rsid w:val="00625205"/>
    <w:rsid w:val="00625D7F"/>
    <w:rsid w:val="00626B65"/>
    <w:rsid w:val="00627906"/>
    <w:rsid w:val="0063000E"/>
    <w:rsid w:val="00630909"/>
    <w:rsid w:val="00632502"/>
    <w:rsid w:val="006327CC"/>
    <w:rsid w:val="006333D8"/>
    <w:rsid w:val="00633A13"/>
    <w:rsid w:val="00634CE1"/>
    <w:rsid w:val="00635592"/>
    <w:rsid w:val="00635B07"/>
    <w:rsid w:val="00635BDA"/>
    <w:rsid w:val="00635F8C"/>
    <w:rsid w:val="00641032"/>
    <w:rsid w:val="00641F88"/>
    <w:rsid w:val="006425CB"/>
    <w:rsid w:val="00643312"/>
    <w:rsid w:val="00643AC8"/>
    <w:rsid w:val="0064624D"/>
    <w:rsid w:val="006505AE"/>
    <w:rsid w:val="00651894"/>
    <w:rsid w:val="006523C5"/>
    <w:rsid w:val="00652B3A"/>
    <w:rsid w:val="006535ED"/>
    <w:rsid w:val="00654540"/>
    <w:rsid w:val="0065486A"/>
    <w:rsid w:val="00655CAA"/>
    <w:rsid w:val="00655F31"/>
    <w:rsid w:val="00655FAD"/>
    <w:rsid w:val="00657B98"/>
    <w:rsid w:val="0066104C"/>
    <w:rsid w:val="00662270"/>
    <w:rsid w:val="006627DF"/>
    <w:rsid w:val="0066301D"/>
    <w:rsid w:val="006653AD"/>
    <w:rsid w:val="006664AB"/>
    <w:rsid w:val="006664E9"/>
    <w:rsid w:val="00666705"/>
    <w:rsid w:val="00666874"/>
    <w:rsid w:val="00667A1E"/>
    <w:rsid w:val="006709A0"/>
    <w:rsid w:val="006718CE"/>
    <w:rsid w:val="00673313"/>
    <w:rsid w:val="006750E4"/>
    <w:rsid w:val="00675721"/>
    <w:rsid w:val="006757FA"/>
    <w:rsid w:val="00676D19"/>
    <w:rsid w:val="00677191"/>
    <w:rsid w:val="00677611"/>
    <w:rsid w:val="00677E37"/>
    <w:rsid w:val="006804A0"/>
    <w:rsid w:val="00680948"/>
    <w:rsid w:val="00680AC4"/>
    <w:rsid w:val="00681E0C"/>
    <w:rsid w:val="006836F9"/>
    <w:rsid w:val="0068405D"/>
    <w:rsid w:val="006841C4"/>
    <w:rsid w:val="00684A3A"/>
    <w:rsid w:val="0068567A"/>
    <w:rsid w:val="00686392"/>
    <w:rsid w:val="00686759"/>
    <w:rsid w:val="00686A78"/>
    <w:rsid w:val="00687AEC"/>
    <w:rsid w:val="00687BEB"/>
    <w:rsid w:val="00690A0B"/>
    <w:rsid w:val="0069199E"/>
    <w:rsid w:val="006922C3"/>
    <w:rsid w:val="0069249B"/>
    <w:rsid w:val="006925E1"/>
    <w:rsid w:val="00692701"/>
    <w:rsid w:val="006938AF"/>
    <w:rsid w:val="0069392F"/>
    <w:rsid w:val="00693B59"/>
    <w:rsid w:val="00695626"/>
    <w:rsid w:val="00696753"/>
    <w:rsid w:val="00697C9F"/>
    <w:rsid w:val="006A0170"/>
    <w:rsid w:val="006A0A8F"/>
    <w:rsid w:val="006A25DC"/>
    <w:rsid w:val="006A3D48"/>
    <w:rsid w:val="006A58A7"/>
    <w:rsid w:val="006A5F12"/>
    <w:rsid w:val="006A7C9D"/>
    <w:rsid w:val="006B0C96"/>
    <w:rsid w:val="006B0EFE"/>
    <w:rsid w:val="006B1685"/>
    <w:rsid w:val="006B2F85"/>
    <w:rsid w:val="006B35EC"/>
    <w:rsid w:val="006B3BC0"/>
    <w:rsid w:val="006B4165"/>
    <w:rsid w:val="006B428E"/>
    <w:rsid w:val="006B4C90"/>
    <w:rsid w:val="006B4CBA"/>
    <w:rsid w:val="006B5770"/>
    <w:rsid w:val="006B5961"/>
    <w:rsid w:val="006B728A"/>
    <w:rsid w:val="006B7EA0"/>
    <w:rsid w:val="006C04E3"/>
    <w:rsid w:val="006C059E"/>
    <w:rsid w:val="006C0776"/>
    <w:rsid w:val="006C0C9B"/>
    <w:rsid w:val="006C17A8"/>
    <w:rsid w:val="006C18EE"/>
    <w:rsid w:val="006C27D8"/>
    <w:rsid w:val="006C293D"/>
    <w:rsid w:val="006C2DC0"/>
    <w:rsid w:val="006C38CE"/>
    <w:rsid w:val="006C4459"/>
    <w:rsid w:val="006C49A9"/>
    <w:rsid w:val="006C5C06"/>
    <w:rsid w:val="006C61FC"/>
    <w:rsid w:val="006D09B3"/>
    <w:rsid w:val="006D1430"/>
    <w:rsid w:val="006D249E"/>
    <w:rsid w:val="006D31CF"/>
    <w:rsid w:val="006D5E5E"/>
    <w:rsid w:val="006D6196"/>
    <w:rsid w:val="006D75A2"/>
    <w:rsid w:val="006E01F3"/>
    <w:rsid w:val="006E1D0A"/>
    <w:rsid w:val="006E1F4B"/>
    <w:rsid w:val="006E3A17"/>
    <w:rsid w:val="006E3BCC"/>
    <w:rsid w:val="006E3E08"/>
    <w:rsid w:val="006E566F"/>
    <w:rsid w:val="006E6070"/>
    <w:rsid w:val="006E6562"/>
    <w:rsid w:val="006E65B8"/>
    <w:rsid w:val="006F0B2B"/>
    <w:rsid w:val="006F0F77"/>
    <w:rsid w:val="006F187F"/>
    <w:rsid w:val="006F1E03"/>
    <w:rsid w:val="006F231E"/>
    <w:rsid w:val="006F2DB9"/>
    <w:rsid w:val="006F2DC6"/>
    <w:rsid w:val="006F34D8"/>
    <w:rsid w:val="006F3D88"/>
    <w:rsid w:val="006F4387"/>
    <w:rsid w:val="006F61A5"/>
    <w:rsid w:val="006F7965"/>
    <w:rsid w:val="006F7F3E"/>
    <w:rsid w:val="00700C85"/>
    <w:rsid w:val="00701B53"/>
    <w:rsid w:val="00703264"/>
    <w:rsid w:val="00703F28"/>
    <w:rsid w:val="0070526B"/>
    <w:rsid w:val="00705505"/>
    <w:rsid w:val="00705A45"/>
    <w:rsid w:val="00707FFE"/>
    <w:rsid w:val="00711272"/>
    <w:rsid w:val="0071170A"/>
    <w:rsid w:val="00711C34"/>
    <w:rsid w:val="00712619"/>
    <w:rsid w:val="007152C7"/>
    <w:rsid w:val="00716783"/>
    <w:rsid w:val="00716D37"/>
    <w:rsid w:val="00717CB8"/>
    <w:rsid w:val="007221BC"/>
    <w:rsid w:val="0072225A"/>
    <w:rsid w:val="00722388"/>
    <w:rsid w:val="007235C0"/>
    <w:rsid w:val="0072427B"/>
    <w:rsid w:val="007243BA"/>
    <w:rsid w:val="00724F8C"/>
    <w:rsid w:val="00725481"/>
    <w:rsid w:val="00725E53"/>
    <w:rsid w:val="00726BFF"/>
    <w:rsid w:val="0072745B"/>
    <w:rsid w:val="0072784F"/>
    <w:rsid w:val="00727A77"/>
    <w:rsid w:val="00730AEC"/>
    <w:rsid w:val="007316E9"/>
    <w:rsid w:val="0073183A"/>
    <w:rsid w:val="0073266B"/>
    <w:rsid w:val="007327DB"/>
    <w:rsid w:val="00732ADE"/>
    <w:rsid w:val="007337C7"/>
    <w:rsid w:val="007343AF"/>
    <w:rsid w:val="007346FD"/>
    <w:rsid w:val="007350AF"/>
    <w:rsid w:val="007357AF"/>
    <w:rsid w:val="00736271"/>
    <w:rsid w:val="0073704D"/>
    <w:rsid w:val="00740AE1"/>
    <w:rsid w:val="007416F4"/>
    <w:rsid w:val="00742836"/>
    <w:rsid w:val="00742951"/>
    <w:rsid w:val="00742D52"/>
    <w:rsid w:val="007458E0"/>
    <w:rsid w:val="00745BA1"/>
    <w:rsid w:val="00746185"/>
    <w:rsid w:val="007461A0"/>
    <w:rsid w:val="007472C0"/>
    <w:rsid w:val="007476EE"/>
    <w:rsid w:val="00747D74"/>
    <w:rsid w:val="00750804"/>
    <w:rsid w:val="00750CCB"/>
    <w:rsid w:val="00751E4B"/>
    <w:rsid w:val="007526B7"/>
    <w:rsid w:val="0075472B"/>
    <w:rsid w:val="007550A0"/>
    <w:rsid w:val="00755503"/>
    <w:rsid w:val="00755B44"/>
    <w:rsid w:val="00755FE8"/>
    <w:rsid w:val="0075640F"/>
    <w:rsid w:val="00757781"/>
    <w:rsid w:val="00760469"/>
    <w:rsid w:val="007606CE"/>
    <w:rsid w:val="00760EC2"/>
    <w:rsid w:val="00761E14"/>
    <w:rsid w:val="00762023"/>
    <w:rsid w:val="00762677"/>
    <w:rsid w:val="00763A40"/>
    <w:rsid w:val="0076471C"/>
    <w:rsid w:val="00764971"/>
    <w:rsid w:val="00765735"/>
    <w:rsid w:val="007657B4"/>
    <w:rsid w:val="00773410"/>
    <w:rsid w:val="00773A51"/>
    <w:rsid w:val="00776998"/>
    <w:rsid w:val="00777061"/>
    <w:rsid w:val="00780B08"/>
    <w:rsid w:val="00780D89"/>
    <w:rsid w:val="00781AC1"/>
    <w:rsid w:val="00781ECE"/>
    <w:rsid w:val="00782BD8"/>
    <w:rsid w:val="00782EAA"/>
    <w:rsid w:val="00783EEE"/>
    <w:rsid w:val="007844B6"/>
    <w:rsid w:val="007844C6"/>
    <w:rsid w:val="00785EC5"/>
    <w:rsid w:val="007866BC"/>
    <w:rsid w:val="0078796E"/>
    <w:rsid w:val="00787C55"/>
    <w:rsid w:val="0079179B"/>
    <w:rsid w:val="00791AD1"/>
    <w:rsid w:val="00791B16"/>
    <w:rsid w:val="00792945"/>
    <w:rsid w:val="00792DC4"/>
    <w:rsid w:val="007947A0"/>
    <w:rsid w:val="0079798F"/>
    <w:rsid w:val="007A0007"/>
    <w:rsid w:val="007A0373"/>
    <w:rsid w:val="007A0B6A"/>
    <w:rsid w:val="007A14DE"/>
    <w:rsid w:val="007A1BD9"/>
    <w:rsid w:val="007A27B9"/>
    <w:rsid w:val="007A308E"/>
    <w:rsid w:val="007A426C"/>
    <w:rsid w:val="007A431D"/>
    <w:rsid w:val="007A4353"/>
    <w:rsid w:val="007A475E"/>
    <w:rsid w:val="007A4996"/>
    <w:rsid w:val="007A5DBF"/>
    <w:rsid w:val="007B0A53"/>
    <w:rsid w:val="007B0F4E"/>
    <w:rsid w:val="007B1A61"/>
    <w:rsid w:val="007B28E4"/>
    <w:rsid w:val="007B31ED"/>
    <w:rsid w:val="007B397A"/>
    <w:rsid w:val="007B3B5B"/>
    <w:rsid w:val="007B4496"/>
    <w:rsid w:val="007B4BBE"/>
    <w:rsid w:val="007B6234"/>
    <w:rsid w:val="007B7BEA"/>
    <w:rsid w:val="007B7DA5"/>
    <w:rsid w:val="007C150D"/>
    <w:rsid w:val="007C19B9"/>
    <w:rsid w:val="007C2B6C"/>
    <w:rsid w:val="007C3CF8"/>
    <w:rsid w:val="007C5312"/>
    <w:rsid w:val="007C555B"/>
    <w:rsid w:val="007C5F63"/>
    <w:rsid w:val="007C6E45"/>
    <w:rsid w:val="007C70C8"/>
    <w:rsid w:val="007C713F"/>
    <w:rsid w:val="007C7308"/>
    <w:rsid w:val="007C7CF6"/>
    <w:rsid w:val="007D2727"/>
    <w:rsid w:val="007D2760"/>
    <w:rsid w:val="007D2A4B"/>
    <w:rsid w:val="007D2D2C"/>
    <w:rsid w:val="007D7831"/>
    <w:rsid w:val="007E061A"/>
    <w:rsid w:val="007E0DED"/>
    <w:rsid w:val="007E1FDF"/>
    <w:rsid w:val="007E2796"/>
    <w:rsid w:val="007E2E2D"/>
    <w:rsid w:val="007E31EF"/>
    <w:rsid w:val="007E45BF"/>
    <w:rsid w:val="007E49D8"/>
    <w:rsid w:val="007E4E13"/>
    <w:rsid w:val="007E5229"/>
    <w:rsid w:val="007E5368"/>
    <w:rsid w:val="007E659B"/>
    <w:rsid w:val="007E6FDA"/>
    <w:rsid w:val="007E759C"/>
    <w:rsid w:val="007E787E"/>
    <w:rsid w:val="007F0279"/>
    <w:rsid w:val="007F0ABD"/>
    <w:rsid w:val="007F155F"/>
    <w:rsid w:val="007F2909"/>
    <w:rsid w:val="007F39D9"/>
    <w:rsid w:val="007F3AAA"/>
    <w:rsid w:val="007F43F4"/>
    <w:rsid w:val="007F4E72"/>
    <w:rsid w:val="007F52F9"/>
    <w:rsid w:val="007F58F7"/>
    <w:rsid w:val="007F7073"/>
    <w:rsid w:val="007F78E0"/>
    <w:rsid w:val="007F7F62"/>
    <w:rsid w:val="0080003E"/>
    <w:rsid w:val="00800097"/>
    <w:rsid w:val="00800128"/>
    <w:rsid w:val="008014D4"/>
    <w:rsid w:val="00801E7A"/>
    <w:rsid w:val="00801F9A"/>
    <w:rsid w:val="00802224"/>
    <w:rsid w:val="0080249C"/>
    <w:rsid w:val="00803216"/>
    <w:rsid w:val="00804AD7"/>
    <w:rsid w:val="0080518C"/>
    <w:rsid w:val="0080548E"/>
    <w:rsid w:val="00805E24"/>
    <w:rsid w:val="00806AC9"/>
    <w:rsid w:val="008105A0"/>
    <w:rsid w:val="00810A65"/>
    <w:rsid w:val="00811949"/>
    <w:rsid w:val="0081198C"/>
    <w:rsid w:val="00812628"/>
    <w:rsid w:val="00812B30"/>
    <w:rsid w:val="008149C3"/>
    <w:rsid w:val="00816BA1"/>
    <w:rsid w:val="0081725F"/>
    <w:rsid w:val="00817422"/>
    <w:rsid w:val="00821737"/>
    <w:rsid w:val="008237C1"/>
    <w:rsid w:val="00823BDD"/>
    <w:rsid w:val="008242E5"/>
    <w:rsid w:val="00824652"/>
    <w:rsid w:val="00825205"/>
    <w:rsid w:val="008257E8"/>
    <w:rsid w:val="00826DF6"/>
    <w:rsid w:val="008278F1"/>
    <w:rsid w:val="0083009B"/>
    <w:rsid w:val="00833108"/>
    <w:rsid w:val="008339AC"/>
    <w:rsid w:val="00833A19"/>
    <w:rsid w:val="00834B73"/>
    <w:rsid w:val="0083575F"/>
    <w:rsid w:val="00835D1D"/>
    <w:rsid w:val="00836136"/>
    <w:rsid w:val="00836541"/>
    <w:rsid w:val="008367F3"/>
    <w:rsid w:val="00836F20"/>
    <w:rsid w:val="00837498"/>
    <w:rsid w:val="00837504"/>
    <w:rsid w:val="00837615"/>
    <w:rsid w:val="00837BC5"/>
    <w:rsid w:val="008405E4"/>
    <w:rsid w:val="008409EC"/>
    <w:rsid w:val="008428CE"/>
    <w:rsid w:val="00842A30"/>
    <w:rsid w:val="00844523"/>
    <w:rsid w:val="00845092"/>
    <w:rsid w:val="00845344"/>
    <w:rsid w:val="008453F5"/>
    <w:rsid w:val="00845597"/>
    <w:rsid w:val="008467F3"/>
    <w:rsid w:val="008502FA"/>
    <w:rsid w:val="0085063C"/>
    <w:rsid w:val="0085093C"/>
    <w:rsid w:val="008509A2"/>
    <w:rsid w:val="00852E30"/>
    <w:rsid w:val="00854EE3"/>
    <w:rsid w:val="008557D3"/>
    <w:rsid w:val="00856087"/>
    <w:rsid w:val="008570EB"/>
    <w:rsid w:val="0086199B"/>
    <w:rsid w:val="00862532"/>
    <w:rsid w:val="008631C3"/>
    <w:rsid w:val="00863B18"/>
    <w:rsid w:val="00863F3F"/>
    <w:rsid w:val="00864355"/>
    <w:rsid w:val="0086446C"/>
    <w:rsid w:val="00864731"/>
    <w:rsid w:val="00864DE7"/>
    <w:rsid w:val="008651F6"/>
    <w:rsid w:val="0086588D"/>
    <w:rsid w:val="0086697B"/>
    <w:rsid w:val="00871A24"/>
    <w:rsid w:val="00871C98"/>
    <w:rsid w:val="0087207F"/>
    <w:rsid w:val="008724DF"/>
    <w:rsid w:val="0087331C"/>
    <w:rsid w:val="00874048"/>
    <w:rsid w:val="00874ECA"/>
    <w:rsid w:val="008753F8"/>
    <w:rsid w:val="00875478"/>
    <w:rsid w:val="00875504"/>
    <w:rsid w:val="00875564"/>
    <w:rsid w:val="008759AE"/>
    <w:rsid w:val="00875AF8"/>
    <w:rsid w:val="008768B5"/>
    <w:rsid w:val="00876A5E"/>
    <w:rsid w:val="00876DB1"/>
    <w:rsid w:val="0087705A"/>
    <w:rsid w:val="00877859"/>
    <w:rsid w:val="0088164A"/>
    <w:rsid w:val="008820C0"/>
    <w:rsid w:val="00883E7D"/>
    <w:rsid w:val="008840C0"/>
    <w:rsid w:val="008854E4"/>
    <w:rsid w:val="00887283"/>
    <w:rsid w:val="008877A9"/>
    <w:rsid w:val="00891B76"/>
    <w:rsid w:val="00892591"/>
    <w:rsid w:val="0089289B"/>
    <w:rsid w:val="00892C43"/>
    <w:rsid w:val="00894176"/>
    <w:rsid w:val="00894FE9"/>
    <w:rsid w:val="00895438"/>
    <w:rsid w:val="008964F6"/>
    <w:rsid w:val="00897FC3"/>
    <w:rsid w:val="008A0D89"/>
    <w:rsid w:val="008A1332"/>
    <w:rsid w:val="008A1BB9"/>
    <w:rsid w:val="008A29BE"/>
    <w:rsid w:val="008A388A"/>
    <w:rsid w:val="008A500A"/>
    <w:rsid w:val="008A5132"/>
    <w:rsid w:val="008A683A"/>
    <w:rsid w:val="008A6841"/>
    <w:rsid w:val="008B02A7"/>
    <w:rsid w:val="008B0B18"/>
    <w:rsid w:val="008B1A8F"/>
    <w:rsid w:val="008B271C"/>
    <w:rsid w:val="008B3718"/>
    <w:rsid w:val="008B3BB6"/>
    <w:rsid w:val="008B424E"/>
    <w:rsid w:val="008B4715"/>
    <w:rsid w:val="008B496A"/>
    <w:rsid w:val="008B4AF0"/>
    <w:rsid w:val="008B58A2"/>
    <w:rsid w:val="008B590A"/>
    <w:rsid w:val="008B5E57"/>
    <w:rsid w:val="008B6A53"/>
    <w:rsid w:val="008B6FA5"/>
    <w:rsid w:val="008B78FE"/>
    <w:rsid w:val="008C0290"/>
    <w:rsid w:val="008C0654"/>
    <w:rsid w:val="008C0713"/>
    <w:rsid w:val="008C1BB0"/>
    <w:rsid w:val="008C26E3"/>
    <w:rsid w:val="008C2B72"/>
    <w:rsid w:val="008C2C36"/>
    <w:rsid w:val="008C3ECC"/>
    <w:rsid w:val="008C5C65"/>
    <w:rsid w:val="008D074A"/>
    <w:rsid w:val="008D09EA"/>
    <w:rsid w:val="008D0E6B"/>
    <w:rsid w:val="008D2200"/>
    <w:rsid w:val="008D26E7"/>
    <w:rsid w:val="008D3241"/>
    <w:rsid w:val="008D5732"/>
    <w:rsid w:val="008D6A34"/>
    <w:rsid w:val="008D732E"/>
    <w:rsid w:val="008E0257"/>
    <w:rsid w:val="008E0775"/>
    <w:rsid w:val="008E1370"/>
    <w:rsid w:val="008E1C4A"/>
    <w:rsid w:val="008E1F65"/>
    <w:rsid w:val="008E2044"/>
    <w:rsid w:val="008E35F8"/>
    <w:rsid w:val="008E3A47"/>
    <w:rsid w:val="008E46A6"/>
    <w:rsid w:val="008E476A"/>
    <w:rsid w:val="008E511A"/>
    <w:rsid w:val="008E54B8"/>
    <w:rsid w:val="008E5E24"/>
    <w:rsid w:val="008E6227"/>
    <w:rsid w:val="008E688A"/>
    <w:rsid w:val="008E6A75"/>
    <w:rsid w:val="008E7D64"/>
    <w:rsid w:val="008F0F9F"/>
    <w:rsid w:val="008F2129"/>
    <w:rsid w:val="008F2906"/>
    <w:rsid w:val="008F2DFA"/>
    <w:rsid w:val="008F379F"/>
    <w:rsid w:val="008F4FA7"/>
    <w:rsid w:val="008F5342"/>
    <w:rsid w:val="008F56D8"/>
    <w:rsid w:val="008F61BA"/>
    <w:rsid w:val="008F64E8"/>
    <w:rsid w:val="008F6965"/>
    <w:rsid w:val="00902AA9"/>
    <w:rsid w:val="00902B31"/>
    <w:rsid w:val="00903F49"/>
    <w:rsid w:val="0090419F"/>
    <w:rsid w:val="009046EC"/>
    <w:rsid w:val="00904B37"/>
    <w:rsid w:val="0090645E"/>
    <w:rsid w:val="009065ED"/>
    <w:rsid w:val="00906C52"/>
    <w:rsid w:val="00906CA1"/>
    <w:rsid w:val="00907B11"/>
    <w:rsid w:val="00910340"/>
    <w:rsid w:val="009108DF"/>
    <w:rsid w:val="0091149C"/>
    <w:rsid w:val="00911986"/>
    <w:rsid w:val="009119B4"/>
    <w:rsid w:val="0091240C"/>
    <w:rsid w:val="00913131"/>
    <w:rsid w:val="0091469A"/>
    <w:rsid w:val="00914A0A"/>
    <w:rsid w:val="00914A82"/>
    <w:rsid w:val="0091621E"/>
    <w:rsid w:val="00916B38"/>
    <w:rsid w:val="00916B65"/>
    <w:rsid w:val="00916D50"/>
    <w:rsid w:val="00920A7F"/>
    <w:rsid w:val="009216B6"/>
    <w:rsid w:val="0092265E"/>
    <w:rsid w:val="00922A21"/>
    <w:rsid w:val="009232EB"/>
    <w:rsid w:val="00924B38"/>
    <w:rsid w:val="00925651"/>
    <w:rsid w:val="00925851"/>
    <w:rsid w:val="00926BDB"/>
    <w:rsid w:val="00927BD6"/>
    <w:rsid w:val="00931597"/>
    <w:rsid w:val="00931814"/>
    <w:rsid w:val="00932805"/>
    <w:rsid w:val="00932857"/>
    <w:rsid w:val="00932E70"/>
    <w:rsid w:val="00933202"/>
    <w:rsid w:val="009334B3"/>
    <w:rsid w:val="00933754"/>
    <w:rsid w:val="009338BD"/>
    <w:rsid w:val="00933992"/>
    <w:rsid w:val="00933E84"/>
    <w:rsid w:val="00934027"/>
    <w:rsid w:val="00935156"/>
    <w:rsid w:val="0093703E"/>
    <w:rsid w:val="00937533"/>
    <w:rsid w:val="00937A9E"/>
    <w:rsid w:val="009407BA"/>
    <w:rsid w:val="00942091"/>
    <w:rsid w:val="00942CED"/>
    <w:rsid w:val="00944317"/>
    <w:rsid w:val="00944915"/>
    <w:rsid w:val="0094541D"/>
    <w:rsid w:val="0094579B"/>
    <w:rsid w:val="00945D88"/>
    <w:rsid w:val="00946847"/>
    <w:rsid w:val="00946CFE"/>
    <w:rsid w:val="009477AC"/>
    <w:rsid w:val="00947E45"/>
    <w:rsid w:val="00950221"/>
    <w:rsid w:val="0095034E"/>
    <w:rsid w:val="00950697"/>
    <w:rsid w:val="009526DC"/>
    <w:rsid w:val="0095287F"/>
    <w:rsid w:val="00952B78"/>
    <w:rsid w:val="00953D5A"/>
    <w:rsid w:val="009545EA"/>
    <w:rsid w:val="0095784D"/>
    <w:rsid w:val="00957957"/>
    <w:rsid w:val="00957AF2"/>
    <w:rsid w:val="00960414"/>
    <w:rsid w:val="00960C9A"/>
    <w:rsid w:val="00961227"/>
    <w:rsid w:val="009614C2"/>
    <w:rsid w:val="00961F40"/>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2DA0"/>
    <w:rsid w:val="009730CC"/>
    <w:rsid w:val="00973677"/>
    <w:rsid w:val="00973CB1"/>
    <w:rsid w:val="009759C8"/>
    <w:rsid w:val="00975F27"/>
    <w:rsid w:val="0097669B"/>
    <w:rsid w:val="00976914"/>
    <w:rsid w:val="009800B4"/>
    <w:rsid w:val="00981343"/>
    <w:rsid w:val="00981A9A"/>
    <w:rsid w:val="00981B7B"/>
    <w:rsid w:val="00982387"/>
    <w:rsid w:val="00982AC2"/>
    <w:rsid w:val="00982D1B"/>
    <w:rsid w:val="00983013"/>
    <w:rsid w:val="00985A47"/>
    <w:rsid w:val="00985BD0"/>
    <w:rsid w:val="009875BA"/>
    <w:rsid w:val="00987C27"/>
    <w:rsid w:val="00987EFB"/>
    <w:rsid w:val="009912BE"/>
    <w:rsid w:val="009918E8"/>
    <w:rsid w:val="009922BC"/>
    <w:rsid w:val="00992FAC"/>
    <w:rsid w:val="00995749"/>
    <w:rsid w:val="00996997"/>
    <w:rsid w:val="009971C2"/>
    <w:rsid w:val="00997E93"/>
    <w:rsid w:val="009A0BF7"/>
    <w:rsid w:val="009A2AF0"/>
    <w:rsid w:val="009A4096"/>
    <w:rsid w:val="009A42F9"/>
    <w:rsid w:val="009A492C"/>
    <w:rsid w:val="009A5100"/>
    <w:rsid w:val="009A5402"/>
    <w:rsid w:val="009A64DF"/>
    <w:rsid w:val="009A653E"/>
    <w:rsid w:val="009A667E"/>
    <w:rsid w:val="009A6D6B"/>
    <w:rsid w:val="009A6FD7"/>
    <w:rsid w:val="009A7C15"/>
    <w:rsid w:val="009B0714"/>
    <w:rsid w:val="009B0C6B"/>
    <w:rsid w:val="009B0CFB"/>
    <w:rsid w:val="009B167A"/>
    <w:rsid w:val="009B1D3D"/>
    <w:rsid w:val="009B28CD"/>
    <w:rsid w:val="009B339F"/>
    <w:rsid w:val="009B458E"/>
    <w:rsid w:val="009B4EE6"/>
    <w:rsid w:val="009B523C"/>
    <w:rsid w:val="009B59B9"/>
    <w:rsid w:val="009B60D3"/>
    <w:rsid w:val="009B75ED"/>
    <w:rsid w:val="009C1C4E"/>
    <w:rsid w:val="009C22EB"/>
    <w:rsid w:val="009C4E0E"/>
    <w:rsid w:val="009C71AD"/>
    <w:rsid w:val="009D153F"/>
    <w:rsid w:val="009D1D10"/>
    <w:rsid w:val="009D33B6"/>
    <w:rsid w:val="009D415F"/>
    <w:rsid w:val="009D4E51"/>
    <w:rsid w:val="009D4F28"/>
    <w:rsid w:val="009D5268"/>
    <w:rsid w:val="009D687F"/>
    <w:rsid w:val="009D7318"/>
    <w:rsid w:val="009E118E"/>
    <w:rsid w:val="009E225F"/>
    <w:rsid w:val="009E289A"/>
    <w:rsid w:val="009E2F95"/>
    <w:rsid w:val="009E3712"/>
    <w:rsid w:val="009E37E5"/>
    <w:rsid w:val="009E3A2C"/>
    <w:rsid w:val="009E4AAF"/>
    <w:rsid w:val="009E5B82"/>
    <w:rsid w:val="009E623C"/>
    <w:rsid w:val="009E6824"/>
    <w:rsid w:val="009E6F01"/>
    <w:rsid w:val="009E76E9"/>
    <w:rsid w:val="009E79EF"/>
    <w:rsid w:val="009F3298"/>
    <w:rsid w:val="009F3641"/>
    <w:rsid w:val="009F3B50"/>
    <w:rsid w:val="009F3D82"/>
    <w:rsid w:val="009F3FC5"/>
    <w:rsid w:val="009F45D3"/>
    <w:rsid w:val="009F5298"/>
    <w:rsid w:val="009F6A27"/>
    <w:rsid w:val="009F6A9B"/>
    <w:rsid w:val="009F6D7F"/>
    <w:rsid w:val="00A00D76"/>
    <w:rsid w:val="00A0216B"/>
    <w:rsid w:val="00A040EC"/>
    <w:rsid w:val="00A04BD3"/>
    <w:rsid w:val="00A04E11"/>
    <w:rsid w:val="00A05E13"/>
    <w:rsid w:val="00A0713D"/>
    <w:rsid w:val="00A10BC8"/>
    <w:rsid w:val="00A10EE2"/>
    <w:rsid w:val="00A117A7"/>
    <w:rsid w:val="00A119C7"/>
    <w:rsid w:val="00A12B41"/>
    <w:rsid w:val="00A13D9C"/>
    <w:rsid w:val="00A1598D"/>
    <w:rsid w:val="00A15B93"/>
    <w:rsid w:val="00A15F2E"/>
    <w:rsid w:val="00A16044"/>
    <w:rsid w:val="00A17EBF"/>
    <w:rsid w:val="00A17F6F"/>
    <w:rsid w:val="00A21064"/>
    <w:rsid w:val="00A210F8"/>
    <w:rsid w:val="00A231F1"/>
    <w:rsid w:val="00A236EA"/>
    <w:rsid w:val="00A2497C"/>
    <w:rsid w:val="00A24BF5"/>
    <w:rsid w:val="00A24C5C"/>
    <w:rsid w:val="00A25FAE"/>
    <w:rsid w:val="00A26796"/>
    <w:rsid w:val="00A275B5"/>
    <w:rsid w:val="00A27DE4"/>
    <w:rsid w:val="00A31EBF"/>
    <w:rsid w:val="00A327DD"/>
    <w:rsid w:val="00A3280F"/>
    <w:rsid w:val="00A3331D"/>
    <w:rsid w:val="00A34622"/>
    <w:rsid w:val="00A35653"/>
    <w:rsid w:val="00A36A6A"/>
    <w:rsid w:val="00A3794B"/>
    <w:rsid w:val="00A37B2D"/>
    <w:rsid w:val="00A40581"/>
    <w:rsid w:val="00A40A70"/>
    <w:rsid w:val="00A4152F"/>
    <w:rsid w:val="00A41798"/>
    <w:rsid w:val="00A41EED"/>
    <w:rsid w:val="00A43D08"/>
    <w:rsid w:val="00A448D1"/>
    <w:rsid w:val="00A457A7"/>
    <w:rsid w:val="00A45829"/>
    <w:rsid w:val="00A461F1"/>
    <w:rsid w:val="00A46D5A"/>
    <w:rsid w:val="00A50782"/>
    <w:rsid w:val="00A50E6E"/>
    <w:rsid w:val="00A51949"/>
    <w:rsid w:val="00A524C5"/>
    <w:rsid w:val="00A54760"/>
    <w:rsid w:val="00A54C72"/>
    <w:rsid w:val="00A5554D"/>
    <w:rsid w:val="00A56140"/>
    <w:rsid w:val="00A56258"/>
    <w:rsid w:val="00A56449"/>
    <w:rsid w:val="00A571D0"/>
    <w:rsid w:val="00A57390"/>
    <w:rsid w:val="00A57E34"/>
    <w:rsid w:val="00A605F3"/>
    <w:rsid w:val="00A607A4"/>
    <w:rsid w:val="00A61E4A"/>
    <w:rsid w:val="00A61F73"/>
    <w:rsid w:val="00A626AD"/>
    <w:rsid w:val="00A639B3"/>
    <w:rsid w:val="00A660CE"/>
    <w:rsid w:val="00A6619A"/>
    <w:rsid w:val="00A66622"/>
    <w:rsid w:val="00A66E6D"/>
    <w:rsid w:val="00A67EF6"/>
    <w:rsid w:val="00A70C2B"/>
    <w:rsid w:val="00A71F38"/>
    <w:rsid w:val="00A7212A"/>
    <w:rsid w:val="00A72255"/>
    <w:rsid w:val="00A727A1"/>
    <w:rsid w:val="00A72A1A"/>
    <w:rsid w:val="00A7320E"/>
    <w:rsid w:val="00A73682"/>
    <w:rsid w:val="00A74955"/>
    <w:rsid w:val="00A74FA1"/>
    <w:rsid w:val="00A751BA"/>
    <w:rsid w:val="00A75E5D"/>
    <w:rsid w:val="00A76604"/>
    <w:rsid w:val="00A769CF"/>
    <w:rsid w:val="00A8008F"/>
    <w:rsid w:val="00A80760"/>
    <w:rsid w:val="00A82105"/>
    <w:rsid w:val="00A82AE8"/>
    <w:rsid w:val="00A83711"/>
    <w:rsid w:val="00A83DA2"/>
    <w:rsid w:val="00A83FA7"/>
    <w:rsid w:val="00A86225"/>
    <w:rsid w:val="00A86361"/>
    <w:rsid w:val="00A86783"/>
    <w:rsid w:val="00A867C1"/>
    <w:rsid w:val="00A86981"/>
    <w:rsid w:val="00A8732F"/>
    <w:rsid w:val="00A87362"/>
    <w:rsid w:val="00A8742D"/>
    <w:rsid w:val="00A874B8"/>
    <w:rsid w:val="00A87B09"/>
    <w:rsid w:val="00A87CB5"/>
    <w:rsid w:val="00A911AF"/>
    <w:rsid w:val="00A91585"/>
    <w:rsid w:val="00A93F87"/>
    <w:rsid w:val="00A950DE"/>
    <w:rsid w:val="00A9535E"/>
    <w:rsid w:val="00A96526"/>
    <w:rsid w:val="00A9683A"/>
    <w:rsid w:val="00A96C34"/>
    <w:rsid w:val="00A9734B"/>
    <w:rsid w:val="00A973AC"/>
    <w:rsid w:val="00A97614"/>
    <w:rsid w:val="00A977EF"/>
    <w:rsid w:val="00A97813"/>
    <w:rsid w:val="00AA12A3"/>
    <w:rsid w:val="00AA140D"/>
    <w:rsid w:val="00AA2C4A"/>
    <w:rsid w:val="00AA2FAB"/>
    <w:rsid w:val="00AA3AA5"/>
    <w:rsid w:val="00AA3EF4"/>
    <w:rsid w:val="00AA3F47"/>
    <w:rsid w:val="00AA57A7"/>
    <w:rsid w:val="00AA5B02"/>
    <w:rsid w:val="00AA66A7"/>
    <w:rsid w:val="00AA6A1B"/>
    <w:rsid w:val="00AA76F1"/>
    <w:rsid w:val="00AA7C84"/>
    <w:rsid w:val="00AB0E7B"/>
    <w:rsid w:val="00AB40EC"/>
    <w:rsid w:val="00AB466D"/>
    <w:rsid w:val="00AB46F5"/>
    <w:rsid w:val="00AB6853"/>
    <w:rsid w:val="00AB6D18"/>
    <w:rsid w:val="00AC2873"/>
    <w:rsid w:val="00AC2FC6"/>
    <w:rsid w:val="00AC3C31"/>
    <w:rsid w:val="00AC3D6E"/>
    <w:rsid w:val="00AC4B45"/>
    <w:rsid w:val="00AC6751"/>
    <w:rsid w:val="00AC6B87"/>
    <w:rsid w:val="00AC6F45"/>
    <w:rsid w:val="00AC7460"/>
    <w:rsid w:val="00AD1973"/>
    <w:rsid w:val="00AD29A1"/>
    <w:rsid w:val="00AD2CE3"/>
    <w:rsid w:val="00AD39E5"/>
    <w:rsid w:val="00AD3A72"/>
    <w:rsid w:val="00AD3CB9"/>
    <w:rsid w:val="00AD3D90"/>
    <w:rsid w:val="00AD3DA6"/>
    <w:rsid w:val="00AD4221"/>
    <w:rsid w:val="00AD4C21"/>
    <w:rsid w:val="00AD51AB"/>
    <w:rsid w:val="00AD51B1"/>
    <w:rsid w:val="00AD5CCA"/>
    <w:rsid w:val="00AD6919"/>
    <w:rsid w:val="00AD7D7F"/>
    <w:rsid w:val="00AE0BF7"/>
    <w:rsid w:val="00AE126F"/>
    <w:rsid w:val="00AE1B0F"/>
    <w:rsid w:val="00AE2019"/>
    <w:rsid w:val="00AE272C"/>
    <w:rsid w:val="00AE30A4"/>
    <w:rsid w:val="00AE30CC"/>
    <w:rsid w:val="00AE3297"/>
    <w:rsid w:val="00AE3DC9"/>
    <w:rsid w:val="00AE43C2"/>
    <w:rsid w:val="00AE4895"/>
    <w:rsid w:val="00AE49E9"/>
    <w:rsid w:val="00AE5377"/>
    <w:rsid w:val="00AE5792"/>
    <w:rsid w:val="00AE59F3"/>
    <w:rsid w:val="00AF09EF"/>
    <w:rsid w:val="00AF0BDB"/>
    <w:rsid w:val="00AF1855"/>
    <w:rsid w:val="00AF18D5"/>
    <w:rsid w:val="00AF36F1"/>
    <w:rsid w:val="00AF39A1"/>
    <w:rsid w:val="00AF43FA"/>
    <w:rsid w:val="00AF4622"/>
    <w:rsid w:val="00AF50F6"/>
    <w:rsid w:val="00AF5CBE"/>
    <w:rsid w:val="00AF65B5"/>
    <w:rsid w:val="00AF7489"/>
    <w:rsid w:val="00AF7EB1"/>
    <w:rsid w:val="00B001F7"/>
    <w:rsid w:val="00B0136B"/>
    <w:rsid w:val="00B0304D"/>
    <w:rsid w:val="00B03211"/>
    <w:rsid w:val="00B0393F"/>
    <w:rsid w:val="00B04F59"/>
    <w:rsid w:val="00B05F92"/>
    <w:rsid w:val="00B10093"/>
    <w:rsid w:val="00B11FC3"/>
    <w:rsid w:val="00B128B0"/>
    <w:rsid w:val="00B12AA7"/>
    <w:rsid w:val="00B12BD0"/>
    <w:rsid w:val="00B13F0E"/>
    <w:rsid w:val="00B13FC7"/>
    <w:rsid w:val="00B14D77"/>
    <w:rsid w:val="00B17755"/>
    <w:rsid w:val="00B178BE"/>
    <w:rsid w:val="00B17C01"/>
    <w:rsid w:val="00B20605"/>
    <w:rsid w:val="00B22400"/>
    <w:rsid w:val="00B22AD2"/>
    <w:rsid w:val="00B22AEE"/>
    <w:rsid w:val="00B2320F"/>
    <w:rsid w:val="00B23680"/>
    <w:rsid w:val="00B2493B"/>
    <w:rsid w:val="00B253DC"/>
    <w:rsid w:val="00B260A6"/>
    <w:rsid w:val="00B30117"/>
    <w:rsid w:val="00B309BB"/>
    <w:rsid w:val="00B31543"/>
    <w:rsid w:val="00B31573"/>
    <w:rsid w:val="00B3183E"/>
    <w:rsid w:val="00B31886"/>
    <w:rsid w:val="00B31955"/>
    <w:rsid w:val="00B32515"/>
    <w:rsid w:val="00B32E8F"/>
    <w:rsid w:val="00B33EA9"/>
    <w:rsid w:val="00B34A16"/>
    <w:rsid w:val="00B34C91"/>
    <w:rsid w:val="00B3708B"/>
    <w:rsid w:val="00B376AD"/>
    <w:rsid w:val="00B40332"/>
    <w:rsid w:val="00B41AA1"/>
    <w:rsid w:val="00B43110"/>
    <w:rsid w:val="00B43CCF"/>
    <w:rsid w:val="00B43ED4"/>
    <w:rsid w:val="00B445F1"/>
    <w:rsid w:val="00B44F39"/>
    <w:rsid w:val="00B46562"/>
    <w:rsid w:val="00B476E5"/>
    <w:rsid w:val="00B4771A"/>
    <w:rsid w:val="00B4794B"/>
    <w:rsid w:val="00B47DEC"/>
    <w:rsid w:val="00B50958"/>
    <w:rsid w:val="00B5130B"/>
    <w:rsid w:val="00B51877"/>
    <w:rsid w:val="00B52807"/>
    <w:rsid w:val="00B541CA"/>
    <w:rsid w:val="00B544C2"/>
    <w:rsid w:val="00B5475C"/>
    <w:rsid w:val="00B54CFC"/>
    <w:rsid w:val="00B56332"/>
    <w:rsid w:val="00B56720"/>
    <w:rsid w:val="00B568FE"/>
    <w:rsid w:val="00B56E3D"/>
    <w:rsid w:val="00B56FCF"/>
    <w:rsid w:val="00B5795C"/>
    <w:rsid w:val="00B60AC4"/>
    <w:rsid w:val="00B617BA"/>
    <w:rsid w:val="00B61DF2"/>
    <w:rsid w:val="00B61EC0"/>
    <w:rsid w:val="00B62253"/>
    <w:rsid w:val="00B645F7"/>
    <w:rsid w:val="00B64879"/>
    <w:rsid w:val="00B64F7C"/>
    <w:rsid w:val="00B65BC2"/>
    <w:rsid w:val="00B67A22"/>
    <w:rsid w:val="00B701DA"/>
    <w:rsid w:val="00B70241"/>
    <w:rsid w:val="00B738FA"/>
    <w:rsid w:val="00B74985"/>
    <w:rsid w:val="00B75048"/>
    <w:rsid w:val="00B7628D"/>
    <w:rsid w:val="00B76C5B"/>
    <w:rsid w:val="00B800E6"/>
    <w:rsid w:val="00B80361"/>
    <w:rsid w:val="00B82AB0"/>
    <w:rsid w:val="00B855FB"/>
    <w:rsid w:val="00B861E0"/>
    <w:rsid w:val="00B862DC"/>
    <w:rsid w:val="00B862E2"/>
    <w:rsid w:val="00B86FB2"/>
    <w:rsid w:val="00B875A1"/>
    <w:rsid w:val="00B87B91"/>
    <w:rsid w:val="00B9107D"/>
    <w:rsid w:val="00B91B51"/>
    <w:rsid w:val="00B92526"/>
    <w:rsid w:val="00B9269F"/>
    <w:rsid w:val="00B92A55"/>
    <w:rsid w:val="00B9315A"/>
    <w:rsid w:val="00B967F1"/>
    <w:rsid w:val="00B96D02"/>
    <w:rsid w:val="00B97D7C"/>
    <w:rsid w:val="00BA0408"/>
    <w:rsid w:val="00BA06AB"/>
    <w:rsid w:val="00BA162F"/>
    <w:rsid w:val="00BA1DA3"/>
    <w:rsid w:val="00BA27F4"/>
    <w:rsid w:val="00BA2F15"/>
    <w:rsid w:val="00BA37E5"/>
    <w:rsid w:val="00BA3C22"/>
    <w:rsid w:val="00BA4B78"/>
    <w:rsid w:val="00BA5344"/>
    <w:rsid w:val="00BA5C6B"/>
    <w:rsid w:val="00BA600C"/>
    <w:rsid w:val="00BA738E"/>
    <w:rsid w:val="00BB0853"/>
    <w:rsid w:val="00BB2101"/>
    <w:rsid w:val="00BB389C"/>
    <w:rsid w:val="00BB4259"/>
    <w:rsid w:val="00BB50D7"/>
    <w:rsid w:val="00BB5905"/>
    <w:rsid w:val="00BB6741"/>
    <w:rsid w:val="00BB683E"/>
    <w:rsid w:val="00BB76C0"/>
    <w:rsid w:val="00BC22BA"/>
    <w:rsid w:val="00BC29C7"/>
    <w:rsid w:val="00BC2D47"/>
    <w:rsid w:val="00BC2EC0"/>
    <w:rsid w:val="00BC3324"/>
    <w:rsid w:val="00BC3836"/>
    <w:rsid w:val="00BC3C11"/>
    <w:rsid w:val="00BC5DA3"/>
    <w:rsid w:val="00BD0A82"/>
    <w:rsid w:val="00BD0F86"/>
    <w:rsid w:val="00BD1A84"/>
    <w:rsid w:val="00BD30A1"/>
    <w:rsid w:val="00BD48EB"/>
    <w:rsid w:val="00BD51E9"/>
    <w:rsid w:val="00BD56A7"/>
    <w:rsid w:val="00BD6400"/>
    <w:rsid w:val="00BD6C21"/>
    <w:rsid w:val="00BD6E6A"/>
    <w:rsid w:val="00BD737D"/>
    <w:rsid w:val="00BE157F"/>
    <w:rsid w:val="00BE41BD"/>
    <w:rsid w:val="00BE484A"/>
    <w:rsid w:val="00BE65CB"/>
    <w:rsid w:val="00BE65FE"/>
    <w:rsid w:val="00BE6688"/>
    <w:rsid w:val="00BE7107"/>
    <w:rsid w:val="00BE798D"/>
    <w:rsid w:val="00BF0220"/>
    <w:rsid w:val="00BF0C07"/>
    <w:rsid w:val="00BF1605"/>
    <w:rsid w:val="00BF2C90"/>
    <w:rsid w:val="00BF2E51"/>
    <w:rsid w:val="00BF3D68"/>
    <w:rsid w:val="00BF4938"/>
    <w:rsid w:val="00C044C8"/>
    <w:rsid w:val="00C05573"/>
    <w:rsid w:val="00C06FC7"/>
    <w:rsid w:val="00C0701A"/>
    <w:rsid w:val="00C119F1"/>
    <w:rsid w:val="00C14482"/>
    <w:rsid w:val="00C162C1"/>
    <w:rsid w:val="00C165EB"/>
    <w:rsid w:val="00C16744"/>
    <w:rsid w:val="00C17FB0"/>
    <w:rsid w:val="00C17FE2"/>
    <w:rsid w:val="00C20370"/>
    <w:rsid w:val="00C21B55"/>
    <w:rsid w:val="00C21C52"/>
    <w:rsid w:val="00C21EAA"/>
    <w:rsid w:val="00C2292B"/>
    <w:rsid w:val="00C22945"/>
    <w:rsid w:val="00C230B2"/>
    <w:rsid w:val="00C23FBD"/>
    <w:rsid w:val="00C25E3D"/>
    <w:rsid w:val="00C261DB"/>
    <w:rsid w:val="00C269D7"/>
    <w:rsid w:val="00C273BB"/>
    <w:rsid w:val="00C27617"/>
    <w:rsid w:val="00C27689"/>
    <w:rsid w:val="00C27E0A"/>
    <w:rsid w:val="00C30410"/>
    <w:rsid w:val="00C3104D"/>
    <w:rsid w:val="00C313C0"/>
    <w:rsid w:val="00C353EE"/>
    <w:rsid w:val="00C35751"/>
    <w:rsid w:val="00C3743F"/>
    <w:rsid w:val="00C37CBA"/>
    <w:rsid w:val="00C37DA4"/>
    <w:rsid w:val="00C37DB3"/>
    <w:rsid w:val="00C37F00"/>
    <w:rsid w:val="00C4004E"/>
    <w:rsid w:val="00C40E93"/>
    <w:rsid w:val="00C41E9B"/>
    <w:rsid w:val="00C43F5B"/>
    <w:rsid w:val="00C44DF6"/>
    <w:rsid w:val="00C452E5"/>
    <w:rsid w:val="00C4550E"/>
    <w:rsid w:val="00C46512"/>
    <w:rsid w:val="00C47C33"/>
    <w:rsid w:val="00C5160C"/>
    <w:rsid w:val="00C51E43"/>
    <w:rsid w:val="00C5201D"/>
    <w:rsid w:val="00C529A1"/>
    <w:rsid w:val="00C55A07"/>
    <w:rsid w:val="00C55EE1"/>
    <w:rsid w:val="00C56AA2"/>
    <w:rsid w:val="00C56C66"/>
    <w:rsid w:val="00C571A6"/>
    <w:rsid w:val="00C5787D"/>
    <w:rsid w:val="00C57B47"/>
    <w:rsid w:val="00C61A18"/>
    <w:rsid w:val="00C61B17"/>
    <w:rsid w:val="00C61EA3"/>
    <w:rsid w:val="00C628B4"/>
    <w:rsid w:val="00C63064"/>
    <w:rsid w:val="00C63A66"/>
    <w:rsid w:val="00C64FFD"/>
    <w:rsid w:val="00C66323"/>
    <w:rsid w:val="00C67191"/>
    <w:rsid w:val="00C71162"/>
    <w:rsid w:val="00C7325B"/>
    <w:rsid w:val="00C732B9"/>
    <w:rsid w:val="00C74E60"/>
    <w:rsid w:val="00C75404"/>
    <w:rsid w:val="00C75B3E"/>
    <w:rsid w:val="00C75C97"/>
    <w:rsid w:val="00C763E8"/>
    <w:rsid w:val="00C769C3"/>
    <w:rsid w:val="00C773AB"/>
    <w:rsid w:val="00C77AEF"/>
    <w:rsid w:val="00C77C53"/>
    <w:rsid w:val="00C77E93"/>
    <w:rsid w:val="00C8068D"/>
    <w:rsid w:val="00C814C3"/>
    <w:rsid w:val="00C82E0F"/>
    <w:rsid w:val="00C82F74"/>
    <w:rsid w:val="00C83897"/>
    <w:rsid w:val="00C83E2A"/>
    <w:rsid w:val="00C8430C"/>
    <w:rsid w:val="00C84E2B"/>
    <w:rsid w:val="00C85314"/>
    <w:rsid w:val="00C85C6D"/>
    <w:rsid w:val="00C85D9E"/>
    <w:rsid w:val="00C8614B"/>
    <w:rsid w:val="00C86282"/>
    <w:rsid w:val="00C8652D"/>
    <w:rsid w:val="00C868F1"/>
    <w:rsid w:val="00C87307"/>
    <w:rsid w:val="00C875A7"/>
    <w:rsid w:val="00C8796B"/>
    <w:rsid w:val="00C9057E"/>
    <w:rsid w:val="00C9130C"/>
    <w:rsid w:val="00C91545"/>
    <w:rsid w:val="00C920DD"/>
    <w:rsid w:val="00C933AD"/>
    <w:rsid w:val="00C9434F"/>
    <w:rsid w:val="00C94C8F"/>
    <w:rsid w:val="00C9577A"/>
    <w:rsid w:val="00C969A4"/>
    <w:rsid w:val="00C9775E"/>
    <w:rsid w:val="00C97D23"/>
    <w:rsid w:val="00C97D93"/>
    <w:rsid w:val="00CA2578"/>
    <w:rsid w:val="00CA2DC8"/>
    <w:rsid w:val="00CA443E"/>
    <w:rsid w:val="00CA6B7D"/>
    <w:rsid w:val="00CA6BB8"/>
    <w:rsid w:val="00CA76E3"/>
    <w:rsid w:val="00CB0B3C"/>
    <w:rsid w:val="00CB3515"/>
    <w:rsid w:val="00CB6460"/>
    <w:rsid w:val="00CB6CDE"/>
    <w:rsid w:val="00CB7DFA"/>
    <w:rsid w:val="00CB7F49"/>
    <w:rsid w:val="00CC09C1"/>
    <w:rsid w:val="00CC1317"/>
    <w:rsid w:val="00CC1924"/>
    <w:rsid w:val="00CC2230"/>
    <w:rsid w:val="00CC23ED"/>
    <w:rsid w:val="00CC2706"/>
    <w:rsid w:val="00CC42DE"/>
    <w:rsid w:val="00CC550E"/>
    <w:rsid w:val="00CC660D"/>
    <w:rsid w:val="00CC666B"/>
    <w:rsid w:val="00CC6684"/>
    <w:rsid w:val="00CD183D"/>
    <w:rsid w:val="00CD26E2"/>
    <w:rsid w:val="00CD2B3F"/>
    <w:rsid w:val="00CD3E9A"/>
    <w:rsid w:val="00CD41C5"/>
    <w:rsid w:val="00CD505B"/>
    <w:rsid w:val="00CD5A91"/>
    <w:rsid w:val="00CD5EDC"/>
    <w:rsid w:val="00CD6076"/>
    <w:rsid w:val="00CD72EA"/>
    <w:rsid w:val="00CD767A"/>
    <w:rsid w:val="00CE092F"/>
    <w:rsid w:val="00CE0A29"/>
    <w:rsid w:val="00CE1293"/>
    <w:rsid w:val="00CE17E0"/>
    <w:rsid w:val="00CE1AE5"/>
    <w:rsid w:val="00CE2433"/>
    <w:rsid w:val="00CE3086"/>
    <w:rsid w:val="00CE38FC"/>
    <w:rsid w:val="00CE4D9C"/>
    <w:rsid w:val="00CE5883"/>
    <w:rsid w:val="00CE5B64"/>
    <w:rsid w:val="00CE5D64"/>
    <w:rsid w:val="00CE763D"/>
    <w:rsid w:val="00CE7AD9"/>
    <w:rsid w:val="00CE7D1A"/>
    <w:rsid w:val="00CF2316"/>
    <w:rsid w:val="00CF30AD"/>
    <w:rsid w:val="00CF330E"/>
    <w:rsid w:val="00CF3705"/>
    <w:rsid w:val="00CF3DB6"/>
    <w:rsid w:val="00CF4BC9"/>
    <w:rsid w:val="00CF5397"/>
    <w:rsid w:val="00CF5B79"/>
    <w:rsid w:val="00CF7F83"/>
    <w:rsid w:val="00D014EC"/>
    <w:rsid w:val="00D02A47"/>
    <w:rsid w:val="00D03C7D"/>
    <w:rsid w:val="00D040D4"/>
    <w:rsid w:val="00D04998"/>
    <w:rsid w:val="00D04BDD"/>
    <w:rsid w:val="00D06F01"/>
    <w:rsid w:val="00D077D4"/>
    <w:rsid w:val="00D101AE"/>
    <w:rsid w:val="00D10548"/>
    <w:rsid w:val="00D10C51"/>
    <w:rsid w:val="00D112EF"/>
    <w:rsid w:val="00D11369"/>
    <w:rsid w:val="00D125D2"/>
    <w:rsid w:val="00D1271C"/>
    <w:rsid w:val="00D12B9E"/>
    <w:rsid w:val="00D136F4"/>
    <w:rsid w:val="00D13756"/>
    <w:rsid w:val="00D14152"/>
    <w:rsid w:val="00D145D1"/>
    <w:rsid w:val="00D16431"/>
    <w:rsid w:val="00D16CC3"/>
    <w:rsid w:val="00D171E7"/>
    <w:rsid w:val="00D20AC4"/>
    <w:rsid w:val="00D211CD"/>
    <w:rsid w:val="00D2122B"/>
    <w:rsid w:val="00D2207D"/>
    <w:rsid w:val="00D25443"/>
    <w:rsid w:val="00D258B6"/>
    <w:rsid w:val="00D259FB"/>
    <w:rsid w:val="00D25AC8"/>
    <w:rsid w:val="00D27327"/>
    <w:rsid w:val="00D27D97"/>
    <w:rsid w:val="00D27E37"/>
    <w:rsid w:val="00D30265"/>
    <w:rsid w:val="00D303D0"/>
    <w:rsid w:val="00D31170"/>
    <w:rsid w:val="00D325E2"/>
    <w:rsid w:val="00D330D5"/>
    <w:rsid w:val="00D35147"/>
    <w:rsid w:val="00D3672C"/>
    <w:rsid w:val="00D37C24"/>
    <w:rsid w:val="00D37FB9"/>
    <w:rsid w:val="00D404DA"/>
    <w:rsid w:val="00D4105A"/>
    <w:rsid w:val="00D411F1"/>
    <w:rsid w:val="00D41375"/>
    <w:rsid w:val="00D41528"/>
    <w:rsid w:val="00D41B01"/>
    <w:rsid w:val="00D42604"/>
    <w:rsid w:val="00D43DAE"/>
    <w:rsid w:val="00D44A47"/>
    <w:rsid w:val="00D457D6"/>
    <w:rsid w:val="00D4594B"/>
    <w:rsid w:val="00D45DBF"/>
    <w:rsid w:val="00D45E86"/>
    <w:rsid w:val="00D46E0F"/>
    <w:rsid w:val="00D46FA1"/>
    <w:rsid w:val="00D4749E"/>
    <w:rsid w:val="00D47749"/>
    <w:rsid w:val="00D47A8E"/>
    <w:rsid w:val="00D5057B"/>
    <w:rsid w:val="00D5319A"/>
    <w:rsid w:val="00D537BC"/>
    <w:rsid w:val="00D544D5"/>
    <w:rsid w:val="00D5462C"/>
    <w:rsid w:val="00D560A8"/>
    <w:rsid w:val="00D56962"/>
    <w:rsid w:val="00D601F7"/>
    <w:rsid w:val="00D60C70"/>
    <w:rsid w:val="00D611B3"/>
    <w:rsid w:val="00D61C96"/>
    <w:rsid w:val="00D628CC"/>
    <w:rsid w:val="00D63592"/>
    <w:rsid w:val="00D6382E"/>
    <w:rsid w:val="00D6477C"/>
    <w:rsid w:val="00D64D74"/>
    <w:rsid w:val="00D652E2"/>
    <w:rsid w:val="00D65FF4"/>
    <w:rsid w:val="00D66E50"/>
    <w:rsid w:val="00D67055"/>
    <w:rsid w:val="00D67389"/>
    <w:rsid w:val="00D70993"/>
    <w:rsid w:val="00D70FE3"/>
    <w:rsid w:val="00D71AB1"/>
    <w:rsid w:val="00D71CA7"/>
    <w:rsid w:val="00D733AF"/>
    <w:rsid w:val="00D73709"/>
    <w:rsid w:val="00D737F2"/>
    <w:rsid w:val="00D73E13"/>
    <w:rsid w:val="00D75E0E"/>
    <w:rsid w:val="00D75F7E"/>
    <w:rsid w:val="00D76685"/>
    <w:rsid w:val="00D80250"/>
    <w:rsid w:val="00D8046F"/>
    <w:rsid w:val="00D80B48"/>
    <w:rsid w:val="00D80DA5"/>
    <w:rsid w:val="00D81478"/>
    <w:rsid w:val="00D81658"/>
    <w:rsid w:val="00D81CFD"/>
    <w:rsid w:val="00D81EF6"/>
    <w:rsid w:val="00D820CD"/>
    <w:rsid w:val="00D82DC1"/>
    <w:rsid w:val="00D82ECE"/>
    <w:rsid w:val="00D832BE"/>
    <w:rsid w:val="00D83A5D"/>
    <w:rsid w:val="00D83C76"/>
    <w:rsid w:val="00D83EDD"/>
    <w:rsid w:val="00D8478E"/>
    <w:rsid w:val="00D85468"/>
    <w:rsid w:val="00D86BB6"/>
    <w:rsid w:val="00D87082"/>
    <w:rsid w:val="00D87536"/>
    <w:rsid w:val="00D90888"/>
    <w:rsid w:val="00D92E63"/>
    <w:rsid w:val="00D93CB2"/>
    <w:rsid w:val="00D94734"/>
    <w:rsid w:val="00D94E5F"/>
    <w:rsid w:val="00D961C2"/>
    <w:rsid w:val="00D9736C"/>
    <w:rsid w:val="00DA0292"/>
    <w:rsid w:val="00DA05DF"/>
    <w:rsid w:val="00DA3D6F"/>
    <w:rsid w:val="00DA5626"/>
    <w:rsid w:val="00DA5E70"/>
    <w:rsid w:val="00DB0A1A"/>
    <w:rsid w:val="00DB125B"/>
    <w:rsid w:val="00DB1CA0"/>
    <w:rsid w:val="00DB1EB9"/>
    <w:rsid w:val="00DB2C89"/>
    <w:rsid w:val="00DB379A"/>
    <w:rsid w:val="00DB5283"/>
    <w:rsid w:val="00DB5463"/>
    <w:rsid w:val="00DB54CE"/>
    <w:rsid w:val="00DB63D8"/>
    <w:rsid w:val="00DB685E"/>
    <w:rsid w:val="00DB6A08"/>
    <w:rsid w:val="00DB7C49"/>
    <w:rsid w:val="00DC022A"/>
    <w:rsid w:val="00DC0579"/>
    <w:rsid w:val="00DC0990"/>
    <w:rsid w:val="00DC0B1B"/>
    <w:rsid w:val="00DC0E78"/>
    <w:rsid w:val="00DC1713"/>
    <w:rsid w:val="00DC2210"/>
    <w:rsid w:val="00DC332C"/>
    <w:rsid w:val="00DC3451"/>
    <w:rsid w:val="00DC3AC9"/>
    <w:rsid w:val="00DC440A"/>
    <w:rsid w:val="00DC6000"/>
    <w:rsid w:val="00DC6FE1"/>
    <w:rsid w:val="00DD3B0C"/>
    <w:rsid w:val="00DD4750"/>
    <w:rsid w:val="00DD4945"/>
    <w:rsid w:val="00DD5041"/>
    <w:rsid w:val="00DD66AB"/>
    <w:rsid w:val="00DD7C0A"/>
    <w:rsid w:val="00DE00D1"/>
    <w:rsid w:val="00DE0465"/>
    <w:rsid w:val="00DE0C04"/>
    <w:rsid w:val="00DE0FBB"/>
    <w:rsid w:val="00DE1C82"/>
    <w:rsid w:val="00DE3CD2"/>
    <w:rsid w:val="00DE47B6"/>
    <w:rsid w:val="00DE69AD"/>
    <w:rsid w:val="00DE6B40"/>
    <w:rsid w:val="00DF11C0"/>
    <w:rsid w:val="00DF1E91"/>
    <w:rsid w:val="00DF3653"/>
    <w:rsid w:val="00DF3B88"/>
    <w:rsid w:val="00DF3FA9"/>
    <w:rsid w:val="00DF4406"/>
    <w:rsid w:val="00DF5499"/>
    <w:rsid w:val="00DF6969"/>
    <w:rsid w:val="00DF7A3E"/>
    <w:rsid w:val="00E006FD"/>
    <w:rsid w:val="00E018D9"/>
    <w:rsid w:val="00E05512"/>
    <w:rsid w:val="00E059CB"/>
    <w:rsid w:val="00E05DE2"/>
    <w:rsid w:val="00E06430"/>
    <w:rsid w:val="00E069B9"/>
    <w:rsid w:val="00E06BEC"/>
    <w:rsid w:val="00E070F3"/>
    <w:rsid w:val="00E1086D"/>
    <w:rsid w:val="00E110ED"/>
    <w:rsid w:val="00E11B8A"/>
    <w:rsid w:val="00E1212B"/>
    <w:rsid w:val="00E124E6"/>
    <w:rsid w:val="00E1263F"/>
    <w:rsid w:val="00E12C31"/>
    <w:rsid w:val="00E134A9"/>
    <w:rsid w:val="00E13AAD"/>
    <w:rsid w:val="00E15043"/>
    <w:rsid w:val="00E15A33"/>
    <w:rsid w:val="00E15D60"/>
    <w:rsid w:val="00E167E1"/>
    <w:rsid w:val="00E1709E"/>
    <w:rsid w:val="00E20F9D"/>
    <w:rsid w:val="00E2100D"/>
    <w:rsid w:val="00E224D5"/>
    <w:rsid w:val="00E240C8"/>
    <w:rsid w:val="00E24B23"/>
    <w:rsid w:val="00E25910"/>
    <w:rsid w:val="00E2594C"/>
    <w:rsid w:val="00E263CC"/>
    <w:rsid w:val="00E30B73"/>
    <w:rsid w:val="00E30DB0"/>
    <w:rsid w:val="00E31229"/>
    <w:rsid w:val="00E32014"/>
    <w:rsid w:val="00E321DD"/>
    <w:rsid w:val="00E32A61"/>
    <w:rsid w:val="00E33568"/>
    <w:rsid w:val="00E34847"/>
    <w:rsid w:val="00E36E81"/>
    <w:rsid w:val="00E37CA5"/>
    <w:rsid w:val="00E40B28"/>
    <w:rsid w:val="00E42136"/>
    <w:rsid w:val="00E42152"/>
    <w:rsid w:val="00E428D9"/>
    <w:rsid w:val="00E42BA3"/>
    <w:rsid w:val="00E43D23"/>
    <w:rsid w:val="00E45552"/>
    <w:rsid w:val="00E46A80"/>
    <w:rsid w:val="00E478AB"/>
    <w:rsid w:val="00E5084F"/>
    <w:rsid w:val="00E51D75"/>
    <w:rsid w:val="00E525AD"/>
    <w:rsid w:val="00E5261C"/>
    <w:rsid w:val="00E533D1"/>
    <w:rsid w:val="00E54EF9"/>
    <w:rsid w:val="00E5510C"/>
    <w:rsid w:val="00E55330"/>
    <w:rsid w:val="00E57848"/>
    <w:rsid w:val="00E60B12"/>
    <w:rsid w:val="00E60C20"/>
    <w:rsid w:val="00E6103C"/>
    <w:rsid w:val="00E62705"/>
    <w:rsid w:val="00E6300E"/>
    <w:rsid w:val="00E636BB"/>
    <w:rsid w:val="00E64AC7"/>
    <w:rsid w:val="00E655DC"/>
    <w:rsid w:val="00E657E3"/>
    <w:rsid w:val="00E67859"/>
    <w:rsid w:val="00E71299"/>
    <w:rsid w:val="00E716F9"/>
    <w:rsid w:val="00E71E56"/>
    <w:rsid w:val="00E72103"/>
    <w:rsid w:val="00E72A21"/>
    <w:rsid w:val="00E72E79"/>
    <w:rsid w:val="00E731A5"/>
    <w:rsid w:val="00E73639"/>
    <w:rsid w:val="00E75F39"/>
    <w:rsid w:val="00E762D3"/>
    <w:rsid w:val="00E776CE"/>
    <w:rsid w:val="00E80DF9"/>
    <w:rsid w:val="00E824CC"/>
    <w:rsid w:val="00E8265B"/>
    <w:rsid w:val="00E8339A"/>
    <w:rsid w:val="00E83E75"/>
    <w:rsid w:val="00E8437F"/>
    <w:rsid w:val="00E8538E"/>
    <w:rsid w:val="00E86563"/>
    <w:rsid w:val="00E9089E"/>
    <w:rsid w:val="00E91D4D"/>
    <w:rsid w:val="00E92318"/>
    <w:rsid w:val="00E9248F"/>
    <w:rsid w:val="00E92A30"/>
    <w:rsid w:val="00E92B50"/>
    <w:rsid w:val="00E933D3"/>
    <w:rsid w:val="00E9347E"/>
    <w:rsid w:val="00E95D3B"/>
    <w:rsid w:val="00E9734C"/>
    <w:rsid w:val="00EA00A4"/>
    <w:rsid w:val="00EA00DA"/>
    <w:rsid w:val="00EA29AD"/>
    <w:rsid w:val="00EA2D4C"/>
    <w:rsid w:val="00EA31DC"/>
    <w:rsid w:val="00EA54C4"/>
    <w:rsid w:val="00EA5995"/>
    <w:rsid w:val="00EA6765"/>
    <w:rsid w:val="00EA69D5"/>
    <w:rsid w:val="00EA75C9"/>
    <w:rsid w:val="00EA7C72"/>
    <w:rsid w:val="00EA7D47"/>
    <w:rsid w:val="00EB06ED"/>
    <w:rsid w:val="00EB09D4"/>
    <w:rsid w:val="00EB0CF2"/>
    <w:rsid w:val="00EB38CD"/>
    <w:rsid w:val="00EB3B1C"/>
    <w:rsid w:val="00EB5A10"/>
    <w:rsid w:val="00EB69E1"/>
    <w:rsid w:val="00EB7513"/>
    <w:rsid w:val="00EB7A00"/>
    <w:rsid w:val="00EC02D4"/>
    <w:rsid w:val="00EC0690"/>
    <w:rsid w:val="00EC16A7"/>
    <w:rsid w:val="00EC1A44"/>
    <w:rsid w:val="00EC1D35"/>
    <w:rsid w:val="00EC25B9"/>
    <w:rsid w:val="00EC3252"/>
    <w:rsid w:val="00EC38C2"/>
    <w:rsid w:val="00EC53DC"/>
    <w:rsid w:val="00EC5D56"/>
    <w:rsid w:val="00EC66D9"/>
    <w:rsid w:val="00EC710A"/>
    <w:rsid w:val="00EC7B62"/>
    <w:rsid w:val="00EC7DA7"/>
    <w:rsid w:val="00ED0656"/>
    <w:rsid w:val="00ED1DB3"/>
    <w:rsid w:val="00ED299F"/>
    <w:rsid w:val="00ED4FA7"/>
    <w:rsid w:val="00ED6123"/>
    <w:rsid w:val="00ED6ED2"/>
    <w:rsid w:val="00ED70E1"/>
    <w:rsid w:val="00EE04C8"/>
    <w:rsid w:val="00EE13CB"/>
    <w:rsid w:val="00EE1717"/>
    <w:rsid w:val="00EE3CDE"/>
    <w:rsid w:val="00EE45F5"/>
    <w:rsid w:val="00EE4F48"/>
    <w:rsid w:val="00EE6F2C"/>
    <w:rsid w:val="00EE77D6"/>
    <w:rsid w:val="00EF17B8"/>
    <w:rsid w:val="00EF22DF"/>
    <w:rsid w:val="00EF24D0"/>
    <w:rsid w:val="00EF2989"/>
    <w:rsid w:val="00EF3561"/>
    <w:rsid w:val="00EF3588"/>
    <w:rsid w:val="00EF465B"/>
    <w:rsid w:val="00EF4A29"/>
    <w:rsid w:val="00EF4F98"/>
    <w:rsid w:val="00EF59C2"/>
    <w:rsid w:val="00EF6872"/>
    <w:rsid w:val="00EF6FBF"/>
    <w:rsid w:val="00EF7684"/>
    <w:rsid w:val="00EF79B5"/>
    <w:rsid w:val="00F00DB4"/>
    <w:rsid w:val="00F00E3E"/>
    <w:rsid w:val="00F014D2"/>
    <w:rsid w:val="00F02134"/>
    <w:rsid w:val="00F04D51"/>
    <w:rsid w:val="00F05322"/>
    <w:rsid w:val="00F0533B"/>
    <w:rsid w:val="00F0574B"/>
    <w:rsid w:val="00F05C87"/>
    <w:rsid w:val="00F0636B"/>
    <w:rsid w:val="00F07041"/>
    <w:rsid w:val="00F07218"/>
    <w:rsid w:val="00F10A8A"/>
    <w:rsid w:val="00F115C3"/>
    <w:rsid w:val="00F11CBA"/>
    <w:rsid w:val="00F11EA2"/>
    <w:rsid w:val="00F123B2"/>
    <w:rsid w:val="00F142AA"/>
    <w:rsid w:val="00F14914"/>
    <w:rsid w:val="00F14A8E"/>
    <w:rsid w:val="00F14CBB"/>
    <w:rsid w:val="00F1502C"/>
    <w:rsid w:val="00F16B49"/>
    <w:rsid w:val="00F16C52"/>
    <w:rsid w:val="00F21D12"/>
    <w:rsid w:val="00F2264D"/>
    <w:rsid w:val="00F2309E"/>
    <w:rsid w:val="00F2323D"/>
    <w:rsid w:val="00F24687"/>
    <w:rsid w:val="00F24762"/>
    <w:rsid w:val="00F24BA4"/>
    <w:rsid w:val="00F24BEA"/>
    <w:rsid w:val="00F27239"/>
    <w:rsid w:val="00F27479"/>
    <w:rsid w:val="00F30287"/>
    <w:rsid w:val="00F3143F"/>
    <w:rsid w:val="00F3167A"/>
    <w:rsid w:val="00F31AE2"/>
    <w:rsid w:val="00F31B23"/>
    <w:rsid w:val="00F32EF5"/>
    <w:rsid w:val="00F33294"/>
    <w:rsid w:val="00F33C00"/>
    <w:rsid w:val="00F345D0"/>
    <w:rsid w:val="00F346AF"/>
    <w:rsid w:val="00F34987"/>
    <w:rsid w:val="00F35154"/>
    <w:rsid w:val="00F35BF6"/>
    <w:rsid w:val="00F40465"/>
    <w:rsid w:val="00F40C40"/>
    <w:rsid w:val="00F41294"/>
    <w:rsid w:val="00F415CD"/>
    <w:rsid w:val="00F4242E"/>
    <w:rsid w:val="00F42487"/>
    <w:rsid w:val="00F42C40"/>
    <w:rsid w:val="00F4341D"/>
    <w:rsid w:val="00F4402B"/>
    <w:rsid w:val="00F466B4"/>
    <w:rsid w:val="00F47EAA"/>
    <w:rsid w:val="00F51362"/>
    <w:rsid w:val="00F520BA"/>
    <w:rsid w:val="00F52C17"/>
    <w:rsid w:val="00F52F2F"/>
    <w:rsid w:val="00F54549"/>
    <w:rsid w:val="00F5468F"/>
    <w:rsid w:val="00F54AB4"/>
    <w:rsid w:val="00F5584B"/>
    <w:rsid w:val="00F56157"/>
    <w:rsid w:val="00F56963"/>
    <w:rsid w:val="00F57A4A"/>
    <w:rsid w:val="00F601A7"/>
    <w:rsid w:val="00F60B8F"/>
    <w:rsid w:val="00F6138A"/>
    <w:rsid w:val="00F61821"/>
    <w:rsid w:val="00F626AC"/>
    <w:rsid w:val="00F63C47"/>
    <w:rsid w:val="00F64528"/>
    <w:rsid w:val="00F66065"/>
    <w:rsid w:val="00F66608"/>
    <w:rsid w:val="00F6730A"/>
    <w:rsid w:val="00F67719"/>
    <w:rsid w:val="00F67784"/>
    <w:rsid w:val="00F67B7D"/>
    <w:rsid w:val="00F720CB"/>
    <w:rsid w:val="00F7216C"/>
    <w:rsid w:val="00F72A0A"/>
    <w:rsid w:val="00F72D68"/>
    <w:rsid w:val="00F731B9"/>
    <w:rsid w:val="00F73AF3"/>
    <w:rsid w:val="00F75A54"/>
    <w:rsid w:val="00F77331"/>
    <w:rsid w:val="00F802A8"/>
    <w:rsid w:val="00F806DF"/>
    <w:rsid w:val="00F817B7"/>
    <w:rsid w:val="00F829DA"/>
    <w:rsid w:val="00F8372C"/>
    <w:rsid w:val="00F84850"/>
    <w:rsid w:val="00F84ADC"/>
    <w:rsid w:val="00F86626"/>
    <w:rsid w:val="00F867D5"/>
    <w:rsid w:val="00F875BD"/>
    <w:rsid w:val="00F9036A"/>
    <w:rsid w:val="00F903B3"/>
    <w:rsid w:val="00F906A1"/>
    <w:rsid w:val="00F912FE"/>
    <w:rsid w:val="00F94326"/>
    <w:rsid w:val="00F958DB"/>
    <w:rsid w:val="00F95E78"/>
    <w:rsid w:val="00F96C83"/>
    <w:rsid w:val="00F9706D"/>
    <w:rsid w:val="00F972E8"/>
    <w:rsid w:val="00F97630"/>
    <w:rsid w:val="00F97729"/>
    <w:rsid w:val="00FA023D"/>
    <w:rsid w:val="00FA13B6"/>
    <w:rsid w:val="00FA13D3"/>
    <w:rsid w:val="00FA1884"/>
    <w:rsid w:val="00FA1D06"/>
    <w:rsid w:val="00FA2F54"/>
    <w:rsid w:val="00FA315D"/>
    <w:rsid w:val="00FA4E17"/>
    <w:rsid w:val="00FA5A81"/>
    <w:rsid w:val="00FA6031"/>
    <w:rsid w:val="00FA6218"/>
    <w:rsid w:val="00FB0556"/>
    <w:rsid w:val="00FB22DB"/>
    <w:rsid w:val="00FB2440"/>
    <w:rsid w:val="00FB25B0"/>
    <w:rsid w:val="00FB3023"/>
    <w:rsid w:val="00FB3042"/>
    <w:rsid w:val="00FB39BD"/>
    <w:rsid w:val="00FB433C"/>
    <w:rsid w:val="00FB48EE"/>
    <w:rsid w:val="00FB4E46"/>
    <w:rsid w:val="00FB4EDA"/>
    <w:rsid w:val="00FB6CAB"/>
    <w:rsid w:val="00FC07E9"/>
    <w:rsid w:val="00FC09EB"/>
    <w:rsid w:val="00FC1433"/>
    <w:rsid w:val="00FC15F1"/>
    <w:rsid w:val="00FC1CEB"/>
    <w:rsid w:val="00FC2C5A"/>
    <w:rsid w:val="00FC4A81"/>
    <w:rsid w:val="00FC4C04"/>
    <w:rsid w:val="00FC55F7"/>
    <w:rsid w:val="00FC5A34"/>
    <w:rsid w:val="00FC655C"/>
    <w:rsid w:val="00FD005E"/>
    <w:rsid w:val="00FD0F1B"/>
    <w:rsid w:val="00FD14AC"/>
    <w:rsid w:val="00FD1A6E"/>
    <w:rsid w:val="00FD1E0D"/>
    <w:rsid w:val="00FD23F9"/>
    <w:rsid w:val="00FD279A"/>
    <w:rsid w:val="00FD4240"/>
    <w:rsid w:val="00FD4965"/>
    <w:rsid w:val="00FD4E78"/>
    <w:rsid w:val="00FD5E0C"/>
    <w:rsid w:val="00FD5FBA"/>
    <w:rsid w:val="00FD66D6"/>
    <w:rsid w:val="00FD7448"/>
    <w:rsid w:val="00FD7BF1"/>
    <w:rsid w:val="00FE0280"/>
    <w:rsid w:val="00FE22A1"/>
    <w:rsid w:val="00FE26AC"/>
    <w:rsid w:val="00FE55CB"/>
    <w:rsid w:val="00FE5DBB"/>
    <w:rsid w:val="00FE702F"/>
    <w:rsid w:val="00FE7367"/>
    <w:rsid w:val="00FF0DCA"/>
    <w:rsid w:val="00FF1563"/>
    <w:rsid w:val="00FF325C"/>
    <w:rsid w:val="00FF55BD"/>
    <w:rsid w:val="00FF5B3D"/>
    <w:rsid w:val="00FF5F82"/>
    <w:rsid w:val="00FF61C9"/>
    <w:rsid w:val="00FF62E7"/>
    <w:rsid w:val="00FF6D29"/>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6046"/>
    <w:pPr>
      <w:spacing w:line="276" w:lineRule="auto"/>
      <w:jc w:val="both"/>
    </w:pPr>
    <w:rPr>
      <w:rFonts w:ascii="Arial" w:hAnsi="Arial"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C85D9E"/>
    <w:pPr>
      <w:keepNext/>
      <w:keepLines/>
      <w:numPr>
        <w:numId w:val="40"/>
      </w:numPr>
      <w:spacing w:line="240" w:lineRule="auto"/>
      <w:outlineLvl w:val="0"/>
    </w:pPr>
    <w:rPr>
      <w:rFonts w:eastAsia="Times New Roman" w:cs="Arial"/>
      <w:b/>
      <w:bCs/>
      <w:color w:val="auto"/>
      <w:sz w:val="24"/>
      <w:lang w:eastAsia="zh-CN"/>
    </w:rPr>
  </w:style>
  <w:style w:type="paragraph" w:styleId="Naslov2">
    <w:name w:val="heading 2"/>
    <w:aliases w:val="Naslov 2_Nova RD_MP"/>
    <w:basedOn w:val="Navaden"/>
    <w:next w:val="Navaden"/>
    <w:link w:val="Naslov2Znak"/>
    <w:autoRedefine/>
    <w:uiPriority w:val="99"/>
    <w:qFormat/>
    <w:rsid w:val="00A3794B"/>
    <w:pPr>
      <w:keepNext/>
      <w:keepLines/>
      <w:numPr>
        <w:ilvl w:val="1"/>
        <w:numId w:val="40"/>
      </w:numPr>
      <w:outlineLvl w:val="1"/>
    </w:pPr>
    <w:rPr>
      <w:rFonts w:eastAsia="Times New Roman" w:cs="Arial"/>
      <w:b/>
      <w:bCs/>
      <w:color w:val="auto"/>
      <w:sz w:val="24"/>
      <w:lang w:eastAsia="zh-CN"/>
    </w:rPr>
  </w:style>
  <w:style w:type="paragraph" w:styleId="Naslov3">
    <w:name w:val="heading 3"/>
    <w:aliases w:val="Naslov 3_Nova RD_MP"/>
    <w:basedOn w:val="Navaden"/>
    <w:next w:val="Navaden"/>
    <w:link w:val="Naslov3Znak"/>
    <w:autoRedefine/>
    <w:uiPriority w:val="99"/>
    <w:qFormat/>
    <w:rsid w:val="00C8796B"/>
    <w:pPr>
      <w:keepNext/>
      <w:keepLines/>
      <w:numPr>
        <w:ilvl w:val="2"/>
        <w:numId w:val="40"/>
      </w:numPr>
      <w:outlineLvl w:val="2"/>
    </w:pPr>
    <w:rPr>
      <w:rFonts w:eastAsia="Times New Roman"/>
      <w:b/>
      <w:bCs/>
      <w:color w:val="auto"/>
      <w:szCs w:val="24"/>
      <w:lang w:eastAsia="zh-CN"/>
    </w:rPr>
  </w:style>
  <w:style w:type="paragraph" w:styleId="Naslov4">
    <w:name w:val="heading 4"/>
    <w:basedOn w:val="Navaden"/>
    <w:next w:val="Navaden"/>
    <w:link w:val="Naslov4Znak"/>
    <w:semiHidden/>
    <w:unhideWhenUsed/>
    <w:qFormat/>
    <w:locked/>
    <w:rsid w:val="00501AA6"/>
    <w:pPr>
      <w:keepNext/>
      <w:keepLines/>
      <w:numPr>
        <w:ilvl w:val="3"/>
        <w:numId w:val="40"/>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locked/>
    <w:rsid w:val="00A3794B"/>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9"/>
    <w:qFormat/>
    <w:rsid w:val="007C2B6C"/>
    <w:pPr>
      <w:keepNext/>
      <w:keepLines/>
      <w:numPr>
        <w:ilvl w:val="5"/>
        <w:numId w:val="40"/>
      </w:numPr>
      <w:spacing w:before="200"/>
      <w:outlineLvl w:val="5"/>
    </w:pPr>
    <w:rPr>
      <w:rFonts w:eastAsia="Times New Roman"/>
      <w:i/>
      <w:iCs/>
      <w:color w:val="243F60"/>
    </w:rPr>
  </w:style>
  <w:style w:type="paragraph" w:styleId="Naslov7">
    <w:name w:val="heading 7"/>
    <w:basedOn w:val="Navaden"/>
    <w:next w:val="Navaden"/>
    <w:link w:val="Naslov7Znak"/>
    <w:semiHidden/>
    <w:unhideWhenUsed/>
    <w:qFormat/>
    <w:locked/>
    <w:rsid w:val="00A3794B"/>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semiHidden/>
    <w:unhideWhenUsed/>
    <w:qFormat/>
    <w:locked/>
    <w:rsid w:val="00A3794B"/>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locked/>
    <w:rsid w:val="00A3794B"/>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C85D9E"/>
    <w:rPr>
      <w:rFonts w:ascii="Arial" w:eastAsia="Times New Roman" w:hAnsi="Arial" w:cs="Arial"/>
      <w:b/>
      <w:bCs/>
      <w:sz w:val="24"/>
      <w:szCs w:val="22"/>
      <w:lang w:eastAsia="zh-CN"/>
    </w:rPr>
  </w:style>
  <w:style w:type="character" w:customStyle="1" w:styleId="Naslov2Znak">
    <w:name w:val="Naslov 2 Znak"/>
    <w:aliases w:val="Naslov 2_Nova RD_MP Znak"/>
    <w:link w:val="Naslov2"/>
    <w:uiPriority w:val="99"/>
    <w:locked/>
    <w:rsid w:val="00A3794B"/>
    <w:rPr>
      <w:rFonts w:ascii="Arial" w:eastAsia="Times New Roman" w:hAnsi="Arial" w:cs="Arial"/>
      <w:b/>
      <w:bCs/>
      <w:sz w:val="24"/>
      <w:szCs w:val="22"/>
      <w:lang w:eastAsia="zh-CN"/>
    </w:rPr>
  </w:style>
  <w:style w:type="character" w:customStyle="1" w:styleId="Naslov3Znak">
    <w:name w:val="Naslov 3 Znak"/>
    <w:aliases w:val="Naslov 3_Nova RD_MP Znak"/>
    <w:link w:val="Naslov3"/>
    <w:uiPriority w:val="99"/>
    <w:locked/>
    <w:rsid w:val="00C8796B"/>
    <w:rPr>
      <w:rFonts w:ascii="Arial" w:eastAsia="Times New Roman" w:hAnsi="Arial" w:cs="Cambria"/>
      <w:b/>
      <w:bCs/>
      <w:sz w:val="22"/>
      <w:szCs w:val="24"/>
      <w:lang w:eastAsia="zh-CN"/>
    </w:rPr>
  </w:style>
  <w:style w:type="character" w:customStyle="1" w:styleId="Naslov6Znak">
    <w:name w:val="Naslov 6 Znak"/>
    <w:link w:val="Naslov6"/>
    <w:uiPriority w:val="99"/>
    <w:locked/>
    <w:rsid w:val="007C2B6C"/>
    <w:rPr>
      <w:rFonts w:ascii="Arial" w:eastAsia="Times New Roman" w:hAnsi="Arial" w:cs="Cambria"/>
      <w:i/>
      <w:iCs/>
      <w:color w:val="243F60"/>
      <w:sz w:val="22"/>
      <w:szCs w:val="22"/>
      <w:lang w:eastAsia="en-US"/>
    </w:rPr>
  </w:style>
  <w:style w:type="paragraph" w:styleId="Glava">
    <w:name w:val="header"/>
    <w:aliases w:val="E-PVO-glava, Znak,Glava - napis,Znak"/>
    <w:basedOn w:val="Navaden"/>
    <w:link w:val="GlavaZnak"/>
    <w:rsid w:val="00C75404"/>
    <w:pPr>
      <w:tabs>
        <w:tab w:val="center" w:pos="4536"/>
        <w:tab w:val="right" w:pos="9072"/>
      </w:tabs>
      <w:spacing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uiPriority w:val="99"/>
    <w:rsid w:val="00C75404"/>
    <w:pPr>
      <w:tabs>
        <w:tab w:val="center" w:pos="4536"/>
        <w:tab w:val="right" w:pos="9072"/>
      </w:tabs>
      <w:spacing w:line="240" w:lineRule="auto"/>
    </w:pPr>
  </w:style>
  <w:style w:type="character" w:customStyle="1" w:styleId="NogaZnak">
    <w:name w:val="Noga Znak"/>
    <w:basedOn w:val="Privzetapisavaodstavka"/>
    <w:link w:val="Noga"/>
    <w:uiPriority w:val="99"/>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line="240" w:lineRule="auto"/>
      <w:ind w:right="6"/>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876DB1"/>
    <w:pPr>
      <w:spacing w:before="120" w:after="120" w:line="240" w:lineRule="auto"/>
      <w:jc w:val="left"/>
    </w:pPr>
    <w:rPr>
      <w:rFonts w:eastAsia="Times New Roman"/>
      <w:b/>
      <w:bCs/>
      <w:spacing w:val="-10"/>
      <w:kern w:val="28"/>
      <w:sz w:val="36"/>
      <w:szCs w:val="36"/>
    </w:rPr>
  </w:style>
  <w:style w:type="character" w:customStyle="1" w:styleId="NaslovZnak">
    <w:name w:val="Naslov Znak"/>
    <w:aliases w:val="Poglavje_Nova RD_MP Znak"/>
    <w:link w:val="Naslov"/>
    <w:uiPriority w:val="99"/>
    <w:locked/>
    <w:rsid w:val="00876DB1"/>
    <w:rPr>
      <w:rFonts w:ascii="Arial" w:eastAsia="Times New Roman" w:hAnsi="Arial" w:cs="Cambria"/>
      <w:b/>
      <w:bCs/>
      <w:color w:val="000000"/>
      <w:spacing w:val="-10"/>
      <w:kern w:val="28"/>
      <w:sz w:val="36"/>
      <w:szCs w:val="36"/>
      <w:lang w:eastAsia="en-US"/>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1"/>
    <w:autoRedefine/>
    <w:uiPriority w:val="99"/>
    <w:rsid w:val="00C85D9E"/>
    <w:pPr>
      <w:numPr>
        <w:numId w:val="6"/>
      </w:numPr>
      <w:ind w:left="1088" w:hanging="357"/>
    </w:pPr>
    <w:rPr>
      <w:rFonts w:ascii="Trebuchet MS" w:hAnsi="Trebuchet MS"/>
      <w:color w:val="000000" w:themeColor="text1"/>
    </w:rPr>
  </w:style>
  <w:style w:type="paragraph" w:customStyle="1" w:styleId="Slog2">
    <w:name w:val="Slog2"/>
    <w:basedOn w:val="Naslov3"/>
    <w:autoRedefine/>
    <w:uiPriority w:val="99"/>
    <w:qFormat/>
    <w:rsid w:val="0087331C"/>
    <w:pPr>
      <w:numPr>
        <w:numId w:val="7"/>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jc w:val="center"/>
      <w:outlineLvl w:val="1"/>
    </w:pPr>
    <w:rPr>
      <w:rFonts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ind w:right="6"/>
      <w:jc w:val="right"/>
      <w:textAlignment w:val="baseline"/>
      <w:outlineLvl w:val="1"/>
    </w:pPr>
    <w:rPr>
      <w:rFonts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A40A70"/>
    <w:pPr>
      <w:tabs>
        <w:tab w:val="right" w:pos="9060"/>
      </w:tabs>
    </w:pPr>
    <w:rPr>
      <w:rFonts w:ascii="Calibri" w:hAnsi="Calibri" w:cs="Calibri"/>
      <w:smallCaps/>
      <w:noProof/>
      <w:lang w:eastAsia="zh-CN"/>
    </w:rPr>
  </w:style>
  <w:style w:type="paragraph" w:styleId="Kazalovsebine3">
    <w:name w:val="toc 3"/>
    <w:basedOn w:val="Navaden"/>
    <w:next w:val="Navaden"/>
    <w:autoRedefine/>
    <w:uiPriority w:val="39"/>
    <w:rsid w:val="00916B65"/>
    <w:rPr>
      <w:rFonts w:ascii="Calibri" w:hAnsi="Calibri" w:cs="Calibri"/>
      <w:smallCaps/>
    </w:rPr>
  </w:style>
  <w:style w:type="paragraph" w:styleId="Kazalovsebine4">
    <w:name w:val="toc 4"/>
    <w:basedOn w:val="Navaden"/>
    <w:next w:val="Navaden"/>
    <w:autoRedefine/>
    <w:uiPriority w:val="39"/>
    <w:rsid w:val="00916B65"/>
    <w:rPr>
      <w:rFonts w:ascii="Calibri" w:hAnsi="Calibri" w:cs="Calibri"/>
    </w:rPr>
  </w:style>
  <w:style w:type="paragraph" w:styleId="Kazalovsebine5">
    <w:name w:val="toc 5"/>
    <w:basedOn w:val="Navaden"/>
    <w:next w:val="Navaden"/>
    <w:autoRedefine/>
    <w:uiPriority w:val="39"/>
    <w:rsid w:val="00916B65"/>
    <w:rPr>
      <w:rFonts w:ascii="Calibri" w:hAnsi="Calibri" w:cs="Calibri"/>
    </w:rPr>
  </w:style>
  <w:style w:type="paragraph" w:styleId="Kazalovsebine6">
    <w:name w:val="toc 6"/>
    <w:basedOn w:val="Navaden"/>
    <w:next w:val="Navaden"/>
    <w:autoRedefine/>
    <w:uiPriority w:val="39"/>
    <w:rsid w:val="00916B65"/>
    <w:rPr>
      <w:rFonts w:ascii="Calibri" w:hAnsi="Calibri" w:cs="Calibri"/>
    </w:rPr>
  </w:style>
  <w:style w:type="paragraph" w:styleId="Kazalovsebine7">
    <w:name w:val="toc 7"/>
    <w:basedOn w:val="Navaden"/>
    <w:next w:val="Navaden"/>
    <w:autoRedefine/>
    <w:uiPriority w:val="39"/>
    <w:rsid w:val="00916B65"/>
    <w:rPr>
      <w:rFonts w:ascii="Calibri" w:hAnsi="Calibri" w:cs="Calibri"/>
    </w:rPr>
  </w:style>
  <w:style w:type="paragraph" w:styleId="Kazalovsebine8">
    <w:name w:val="toc 8"/>
    <w:basedOn w:val="Navaden"/>
    <w:next w:val="Navaden"/>
    <w:autoRedefine/>
    <w:uiPriority w:val="39"/>
    <w:rsid w:val="00916B65"/>
    <w:rPr>
      <w:rFonts w:ascii="Calibri" w:hAnsi="Calibri" w:cs="Calibri"/>
    </w:rPr>
  </w:style>
  <w:style w:type="paragraph" w:styleId="Kazalovsebine9">
    <w:name w:val="toc 9"/>
    <w:basedOn w:val="Navaden"/>
    <w:next w:val="Navaden"/>
    <w:autoRedefine/>
    <w:uiPriority w:val="39"/>
    <w:rsid w:val="00916B65"/>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1"/>
      </w:numPr>
    </w:pPr>
  </w:style>
  <w:style w:type="numbering" w:customStyle="1" w:styleId="WW8Num30">
    <w:name w:val="WW8Num30"/>
    <w:rsid w:val="00006A0E"/>
    <w:pPr>
      <w:numPr>
        <w:numId w:val="13"/>
      </w:numPr>
    </w:pPr>
  </w:style>
  <w:style w:type="numbering" w:customStyle="1" w:styleId="WW8Num25">
    <w:name w:val="WW8Num25"/>
    <w:rsid w:val="00006A0E"/>
    <w:pPr>
      <w:numPr>
        <w:numId w:val="2"/>
      </w:numPr>
    </w:pPr>
  </w:style>
  <w:style w:type="numbering" w:customStyle="1" w:styleId="WW8Num28">
    <w:name w:val="WW8Num28"/>
    <w:rsid w:val="00006A0E"/>
    <w:pPr>
      <w:numPr>
        <w:numId w:val="15"/>
      </w:numPr>
    </w:pPr>
  </w:style>
  <w:style w:type="numbering" w:customStyle="1" w:styleId="WW8Num27">
    <w:name w:val="WW8Num27"/>
    <w:rsid w:val="00006A0E"/>
    <w:pPr>
      <w:numPr>
        <w:numId w:val="3"/>
      </w:numPr>
    </w:pPr>
  </w:style>
  <w:style w:type="paragraph" w:styleId="Konnaopomba-besedilo">
    <w:name w:val="endnote text"/>
    <w:basedOn w:val="Navaden"/>
    <w:link w:val="Konnaopomba-besediloZnak"/>
    <w:uiPriority w:val="99"/>
    <w:semiHidden/>
    <w:unhideWhenUsed/>
    <w:rsid w:val="00F0574B"/>
    <w:pPr>
      <w:spacing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6"/>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line="240" w:lineRule="auto"/>
      <w:ind w:left="720"/>
      <w:contextualSpacing/>
    </w:pPr>
    <w:rPr>
      <w:rFonts w:eastAsia="Times New Roman" w:cs="Times New Roman"/>
      <w:color w:val="auto"/>
      <w:kern w:val="1"/>
      <w:lang w:eastAsia="sl-SI"/>
    </w:rPr>
  </w:style>
  <w:style w:type="paragraph" w:customStyle="1" w:styleId="Slog4MPR">
    <w:name w:val="Slog4MPR"/>
    <w:basedOn w:val="Slog2"/>
    <w:qFormat/>
    <w:rsid w:val="00386794"/>
    <w:pPr>
      <w:numPr>
        <w:numId w:val="17"/>
      </w:numPr>
    </w:pPr>
    <w:rPr>
      <w:rFonts w:cs="Arial"/>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8"/>
      </w:numPr>
      <w:pBdr>
        <w:top w:val="single" w:sz="4" w:space="1" w:color="000000"/>
        <w:bottom w:val="single" w:sz="4" w:space="1" w:color="000000"/>
      </w:pBdr>
      <w:shd w:val="clear" w:color="auto" w:fill="CCC0D9"/>
      <w:suppressAutoHyphens/>
      <w:autoSpaceDN w:val="0"/>
      <w:spacing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8"/>
      </w:numPr>
    </w:pPr>
  </w:style>
  <w:style w:type="numbering" w:customStyle="1" w:styleId="WW8Num38">
    <w:name w:val="WW8Num38"/>
    <w:basedOn w:val="Brezseznama"/>
    <w:rsid w:val="00B10093"/>
    <w:pPr>
      <w:numPr>
        <w:numId w:val="19"/>
      </w:numPr>
    </w:pPr>
  </w:style>
  <w:style w:type="numbering" w:customStyle="1" w:styleId="WW8Num45">
    <w:name w:val="WW8Num45"/>
    <w:basedOn w:val="Brezseznama"/>
    <w:rsid w:val="00B10093"/>
    <w:pPr>
      <w:numPr>
        <w:numId w:val="20"/>
      </w:numPr>
    </w:pPr>
  </w:style>
  <w:style w:type="numbering" w:customStyle="1" w:styleId="WW8Num48">
    <w:name w:val="WW8Num48"/>
    <w:basedOn w:val="Brezseznama"/>
    <w:rsid w:val="00B10093"/>
    <w:pPr>
      <w:numPr>
        <w:numId w:val="21"/>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2"/>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4"/>
      </w:numPr>
    </w:pPr>
  </w:style>
  <w:style w:type="numbering" w:customStyle="1" w:styleId="WW8Num52">
    <w:name w:val="WW8Num52"/>
    <w:basedOn w:val="Brezseznama"/>
    <w:rsid w:val="007E787E"/>
    <w:pPr>
      <w:numPr>
        <w:numId w:val="23"/>
      </w:numPr>
    </w:pPr>
  </w:style>
  <w:style w:type="paragraph" w:customStyle="1" w:styleId="BodyText21">
    <w:name w:val="Body Text 21"/>
    <w:basedOn w:val="Navaden"/>
    <w:rsid w:val="00F52C17"/>
    <w:pPr>
      <w:spacing w:line="240" w:lineRule="auto"/>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line="398" w:lineRule="exact"/>
      <w:ind w:hanging="360"/>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5"/>
      </w:numPr>
    </w:pPr>
    <w:rPr>
      <w:rFonts w:cs="Arial"/>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6"/>
      </w:numPr>
      <w:tabs>
        <w:tab w:val="num" w:pos="900"/>
      </w:tabs>
      <w:spacing w:line="240" w:lineRule="auto"/>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line="205" w:lineRule="exact"/>
      <w:ind w:hanging="320"/>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eastAsia="Times New Roman" w:cs="Times New Roman"/>
      <w:b/>
      <w:sz w:val="24"/>
      <w:szCs w:val="24"/>
      <w:lang w:eastAsia="sl-SI"/>
    </w:rPr>
  </w:style>
  <w:style w:type="paragraph" w:styleId="Naslovpoiljatelja">
    <w:name w:val="envelope return"/>
    <w:basedOn w:val="Navaden"/>
    <w:rsid w:val="00D3672C"/>
    <w:pPr>
      <w:spacing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34"/>
    <w:locked/>
    <w:rsid w:val="00D90888"/>
    <w:rPr>
      <w:rFonts w:ascii="Cambria" w:hAnsi="Cambria" w:cs="Cambria"/>
      <w:color w:val="000000"/>
      <w:sz w:val="22"/>
      <w:szCs w:val="22"/>
      <w:lang w:eastAsia="en-US"/>
    </w:rPr>
  </w:style>
  <w:style w:type="paragraph" w:customStyle="1" w:styleId="Slog4MP">
    <w:name w:val="Slog4MP"/>
    <w:basedOn w:val="Naslov3"/>
    <w:qFormat/>
    <w:rsid w:val="005B0588"/>
    <w:pPr>
      <w:numPr>
        <w:numId w:val="28"/>
      </w:numPr>
    </w:pPr>
    <w:rPr>
      <w:rFonts w:cs="Arial"/>
      <w:szCs w:val="22"/>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table" w:customStyle="1" w:styleId="Tabelamrea11">
    <w:name w:val="Tabela – mreža11"/>
    <w:uiPriority w:val="59"/>
    <w:rsid w:val="006A0A8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7C7CF6"/>
    <w:rPr>
      <w:sz w:val="22"/>
      <w:szCs w:val="22"/>
      <w:lang w:eastAsia="en-US"/>
    </w:rPr>
    <w:tblPr>
      <w:tblInd w:w="0" w:type="dxa"/>
      <w:tblCellMar>
        <w:top w:w="0" w:type="dxa"/>
        <w:left w:w="108" w:type="dxa"/>
        <w:bottom w:w="0" w:type="dxa"/>
        <w:right w:w="108" w:type="dxa"/>
      </w:tblCellMar>
    </w:tblPr>
  </w:style>
  <w:style w:type="character" w:customStyle="1" w:styleId="Naslov5Znak">
    <w:name w:val="Naslov 5 Znak"/>
    <w:basedOn w:val="Privzetapisavaodstavka"/>
    <w:link w:val="Naslov5"/>
    <w:semiHidden/>
    <w:rsid w:val="00A3794B"/>
    <w:rPr>
      <w:rFonts w:asciiTheme="majorHAnsi" w:eastAsiaTheme="majorEastAsia" w:hAnsiTheme="majorHAnsi" w:cstheme="majorBidi"/>
      <w:color w:val="365F91" w:themeColor="accent1" w:themeShade="BF"/>
      <w:sz w:val="22"/>
      <w:szCs w:val="22"/>
      <w:lang w:eastAsia="en-US"/>
    </w:rPr>
  </w:style>
  <w:style w:type="character" w:customStyle="1" w:styleId="Naslov7Znak">
    <w:name w:val="Naslov 7 Znak"/>
    <w:basedOn w:val="Privzetapisavaodstavka"/>
    <w:link w:val="Naslov7"/>
    <w:semiHidden/>
    <w:rsid w:val="00A3794B"/>
    <w:rPr>
      <w:rFonts w:asciiTheme="majorHAnsi" w:eastAsiaTheme="majorEastAsia" w:hAnsiTheme="majorHAnsi" w:cstheme="majorBidi"/>
      <w:i/>
      <w:iCs/>
      <w:color w:val="243F60" w:themeColor="accent1" w:themeShade="7F"/>
      <w:sz w:val="22"/>
      <w:szCs w:val="22"/>
      <w:lang w:eastAsia="en-US"/>
    </w:rPr>
  </w:style>
  <w:style w:type="character" w:customStyle="1" w:styleId="Naslov8Znak">
    <w:name w:val="Naslov 8 Znak"/>
    <w:basedOn w:val="Privzetapisavaodstavka"/>
    <w:link w:val="Naslov8"/>
    <w:semiHidden/>
    <w:rsid w:val="00A3794B"/>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semiHidden/>
    <w:rsid w:val="00A3794B"/>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racuni@kpv.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7E51CD0FA444C2BE42C4AC0445AC5A"/>
        <w:category>
          <w:name w:val="Splošno"/>
          <w:gallery w:val="placeholder"/>
        </w:category>
        <w:types>
          <w:type w:val="bbPlcHdr"/>
        </w:types>
        <w:behaviors>
          <w:behavior w:val="content"/>
        </w:behaviors>
        <w:guid w:val="{007DC17F-2B70-4531-9E4C-D06F9B44E7C4}"/>
      </w:docPartPr>
      <w:docPartBody>
        <w:p w:rsidR="009E098F" w:rsidRDefault="00547C17">
          <w:r w:rsidRPr="00CB1442">
            <w:rPr>
              <w:rStyle w:val="Besedilooznabemesta"/>
            </w:rPr>
            <w:t>[Naslov]</w:t>
          </w:r>
        </w:p>
      </w:docPartBody>
    </w:docPart>
    <w:docPart>
      <w:docPartPr>
        <w:name w:val="BF28A7EF301B4015AF1A6D8CB4B5FB59"/>
        <w:category>
          <w:name w:val="Splošno"/>
          <w:gallery w:val="placeholder"/>
        </w:category>
        <w:types>
          <w:type w:val="bbPlcHdr"/>
        </w:types>
        <w:behaviors>
          <w:behavior w:val="content"/>
        </w:behaviors>
        <w:guid w:val="{535B5E03-80C7-4307-9BE1-F55BDB4720C4}"/>
      </w:docPartPr>
      <w:docPartBody>
        <w:p w:rsidR="009E098F" w:rsidRDefault="00547C17">
          <w:r w:rsidRPr="00CB1442">
            <w:rPr>
              <w:rStyle w:val="Besedilooznabemesta"/>
            </w:rPr>
            <w:t>[Datum objave]</w:t>
          </w:r>
        </w:p>
      </w:docPartBody>
    </w:docPart>
    <w:docPart>
      <w:docPartPr>
        <w:name w:val="4746D0D6E6874CC3B9CCA2B55F499938"/>
        <w:category>
          <w:name w:val="Splošno"/>
          <w:gallery w:val="placeholder"/>
        </w:category>
        <w:types>
          <w:type w:val="bbPlcHdr"/>
        </w:types>
        <w:behaviors>
          <w:behavior w:val="content"/>
        </w:behaviors>
        <w:guid w:val="{C9A6E8B0-24DA-43A7-B4B5-D296D2860709}"/>
      </w:docPartPr>
      <w:docPartBody>
        <w:p w:rsidR="009E098F" w:rsidRDefault="00547C17">
          <w:r w:rsidRPr="00CB1442">
            <w:rPr>
              <w:rStyle w:val="Besedilooznabemesta"/>
            </w:rPr>
            <w:t>[Povzetek]</w:t>
          </w:r>
        </w:p>
      </w:docPartBody>
    </w:docPart>
    <w:docPart>
      <w:docPartPr>
        <w:name w:val="F8D561B4D4B341E6951D0EF9ACA02D4A"/>
        <w:category>
          <w:name w:val="Splošno"/>
          <w:gallery w:val="placeholder"/>
        </w:category>
        <w:types>
          <w:type w:val="bbPlcHdr"/>
        </w:types>
        <w:behaviors>
          <w:behavior w:val="content"/>
        </w:behaviors>
        <w:guid w:val="{F7F597C7-6A3D-4252-9E39-EE8794863AA2}"/>
      </w:docPartPr>
      <w:docPartBody>
        <w:p w:rsidR="00646C30" w:rsidRDefault="00815EA4">
          <w:r w:rsidRPr="004B22E5">
            <w:rPr>
              <w:rStyle w:val="Besedilooznabemesta"/>
            </w:rPr>
            <w:t>[Naslov]</w:t>
          </w:r>
        </w:p>
      </w:docPartBody>
    </w:docPart>
    <w:docPart>
      <w:docPartPr>
        <w:name w:val="9C6AC2F675CB49E1B17E57284F083418"/>
        <w:category>
          <w:name w:val="Splošno"/>
          <w:gallery w:val="placeholder"/>
        </w:category>
        <w:types>
          <w:type w:val="bbPlcHdr"/>
        </w:types>
        <w:behaviors>
          <w:behavior w:val="content"/>
        </w:behaviors>
        <w:guid w:val="{E825C9BD-4006-42A2-999B-CCA645035B45}"/>
      </w:docPartPr>
      <w:docPartBody>
        <w:p w:rsidR="00646C30" w:rsidRDefault="00815EA4">
          <w:r w:rsidRPr="004B22E5">
            <w:rPr>
              <w:rStyle w:val="Besedilooznabemesta"/>
            </w:rPr>
            <w:t>[Datum objave]</w:t>
          </w:r>
        </w:p>
      </w:docPartBody>
    </w:docPart>
    <w:docPart>
      <w:docPartPr>
        <w:name w:val="17A79ABF094D4A989FFE91E5FFD41B34"/>
        <w:category>
          <w:name w:val="Splošno"/>
          <w:gallery w:val="placeholder"/>
        </w:category>
        <w:types>
          <w:type w:val="bbPlcHdr"/>
        </w:types>
        <w:behaviors>
          <w:behavior w:val="content"/>
        </w:behaviors>
        <w:guid w:val="{2A64C5ED-3EDE-4675-A95F-E3EAF4FF0D5D}"/>
      </w:docPartPr>
      <w:docPartBody>
        <w:p w:rsidR="00646C30" w:rsidRDefault="00815EA4">
          <w:r w:rsidRPr="004B22E5">
            <w:rPr>
              <w:rStyle w:val="Besedilooznabemesta"/>
            </w:rPr>
            <w:t>[Povzetek]</w:t>
          </w:r>
        </w:p>
      </w:docPartBody>
    </w:docPart>
    <w:docPart>
      <w:docPartPr>
        <w:name w:val="5F953535B31541839FF314177620461A"/>
        <w:category>
          <w:name w:val="Splošno"/>
          <w:gallery w:val="placeholder"/>
        </w:category>
        <w:types>
          <w:type w:val="bbPlcHdr"/>
        </w:types>
        <w:behaviors>
          <w:behavior w:val="content"/>
        </w:behaviors>
        <w:guid w:val="{E6D8B503-8693-4BAE-B4E1-43F2085DBE65}"/>
      </w:docPartPr>
      <w:docPartBody>
        <w:p w:rsidR="007F4551" w:rsidRDefault="000A47DE" w:rsidP="000A47DE">
          <w:pPr>
            <w:pStyle w:val="5F953535B31541839FF314177620461A"/>
          </w:pPr>
          <w:r w:rsidRPr="00CB1442">
            <w:rPr>
              <w:rStyle w:val="Besedilooznabemesta"/>
            </w:rPr>
            <w:t>[Naslov]</w:t>
          </w:r>
        </w:p>
      </w:docPartBody>
    </w:docPart>
    <w:docPart>
      <w:docPartPr>
        <w:name w:val="7205CCAD47AD47168E06D9B602E34E77"/>
        <w:category>
          <w:name w:val="Splošno"/>
          <w:gallery w:val="placeholder"/>
        </w:category>
        <w:types>
          <w:type w:val="bbPlcHdr"/>
        </w:types>
        <w:behaviors>
          <w:behavior w:val="content"/>
        </w:behaviors>
        <w:guid w:val="{8EA6A507-97E8-4D54-82F7-7A43A419002B}"/>
      </w:docPartPr>
      <w:docPartBody>
        <w:p w:rsidR="007F4551" w:rsidRDefault="000A47DE" w:rsidP="000A47DE">
          <w:pPr>
            <w:pStyle w:val="7205CCAD47AD47168E06D9B602E34E77"/>
          </w:pPr>
          <w:r w:rsidRPr="00CB1442">
            <w:rPr>
              <w:rStyle w:val="Besedilooznabemesta"/>
            </w:rPr>
            <w:t>[Datum objave]</w:t>
          </w:r>
        </w:p>
      </w:docPartBody>
    </w:docPart>
    <w:docPart>
      <w:docPartPr>
        <w:name w:val="6BB5DD79D66A48A3A2B928AFE8824017"/>
        <w:category>
          <w:name w:val="Splošno"/>
          <w:gallery w:val="placeholder"/>
        </w:category>
        <w:types>
          <w:type w:val="bbPlcHdr"/>
        </w:types>
        <w:behaviors>
          <w:behavior w:val="content"/>
        </w:behaviors>
        <w:guid w:val="{6F577092-16B3-4023-8E10-37B318EAA793}"/>
      </w:docPartPr>
      <w:docPartBody>
        <w:p w:rsidR="007F4551" w:rsidRDefault="000A47DE" w:rsidP="000A47DE">
          <w:pPr>
            <w:pStyle w:val="6BB5DD79D66A48A3A2B928AFE8824017"/>
          </w:pPr>
          <w:r w:rsidRPr="00CB1442">
            <w:rPr>
              <w:rStyle w:val="Besedilooznabemesta"/>
            </w:rPr>
            <w:t>[Povzetek]</w:t>
          </w:r>
        </w:p>
      </w:docPartBody>
    </w:docPart>
    <w:docPart>
      <w:docPartPr>
        <w:name w:val="A4D45BEB092B437EBB0DF02ED430ECEA"/>
        <w:category>
          <w:name w:val="Splošno"/>
          <w:gallery w:val="placeholder"/>
        </w:category>
        <w:types>
          <w:type w:val="bbPlcHdr"/>
        </w:types>
        <w:behaviors>
          <w:behavior w:val="content"/>
        </w:behaviors>
        <w:guid w:val="{0B05E590-F2B7-4A1C-B7B8-1E44D2EF5C18}"/>
      </w:docPartPr>
      <w:docPartBody>
        <w:p w:rsidR="00675512" w:rsidRDefault="00675512" w:rsidP="00675512">
          <w:pPr>
            <w:pStyle w:val="A4D45BEB092B437EBB0DF02ED430ECEA"/>
          </w:pPr>
          <w:r w:rsidRPr="008F20ED">
            <w:rPr>
              <w:rStyle w:val="Besedilooznabemesta"/>
            </w:rPr>
            <w:t>[Naslov]</w:t>
          </w:r>
        </w:p>
      </w:docPartBody>
    </w:docPart>
    <w:docPart>
      <w:docPartPr>
        <w:name w:val="84C34A400F6947238D875E20B4CFE654"/>
        <w:category>
          <w:name w:val="Splošno"/>
          <w:gallery w:val="placeholder"/>
        </w:category>
        <w:types>
          <w:type w:val="bbPlcHdr"/>
        </w:types>
        <w:behaviors>
          <w:behavior w:val="content"/>
        </w:behaviors>
        <w:guid w:val="{F34C451A-4156-4CC1-AF80-56F87141A3FD}"/>
      </w:docPartPr>
      <w:docPartBody>
        <w:p w:rsidR="00675512" w:rsidRDefault="00675512" w:rsidP="00675512">
          <w:pPr>
            <w:pStyle w:val="84C34A400F6947238D875E20B4CFE654"/>
          </w:pPr>
          <w:r w:rsidRPr="00CB1442">
            <w:rPr>
              <w:rStyle w:val="Besedilooznabemesta"/>
            </w:rPr>
            <w:t>[Naslov]</w:t>
          </w:r>
        </w:p>
      </w:docPartBody>
    </w:docPart>
    <w:docPart>
      <w:docPartPr>
        <w:name w:val="462B49C1912344E293D491FA8B4FC6DA"/>
        <w:category>
          <w:name w:val="Splošno"/>
          <w:gallery w:val="placeholder"/>
        </w:category>
        <w:types>
          <w:type w:val="bbPlcHdr"/>
        </w:types>
        <w:behaviors>
          <w:behavior w:val="content"/>
        </w:behaviors>
        <w:guid w:val="{E52614B8-A28F-427E-8DDC-8A505343FCD6}"/>
      </w:docPartPr>
      <w:docPartBody>
        <w:p w:rsidR="00675512" w:rsidRDefault="00675512" w:rsidP="00675512">
          <w:pPr>
            <w:pStyle w:val="462B49C1912344E293D491FA8B4FC6DA"/>
          </w:pPr>
          <w:r w:rsidRPr="00CB1442">
            <w:rPr>
              <w:rStyle w:val="Besedilooznabemesta"/>
            </w:rPr>
            <w:t>[Datum objave]</w:t>
          </w:r>
        </w:p>
      </w:docPartBody>
    </w:docPart>
    <w:docPart>
      <w:docPartPr>
        <w:name w:val="C7BEFA6A6CB64D9A9E62E2BC3C10BDC8"/>
        <w:category>
          <w:name w:val="Splošno"/>
          <w:gallery w:val="placeholder"/>
        </w:category>
        <w:types>
          <w:type w:val="bbPlcHdr"/>
        </w:types>
        <w:behaviors>
          <w:behavior w:val="content"/>
        </w:behaviors>
        <w:guid w:val="{9062162C-74B9-4EFA-AD4A-E989BE44C105}"/>
      </w:docPartPr>
      <w:docPartBody>
        <w:p w:rsidR="00675512" w:rsidRDefault="00675512" w:rsidP="00675512">
          <w:pPr>
            <w:pStyle w:val="C7BEFA6A6CB64D9A9E62E2BC3C10BDC8"/>
          </w:pPr>
          <w:r w:rsidRPr="00CB1442">
            <w:rPr>
              <w:rStyle w:val="Besedilooznabemesta"/>
            </w:rPr>
            <w:t>[Povzetek]</w:t>
          </w:r>
        </w:p>
      </w:docPartBody>
    </w:docPart>
    <w:docPart>
      <w:docPartPr>
        <w:name w:val="BFC2A1489B644BF5AE2DD7C37F94F325"/>
        <w:category>
          <w:name w:val="Splošno"/>
          <w:gallery w:val="placeholder"/>
        </w:category>
        <w:types>
          <w:type w:val="bbPlcHdr"/>
        </w:types>
        <w:behaviors>
          <w:behavior w:val="content"/>
        </w:behaviors>
        <w:guid w:val="{2DA15D6B-1019-4FEC-AA0C-519DED4FF94F}"/>
      </w:docPartPr>
      <w:docPartBody>
        <w:p w:rsidR="00675512" w:rsidRDefault="00675512" w:rsidP="00675512">
          <w:pPr>
            <w:pStyle w:val="BFC2A1489B644BF5AE2DD7C37F94F325"/>
          </w:pPr>
          <w:r w:rsidRPr="00CB1442">
            <w:rPr>
              <w:rStyle w:val="Besedilooznabemesta"/>
            </w:rPr>
            <w:t>[Naslov]</w:t>
          </w:r>
        </w:p>
      </w:docPartBody>
    </w:docPart>
    <w:docPart>
      <w:docPartPr>
        <w:name w:val="7635C3FFB2914D3DAE4291F6E7E03BD5"/>
        <w:category>
          <w:name w:val="Splošno"/>
          <w:gallery w:val="placeholder"/>
        </w:category>
        <w:types>
          <w:type w:val="bbPlcHdr"/>
        </w:types>
        <w:behaviors>
          <w:behavior w:val="content"/>
        </w:behaviors>
        <w:guid w:val="{BD97CC10-95AA-4B7B-8341-F310D3165EA6}"/>
      </w:docPartPr>
      <w:docPartBody>
        <w:p w:rsidR="00675512" w:rsidRDefault="00675512" w:rsidP="00675512">
          <w:pPr>
            <w:pStyle w:val="7635C3FFB2914D3DAE4291F6E7E03BD5"/>
          </w:pPr>
          <w:r w:rsidRPr="00CB1442">
            <w:rPr>
              <w:rStyle w:val="Besedilooznabemesta"/>
            </w:rPr>
            <w:t>[Naslov]</w:t>
          </w:r>
        </w:p>
      </w:docPartBody>
    </w:docPart>
    <w:docPart>
      <w:docPartPr>
        <w:name w:val="0394689144EB460BA5900F80F606211A"/>
        <w:category>
          <w:name w:val="Splošno"/>
          <w:gallery w:val="placeholder"/>
        </w:category>
        <w:types>
          <w:type w:val="bbPlcHdr"/>
        </w:types>
        <w:behaviors>
          <w:behavior w:val="content"/>
        </w:behaviors>
        <w:guid w:val="{606634A5-1C70-40F9-B3D4-04788CC5CB20}"/>
      </w:docPartPr>
      <w:docPartBody>
        <w:p w:rsidR="00675512" w:rsidRDefault="00675512" w:rsidP="00675512">
          <w:pPr>
            <w:pStyle w:val="0394689144EB460BA5900F80F606211A"/>
          </w:pPr>
          <w:r w:rsidRPr="00CB1442">
            <w:rPr>
              <w:rStyle w:val="Besedilooznabemesta"/>
            </w:rPr>
            <w:t>[Naslov]</w:t>
          </w:r>
        </w:p>
      </w:docPartBody>
    </w:docPart>
    <w:docPart>
      <w:docPartPr>
        <w:name w:val="848FA6BE9AC1499D8F0004232BAB55F3"/>
        <w:category>
          <w:name w:val="Splošno"/>
          <w:gallery w:val="placeholder"/>
        </w:category>
        <w:types>
          <w:type w:val="bbPlcHdr"/>
        </w:types>
        <w:behaviors>
          <w:behavior w:val="content"/>
        </w:behaviors>
        <w:guid w:val="{65DFA02D-4CC9-4527-B7D4-573132BEC987}"/>
      </w:docPartPr>
      <w:docPartBody>
        <w:p w:rsidR="00675512" w:rsidRDefault="00675512" w:rsidP="00675512">
          <w:pPr>
            <w:pStyle w:val="848FA6BE9AC1499D8F0004232BAB55F3"/>
          </w:pPr>
          <w:r w:rsidRPr="00CB1442">
            <w:rPr>
              <w:rStyle w:val="Besedilooznabemesta"/>
            </w:rPr>
            <w:t>[Datum objave]</w:t>
          </w:r>
        </w:p>
      </w:docPartBody>
    </w:docPart>
    <w:docPart>
      <w:docPartPr>
        <w:name w:val="FB53A3DE8FEE4C889F31F5B73C62BA3B"/>
        <w:category>
          <w:name w:val="Splošno"/>
          <w:gallery w:val="placeholder"/>
        </w:category>
        <w:types>
          <w:type w:val="bbPlcHdr"/>
        </w:types>
        <w:behaviors>
          <w:behavior w:val="content"/>
        </w:behaviors>
        <w:guid w:val="{E886609D-5EA5-4524-8791-AFD227AC0934}"/>
      </w:docPartPr>
      <w:docPartBody>
        <w:p w:rsidR="00675512" w:rsidRDefault="00675512" w:rsidP="00675512">
          <w:pPr>
            <w:pStyle w:val="FB53A3DE8FEE4C889F31F5B73C62BA3B"/>
          </w:pPr>
          <w:r w:rsidRPr="00CB1442">
            <w:rPr>
              <w:rStyle w:val="Besedilooznabemesta"/>
            </w:rPr>
            <w:t>[Povzetek]</w:t>
          </w:r>
        </w:p>
      </w:docPartBody>
    </w:docPart>
    <w:docPart>
      <w:docPartPr>
        <w:name w:val="0DCE8D4C9CEC4411844C514366AC739F"/>
        <w:category>
          <w:name w:val="Splošno"/>
          <w:gallery w:val="placeholder"/>
        </w:category>
        <w:types>
          <w:type w:val="bbPlcHdr"/>
        </w:types>
        <w:behaviors>
          <w:behavior w:val="content"/>
        </w:behaviors>
        <w:guid w:val="{397BB65B-5FFC-421A-9414-E671C0112312}"/>
      </w:docPartPr>
      <w:docPartBody>
        <w:p w:rsidR="00675512" w:rsidRDefault="00675512" w:rsidP="00675512">
          <w:pPr>
            <w:pStyle w:val="0DCE8D4C9CEC4411844C514366AC739F"/>
          </w:pPr>
          <w:r w:rsidRPr="00CB1442">
            <w:rPr>
              <w:rStyle w:val="Besedilooznabemesta"/>
            </w:rPr>
            <w:t>[Naslov]</w:t>
          </w:r>
        </w:p>
      </w:docPartBody>
    </w:docPart>
    <w:docPart>
      <w:docPartPr>
        <w:name w:val="5AA4ACF3D8C6470AB3352E41E61BE41F"/>
        <w:category>
          <w:name w:val="Splošno"/>
          <w:gallery w:val="placeholder"/>
        </w:category>
        <w:types>
          <w:type w:val="bbPlcHdr"/>
        </w:types>
        <w:behaviors>
          <w:behavior w:val="content"/>
        </w:behaviors>
        <w:guid w:val="{3AE26FDF-BEB0-4EBA-A8B0-34EB1EF1ECE2}"/>
      </w:docPartPr>
      <w:docPartBody>
        <w:p w:rsidR="00675512" w:rsidRDefault="00675512" w:rsidP="00675512">
          <w:pPr>
            <w:pStyle w:val="5AA4ACF3D8C6470AB3352E41E61BE41F"/>
          </w:pPr>
          <w:r w:rsidRPr="00CB1442">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B4"/>
    <w:rsid w:val="000A47DE"/>
    <w:rsid w:val="000F251C"/>
    <w:rsid w:val="001543FA"/>
    <w:rsid w:val="002713D1"/>
    <w:rsid w:val="003032D4"/>
    <w:rsid w:val="00337135"/>
    <w:rsid w:val="003557AF"/>
    <w:rsid w:val="003A6BB1"/>
    <w:rsid w:val="00400A4D"/>
    <w:rsid w:val="004204CB"/>
    <w:rsid w:val="00443945"/>
    <w:rsid w:val="005001B4"/>
    <w:rsid w:val="0054592B"/>
    <w:rsid w:val="00547C17"/>
    <w:rsid w:val="005C0BAB"/>
    <w:rsid w:val="005C2188"/>
    <w:rsid w:val="005F2754"/>
    <w:rsid w:val="00646C30"/>
    <w:rsid w:val="00675512"/>
    <w:rsid w:val="0075514B"/>
    <w:rsid w:val="007A3E11"/>
    <w:rsid w:val="007C6B99"/>
    <w:rsid w:val="007F4551"/>
    <w:rsid w:val="00807903"/>
    <w:rsid w:val="00815EA4"/>
    <w:rsid w:val="009359C3"/>
    <w:rsid w:val="009368F2"/>
    <w:rsid w:val="009E098F"/>
    <w:rsid w:val="00A65ACD"/>
    <w:rsid w:val="00AF5AC0"/>
    <w:rsid w:val="00C44AD9"/>
    <w:rsid w:val="00CA7DBF"/>
    <w:rsid w:val="00D0498F"/>
    <w:rsid w:val="00DC2151"/>
    <w:rsid w:val="00DD3FBA"/>
    <w:rsid w:val="00F06A6C"/>
    <w:rsid w:val="00FC14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675512"/>
    <w:rPr>
      <w:color w:val="808080"/>
    </w:rPr>
  </w:style>
  <w:style w:type="paragraph" w:customStyle="1" w:styleId="5F953535B31541839FF314177620461A">
    <w:name w:val="5F953535B31541839FF314177620461A"/>
    <w:rsid w:val="000A47DE"/>
  </w:style>
  <w:style w:type="paragraph" w:customStyle="1" w:styleId="7205CCAD47AD47168E06D9B602E34E77">
    <w:name w:val="7205CCAD47AD47168E06D9B602E34E77"/>
    <w:rsid w:val="000A47DE"/>
  </w:style>
  <w:style w:type="paragraph" w:customStyle="1" w:styleId="6BB5DD79D66A48A3A2B928AFE8824017">
    <w:name w:val="6BB5DD79D66A48A3A2B928AFE8824017"/>
    <w:rsid w:val="000A47DE"/>
  </w:style>
  <w:style w:type="paragraph" w:customStyle="1" w:styleId="A4D45BEB092B437EBB0DF02ED430ECEA">
    <w:name w:val="A4D45BEB092B437EBB0DF02ED430ECEA"/>
    <w:rsid w:val="00675512"/>
  </w:style>
  <w:style w:type="paragraph" w:customStyle="1" w:styleId="84C34A400F6947238D875E20B4CFE654">
    <w:name w:val="84C34A400F6947238D875E20B4CFE654"/>
    <w:rsid w:val="00675512"/>
  </w:style>
  <w:style w:type="paragraph" w:customStyle="1" w:styleId="462B49C1912344E293D491FA8B4FC6DA">
    <w:name w:val="462B49C1912344E293D491FA8B4FC6DA"/>
    <w:rsid w:val="00675512"/>
  </w:style>
  <w:style w:type="paragraph" w:customStyle="1" w:styleId="C7BEFA6A6CB64D9A9E62E2BC3C10BDC8">
    <w:name w:val="C7BEFA6A6CB64D9A9E62E2BC3C10BDC8"/>
    <w:rsid w:val="00675512"/>
  </w:style>
  <w:style w:type="paragraph" w:customStyle="1" w:styleId="BFC2A1489B644BF5AE2DD7C37F94F325">
    <w:name w:val="BFC2A1489B644BF5AE2DD7C37F94F325"/>
    <w:rsid w:val="00675512"/>
  </w:style>
  <w:style w:type="paragraph" w:customStyle="1" w:styleId="7635C3FFB2914D3DAE4291F6E7E03BD5">
    <w:name w:val="7635C3FFB2914D3DAE4291F6E7E03BD5"/>
    <w:rsid w:val="00675512"/>
  </w:style>
  <w:style w:type="paragraph" w:customStyle="1" w:styleId="0394689144EB460BA5900F80F606211A">
    <w:name w:val="0394689144EB460BA5900F80F606211A"/>
    <w:rsid w:val="00675512"/>
  </w:style>
  <w:style w:type="paragraph" w:customStyle="1" w:styleId="848FA6BE9AC1499D8F0004232BAB55F3">
    <w:name w:val="848FA6BE9AC1499D8F0004232BAB55F3"/>
    <w:rsid w:val="00675512"/>
  </w:style>
  <w:style w:type="paragraph" w:customStyle="1" w:styleId="FB53A3DE8FEE4C889F31F5B73C62BA3B">
    <w:name w:val="FB53A3DE8FEE4C889F31F5B73C62BA3B"/>
    <w:rsid w:val="00675512"/>
  </w:style>
  <w:style w:type="paragraph" w:customStyle="1" w:styleId="0DCE8D4C9CEC4411844C514366AC739F">
    <w:name w:val="0DCE8D4C9CEC4411844C514366AC739F"/>
    <w:rsid w:val="00675512"/>
  </w:style>
  <w:style w:type="paragraph" w:customStyle="1" w:styleId="5AA4ACF3D8C6470AB3352E41E61BE41F">
    <w:name w:val="5AA4ACF3D8C6470AB3352E41E61BE41F"/>
    <w:rsid w:val="00675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2020-10-20T00:00:00</PublishDate>
  <Abstract>JN006500/2020-W01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97BE6-CC5F-4C58-969F-C27F6FE5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30</Pages>
  <Words>5309</Words>
  <Characters>32658</Characters>
  <Application>Microsoft Office Word</Application>
  <DocSecurity>0</DocSecurity>
  <Lines>272</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Dobava dveh lahkih tovornih vozil</vt:lpstr>
      <vt:lpstr>Odprava ugotovljenih napak v garancijski dobi na objektu študentskega doma FDV z upoštevanjem okoljskih vidikov</vt:lpstr>
    </vt:vector>
  </TitlesOfParts>
  <Manager>28.06.2019</Manager>
  <Company>ŠTUDENTSKI DOM LJUBLJANA</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Dobava dveh lahkih tovornih vozil</dc:title>
  <dc:subject>4142-6/2020</dc:subject>
  <dc:creator>Andrej Resnik</dc:creator>
  <dc:description>2019/S 124-303177</dc:description>
  <cp:lastModifiedBy>Martina Nartnik Biček</cp:lastModifiedBy>
  <cp:revision>8</cp:revision>
  <cp:lastPrinted>2020-10-16T07:03:00Z</cp:lastPrinted>
  <dcterms:created xsi:type="dcterms:W3CDTF">2020-10-19T19:27:00Z</dcterms:created>
  <dcterms:modified xsi:type="dcterms:W3CDTF">2020-10-20T06:23:00Z</dcterms:modified>
</cp:coreProperties>
</file>