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70775" w14:textId="3A15C4BC" w:rsidR="002F2A68" w:rsidRDefault="002F2A68" w:rsidP="00456167">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02920BC" w14:textId="77777777" w:rsidR="002F2A68" w:rsidRDefault="002F2A68" w:rsidP="00456167">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253DB60" w14:textId="73B6B2B4" w:rsidR="00131729" w:rsidRPr="00456167" w:rsidRDefault="002A1F5D" w:rsidP="002F2A68">
      <w:pPr>
        <w:keepLines/>
        <w:widowControl w:val="0"/>
        <w:tabs>
          <w:tab w:val="left" w:pos="2155"/>
        </w:tabs>
        <w:suppressAutoHyphens/>
        <w:autoSpaceDN w:val="0"/>
        <w:spacing w:after="0"/>
        <w:ind w:right="6"/>
        <w:jc w:val="both"/>
        <w:textAlignment w:val="baseline"/>
        <w:rPr>
          <w:rFonts w:ascii="Arial" w:hAnsi="Arial" w:cs="Arial"/>
          <w:color w:val="auto"/>
          <w:lang w:eastAsia="zh-CN"/>
        </w:rPr>
      </w:pPr>
      <w:r>
        <w:rPr>
          <w:rFonts w:ascii="Arial" w:hAnsi="Arial" w:cs="Arial"/>
          <w:color w:val="auto"/>
          <w:kern w:val="3"/>
          <w:lang w:eastAsia="zh-CN"/>
        </w:rPr>
        <w:tab/>
      </w:r>
      <w:r>
        <w:rPr>
          <w:rFonts w:ascii="Arial" w:hAnsi="Arial" w:cs="Arial"/>
          <w:color w:val="auto"/>
          <w:kern w:val="3"/>
          <w:lang w:eastAsia="zh-CN"/>
        </w:rPr>
        <w:tab/>
      </w:r>
      <w:r>
        <w:rPr>
          <w:rFonts w:ascii="Arial" w:hAnsi="Arial" w:cs="Arial"/>
          <w:color w:val="auto"/>
          <w:kern w:val="3"/>
          <w:lang w:eastAsia="zh-CN"/>
        </w:rPr>
        <w:tab/>
      </w:r>
      <w:r>
        <w:rPr>
          <w:rFonts w:ascii="Arial" w:hAnsi="Arial" w:cs="Arial"/>
          <w:color w:val="auto"/>
          <w:kern w:val="3"/>
          <w:lang w:eastAsia="zh-CN"/>
        </w:rPr>
        <w:tab/>
      </w:r>
      <w:r>
        <w:rPr>
          <w:rFonts w:ascii="Arial" w:hAnsi="Arial" w:cs="Arial"/>
          <w:color w:val="auto"/>
          <w:kern w:val="3"/>
          <w:lang w:eastAsia="zh-CN"/>
        </w:rPr>
        <w:tab/>
      </w:r>
      <w:r>
        <w:rPr>
          <w:rFonts w:ascii="Arial" w:hAnsi="Arial" w:cs="Arial"/>
          <w:color w:val="auto"/>
          <w:kern w:val="3"/>
          <w:lang w:eastAsia="zh-CN"/>
        </w:rPr>
        <w:tab/>
      </w:r>
      <w:r w:rsidR="00486DF1"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CC3E44" w:rsidRPr="008B496A" w:rsidRDefault="00CC3E44"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left:0;text-align:left;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CC3E44" w:rsidRPr="008B496A" w:rsidRDefault="00CC3E44"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456167">
      <w:pPr>
        <w:pStyle w:val="Slog3"/>
        <w:rPr>
          <w:rStyle w:val="Neenpoudarek"/>
          <w:rFonts w:ascii="Arial" w:hAnsi="Arial" w:cs="Arial"/>
          <w:bCs/>
          <w:i/>
          <w:iCs/>
          <w:color w:val="auto"/>
          <w:sz w:val="22"/>
          <w:szCs w:val="22"/>
        </w:rPr>
      </w:pPr>
      <w:bookmarkStart w:id="0" w:name="_Toc63407285"/>
      <w:bookmarkStart w:id="1" w:name="_Hlk514313235"/>
      <w:bookmarkStart w:id="2" w:name="_Hlk522021188"/>
      <w:r w:rsidRPr="00456167">
        <w:rPr>
          <w:rStyle w:val="Neenpoudarek"/>
          <w:rFonts w:ascii="Arial" w:hAnsi="Arial" w:cs="Arial"/>
          <w:bCs/>
          <w:i/>
          <w:iCs/>
          <w:color w:val="auto"/>
          <w:sz w:val="22"/>
          <w:szCs w:val="22"/>
        </w:rPr>
        <w:lastRenderedPageBreak/>
        <w:t>PRILOGA št. 1</w:t>
      </w:r>
      <w:bookmarkEnd w:id="0"/>
    </w:p>
    <w:p w14:paraId="4F10E473" w14:textId="7644C65A" w:rsidR="00131729" w:rsidRPr="00456167" w:rsidRDefault="00131729" w:rsidP="00456167">
      <w:pPr>
        <w:pStyle w:val="Intenzivencitat"/>
        <w:rPr>
          <w:lang w:eastAsia="zh-CN"/>
        </w:rPr>
      </w:pPr>
      <w:bookmarkStart w:id="3" w:name="_Hlk514664976"/>
      <w:bookmarkStart w:id="4" w:name="_Hlk514845253"/>
      <w:bookmarkStart w:id="5" w:name="_Toc63407286"/>
      <w:bookmarkEnd w:id="1"/>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3"/>
      <w:r w:rsidR="00482D35">
        <w:rPr>
          <w:lang w:eastAsia="zh-CN"/>
        </w:rPr>
        <w:t>)</w:t>
      </w:r>
      <w:bookmarkStart w:id="6" w:name="_Hlk523129873"/>
      <w:bookmarkEnd w:id="4"/>
      <w:r w:rsidR="00BB3CFA">
        <w:rPr>
          <w:rStyle w:val="Sprotnaopomba-sklic"/>
          <w:lang w:eastAsia="zh-CN"/>
        </w:rPr>
        <w:footnoteReference w:id="1"/>
      </w:r>
      <w:bookmarkEnd w:id="6"/>
      <w:bookmarkEnd w:id="5"/>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70753E">
      <w:pPr>
        <w:pStyle w:val="Slog3"/>
        <w:rPr>
          <w:rStyle w:val="Neenpoudarek"/>
          <w:rFonts w:ascii="Arial" w:hAnsi="Arial" w:cs="Arial"/>
          <w:bCs/>
          <w:i/>
          <w:iCs/>
          <w:color w:val="auto"/>
          <w:sz w:val="22"/>
          <w:szCs w:val="22"/>
        </w:rPr>
      </w:pPr>
      <w:bookmarkStart w:id="8" w:name="_Toc63407287"/>
      <w:bookmarkStart w:id="9" w:name="_Hlk515526425"/>
      <w:r w:rsidRPr="00456167">
        <w:rPr>
          <w:rStyle w:val="Neenpoudarek"/>
          <w:rFonts w:ascii="Arial" w:hAnsi="Arial" w:cs="Arial"/>
          <w:bCs/>
          <w:i/>
          <w:iCs/>
          <w:color w:val="auto"/>
          <w:sz w:val="22"/>
          <w:szCs w:val="22"/>
        </w:rPr>
        <w:lastRenderedPageBreak/>
        <w:t xml:space="preserve">PRILOGA št. </w:t>
      </w:r>
      <w:proofErr w:type="spellStart"/>
      <w:r w:rsidRPr="00456167">
        <w:rPr>
          <w:rStyle w:val="Neenpoudarek"/>
          <w:rFonts w:ascii="Arial" w:hAnsi="Arial" w:cs="Arial"/>
          <w:bCs/>
          <w:i/>
          <w:iCs/>
          <w:color w:val="auto"/>
          <w:sz w:val="22"/>
          <w:szCs w:val="22"/>
        </w:rPr>
        <w:t>1</w:t>
      </w:r>
      <w:r>
        <w:rPr>
          <w:rStyle w:val="Neenpoudarek"/>
          <w:rFonts w:ascii="Arial" w:hAnsi="Arial" w:cs="Arial"/>
          <w:bCs/>
          <w:i/>
          <w:iCs/>
          <w:color w:val="auto"/>
          <w:sz w:val="22"/>
          <w:szCs w:val="22"/>
        </w:rPr>
        <w:t>a</w:t>
      </w:r>
      <w:bookmarkEnd w:id="8"/>
      <w:proofErr w:type="spellEnd"/>
    </w:p>
    <w:p w14:paraId="59A0198D" w14:textId="77777777" w:rsidR="00C6555A" w:rsidRPr="0070753E" w:rsidRDefault="00C6555A" w:rsidP="00FA50CE">
      <w:pPr>
        <w:pStyle w:val="Intenzivencitat"/>
        <w:rPr>
          <w:b w:val="0"/>
          <w:bCs w:val="0"/>
          <w:i w:val="0"/>
          <w:iCs w:val="0"/>
          <w:lang w:eastAsia="zh-CN"/>
        </w:rPr>
      </w:pPr>
      <w:bookmarkStart w:id="10" w:name="_Toc419051518"/>
      <w:bookmarkStart w:id="11" w:name="_Toc422410301"/>
      <w:bookmarkStart w:id="12" w:name="_Toc494709722"/>
      <w:bookmarkStart w:id="13" w:name="_Toc63407288"/>
      <w:r w:rsidRPr="00FA50CE">
        <w:rPr>
          <w:lang w:eastAsia="zh-CN"/>
        </w:rPr>
        <w:t>PONUDBENI PREDRAČUN</w:t>
      </w:r>
      <w:bookmarkEnd w:id="10"/>
      <w:bookmarkEnd w:id="11"/>
      <w:bookmarkEnd w:id="12"/>
      <w:bookmarkEnd w:id="13"/>
    </w:p>
    <w:p w14:paraId="47AF2486" w14:textId="04DE2810" w:rsidR="00DC37EC" w:rsidRDefault="00DC37EC" w:rsidP="00DC37EC">
      <w:pPr>
        <w:suppressAutoHyphens/>
        <w:autoSpaceDN w:val="0"/>
        <w:spacing w:after="0"/>
        <w:ind w:right="6"/>
        <w:jc w:val="both"/>
        <w:textAlignment w:val="baseline"/>
        <w:rPr>
          <w:rFonts w:ascii="Arial" w:hAnsi="Arial" w:cs="Arial"/>
          <w:color w:val="auto"/>
          <w:kern w:val="3"/>
          <w:lang w:eastAsia="zh-CN"/>
        </w:rPr>
      </w:pPr>
      <w:r w:rsidRPr="00DC37EC">
        <w:rPr>
          <w:rFonts w:ascii="Arial" w:hAnsi="Arial" w:cs="Arial"/>
          <w:color w:val="auto"/>
          <w:kern w:val="3"/>
          <w:lang w:eastAsia="zh-CN"/>
        </w:rPr>
        <w:t>Na osnovi javnega razpisa »</w:t>
      </w:r>
      <w:r w:rsidR="00766633">
        <w:rPr>
          <w:rFonts w:ascii="Arial" w:hAnsi="Arial" w:cs="Arial"/>
          <w:color w:val="auto"/>
          <w:kern w:val="3"/>
          <w:lang w:eastAsia="zh-CN"/>
        </w:rPr>
        <w:t>Nakup goriva</w:t>
      </w:r>
      <w:r w:rsidRPr="00DC37EC">
        <w:rPr>
          <w:rFonts w:ascii="Arial" w:hAnsi="Arial" w:cs="Arial"/>
          <w:color w:val="auto"/>
          <w:kern w:val="3"/>
          <w:lang w:eastAsia="zh-CN"/>
        </w:rPr>
        <w:t xml:space="preserve">«, objavljenega na portalu javnih naročil dne </w:t>
      </w:r>
      <w:bookmarkStart w:id="14" w:name="_Hlk497370705"/>
      <w:r w:rsidR="00D64112">
        <w:rPr>
          <w:rFonts w:ascii="Arial" w:hAnsi="Arial" w:cs="Arial"/>
          <w:color w:val="auto"/>
          <w:kern w:val="3"/>
          <w:lang w:eastAsia="zh-CN"/>
        </w:rPr>
        <w:t>4</w:t>
      </w:r>
      <w:r w:rsidR="00F42C96" w:rsidRPr="00F42C96">
        <w:rPr>
          <w:rFonts w:ascii="Arial" w:hAnsi="Arial" w:cs="Arial"/>
          <w:color w:val="auto"/>
          <w:kern w:val="3"/>
          <w:lang w:eastAsia="zh-CN"/>
        </w:rPr>
        <w:t>. 2. 20</w:t>
      </w:r>
      <w:r w:rsidR="008E19D4">
        <w:rPr>
          <w:rFonts w:ascii="Arial" w:hAnsi="Arial" w:cs="Arial"/>
          <w:color w:val="auto"/>
          <w:kern w:val="3"/>
          <w:lang w:eastAsia="zh-CN"/>
        </w:rPr>
        <w:t>2</w:t>
      </w:r>
      <w:r w:rsidR="00F42C96" w:rsidRPr="00F42C96">
        <w:rPr>
          <w:rFonts w:ascii="Arial" w:hAnsi="Arial" w:cs="Arial"/>
          <w:color w:val="auto"/>
          <w:kern w:val="3"/>
          <w:lang w:eastAsia="zh-CN"/>
        </w:rPr>
        <w:t xml:space="preserve">1 pod številko </w:t>
      </w:r>
      <w:r w:rsidR="00F42C96" w:rsidRPr="00D64112">
        <w:rPr>
          <w:rFonts w:ascii="Arial" w:hAnsi="Arial" w:cs="Arial"/>
          <w:color w:val="auto"/>
          <w:kern w:val="3"/>
          <w:lang w:eastAsia="zh-CN"/>
        </w:rPr>
        <w:t xml:space="preserve">objave </w:t>
      </w:r>
      <w:bookmarkStart w:id="15" w:name="_Hlk63406432"/>
      <w:bookmarkEnd w:id="14"/>
      <w:proofErr w:type="spellStart"/>
      <w:r w:rsidR="00F42C96" w:rsidRPr="00D64112">
        <w:rPr>
          <w:rFonts w:ascii="Arial" w:hAnsi="Arial" w:cs="Arial"/>
          <w:color w:val="auto"/>
          <w:kern w:val="3"/>
          <w:lang w:eastAsia="zh-CN"/>
        </w:rPr>
        <w:t>JN00</w:t>
      </w:r>
      <w:r w:rsidR="00D64112" w:rsidRPr="00D64112">
        <w:rPr>
          <w:rFonts w:ascii="Arial" w:hAnsi="Arial" w:cs="Arial"/>
          <w:color w:val="auto"/>
          <w:kern w:val="3"/>
          <w:lang w:eastAsia="zh-CN"/>
        </w:rPr>
        <w:t>0614</w:t>
      </w:r>
      <w:proofErr w:type="spellEnd"/>
      <w:r w:rsidR="00F42C96" w:rsidRPr="00D64112">
        <w:rPr>
          <w:rFonts w:ascii="Arial" w:hAnsi="Arial" w:cs="Arial"/>
          <w:color w:val="auto"/>
          <w:kern w:val="3"/>
          <w:lang w:eastAsia="zh-CN"/>
        </w:rPr>
        <w:t>/20</w:t>
      </w:r>
      <w:r w:rsidR="00D54C52" w:rsidRPr="00D64112">
        <w:rPr>
          <w:rFonts w:ascii="Arial" w:hAnsi="Arial" w:cs="Arial"/>
          <w:color w:val="auto"/>
          <w:kern w:val="3"/>
          <w:lang w:eastAsia="zh-CN"/>
        </w:rPr>
        <w:t>2</w:t>
      </w:r>
      <w:r w:rsidR="00F42C96" w:rsidRPr="00D64112">
        <w:rPr>
          <w:rFonts w:ascii="Arial" w:hAnsi="Arial" w:cs="Arial"/>
          <w:color w:val="auto"/>
          <w:kern w:val="3"/>
          <w:lang w:eastAsia="zh-CN"/>
        </w:rPr>
        <w:t>1-</w:t>
      </w:r>
      <w:proofErr w:type="spellStart"/>
      <w:r w:rsidR="00F42C96" w:rsidRPr="00D64112">
        <w:rPr>
          <w:rFonts w:ascii="Arial" w:hAnsi="Arial" w:cs="Arial"/>
          <w:color w:val="auto"/>
          <w:kern w:val="3"/>
          <w:lang w:eastAsia="zh-CN"/>
        </w:rPr>
        <w:t>B01</w:t>
      </w:r>
      <w:bookmarkEnd w:id="15"/>
      <w:proofErr w:type="spellEnd"/>
      <w:r w:rsidR="00A63F2B">
        <w:rPr>
          <w:rFonts w:ascii="Arial" w:hAnsi="Arial" w:cs="Arial"/>
          <w:color w:val="auto"/>
          <w:kern w:val="3"/>
          <w:lang w:eastAsia="zh-CN"/>
        </w:rPr>
        <w:t xml:space="preserve"> </w:t>
      </w:r>
      <w:bookmarkStart w:id="16" w:name="_Hlk63406295"/>
      <w:r w:rsidR="00A63F2B" w:rsidRPr="00BF0453">
        <w:rPr>
          <w:rFonts w:ascii="Arial" w:hAnsi="Arial" w:cs="Arial"/>
          <w:color w:val="auto"/>
        </w:rPr>
        <w:t xml:space="preserve">in v Uradnem listu EU pod št. objave </w:t>
      </w:r>
      <w:sdt>
        <w:sdtPr>
          <w:rPr>
            <w:rFonts w:ascii="Arial" w:hAnsi="Arial" w:cs="Arial"/>
            <w:color w:val="auto"/>
          </w:rPr>
          <w:alias w:val="Ključne besede"/>
          <w:tag w:val=""/>
          <w:id w:val="398560500"/>
          <w:placeholder>
            <w:docPart w:val="F124D4D9178043F480316D1D5DBE8305"/>
          </w:placeholder>
          <w:dataBinding w:prefixMappings="xmlns:ns0='http://purl.org/dc/elements/1.1/' xmlns:ns1='http://schemas.openxmlformats.org/package/2006/metadata/core-properties' " w:xpath="/ns1:coreProperties[1]/ns1:keywords[1]" w:storeItemID="{6C3C8BC8-F283-45AE-878A-BAB7291924A1}"/>
          <w:text/>
        </w:sdtPr>
        <w:sdtEndPr/>
        <w:sdtContent>
          <w:r w:rsidR="00D64112">
            <w:rPr>
              <w:rFonts w:ascii="Arial" w:hAnsi="Arial" w:cs="Arial"/>
              <w:color w:val="auto"/>
            </w:rPr>
            <w:t>2021/S 025-058773</w:t>
          </w:r>
        </w:sdtContent>
      </w:sdt>
      <w:r w:rsidR="00A63F2B" w:rsidRPr="00BF0453">
        <w:rPr>
          <w:rFonts w:ascii="Arial" w:hAnsi="Arial" w:cs="Arial"/>
          <w:color w:val="auto"/>
        </w:rPr>
        <w:t xml:space="preserve"> z dne </w:t>
      </w:r>
      <w:sdt>
        <w:sdtPr>
          <w:rPr>
            <w:rFonts w:ascii="Arial" w:hAnsi="Arial" w:cs="Arial"/>
            <w:color w:val="auto"/>
          </w:rPr>
          <w:alias w:val="Pripombe"/>
          <w:tag w:val=""/>
          <w:id w:val="-693073028"/>
          <w:placeholder>
            <w:docPart w:val="2627376EA3634C02A9DF029842F0049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64112">
            <w:rPr>
              <w:rFonts w:ascii="Arial" w:hAnsi="Arial" w:cs="Arial"/>
              <w:color w:val="auto"/>
            </w:rPr>
            <w:t>5. 2. 2021</w:t>
          </w:r>
        </w:sdtContent>
      </w:sdt>
      <w:bookmarkEnd w:id="16"/>
      <w:r w:rsidRPr="00DC37EC">
        <w:rPr>
          <w:rFonts w:ascii="Arial" w:hAnsi="Arial" w:cs="Arial"/>
          <w:color w:val="auto"/>
          <w:kern w:val="3"/>
          <w:lang w:eastAsia="zh-CN"/>
        </w:rPr>
        <w:t>, dajemo ponudbo, kot sledi:</w:t>
      </w:r>
    </w:p>
    <w:p w14:paraId="64653A7E" w14:textId="77777777" w:rsidR="00683D16" w:rsidRPr="00DC37EC" w:rsidRDefault="00683D16" w:rsidP="00DC37EC">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83D16" w:rsidRPr="00DC37EC" w14:paraId="554F5B07" w14:textId="77777777" w:rsidTr="00683D16">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D411DE" w14:textId="4423DA8B" w:rsidR="00683D16" w:rsidRPr="00DC37EC" w:rsidRDefault="00683D16" w:rsidP="00C50B57">
            <w:pPr>
              <w:suppressAutoHyphens/>
              <w:autoSpaceDN w:val="0"/>
              <w:snapToGrid w:val="0"/>
              <w:spacing w:after="0"/>
              <w:ind w:right="6"/>
              <w:jc w:val="right"/>
              <w:textAlignment w:val="baseline"/>
              <w:rPr>
                <w:rFonts w:ascii="Arial" w:hAnsi="Arial" w:cs="Arial"/>
                <w:color w:val="auto"/>
                <w:kern w:val="3"/>
                <w:lang w:eastAsia="zh-CN"/>
              </w:rPr>
            </w:pPr>
            <w:r>
              <w:rPr>
                <w:rFonts w:ascii="Arial" w:hAnsi="Arial" w:cs="Arial"/>
                <w:color w:val="auto"/>
                <w:kern w:val="3"/>
                <w:lang w:eastAsia="zh-CN"/>
              </w:rPr>
              <w:t>Ponudnik</w:t>
            </w:r>
            <w:r w:rsidR="00FE5224">
              <w:rPr>
                <w:rFonts w:ascii="Arial" w:hAnsi="Arial" w:cs="Arial"/>
                <w:color w:val="auto"/>
                <w:kern w:val="3"/>
                <w:lang w:eastAsia="zh-CN"/>
              </w:rPr>
              <w:t xml:space="preserve"> </w:t>
            </w:r>
            <w:r w:rsidR="00FE5224" w:rsidRPr="00FE5224">
              <w:rPr>
                <w:rFonts w:ascii="Arial" w:hAnsi="Arial" w:cs="Arial"/>
                <w:i/>
                <w:color w:val="595959" w:themeColor="text1" w:themeTint="A6"/>
                <w:kern w:val="3"/>
                <w:sz w:val="16"/>
                <w:szCs w:val="16"/>
                <w:lang w:eastAsia="zh-CN"/>
              </w:rPr>
              <w:t>(naziv in naslov)</w:t>
            </w:r>
            <w:r w:rsidRPr="00DC37EC">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E304B" w14:textId="77777777" w:rsidR="00683D16" w:rsidRPr="00DC37EC" w:rsidRDefault="00683D16" w:rsidP="00C50B57">
            <w:pPr>
              <w:suppressAutoHyphens/>
              <w:autoSpaceDN w:val="0"/>
              <w:snapToGrid w:val="0"/>
              <w:spacing w:after="0"/>
              <w:ind w:right="6"/>
              <w:textAlignment w:val="baseline"/>
              <w:rPr>
                <w:rFonts w:ascii="Arial" w:hAnsi="Arial" w:cs="Arial"/>
                <w:color w:val="auto"/>
                <w:kern w:val="3"/>
                <w:lang w:eastAsia="zh-CN"/>
              </w:rPr>
            </w:pPr>
          </w:p>
        </w:tc>
      </w:tr>
      <w:tr w:rsidR="00DC37EC" w:rsidRPr="00DC37EC" w14:paraId="69E1681A" w14:textId="77777777" w:rsidTr="00C17B0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F294F2" w14:textId="3811A837" w:rsidR="00DC37EC" w:rsidRPr="00DC37EC" w:rsidRDefault="00DC37EC" w:rsidP="00DC37EC">
            <w:pPr>
              <w:suppressAutoHyphens/>
              <w:autoSpaceDN w:val="0"/>
              <w:snapToGrid w:val="0"/>
              <w:spacing w:after="0"/>
              <w:ind w:right="6"/>
              <w:jc w:val="right"/>
              <w:textAlignment w:val="baseline"/>
              <w:rPr>
                <w:rFonts w:ascii="Arial" w:hAnsi="Arial" w:cs="Arial"/>
                <w:color w:val="auto"/>
                <w:kern w:val="3"/>
                <w:lang w:eastAsia="zh-CN"/>
              </w:rPr>
            </w:pPr>
            <w:bookmarkStart w:id="17" w:name="_Hlk870796"/>
            <w:r w:rsidRPr="00DC37EC">
              <w:rPr>
                <w:rFonts w:ascii="Arial" w:hAnsi="Arial" w:cs="Arial"/>
                <w:color w:val="auto"/>
                <w:kern w:val="3"/>
                <w:lang w:eastAsia="zh-CN"/>
              </w:rPr>
              <w:t>Številka p</w:t>
            </w:r>
            <w:r>
              <w:rPr>
                <w:rFonts w:ascii="Arial" w:hAnsi="Arial" w:cs="Arial"/>
                <w:color w:val="auto"/>
                <w:kern w:val="3"/>
                <w:lang w:eastAsia="zh-CN"/>
              </w:rPr>
              <w:t>redračuna</w:t>
            </w:r>
            <w:r w:rsidRPr="00DC37EC">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8DA09" w14:textId="77777777" w:rsidR="00DC37EC" w:rsidRPr="00DC37EC" w:rsidRDefault="00DC37EC" w:rsidP="00DC37EC">
            <w:pPr>
              <w:suppressAutoHyphens/>
              <w:autoSpaceDN w:val="0"/>
              <w:snapToGrid w:val="0"/>
              <w:spacing w:after="0"/>
              <w:ind w:right="6"/>
              <w:textAlignment w:val="baseline"/>
              <w:rPr>
                <w:rFonts w:ascii="Arial" w:hAnsi="Arial" w:cs="Arial"/>
                <w:color w:val="auto"/>
                <w:kern w:val="3"/>
                <w:lang w:eastAsia="zh-CN"/>
              </w:rPr>
            </w:pPr>
          </w:p>
        </w:tc>
      </w:tr>
      <w:bookmarkEnd w:id="17"/>
    </w:tbl>
    <w:p w14:paraId="5451FEF5" w14:textId="723C021A" w:rsidR="008A25BF" w:rsidRPr="008A25BF" w:rsidRDefault="008A25BF" w:rsidP="008A25BF">
      <w:pPr>
        <w:spacing w:after="0"/>
        <w:jc w:val="both"/>
        <w:rPr>
          <w:rFonts w:ascii="Arial" w:eastAsia="SimSun" w:hAnsi="Arial" w:cs="Arial"/>
          <w:b/>
          <w:kern w:val="3"/>
          <w:lang w:eastAsia="zh-C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2242"/>
        <w:gridCol w:w="801"/>
        <w:gridCol w:w="918"/>
        <w:gridCol w:w="1692"/>
        <w:gridCol w:w="1701"/>
        <w:gridCol w:w="1875"/>
      </w:tblGrid>
      <w:tr w:rsidR="00C632B3" w:rsidRPr="008A25BF" w14:paraId="01437C65" w14:textId="5FE917A2" w:rsidTr="00552295">
        <w:trPr>
          <w:trHeight w:val="795"/>
          <w:jc w:val="center"/>
        </w:trPr>
        <w:tc>
          <w:tcPr>
            <w:tcW w:w="309" w:type="dxa"/>
            <w:shd w:val="clear" w:color="auto" w:fill="E5DFEC" w:themeFill="accent4" w:themeFillTint="33"/>
            <w:vAlign w:val="center"/>
          </w:tcPr>
          <w:p w14:paraId="381B69C6" w14:textId="2FFF547A" w:rsidR="00C632B3" w:rsidRPr="00383205" w:rsidRDefault="00C632B3" w:rsidP="00683D16">
            <w:pPr>
              <w:spacing w:after="0"/>
              <w:jc w:val="center"/>
              <w:rPr>
                <w:rFonts w:ascii="Arial" w:eastAsia="SimSun" w:hAnsi="Arial" w:cs="Arial"/>
                <w:b/>
                <w:bCs/>
                <w:kern w:val="3"/>
                <w:sz w:val="20"/>
                <w:szCs w:val="20"/>
                <w:lang w:eastAsia="zh-CN"/>
              </w:rPr>
            </w:pPr>
            <w:proofErr w:type="spellStart"/>
            <w:r w:rsidRPr="00383205">
              <w:rPr>
                <w:rFonts w:ascii="Arial" w:eastAsia="SimSun" w:hAnsi="Arial" w:cs="Arial"/>
                <w:b/>
                <w:bCs/>
                <w:kern w:val="3"/>
                <w:sz w:val="20"/>
                <w:szCs w:val="20"/>
                <w:lang w:eastAsia="zh-CN"/>
              </w:rPr>
              <w:t>Zap</w:t>
            </w:r>
            <w:proofErr w:type="spellEnd"/>
            <w:r w:rsidRPr="00383205">
              <w:rPr>
                <w:rFonts w:ascii="Arial" w:eastAsia="SimSun" w:hAnsi="Arial" w:cs="Arial"/>
                <w:b/>
                <w:bCs/>
                <w:kern w:val="3"/>
                <w:sz w:val="20"/>
                <w:szCs w:val="20"/>
                <w:lang w:eastAsia="zh-CN"/>
              </w:rPr>
              <w:t>. št.</w:t>
            </w:r>
          </w:p>
        </w:tc>
        <w:tc>
          <w:tcPr>
            <w:tcW w:w="2242" w:type="dxa"/>
            <w:shd w:val="clear" w:color="auto" w:fill="E5DFEC" w:themeFill="accent4" w:themeFillTint="33"/>
            <w:noWrap/>
            <w:vAlign w:val="center"/>
          </w:tcPr>
          <w:p w14:paraId="68AED412" w14:textId="56AE7EB2" w:rsidR="00C632B3" w:rsidRPr="00383205" w:rsidRDefault="00C632B3" w:rsidP="00683D16">
            <w:pPr>
              <w:spacing w:after="0"/>
              <w:jc w:val="center"/>
              <w:rPr>
                <w:rFonts w:ascii="Arial" w:eastAsia="SimSun" w:hAnsi="Arial" w:cs="Arial"/>
                <w:b/>
                <w:bCs/>
                <w:kern w:val="3"/>
                <w:sz w:val="20"/>
                <w:szCs w:val="20"/>
                <w:lang w:eastAsia="zh-CN"/>
              </w:rPr>
            </w:pPr>
            <w:r>
              <w:rPr>
                <w:rFonts w:ascii="Arial" w:eastAsia="SimSun" w:hAnsi="Arial" w:cs="Arial"/>
                <w:b/>
                <w:bCs/>
                <w:kern w:val="3"/>
                <w:sz w:val="20"/>
                <w:szCs w:val="20"/>
                <w:lang w:eastAsia="zh-CN"/>
              </w:rPr>
              <w:t>Vrsta blaga (goriva)</w:t>
            </w:r>
          </w:p>
        </w:tc>
        <w:tc>
          <w:tcPr>
            <w:tcW w:w="840" w:type="dxa"/>
            <w:shd w:val="clear" w:color="auto" w:fill="E5DFEC" w:themeFill="accent4" w:themeFillTint="33"/>
            <w:vAlign w:val="center"/>
          </w:tcPr>
          <w:p w14:paraId="61A2C7E7" w14:textId="11521910" w:rsidR="00C632B3" w:rsidRPr="00383205" w:rsidRDefault="00C632B3" w:rsidP="00683D16">
            <w:pPr>
              <w:spacing w:after="0"/>
              <w:jc w:val="center"/>
              <w:rPr>
                <w:rFonts w:ascii="Arial" w:eastAsia="SimSun" w:hAnsi="Arial" w:cs="Arial"/>
                <w:b/>
                <w:bCs/>
                <w:kern w:val="3"/>
                <w:sz w:val="20"/>
                <w:szCs w:val="20"/>
                <w:lang w:eastAsia="zh-CN"/>
              </w:rPr>
            </w:pPr>
            <w:proofErr w:type="spellStart"/>
            <w:r>
              <w:rPr>
                <w:rFonts w:ascii="Arial" w:eastAsia="SimSun" w:hAnsi="Arial" w:cs="Arial"/>
                <w:b/>
                <w:bCs/>
                <w:kern w:val="3"/>
                <w:sz w:val="20"/>
                <w:szCs w:val="20"/>
                <w:lang w:eastAsia="zh-CN"/>
              </w:rPr>
              <w:t>E.M</w:t>
            </w:r>
            <w:proofErr w:type="spellEnd"/>
            <w:r>
              <w:rPr>
                <w:rFonts w:ascii="Arial" w:eastAsia="SimSun" w:hAnsi="Arial" w:cs="Arial"/>
                <w:b/>
                <w:bCs/>
                <w:kern w:val="3"/>
                <w:sz w:val="20"/>
                <w:szCs w:val="20"/>
                <w:lang w:eastAsia="zh-CN"/>
              </w:rPr>
              <w:t>.</w:t>
            </w:r>
          </w:p>
        </w:tc>
        <w:tc>
          <w:tcPr>
            <w:tcW w:w="918" w:type="dxa"/>
            <w:shd w:val="clear" w:color="auto" w:fill="E5DFEC" w:themeFill="accent4" w:themeFillTint="33"/>
            <w:vAlign w:val="center"/>
          </w:tcPr>
          <w:p w14:paraId="160A92EE" w14:textId="69D4566E" w:rsidR="00C632B3" w:rsidRPr="00383205" w:rsidRDefault="00C632B3" w:rsidP="00683D16">
            <w:pPr>
              <w:spacing w:after="0"/>
              <w:jc w:val="center"/>
              <w:rPr>
                <w:rFonts w:ascii="Arial" w:eastAsia="SimSun" w:hAnsi="Arial" w:cs="Arial"/>
                <w:b/>
                <w:bCs/>
                <w:kern w:val="3"/>
                <w:sz w:val="20"/>
                <w:szCs w:val="20"/>
                <w:lang w:eastAsia="zh-CN"/>
              </w:rPr>
            </w:pPr>
            <w:r w:rsidRPr="00383205">
              <w:rPr>
                <w:rFonts w:ascii="Arial" w:eastAsia="SimSun" w:hAnsi="Arial" w:cs="Arial"/>
                <w:b/>
                <w:bCs/>
                <w:kern w:val="3"/>
                <w:sz w:val="20"/>
                <w:szCs w:val="20"/>
                <w:lang w:eastAsia="zh-CN"/>
              </w:rPr>
              <w:t>K</w:t>
            </w:r>
            <w:r>
              <w:rPr>
                <w:rFonts w:ascii="Arial" w:eastAsia="SimSun" w:hAnsi="Arial" w:cs="Arial"/>
                <w:b/>
                <w:bCs/>
                <w:kern w:val="3"/>
                <w:sz w:val="20"/>
                <w:szCs w:val="20"/>
                <w:lang w:eastAsia="zh-CN"/>
              </w:rPr>
              <w:t xml:space="preserve">oličina </w:t>
            </w:r>
          </w:p>
        </w:tc>
        <w:tc>
          <w:tcPr>
            <w:tcW w:w="1786" w:type="dxa"/>
            <w:tcBorders>
              <w:top w:val="single" w:sz="8" w:space="0" w:color="auto"/>
              <w:left w:val="single" w:sz="4" w:space="0" w:color="auto"/>
              <w:bottom w:val="single" w:sz="4" w:space="0" w:color="auto"/>
              <w:right w:val="single" w:sz="4" w:space="0" w:color="auto"/>
            </w:tcBorders>
            <w:shd w:val="clear" w:color="auto" w:fill="E5DFEC" w:themeFill="accent4" w:themeFillTint="33"/>
            <w:vAlign w:val="center"/>
          </w:tcPr>
          <w:p w14:paraId="2EB36684" w14:textId="4425F986" w:rsidR="00C632B3" w:rsidRPr="00F42C96" w:rsidRDefault="00C632B3" w:rsidP="00683D16">
            <w:pPr>
              <w:spacing w:after="0"/>
              <w:jc w:val="center"/>
              <w:rPr>
                <w:rFonts w:ascii="Arial" w:hAnsi="Arial" w:cs="Arial"/>
                <w:b/>
                <w:bCs/>
                <w:color w:val="auto"/>
                <w:sz w:val="20"/>
                <w:szCs w:val="20"/>
              </w:rPr>
            </w:pPr>
            <w:r w:rsidRPr="00F42C96">
              <w:rPr>
                <w:rFonts w:ascii="Arial" w:hAnsi="Arial" w:cs="Arial"/>
                <w:b/>
                <w:bCs/>
                <w:color w:val="auto"/>
                <w:sz w:val="20"/>
                <w:szCs w:val="20"/>
              </w:rPr>
              <w:t xml:space="preserve">*Prodajna cena na </w:t>
            </w:r>
            <w:proofErr w:type="spellStart"/>
            <w:r w:rsidRPr="00F42C96">
              <w:rPr>
                <w:rFonts w:ascii="Arial" w:hAnsi="Arial" w:cs="Arial"/>
                <w:b/>
                <w:bCs/>
                <w:color w:val="auto"/>
                <w:sz w:val="20"/>
                <w:szCs w:val="20"/>
              </w:rPr>
              <w:t>E.M</w:t>
            </w:r>
            <w:proofErr w:type="spellEnd"/>
            <w:r w:rsidRPr="00F42C96">
              <w:rPr>
                <w:rFonts w:ascii="Arial" w:hAnsi="Arial" w:cs="Arial"/>
                <w:b/>
                <w:bCs/>
                <w:color w:val="auto"/>
                <w:sz w:val="20"/>
                <w:szCs w:val="20"/>
              </w:rPr>
              <w:t xml:space="preserve">. na dan </w:t>
            </w:r>
            <w:r w:rsidR="002E3964" w:rsidRPr="002E3964">
              <w:rPr>
                <w:rFonts w:ascii="Arial" w:hAnsi="Arial" w:cs="Arial"/>
                <w:b/>
                <w:bCs/>
                <w:color w:val="auto"/>
                <w:sz w:val="20"/>
                <w:szCs w:val="20"/>
              </w:rPr>
              <w:t>1</w:t>
            </w:r>
            <w:r w:rsidR="00F42C96" w:rsidRPr="002E3964">
              <w:rPr>
                <w:rFonts w:ascii="Arial" w:hAnsi="Arial" w:cs="Arial"/>
                <w:b/>
                <w:bCs/>
                <w:color w:val="auto"/>
                <w:sz w:val="20"/>
                <w:szCs w:val="20"/>
              </w:rPr>
              <w:t>5</w:t>
            </w:r>
            <w:r w:rsidRPr="002E3964">
              <w:rPr>
                <w:rFonts w:ascii="Arial" w:hAnsi="Arial" w:cs="Arial"/>
                <w:b/>
                <w:bCs/>
                <w:color w:val="auto"/>
                <w:sz w:val="20"/>
                <w:szCs w:val="20"/>
              </w:rPr>
              <w:t>.</w:t>
            </w:r>
            <w:r w:rsidR="00867854" w:rsidRPr="002E3964">
              <w:rPr>
                <w:rFonts w:ascii="Arial" w:hAnsi="Arial" w:cs="Arial"/>
                <w:b/>
                <w:bCs/>
                <w:color w:val="auto"/>
                <w:sz w:val="20"/>
                <w:szCs w:val="20"/>
              </w:rPr>
              <w:t xml:space="preserve"> </w:t>
            </w:r>
            <w:r w:rsidR="00847B21" w:rsidRPr="002E3964">
              <w:rPr>
                <w:rFonts w:ascii="Arial" w:hAnsi="Arial" w:cs="Arial"/>
                <w:b/>
                <w:bCs/>
                <w:color w:val="auto"/>
                <w:sz w:val="20"/>
                <w:szCs w:val="20"/>
              </w:rPr>
              <w:t>3</w:t>
            </w:r>
            <w:r w:rsidRPr="002E3964">
              <w:rPr>
                <w:rFonts w:ascii="Arial" w:hAnsi="Arial" w:cs="Arial"/>
                <w:b/>
                <w:bCs/>
                <w:color w:val="auto"/>
                <w:sz w:val="20"/>
                <w:szCs w:val="20"/>
              </w:rPr>
              <w:t>.</w:t>
            </w:r>
            <w:r w:rsidR="00867854" w:rsidRPr="002E3964">
              <w:rPr>
                <w:rFonts w:ascii="Arial" w:hAnsi="Arial" w:cs="Arial"/>
                <w:b/>
                <w:bCs/>
                <w:color w:val="auto"/>
                <w:sz w:val="20"/>
                <w:szCs w:val="20"/>
              </w:rPr>
              <w:t xml:space="preserve"> </w:t>
            </w:r>
            <w:r w:rsidRPr="002E3964">
              <w:rPr>
                <w:rFonts w:ascii="Arial" w:hAnsi="Arial" w:cs="Arial"/>
                <w:b/>
                <w:bCs/>
                <w:color w:val="auto"/>
                <w:sz w:val="20"/>
                <w:szCs w:val="20"/>
              </w:rPr>
              <w:t>20</w:t>
            </w:r>
            <w:r w:rsidR="00D54C52" w:rsidRPr="002E3964">
              <w:rPr>
                <w:rFonts w:ascii="Arial" w:hAnsi="Arial" w:cs="Arial"/>
                <w:b/>
                <w:bCs/>
                <w:color w:val="auto"/>
                <w:sz w:val="20"/>
                <w:szCs w:val="20"/>
              </w:rPr>
              <w:t>2</w:t>
            </w:r>
            <w:r w:rsidRPr="002E3964">
              <w:rPr>
                <w:rFonts w:ascii="Arial" w:hAnsi="Arial" w:cs="Arial"/>
                <w:b/>
                <w:bCs/>
                <w:color w:val="auto"/>
                <w:sz w:val="20"/>
                <w:szCs w:val="20"/>
              </w:rPr>
              <w:t>1</w:t>
            </w:r>
          </w:p>
        </w:tc>
        <w:tc>
          <w:tcPr>
            <w:tcW w:w="1701" w:type="dxa"/>
            <w:tcBorders>
              <w:top w:val="single" w:sz="8" w:space="0" w:color="auto"/>
              <w:left w:val="nil"/>
              <w:bottom w:val="nil"/>
              <w:right w:val="single" w:sz="4" w:space="0" w:color="auto"/>
            </w:tcBorders>
            <w:shd w:val="clear" w:color="auto" w:fill="E5DFEC" w:themeFill="accent4" w:themeFillTint="33"/>
            <w:vAlign w:val="center"/>
          </w:tcPr>
          <w:p w14:paraId="33709651" w14:textId="2C880F68" w:rsidR="00C632B3" w:rsidRPr="00383205" w:rsidRDefault="00C632B3" w:rsidP="00683D16">
            <w:pPr>
              <w:spacing w:after="0"/>
              <w:jc w:val="center"/>
              <w:rPr>
                <w:rFonts w:ascii="Arial" w:eastAsia="SimSun" w:hAnsi="Arial" w:cs="Arial"/>
                <w:b/>
                <w:bCs/>
                <w:kern w:val="3"/>
                <w:sz w:val="20"/>
                <w:szCs w:val="20"/>
                <w:lang w:eastAsia="zh-CN"/>
              </w:rPr>
            </w:pPr>
            <w:r>
              <w:rPr>
                <w:rFonts w:ascii="Arial" w:hAnsi="Arial" w:cs="Arial"/>
                <w:b/>
                <w:bCs/>
                <w:sz w:val="20"/>
                <w:szCs w:val="20"/>
              </w:rPr>
              <w:t>S</w:t>
            </w:r>
            <w:r w:rsidRPr="00383205">
              <w:rPr>
                <w:rFonts w:ascii="Arial" w:hAnsi="Arial" w:cs="Arial"/>
                <w:b/>
                <w:bCs/>
                <w:sz w:val="20"/>
                <w:szCs w:val="20"/>
              </w:rPr>
              <w:t>talen popust v odstotkih (%)**</w:t>
            </w:r>
          </w:p>
        </w:tc>
        <w:tc>
          <w:tcPr>
            <w:tcW w:w="1985" w:type="dxa"/>
            <w:tcBorders>
              <w:top w:val="single" w:sz="8" w:space="0" w:color="auto"/>
              <w:left w:val="nil"/>
              <w:bottom w:val="nil"/>
              <w:right w:val="single" w:sz="4" w:space="0" w:color="auto"/>
            </w:tcBorders>
            <w:shd w:val="clear" w:color="auto" w:fill="E5DFEC" w:themeFill="accent4" w:themeFillTint="33"/>
            <w:vAlign w:val="center"/>
          </w:tcPr>
          <w:p w14:paraId="0C3C794C" w14:textId="32336C7E" w:rsidR="00C632B3" w:rsidRPr="00383205" w:rsidRDefault="00C632B3" w:rsidP="00683D16">
            <w:pPr>
              <w:spacing w:after="0"/>
              <w:jc w:val="center"/>
              <w:rPr>
                <w:rFonts w:ascii="Arial" w:hAnsi="Arial" w:cs="Arial"/>
                <w:b/>
                <w:bCs/>
                <w:sz w:val="20"/>
                <w:szCs w:val="20"/>
              </w:rPr>
            </w:pPr>
            <w:r w:rsidRPr="00383205">
              <w:rPr>
                <w:rFonts w:ascii="Arial" w:hAnsi="Arial" w:cs="Arial"/>
                <w:b/>
                <w:bCs/>
                <w:sz w:val="20"/>
                <w:szCs w:val="20"/>
              </w:rPr>
              <w:t xml:space="preserve">Vrednost </w:t>
            </w:r>
            <w:r w:rsidR="00CB10AD">
              <w:rPr>
                <w:rFonts w:ascii="Arial" w:hAnsi="Arial" w:cs="Arial"/>
                <w:b/>
                <w:bCs/>
                <w:sz w:val="20"/>
                <w:szCs w:val="20"/>
              </w:rPr>
              <w:t xml:space="preserve">s popustom </w:t>
            </w:r>
            <w:r w:rsidRPr="00383205">
              <w:rPr>
                <w:rFonts w:ascii="Arial" w:hAnsi="Arial" w:cs="Arial"/>
                <w:b/>
                <w:bCs/>
                <w:sz w:val="20"/>
                <w:szCs w:val="20"/>
              </w:rPr>
              <w:t>v € brez DDV</w:t>
            </w:r>
          </w:p>
        </w:tc>
      </w:tr>
      <w:tr w:rsidR="00C632B3" w:rsidRPr="008A25BF" w14:paraId="00CADCB6" w14:textId="07060B1D" w:rsidTr="0025602B">
        <w:trPr>
          <w:trHeight w:val="489"/>
          <w:jc w:val="center"/>
        </w:trPr>
        <w:tc>
          <w:tcPr>
            <w:tcW w:w="309" w:type="dxa"/>
            <w:tcBorders>
              <w:top w:val="single" w:sz="4" w:space="0" w:color="auto"/>
              <w:left w:val="single" w:sz="4" w:space="0" w:color="auto"/>
              <w:bottom w:val="single" w:sz="4" w:space="0" w:color="auto"/>
              <w:right w:val="single" w:sz="4" w:space="0" w:color="auto"/>
            </w:tcBorders>
            <w:shd w:val="clear" w:color="000000" w:fill="FFFFFF"/>
            <w:vAlign w:val="center"/>
          </w:tcPr>
          <w:p w14:paraId="679399B2" w14:textId="3A4585AE" w:rsidR="00C632B3" w:rsidRPr="00383205" w:rsidRDefault="00C632B3" w:rsidP="00683D16">
            <w:pPr>
              <w:spacing w:after="0"/>
              <w:jc w:val="center"/>
              <w:rPr>
                <w:rFonts w:ascii="Arial" w:hAnsi="Arial" w:cs="Arial"/>
                <w:b/>
                <w:bCs/>
                <w:sz w:val="20"/>
                <w:szCs w:val="20"/>
              </w:rPr>
            </w:pPr>
            <w:r>
              <w:rPr>
                <w:rFonts w:ascii="Arial" w:hAnsi="Arial" w:cs="Arial"/>
                <w:b/>
                <w:bCs/>
                <w:sz w:val="20"/>
                <w:szCs w:val="20"/>
              </w:rPr>
              <w:t>1.</w:t>
            </w:r>
          </w:p>
        </w:tc>
        <w:tc>
          <w:tcPr>
            <w:tcW w:w="2242" w:type="dxa"/>
            <w:tcBorders>
              <w:top w:val="single" w:sz="4" w:space="0" w:color="auto"/>
              <w:left w:val="single" w:sz="4" w:space="0" w:color="auto"/>
              <w:bottom w:val="single" w:sz="4" w:space="0" w:color="auto"/>
              <w:right w:val="single" w:sz="4" w:space="0" w:color="auto"/>
            </w:tcBorders>
            <w:shd w:val="clear" w:color="000000" w:fill="FFFFFF"/>
            <w:vAlign w:val="bottom"/>
          </w:tcPr>
          <w:p w14:paraId="1507CF70" w14:textId="4752A583" w:rsidR="00C632B3" w:rsidRPr="00383205" w:rsidRDefault="00C632B3" w:rsidP="00383205">
            <w:pPr>
              <w:spacing w:after="0"/>
              <w:jc w:val="both"/>
              <w:rPr>
                <w:rFonts w:ascii="Arial" w:eastAsia="SimSun" w:hAnsi="Arial" w:cs="Arial"/>
                <w:kern w:val="3"/>
                <w:sz w:val="20"/>
                <w:szCs w:val="20"/>
                <w:lang w:eastAsia="zh-CN"/>
              </w:rPr>
            </w:pPr>
            <w:r>
              <w:rPr>
                <w:rFonts w:ascii="Arial" w:hAnsi="Arial" w:cs="Arial"/>
                <w:b/>
                <w:bCs/>
                <w:sz w:val="20"/>
                <w:szCs w:val="20"/>
              </w:rPr>
              <w:t>D</w:t>
            </w:r>
            <w:r w:rsidRPr="00383205">
              <w:rPr>
                <w:rFonts w:ascii="Arial" w:hAnsi="Arial" w:cs="Arial"/>
                <w:b/>
                <w:bCs/>
                <w:sz w:val="20"/>
                <w:szCs w:val="20"/>
              </w:rPr>
              <w:t>izelsko gorivo</w:t>
            </w:r>
            <w:r w:rsidRPr="00383205">
              <w:rPr>
                <w:rFonts w:ascii="Arial" w:hAnsi="Arial" w:cs="Arial"/>
                <w:sz w:val="20"/>
                <w:szCs w:val="20"/>
              </w:rPr>
              <w:t>, nakup na bencinskem servisu s plačilno kartico ponudnika</w:t>
            </w:r>
          </w:p>
        </w:tc>
        <w:tc>
          <w:tcPr>
            <w:tcW w:w="840" w:type="dxa"/>
            <w:vAlign w:val="center"/>
          </w:tcPr>
          <w:p w14:paraId="595D7506" w14:textId="35EB4413" w:rsidR="00C632B3" w:rsidRPr="00383205" w:rsidRDefault="00C632B3" w:rsidP="00683D16">
            <w:pPr>
              <w:spacing w:after="0"/>
              <w:jc w:val="center"/>
              <w:rPr>
                <w:rFonts w:ascii="Arial" w:eastAsia="SimSun" w:hAnsi="Arial" w:cs="Arial"/>
                <w:kern w:val="3"/>
                <w:sz w:val="20"/>
                <w:szCs w:val="20"/>
                <w:lang w:eastAsia="zh-CN"/>
              </w:rPr>
            </w:pPr>
            <w:r>
              <w:rPr>
                <w:rFonts w:ascii="Arial" w:eastAsia="SimSun" w:hAnsi="Arial" w:cs="Arial"/>
                <w:kern w:val="3"/>
                <w:sz w:val="20"/>
                <w:szCs w:val="20"/>
                <w:lang w:eastAsia="zh-CN"/>
              </w:rPr>
              <w:t>liter</w:t>
            </w:r>
          </w:p>
        </w:tc>
        <w:tc>
          <w:tcPr>
            <w:tcW w:w="918" w:type="dxa"/>
            <w:shd w:val="clear" w:color="auto" w:fill="auto"/>
            <w:vAlign w:val="center"/>
          </w:tcPr>
          <w:p w14:paraId="67ADBDA0" w14:textId="41E8C647" w:rsidR="00C632B3" w:rsidRPr="0025602B" w:rsidRDefault="002506CF" w:rsidP="00683D16">
            <w:pPr>
              <w:spacing w:after="0"/>
              <w:jc w:val="center"/>
              <w:rPr>
                <w:rFonts w:ascii="Arial" w:eastAsia="SimSun" w:hAnsi="Arial" w:cs="Arial"/>
                <w:kern w:val="3"/>
                <w:sz w:val="20"/>
                <w:szCs w:val="20"/>
                <w:lang w:eastAsia="zh-CN"/>
              </w:rPr>
            </w:pPr>
            <w:r w:rsidRPr="0025602B">
              <w:rPr>
                <w:rFonts w:ascii="Arial" w:eastAsia="SimSun" w:hAnsi="Arial" w:cs="Arial"/>
                <w:kern w:val="3"/>
                <w:sz w:val="20"/>
                <w:szCs w:val="20"/>
                <w:lang w:eastAsia="zh-CN"/>
              </w:rPr>
              <w:t>250.000</w:t>
            </w:r>
          </w:p>
        </w:tc>
        <w:tc>
          <w:tcPr>
            <w:tcW w:w="1786" w:type="dxa"/>
            <w:vAlign w:val="center"/>
          </w:tcPr>
          <w:p w14:paraId="0F508279" w14:textId="77777777" w:rsidR="00C632B3" w:rsidRPr="00383205" w:rsidRDefault="00C632B3" w:rsidP="00683D16">
            <w:pPr>
              <w:spacing w:after="0"/>
              <w:jc w:val="center"/>
              <w:rPr>
                <w:rFonts w:ascii="Arial" w:eastAsia="SimSun" w:hAnsi="Arial" w:cs="Arial"/>
                <w:kern w:val="3"/>
                <w:sz w:val="20"/>
                <w:szCs w:val="20"/>
                <w:lang w:eastAsia="zh-CN"/>
              </w:rPr>
            </w:pPr>
          </w:p>
        </w:tc>
        <w:tc>
          <w:tcPr>
            <w:tcW w:w="1701" w:type="dxa"/>
            <w:shd w:val="clear" w:color="auto" w:fill="auto"/>
            <w:noWrap/>
            <w:vAlign w:val="center"/>
          </w:tcPr>
          <w:p w14:paraId="1EAA27F0" w14:textId="77777777" w:rsidR="00C632B3" w:rsidRPr="00383205" w:rsidRDefault="00C632B3" w:rsidP="00683D16">
            <w:pPr>
              <w:spacing w:after="0"/>
              <w:jc w:val="center"/>
              <w:rPr>
                <w:rFonts w:ascii="Arial" w:eastAsia="SimSun" w:hAnsi="Arial" w:cs="Arial"/>
                <w:kern w:val="3"/>
                <w:sz w:val="20"/>
                <w:szCs w:val="20"/>
                <w:lang w:eastAsia="zh-CN"/>
              </w:rPr>
            </w:pPr>
          </w:p>
        </w:tc>
        <w:tc>
          <w:tcPr>
            <w:tcW w:w="1985" w:type="dxa"/>
            <w:vAlign w:val="center"/>
          </w:tcPr>
          <w:p w14:paraId="0DE51B59" w14:textId="77777777" w:rsidR="00C632B3" w:rsidRPr="00383205" w:rsidRDefault="00C632B3" w:rsidP="00683D16">
            <w:pPr>
              <w:spacing w:after="0"/>
              <w:jc w:val="center"/>
              <w:rPr>
                <w:rFonts w:ascii="Arial" w:eastAsia="SimSun" w:hAnsi="Arial" w:cs="Arial"/>
                <w:kern w:val="3"/>
                <w:sz w:val="20"/>
                <w:szCs w:val="20"/>
                <w:lang w:eastAsia="zh-CN"/>
              </w:rPr>
            </w:pPr>
          </w:p>
        </w:tc>
      </w:tr>
      <w:tr w:rsidR="00C632B3" w:rsidRPr="008A25BF" w14:paraId="30A6AD12" w14:textId="2956E792" w:rsidTr="0025602B">
        <w:trPr>
          <w:trHeight w:val="489"/>
          <w:jc w:val="center"/>
        </w:trPr>
        <w:tc>
          <w:tcPr>
            <w:tcW w:w="309" w:type="dxa"/>
            <w:tcBorders>
              <w:top w:val="nil"/>
              <w:left w:val="single" w:sz="4" w:space="0" w:color="auto"/>
              <w:bottom w:val="single" w:sz="4" w:space="0" w:color="auto"/>
              <w:right w:val="single" w:sz="4" w:space="0" w:color="auto"/>
            </w:tcBorders>
            <w:shd w:val="clear" w:color="000000" w:fill="FFFFFF"/>
            <w:vAlign w:val="center"/>
          </w:tcPr>
          <w:p w14:paraId="4DAFD68E" w14:textId="0E218AA8" w:rsidR="00C632B3" w:rsidRPr="00383205" w:rsidRDefault="00C632B3" w:rsidP="00683D16">
            <w:pPr>
              <w:spacing w:after="0"/>
              <w:jc w:val="center"/>
              <w:rPr>
                <w:rFonts w:ascii="Arial" w:hAnsi="Arial" w:cs="Arial"/>
                <w:b/>
                <w:bCs/>
                <w:sz w:val="20"/>
                <w:szCs w:val="20"/>
              </w:rPr>
            </w:pPr>
            <w:r>
              <w:rPr>
                <w:rFonts w:ascii="Arial" w:hAnsi="Arial" w:cs="Arial"/>
                <w:b/>
                <w:bCs/>
                <w:sz w:val="20"/>
                <w:szCs w:val="20"/>
              </w:rPr>
              <w:t>2.</w:t>
            </w:r>
          </w:p>
        </w:tc>
        <w:tc>
          <w:tcPr>
            <w:tcW w:w="2242" w:type="dxa"/>
            <w:tcBorders>
              <w:top w:val="nil"/>
              <w:left w:val="single" w:sz="4" w:space="0" w:color="auto"/>
              <w:bottom w:val="single" w:sz="4" w:space="0" w:color="auto"/>
              <w:right w:val="single" w:sz="4" w:space="0" w:color="auto"/>
            </w:tcBorders>
            <w:shd w:val="clear" w:color="000000" w:fill="FFFFFF"/>
            <w:vAlign w:val="bottom"/>
          </w:tcPr>
          <w:p w14:paraId="29BD1F2F" w14:textId="671A070B" w:rsidR="00C632B3" w:rsidRPr="00383205" w:rsidRDefault="00C632B3" w:rsidP="00383205">
            <w:pPr>
              <w:spacing w:after="0"/>
              <w:jc w:val="both"/>
              <w:rPr>
                <w:rFonts w:ascii="Arial" w:eastAsia="SimSun" w:hAnsi="Arial" w:cs="Arial"/>
                <w:kern w:val="3"/>
                <w:sz w:val="20"/>
                <w:szCs w:val="20"/>
                <w:lang w:eastAsia="zh-CN"/>
              </w:rPr>
            </w:pPr>
            <w:r>
              <w:rPr>
                <w:rFonts w:ascii="Arial" w:hAnsi="Arial" w:cs="Arial"/>
                <w:b/>
                <w:bCs/>
                <w:sz w:val="20"/>
                <w:szCs w:val="20"/>
              </w:rPr>
              <w:t>M</w:t>
            </w:r>
            <w:r w:rsidRPr="00383205">
              <w:rPr>
                <w:rFonts w:ascii="Arial" w:hAnsi="Arial" w:cs="Arial"/>
                <w:b/>
                <w:bCs/>
                <w:sz w:val="20"/>
                <w:szCs w:val="20"/>
              </w:rPr>
              <w:t xml:space="preserve">otorni bencin </w:t>
            </w:r>
            <w:proofErr w:type="spellStart"/>
            <w:r w:rsidRPr="00383205">
              <w:rPr>
                <w:rFonts w:ascii="Arial" w:hAnsi="Arial" w:cs="Arial"/>
                <w:b/>
                <w:bCs/>
                <w:sz w:val="20"/>
                <w:szCs w:val="20"/>
              </w:rPr>
              <w:t>NMB95</w:t>
            </w:r>
            <w:proofErr w:type="spellEnd"/>
            <w:r w:rsidRPr="00383205">
              <w:rPr>
                <w:rFonts w:ascii="Arial" w:hAnsi="Arial" w:cs="Arial"/>
                <w:sz w:val="20"/>
                <w:szCs w:val="20"/>
              </w:rPr>
              <w:t>, nakup na bencinskem servisu s plačilno kartico ponudnika</w:t>
            </w:r>
          </w:p>
        </w:tc>
        <w:tc>
          <w:tcPr>
            <w:tcW w:w="840" w:type="dxa"/>
            <w:vAlign w:val="center"/>
          </w:tcPr>
          <w:p w14:paraId="6D5139DE" w14:textId="5A3712BE" w:rsidR="00C632B3" w:rsidRPr="00383205" w:rsidRDefault="00C632B3" w:rsidP="00683D16">
            <w:pPr>
              <w:spacing w:after="0"/>
              <w:jc w:val="center"/>
              <w:rPr>
                <w:rFonts w:ascii="Arial" w:eastAsia="SimSun" w:hAnsi="Arial" w:cs="Arial"/>
                <w:kern w:val="3"/>
                <w:sz w:val="20"/>
                <w:szCs w:val="20"/>
                <w:lang w:eastAsia="zh-CN"/>
              </w:rPr>
            </w:pPr>
            <w:r>
              <w:rPr>
                <w:rFonts w:ascii="Arial" w:eastAsia="SimSun" w:hAnsi="Arial" w:cs="Arial"/>
                <w:kern w:val="3"/>
                <w:sz w:val="20"/>
                <w:szCs w:val="20"/>
                <w:lang w:eastAsia="zh-CN"/>
              </w:rPr>
              <w:t>liter</w:t>
            </w:r>
          </w:p>
        </w:tc>
        <w:tc>
          <w:tcPr>
            <w:tcW w:w="918" w:type="dxa"/>
            <w:shd w:val="clear" w:color="auto" w:fill="auto"/>
            <w:vAlign w:val="center"/>
          </w:tcPr>
          <w:p w14:paraId="57621FBF" w14:textId="175C05B6" w:rsidR="00C632B3" w:rsidRPr="0025602B" w:rsidRDefault="002506CF" w:rsidP="00683D16">
            <w:pPr>
              <w:spacing w:after="0"/>
              <w:jc w:val="center"/>
              <w:rPr>
                <w:rFonts w:ascii="Arial" w:eastAsia="SimSun" w:hAnsi="Arial" w:cs="Arial"/>
                <w:kern w:val="3"/>
                <w:sz w:val="20"/>
                <w:szCs w:val="20"/>
                <w:lang w:eastAsia="zh-CN"/>
              </w:rPr>
            </w:pPr>
            <w:r w:rsidRPr="0025602B">
              <w:rPr>
                <w:rFonts w:ascii="Arial" w:eastAsia="SimSun" w:hAnsi="Arial" w:cs="Arial"/>
                <w:kern w:val="3"/>
                <w:sz w:val="20"/>
                <w:szCs w:val="20"/>
                <w:lang w:eastAsia="zh-CN"/>
              </w:rPr>
              <w:t>13.600</w:t>
            </w:r>
          </w:p>
        </w:tc>
        <w:tc>
          <w:tcPr>
            <w:tcW w:w="1786" w:type="dxa"/>
            <w:vAlign w:val="center"/>
          </w:tcPr>
          <w:p w14:paraId="6A68BBC6" w14:textId="77777777" w:rsidR="00C632B3" w:rsidRPr="00383205" w:rsidRDefault="00C632B3" w:rsidP="00683D16">
            <w:pPr>
              <w:spacing w:after="0"/>
              <w:jc w:val="center"/>
              <w:rPr>
                <w:rFonts w:ascii="Arial" w:eastAsia="SimSun" w:hAnsi="Arial" w:cs="Arial"/>
                <w:kern w:val="3"/>
                <w:sz w:val="20"/>
                <w:szCs w:val="20"/>
                <w:lang w:eastAsia="zh-CN"/>
              </w:rPr>
            </w:pPr>
          </w:p>
        </w:tc>
        <w:tc>
          <w:tcPr>
            <w:tcW w:w="1701" w:type="dxa"/>
            <w:shd w:val="clear" w:color="auto" w:fill="auto"/>
            <w:noWrap/>
            <w:vAlign w:val="center"/>
          </w:tcPr>
          <w:p w14:paraId="4EF88F84" w14:textId="77777777" w:rsidR="00C632B3" w:rsidRPr="00383205" w:rsidRDefault="00C632B3" w:rsidP="00683D16">
            <w:pPr>
              <w:spacing w:after="0"/>
              <w:jc w:val="center"/>
              <w:rPr>
                <w:rFonts w:ascii="Arial" w:eastAsia="SimSun" w:hAnsi="Arial" w:cs="Arial"/>
                <w:kern w:val="3"/>
                <w:sz w:val="20"/>
                <w:szCs w:val="20"/>
                <w:lang w:eastAsia="zh-CN"/>
              </w:rPr>
            </w:pPr>
          </w:p>
        </w:tc>
        <w:tc>
          <w:tcPr>
            <w:tcW w:w="1985" w:type="dxa"/>
            <w:vAlign w:val="center"/>
          </w:tcPr>
          <w:p w14:paraId="05FE9566" w14:textId="77777777" w:rsidR="00C632B3" w:rsidRPr="00383205" w:rsidRDefault="00C632B3" w:rsidP="00683D16">
            <w:pPr>
              <w:spacing w:after="0"/>
              <w:jc w:val="center"/>
              <w:rPr>
                <w:rFonts w:ascii="Arial" w:eastAsia="SimSun" w:hAnsi="Arial" w:cs="Arial"/>
                <w:kern w:val="3"/>
                <w:sz w:val="20"/>
                <w:szCs w:val="20"/>
                <w:lang w:eastAsia="zh-CN"/>
              </w:rPr>
            </w:pPr>
          </w:p>
        </w:tc>
      </w:tr>
      <w:tr w:rsidR="00C632B3" w:rsidRPr="008A25BF" w14:paraId="69F54DD4" w14:textId="12B616DD" w:rsidTr="0025602B">
        <w:trPr>
          <w:trHeight w:val="489"/>
          <w:jc w:val="center"/>
        </w:trPr>
        <w:tc>
          <w:tcPr>
            <w:tcW w:w="309" w:type="dxa"/>
            <w:tcBorders>
              <w:top w:val="nil"/>
              <w:left w:val="single" w:sz="4" w:space="0" w:color="auto"/>
              <w:bottom w:val="single" w:sz="4" w:space="0" w:color="auto"/>
              <w:right w:val="single" w:sz="4" w:space="0" w:color="auto"/>
            </w:tcBorders>
            <w:shd w:val="clear" w:color="000000" w:fill="FFFFFF"/>
            <w:vAlign w:val="center"/>
          </w:tcPr>
          <w:p w14:paraId="7F961FDD" w14:textId="6984F972" w:rsidR="00C632B3" w:rsidRPr="00383205" w:rsidRDefault="00C632B3" w:rsidP="00683D16">
            <w:pPr>
              <w:spacing w:after="0"/>
              <w:jc w:val="center"/>
              <w:rPr>
                <w:rFonts w:ascii="Arial" w:hAnsi="Arial" w:cs="Arial"/>
                <w:b/>
                <w:bCs/>
                <w:sz w:val="20"/>
                <w:szCs w:val="20"/>
              </w:rPr>
            </w:pPr>
            <w:r>
              <w:rPr>
                <w:rFonts w:ascii="Arial" w:hAnsi="Arial" w:cs="Arial"/>
                <w:b/>
                <w:bCs/>
                <w:sz w:val="20"/>
                <w:szCs w:val="20"/>
              </w:rPr>
              <w:t>3.</w:t>
            </w:r>
          </w:p>
        </w:tc>
        <w:tc>
          <w:tcPr>
            <w:tcW w:w="2242" w:type="dxa"/>
            <w:tcBorders>
              <w:top w:val="nil"/>
              <w:left w:val="single" w:sz="4" w:space="0" w:color="auto"/>
              <w:bottom w:val="single" w:sz="4" w:space="0" w:color="auto"/>
              <w:right w:val="single" w:sz="4" w:space="0" w:color="auto"/>
            </w:tcBorders>
            <w:shd w:val="clear" w:color="000000" w:fill="FFFFFF"/>
            <w:vAlign w:val="bottom"/>
          </w:tcPr>
          <w:p w14:paraId="0B3F76A1" w14:textId="7EB98DCD" w:rsidR="00C632B3" w:rsidRPr="00383205" w:rsidRDefault="00C632B3" w:rsidP="00383205">
            <w:pPr>
              <w:spacing w:after="0"/>
              <w:jc w:val="both"/>
              <w:rPr>
                <w:rFonts w:ascii="Arial" w:eastAsia="SimSun" w:hAnsi="Arial" w:cs="Arial"/>
                <w:kern w:val="3"/>
                <w:sz w:val="20"/>
                <w:szCs w:val="20"/>
                <w:lang w:eastAsia="zh-CN"/>
              </w:rPr>
            </w:pPr>
            <w:r>
              <w:rPr>
                <w:rFonts w:ascii="Arial" w:hAnsi="Arial" w:cs="Arial"/>
                <w:b/>
                <w:bCs/>
                <w:sz w:val="20"/>
                <w:szCs w:val="20"/>
              </w:rPr>
              <w:t>M</w:t>
            </w:r>
            <w:r w:rsidRPr="00383205">
              <w:rPr>
                <w:rFonts w:ascii="Arial" w:hAnsi="Arial" w:cs="Arial"/>
                <w:b/>
                <w:bCs/>
                <w:sz w:val="20"/>
                <w:szCs w:val="20"/>
              </w:rPr>
              <w:t xml:space="preserve">otorni bencin </w:t>
            </w:r>
            <w:proofErr w:type="spellStart"/>
            <w:r w:rsidRPr="00383205">
              <w:rPr>
                <w:rFonts w:ascii="Arial" w:hAnsi="Arial" w:cs="Arial"/>
                <w:b/>
                <w:bCs/>
                <w:sz w:val="20"/>
                <w:szCs w:val="20"/>
              </w:rPr>
              <w:t>NMB100</w:t>
            </w:r>
            <w:proofErr w:type="spellEnd"/>
            <w:r w:rsidRPr="00383205">
              <w:rPr>
                <w:rFonts w:ascii="Arial" w:hAnsi="Arial" w:cs="Arial"/>
                <w:sz w:val="20"/>
                <w:szCs w:val="20"/>
              </w:rPr>
              <w:t>, nakup na bencinskem servisu s plačilno kartico ponudnika</w:t>
            </w:r>
          </w:p>
        </w:tc>
        <w:tc>
          <w:tcPr>
            <w:tcW w:w="840" w:type="dxa"/>
            <w:vAlign w:val="center"/>
          </w:tcPr>
          <w:p w14:paraId="28BE96AC" w14:textId="2B4DFC49" w:rsidR="00C632B3" w:rsidRPr="00383205" w:rsidRDefault="00C632B3" w:rsidP="00683D16">
            <w:pPr>
              <w:spacing w:after="0"/>
              <w:jc w:val="center"/>
              <w:rPr>
                <w:rFonts w:ascii="Arial" w:eastAsia="SimSun" w:hAnsi="Arial" w:cs="Arial"/>
                <w:kern w:val="3"/>
                <w:sz w:val="20"/>
                <w:szCs w:val="20"/>
                <w:lang w:eastAsia="zh-CN"/>
              </w:rPr>
            </w:pPr>
            <w:r>
              <w:rPr>
                <w:rFonts w:ascii="Arial" w:eastAsia="SimSun" w:hAnsi="Arial" w:cs="Arial"/>
                <w:kern w:val="3"/>
                <w:sz w:val="20"/>
                <w:szCs w:val="20"/>
                <w:lang w:eastAsia="zh-CN"/>
              </w:rPr>
              <w:t>liter</w:t>
            </w:r>
          </w:p>
        </w:tc>
        <w:tc>
          <w:tcPr>
            <w:tcW w:w="918" w:type="dxa"/>
            <w:shd w:val="clear" w:color="auto" w:fill="auto"/>
            <w:vAlign w:val="center"/>
          </w:tcPr>
          <w:p w14:paraId="1CB6B21E" w14:textId="0194C4DA" w:rsidR="00C632B3" w:rsidRPr="0025602B" w:rsidRDefault="002506CF" w:rsidP="00683D16">
            <w:pPr>
              <w:spacing w:after="0"/>
              <w:jc w:val="center"/>
              <w:rPr>
                <w:rFonts w:ascii="Arial" w:eastAsia="SimSun" w:hAnsi="Arial" w:cs="Arial"/>
                <w:kern w:val="3"/>
                <w:sz w:val="20"/>
                <w:szCs w:val="20"/>
                <w:lang w:eastAsia="zh-CN"/>
              </w:rPr>
            </w:pPr>
            <w:r w:rsidRPr="0025602B">
              <w:rPr>
                <w:rFonts w:ascii="Arial" w:eastAsia="SimSun" w:hAnsi="Arial" w:cs="Arial"/>
                <w:kern w:val="3"/>
                <w:sz w:val="20"/>
                <w:szCs w:val="20"/>
                <w:lang w:eastAsia="zh-CN"/>
              </w:rPr>
              <w:t>400</w:t>
            </w:r>
          </w:p>
        </w:tc>
        <w:tc>
          <w:tcPr>
            <w:tcW w:w="1786" w:type="dxa"/>
            <w:vAlign w:val="center"/>
          </w:tcPr>
          <w:p w14:paraId="27DBE225" w14:textId="77777777" w:rsidR="00C632B3" w:rsidRPr="00383205" w:rsidRDefault="00C632B3" w:rsidP="00683D16">
            <w:pPr>
              <w:spacing w:after="0"/>
              <w:jc w:val="center"/>
              <w:rPr>
                <w:rFonts w:ascii="Arial" w:eastAsia="SimSun" w:hAnsi="Arial" w:cs="Arial"/>
                <w:kern w:val="3"/>
                <w:sz w:val="20"/>
                <w:szCs w:val="20"/>
                <w:lang w:eastAsia="zh-CN"/>
              </w:rPr>
            </w:pPr>
          </w:p>
        </w:tc>
        <w:tc>
          <w:tcPr>
            <w:tcW w:w="1701" w:type="dxa"/>
            <w:shd w:val="clear" w:color="auto" w:fill="auto"/>
            <w:noWrap/>
            <w:vAlign w:val="center"/>
          </w:tcPr>
          <w:p w14:paraId="397F7697" w14:textId="77777777" w:rsidR="00C632B3" w:rsidRPr="00383205" w:rsidRDefault="00C632B3" w:rsidP="00683D16">
            <w:pPr>
              <w:spacing w:after="0"/>
              <w:jc w:val="center"/>
              <w:rPr>
                <w:rFonts w:ascii="Arial" w:eastAsia="SimSun" w:hAnsi="Arial" w:cs="Arial"/>
                <w:kern w:val="3"/>
                <w:sz w:val="20"/>
                <w:szCs w:val="20"/>
                <w:lang w:eastAsia="zh-CN"/>
              </w:rPr>
            </w:pPr>
          </w:p>
        </w:tc>
        <w:tc>
          <w:tcPr>
            <w:tcW w:w="1985" w:type="dxa"/>
            <w:vAlign w:val="center"/>
          </w:tcPr>
          <w:p w14:paraId="6E97E796" w14:textId="77777777" w:rsidR="00C632B3" w:rsidRPr="00383205" w:rsidRDefault="00C632B3" w:rsidP="00683D16">
            <w:pPr>
              <w:spacing w:after="0"/>
              <w:jc w:val="center"/>
              <w:rPr>
                <w:rFonts w:ascii="Arial" w:eastAsia="SimSun" w:hAnsi="Arial" w:cs="Arial"/>
                <w:kern w:val="3"/>
                <w:sz w:val="20"/>
                <w:szCs w:val="20"/>
                <w:lang w:eastAsia="zh-CN"/>
              </w:rPr>
            </w:pPr>
          </w:p>
        </w:tc>
      </w:tr>
      <w:tr w:rsidR="00231123" w:rsidRPr="008A25BF" w14:paraId="47877F91" w14:textId="77777777" w:rsidTr="00231123">
        <w:trPr>
          <w:trHeight w:val="489"/>
          <w:jc w:val="center"/>
        </w:trPr>
        <w:tc>
          <w:tcPr>
            <w:tcW w:w="309" w:type="dxa"/>
            <w:tcBorders>
              <w:top w:val="nil"/>
              <w:left w:val="single" w:sz="4" w:space="0" w:color="auto"/>
              <w:bottom w:val="single" w:sz="4" w:space="0" w:color="auto"/>
              <w:right w:val="single" w:sz="4" w:space="0" w:color="auto"/>
            </w:tcBorders>
            <w:shd w:val="clear" w:color="000000" w:fill="FFFFFF"/>
            <w:vAlign w:val="center"/>
          </w:tcPr>
          <w:p w14:paraId="3C1E97F2" w14:textId="0E46782D" w:rsidR="00231123" w:rsidRDefault="00231123" w:rsidP="00683D16">
            <w:pPr>
              <w:spacing w:after="0"/>
              <w:jc w:val="center"/>
              <w:rPr>
                <w:rFonts w:ascii="Arial" w:hAnsi="Arial" w:cs="Arial"/>
                <w:b/>
                <w:bCs/>
                <w:sz w:val="20"/>
                <w:szCs w:val="20"/>
              </w:rPr>
            </w:pPr>
            <w:r>
              <w:rPr>
                <w:rFonts w:ascii="Arial" w:hAnsi="Arial" w:cs="Arial"/>
                <w:b/>
                <w:bCs/>
                <w:sz w:val="20"/>
                <w:szCs w:val="20"/>
              </w:rPr>
              <w:t>4.</w:t>
            </w:r>
          </w:p>
        </w:tc>
        <w:tc>
          <w:tcPr>
            <w:tcW w:w="2242" w:type="dxa"/>
            <w:tcBorders>
              <w:top w:val="nil"/>
              <w:left w:val="single" w:sz="4" w:space="0" w:color="auto"/>
              <w:bottom w:val="single" w:sz="4" w:space="0" w:color="auto"/>
              <w:right w:val="single" w:sz="4" w:space="0" w:color="auto"/>
            </w:tcBorders>
            <w:shd w:val="clear" w:color="000000" w:fill="FFFFFF"/>
            <w:vAlign w:val="bottom"/>
          </w:tcPr>
          <w:p w14:paraId="7CB7E784" w14:textId="7F9A85C6" w:rsidR="00231123" w:rsidRDefault="00231123" w:rsidP="00383205">
            <w:pPr>
              <w:spacing w:after="0"/>
              <w:jc w:val="both"/>
              <w:rPr>
                <w:rFonts w:ascii="Arial" w:hAnsi="Arial" w:cs="Arial"/>
                <w:b/>
                <w:bCs/>
                <w:sz w:val="20"/>
                <w:szCs w:val="20"/>
              </w:rPr>
            </w:pPr>
            <w:r>
              <w:rPr>
                <w:rFonts w:ascii="Arial" w:hAnsi="Arial" w:cs="Arial"/>
                <w:b/>
                <w:bCs/>
                <w:sz w:val="20"/>
                <w:szCs w:val="20"/>
              </w:rPr>
              <w:t>Vinjete in cestnine</w:t>
            </w:r>
          </w:p>
        </w:tc>
        <w:tc>
          <w:tcPr>
            <w:tcW w:w="840" w:type="dxa"/>
            <w:shd w:val="clear" w:color="auto" w:fill="BFBFBF" w:themeFill="background1" w:themeFillShade="BF"/>
            <w:vAlign w:val="center"/>
          </w:tcPr>
          <w:p w14:paraId="3639B388" w14:textId="00ACEA99" w:rsidR="00231123" w:rsidRDefault="00231123" w:rsidP="00683D16">
            <w:pPr>
              <w:spacing w:after="0"/>
              <w:jc w:val="center"/>
              <w:rPr>
                <w:rFonts w:ascii="Arial" w:eastAsia="SimSun" w:hAnsi="Arial" w:cs="Arial"/>
                <w:kern w:val="3"/>
                <w:sz w:val="20"/>
                <w:szCs w:val="20"/>
                <w:lang w:eastAsia="zh-CN"/>
              </w:rPr>
            </w:pPr>
            <w:r>
              <w:rPr>
                <w:rFonts w:ascii="Arial" w:eastAsia="SimSun" w:hAnsi="Arial" w:cs="Arial"/>
                <w:kern w:val="3"/>
                <w:sz w:val="20"/>
                <w:szCs w:val="20"/>
                <w:lang w:eastAsia="zh-CN"/>
              </w:rPr>
              <w:t>-</w:t>
            </w:r>
          </w:p>
        </w:tc>
        <w:tc>
          <w:tcPr>
            <w:tcW w:w="918" w:type="dxa"/>
            <w:shd w:val="clear" w:color="auto" w:fill="BFBFBF" w:themeFill="background1" w:themeFillShade="BF"/>
            <w:vAlign w:val="center"/>
          </w:tcPr>
          <w:p w14:paraId="5EA9368E" w14:textId="04B09FB1" w:rsidR="00231123" w:rsidRPr="00383205" w:rsidRDefault="00231123" w:rsidP="00683D16">
            <w:pPr>
              <w:spacing w:after="0"/>
              <w:jc w:val="center"/>
              <w:rPr>
                <w:rFonts w:ascii="Arial" w:eastAsia="SimSun" w:hAnsi="Arial" w:cs="Arial"/>
                <w:kern w:val="3"/>
                <w:sz w:val="20"/>
                <w:szCs w:val="20"/>
                <w:lang w:eastAsia="zh-CN"/>
              </w:rPr>
            </w:pPr>
            <w:r>
              <w:rPr>
                <w:rFonts w:ascii="Arial" w:eastAsia="SimSun" w:hAnsi="Arial" w:cs="Arial"/>
                <w:kern w:val="3"/>
                <w:sz w:val="20"/>
                <w:szCs w:val="20"/>
                <w:lang w:eastAsia="zh-CN"/>
              </w:rPr>
              <w:t>-</w:t>
            </w:r>
          </w:p>
        </w:tc>
        <w:tc>
          <w:tcPr>
            <w:tcW w:w="1786" w:type="dxa"/>
            <w:shd w:val="clear" w:color="auto" w:fill="BFBFBF" w:themeFill="background1" w:themeFillShade="BF"/>
            <w:vAlign w:val="center"/>
          </w:tcPr>
          <w:p w14:paraId="1C9ED0BC" w14:textId="77CCD2E7" w:rsidR="00231123" w:rsidRPr="00383205" w:rsidRDefault="00231123" w:rsidP="00683D16">
            <w:pPr>
              <w:spacing w:after="0"/>
              <w:jc w:val="center"/>
              <w:rPr>
                <w:rFonts w:ascii="Arial" w:eastAsia="SimSun" w:hAnsi="Arial" w:cs="Arial"/>
                <w:kern w:val="3"/>
                <w:sz w:val="20"/>
                <w:szCs w:val="20"/>
                <w:lang w:eastAsia="zh-CN"/>
              </w:rPr>
            </w:pPr>
            <w:r>
              <w:rPr>
                <w:rFonts w:ascii="Arial" w:eastAsia="SimSun" w:hAnsi="Arial" w:cs="Arial"/>
                <w:kern w:val="3"/>
                <w:sz w:val="20"/>
                <w:szCs w:val="20"/>
                <w:lang w:eastAsia="zh-CN"/>
              </w:rPr>
              <w:t>-</w:t>
            </w:r>
          </w:p>
        </w:tc>
        <w:tc>
          <w:tcPr>
            <w:tcW w:w="1701" w:type="dxa"/>
            <w:shd w:val="clear" w:color="auto" w:fill="BFBFBF" w:themeFill="background1" w:themeFillShade="BF"/>
            <w:noWrap/>
            <w:vAlign w:val="center"/>
          </w:tcPr>
          <w:p w14:paraId="13BA8C66" w14:textId="07C3E175" w:rsidR="00231123" w:rsidRPr="00383205" w:rsidRDefault="00231123" w:rsidP="00683D16">
            <w:pPr>
              <w:spacing w:after="0"/>
              <w:jc w:val="center"/>
              <w:rPr>
                <w:rFonts w:ascii="Arial" w:eastAsia="SimSun" w:hAnsi="Arial" w:cs="Arial"/>
                <w:kern w:val="3"/>
                <w:sz w:val="20"/>
                <w:szCs w:val="20"/>
                <w:lang w:eastAsia="zh-CN"/>
              </w:rPr>
            </w:pPr>
            <w:r>
              <w:rPr>
                <w:rFonts w:ascii="Arial" w:eastAsia="SimSun" w:hAnsi="Arial" w:cs="Arial"/>
                <w:kern w:val="3"/>
                <w:sz w:val="20"/>
                <w:szCs w:val="20"/>
                <w:lang w:eastAsia="zh-CN"/>
              </w:rPr>
              <w:t>-</w:t>
            </w:r>
          </w:p>
        </w:tc>
        <w:tc>
          <w:tcPr>
            <w:tcW w:w="1985" w:type="dxa"/>
            <w:vAlign w:val="center"/>
          </w:tcPr>
          <w:p w14:paraId="76A8DF32" w14:textId="04B9B3A5" w:rsidR="00231123" w:rsidRPr="00383205" w:rsidRDefault="00231123" w:rsidP="00683D16">
            <w:pPr>
              <w:spacing w:after="0"/>
              <w:jc w:val="center"/>
              <w:rPr>
                <w:rFonts w:ascii="Arial" w:eastAsia="SimSun" w:hAnsi="Arial" w:cs="Arial"/>
                <w:kern w:val="3"/>
                <w:sz w:val="20"/>
                <w:szCs w:val="20"/>
                <w:lang w:eastAsia="zh-CN"/>
              </w:rPr>
            </w:pPr>
            <w:r>
              <w:rPr>
                <w:rFonts w:ascii="Arial" w:eastAsia="SimSun" w:hAnsi="Arial" w:cs="Arial"/>
                <w:kern w:val="3"/>
                <w:sz w:val="20"/>
                <w:szCs w:val="20"/>
                <w:lang w:eastAsia="zh-CN"/>
              </w:rPr>
              <w:t>2.200,00***</w:t>
            </w:r>
          </w:p>
        </w:tc>
      </w:tr>
      <w:tr w:rsidR="00C632B3" w:rsidRPr="008A25BF" w14:paraId="1A33B67B" w14:textId="13F942E4" w:rsidTr="00552295">
        <w:trPr>
          <w:gridBefore w:val="2"/>
          <w:wBefore w:w="2551" w:type="dxa"/>
          <w:trHeight w:val="368"/>
          <w:jc w:val="center"/>
        </w:trPr>
        <w:tc>
          <w:tcPr>
            <w:tcW w:w="5245" w:type="dxa"/>
            <w:gridSpan w:val="4"/>
            <w:vAlign w:val="center"/>
          </w:tcPr>
          <w:p w14:paraId="6E85B312" w14:textId="32A711F6" w:rsidR="00C632B3" w:rsidRPr="00383205" w:rsidRDefault="00C632B3" w:rsidP="00683D16">
            <w:pPr>
              <w:spacing w:after="0"/>
              <w:jc w:val="right"/>
              <w:rPr>
                <w:rFonts w:ascii="Arial" w:eastAsia="SimSun" w:hAnsi="Arial" w:cs="Arial"/>
                <w:kern w:val="3"/>
                <w:sz w:val="20"/>
                <w:szCs w:val="20"/>
                <w:lang w:eastAsia="zh-CN"/>
              </w:rPr>
            </w:pPr>
            <w:r w:rsidRPr="00383205">
              <w:rPr>
                <w:rFonts w:ascii="Arial" w:eastAsia="SimSun" w:hAnsi="Arial" w:cs="Arial"/>
                <w:b/>
                <w:kern w:val="3"/>
                <w:sz w:val="20"/>
                <w:szCs w:val="20"/>
                <w:lang w:eastAsia="zh-CN"/>
              </w:rPr>
              <w:t>SKUPAJ vrednost v € brez DDV</w:t>
            </w:r>
          </w:p>
        </w:tc>
        <w:tc>
          <w:tcPr>
            <w:tcW w:w="1985" w:type="dxa"/>
          </w:tcPr>
          <w:p w14:paraId="5C87E93C" w14:textId="77777777" w:rsidR="00C632B3" w:rsidRPr="00383205" w:rsidRDefault="00C632B3" w:rsidP="008A25BF">
            <w:pPr>
              <w:spacing w:after="0"/>
              <w:jc w:val="both"/>
              <w:rPr>
                <w:rFonts w:ascii="Arial" w:eastAsia="SimSun" w:hAnsi="Arial" w:cs="Arial"/>
                <w:kern w:val="3"/>
                <w:sz w:val="20"/>
                <w:szCs w:val="20"/>
                <w:lang w:eastAsia="zh-CN"/>
              </w:rPr>
            </w:pPr>
          </w:p>
        </w:tc>
      </w:tr>
      <w:tr w:rsidR="00C632B3" w:rsidRPr="008A25BF" w14:paraId="1AC9305F" w14:textId="77777777" w:rsidTr="00552295">
        <w:trPr>
          <w:gridBefore w:val="2"/>
          <w:wBefore w:w="2551" w:type="dxa"/>
          <w:trHeight w:val="416"/>
          <w:jc w:val="center"/>
        </w:trPr>
        <w:tc>
          <w:tcPr>
            <w:tcW w:w="5245" w:type="dxa"/>
            <w:gridSpan w:val="4"/>
            <w:vAlign w:val="center"/>
          </w:tcPr>
          <w:p w14:paraId="507A7AE4" w14:textId="27F96316" w:rsidR="00C632B3" w:rsidRPr="00383205" w:rsidRDefault="00C632B3" w:rsidP="00683D16">
            <w:pPr>
              <w:spacing w:after="0"/>
              <w:jc w:val="right"/>
              <w:rPr>
                <w:rFonts w:ascii="Arial" w:eastAsia="SimSun" w:hAnsi="Arial" w:cs="Arial"/>
                <w:kern w:val="3"/>
                <w:sz w:val="20"/>
                <w:szCs w:val="20"/>
                <w:lang w:eastAsia="zh-CN"/>
              </w:rPr>
            </w:pPr>
            <w:r>
              <w:rPr>
                <w:rFonts w:ascii="Arial" w:eastAsia="SimSun" w:hAnsi="Arial" w:cs="Arial"/>
                <w:kern w:val="3"/>
                <w:sz w:val="20"/>
                <w:szCs w:val="20"/>
                <w:lang w:eastAsia="zh-CN"/>
              </w:rPr>
              <w:t>22 % DDV</w:t>
            </w:r>
          </w:p>
        </w:tc>
        <w:tc>
          <w:tcPr>
            <w:tcW w:w="1985" w:type="dxa"/>
          </w:tcPr>
          <w:p w14:paraId="05C968E1" w14:textId="77777777" w:rsidR="00C632B3" w:rsidRPr="00383205" w:rsidRDefault="00C632B3" w:rsidP="008A25BF">
            <w:pPr>
              <w:spacing w:after="0"/>
              <w:jc w:val="both"/>
              <w:rPr>
                <w:rFonts w:ascii="Arial" w:eastAsia="SimSun" w:hAnsi="Arial" w:cs="Arial"/>
                <w:kern w:val="3"/>
                <w:sz w:val="20"/>
                <w:szCs w:val="20"/>
                <w:lang w:eastAsia="zh-CN"/>
              </w:rPr>
            </w:pPr>
          </w:p>
        </w:tc>
      </w:tr>
      <w:tr w:rsidR="00C632B3" w:rsidRPr="008A25BF" w14:paraId="300AEE3A" w14:textId="77777777" w:rsidTr="00552295">
        <w:trPr>
          <w:gridBefore w:val="2"/>
          <w:wBefore w:w="2551" w:type="dxa"/>
          <w:trHeight w:val="422"/>
          <w:jc w:val="center"/>
        </w:trPr>
        <w:tc>
          <w:tcPr>
            <w:tcW w:w="5245" w:type="dxa"/>
            <w:gridSpan w:val="4"/>
            <w:vAlign w:val="center"/>
          </w:tcPr>
          <w:p w14:paraId="696BAEEA" w14:textId="2E2CA594" w:rsidR="00C632B3" w:rsidRPr="00383205" w:rsidRDefault="00C632B3" w:rsidP="00683D16">
            <w:pPr>
              <w:spacing w:after="0"/>
              <w:jc w:val="right"/>
              <w:rPr>
                <w:rFonts w:ascii="Arial" w:eastAsia="SimSun" w:hAnsi="Arial" w:cs="Arial"/>
                <w:kern w:val="3"/>
                <w:sz w:val="20"/>
                <w:szCs w:val="20"/>
                <w:lang w:eastAsia="zh-CN"/>
              </w:rPr>
            </w:pPr>
            <w:r w:rsidRPr="00383205">
              <w:rPr>
                <w:rFonts w:ascii="Arial" w:eastAsia="SimSun" w:hAnsi="Arial" w:cs="Arial"/>
                <w:b/>
                <w:kern w:val="3"/>
                <w:sz w:val="20"/>
                <w:szCs w:val="20"/>
                <w:lang w:eastAsia="zh-CN"/>
              </w:rPr>
              <w:t xml:space="preserve">SKUPAJ vrednost v € </w:t>
            </w:r>
            <w:r>
              <w:rPr>
                <w:rFonts w:ascii="Arial" w:eastAsia="SimSun" w:hAnsi="Arial" w:cs="Arial"/>
                <w:b/>
                <w:kern w:val="3"/>
                <w:sz w:val="20"/>
                <w:szCs w:val="20"/>
                <w:lang w:eastAsia="zh-CN"/>
              </w:rPr>
              <w:t>z</w:t>
            </w:r>
            <w:r w:rsidRPr="00383205">
              <w:rPr>
                <w:rFonts w:ascii="Arial" w:eastAsia="SimSun" w:hAnsi="Arial" w:cs="Arial"/>
                <w:b/>
                <w:kern w:val="3"/>
                <w:sz w:val="20"/>
                <w:szCs w:val="20"/>
                <w:lang w:eastAsia="zh-CN"/>
              </w:rPr>
              <w:t xml:space="preserve"> DDV</w:t>
            </w:r>
          </w:p>
        </w:tc>
        <w:tc>
          <w:tcPr>
            <w:tcW w:w="1985" w:type="dxa"/>
          </w:tcPr>
          <w:p w14:paraId="632225A4" w14:textId="77777777" w:rsidR="00C632B3" w:rsidRPr="00383205" w:rsidRDefault="00C632B3" w:rsidP="008A25BF">
            <w:pPr>
              <w:spacing w:after="0"/>
              <w:jc w:val="both"/>
              <w:rPr>
                <w:rFonts w:ascii="Arial" w:eastAsia="SimSun" w:hAnsi="Arial" w:cs="Arial"/>
                <w:kern w:val="3"/>
                <w:sz w:val="20"/>
                <w:szCs w:val="20"/>
                <w:lang w:eastAsia="zh-CN"/>
              </w:rPr>
            </w:pPr>
          </w:p>
        </w:tc>
      </w:tr>
    </w:tbl>
    <w:p w14:paraId="31189F2C" w14:textId="4013A296" w:rsidR="00683D16" w:rsidRPr="00683D16" w:rsidRDefault="00683D16" w:rsidP="00683D16">
      <w:pPr>
        <w:spacing w:after="0"/>
        <w:jc w:val="both"/>
        <w:rPr>
          <w:rFonts w:ascii="Arial" w:eastAsia="SimSun" w:hAnsi="Arial" w:cs="Arial"/>
          <w:bCs/>
          <w:kern w:val="3"/>
          <w:lang w:eastAsia="zh-CN"/>
        </w:rPr>
      </w:pPr>
      <w:r w:rsidRPr="00683D16">
        <w:rPr>
          <w:rFonts w:ascii="Arial" w:eastAsia="SimSun" w:hAnsi="Arial" w:cs="Arial"/>
          <w:bCs/>
          <w:kern w:val="3"/>
          <w:sz w:val="20"/>
          <w:szCs w:val="20"/>
          <w:lang w:eastAsia="zh-CN"/>
        </w:rPr>
        <w:t>*</w:t>
      </w:r>
      <w:r w:rsidRPr="00683D16">
        <w:rPr>
          <w:rFonts w:ascii="Arial" w:eastAsia="SimSun" w:hAnsi="Arial" w:cs="Arial"/>
          <w:bCs/>
          <w:kern w:val="3"/>
          <w:lang w:eastAsia="zh-CN"/>
        </w:rPr>
        <w:t xml:space="preserve"> </w:t>
      </w:r>
      <w:r w:rsidRPr="00683D16">
        <w:rPr>
          <w:rFonts w:ascii="Arial" w:eastAsia="SimSun" w:hAnsi="Arial" w:cs="Arial"/>
          <w:bCs/>
          <w:kern w:val="3"/>
          <w:sz w:val="18"/>
          <w:szCs w:val="18"/>
          <w:lang w:eastAsia="zh-CN"/>
        </w:rPr>
        <w:t xml:space="preserve">Prodajna cena je cena brez DDV z vsemi dajatvami (taksa </w:t>
      </w:r>
      <w:proofErr w:type="spellStart"/>
      <w:r w:rsidRPr="00683D16">
        <w:rPr>
          <w:rFonts w:ascii="Arial" w:eastAsia="SimSun" w:hAnsi="Arial" w:cs="Arial"/>
          <w:bCs/>
          <w:kern w:val="3"/>
          <w:sz w:val="18"/>
          <w:szCs w:val="18"/>
          <w:lang w:eastAsia="zh-CN"/>
        </w:rPr>
        <w:t>CO</w:t>
      </w:r>
      <w:r w:rsidRPr="00683D16">
        <w:rPr>
          <w:rFonts w:ascii="Arial" w:eastAsia="SimSun" w:hAnsi="Arial" w:cs="Arial"/>
          <w:bCs/>
          <w:kern w:val="3"/>
          <w:sz w:val="18"/>
          <w:szCs w:val="18"/>
          <w:vertAlign w:val="subscript"/>
          <w:lang w:eastAsia="zh-CN"/>
        </w:rPr>
        <w:t>2</w:t>
      </w:r>
      <w:proofErr w:type="spellEnd"/>
      <w:r w:rsidRPr="00683D16">
        <w:rPr>
          <w:rFonts w:ascii="Arial" w:eastAsia="SimSun" w:hAnsi="Arial" w:cs="Arial"/>
          <w:bCs/>
          <w:kern w:val="3"/>
          <w:sz w:val="18"/>
          <w:szCs w:val="18"/>
          <w:lang w:eastAsia="zh-CN"/>
        </w:rPr>
        <w:t>, dodatek za zagotavljanje prihrankov energije, troš</w:t>
      </w:r>
      <w:r>
        <w:rPr>
          <w:rFonts w:ascii="Arial" w:eastAsia="SimSun" w:hAnsi="Arial" w:cs="Arial"/>
          <w:bCs/>
          <w:kern w:val="3"/>
          <w:sz w:val="18"/>
          <w:szCs w:val="18"/>
          <w:lang w:eastAsia="zh-CN"/>
        </w:rPr>
        <w:t>a</w:t>
      </w:r>
      <w:r w:rsidRPr="00683D16">
        <w:rPr>
          <w:rFonts w:ascii="Arial" w:eastAsia="SimSun" w:hAnsi="Arial" w:cs="Arial"/>
          <w:bCs/>
          <w:kern w:val="3"/>
          <w:sz w:val="18"/>
          <w:szCs w:val="18"/>
          <w:lang w:eastAsia="zh-CN"/>
        </w:rPr>
        <w:t xml:space="preserve">rina in prispevek za </w:t>
      </w:r>
      <w:proofErr w:type="spellStart"/>
      <w:r w:rsidRPr="00683D16">
        <w:rPr>
          <w:rFonts w:ascii="Arial" w:eastAsia="SimSun" w:hAnsi="Arial" w:cs="Arial"/>
          <w:bCs/>
          <w:kern w:val="3"/>
          <w:sz w:val="18"/>
          <w:szCs w:val="18"/>
          <w:lang w:eastAsia="zh-CN"/>
        </w:rPr>
        <w:t>zagot</w:t>
      </w:r>
      <w:proofErr w:type="spellEnd"/>
      <w:r w:rsidRPr="00683D16">
        <w:rPr>
          <w:rFonts w:ascii="Arial" w:eastAsia="SimSun" w:hAnsi="Arial" w:cs="Arial"/>
          <w:bCs/>
          <w:kern w:val="3"/>
          <w:sz w:val="18"/>
          <w:szCs w:val="18"/>
          <w:lang w:eastAsia="zh-CN"/>
        </w:rPr>
        <w:t>. podpor proizvodnji električne energije)</w:t>
      </w:r>
      <w:r w:rsidRPr="00683D16">
        <w:rPr>
          <w:rFonts w:ascii="Arial" w:eastAsia="SimSun" w:hAnsi="Arial" w:cs="Arial"/>
          <w:bCs/>
          <w:kern w:val="3"/>
          <w:lang w:eastAsia="zh-CN"/>
        </w:rPr>
        <w:tab/>
      </w:r>
    </w:p>
    <w:p w14:paraId="64927F1D" w14:textId="77777777" w:rsidR="00231123" w:rsidRDefault="00683D16" w:rsidP="00683D16">
      <w:pPr>
        <w:spacing w:after="0"/>
        <w:jc w:val="both"/>
        <w:rPr>
          <w:rFonts w:ascii="Arial" w:eastAsia="SimSun" w:hAnsi="Arial" w:cs="Arial"/>
          <w:bCs/>
          <w:kern w:val="3"/>
          <w:sz w:val="18"/>
          <w:szCs w:val="18"/>
          <w:lang w:eastAsia="zh-CN"/>
        </w:rPr>
      </w:pPr>
      <w:r w:rsidRPr="00683D16">
        <w:rPr>
          <w:rFonts w:ascii="Arial" w:eastAsia="SimSun" w:hAnsi="Arial" w:cs="Arial"/>
          <w:bCs/>
          <w:kern w:val="3"/>
          <w:sz w:val="20"/>
          <w:szCs w:val="20"/>
          <w:lang w:eastAsia="zh-CN"/>
        </w:rPr>
        <w:t xml:space="preserve">** </w:t>
      </w:r>
      <w:r w:rsidRPr="00683D16">
        <w:rPr>
          <w:rFonts w:ascii="Arial" w:eastAsia="SimSun" w:hAnsi="Arial" w:cs="Arial"/>
          <w:bCs/>
          <w:kern w:val="3"/>
          <w:sz w:val="18"/>
          <w:szCs w:val="18"/>
          <w:lang w:eastAsia="zh-CN"/>
        </w:rPr>
        <w:t xml:space="preserve">Popust je lahko </w:t>
      </w:r>
      <w:proofErr w:type="spellStart"/>
      <w:r w:rsidRPr="00683D16">
        <w:rPr>
          <w:rFonts w:ascii="Arial" w:eastAsia="SimSun" w:hAnsi="Arial" w:cs="Arial"/>
          <w:bCs/>
          <w:kern w:val="3"/>
          <w:sz w:val="18"/>
          <w:szCs w:val="18"/>
          <w:lang w:eastAsia="zh-CN"/>
        </w:rPr>
        <w:t>vnešen</w:t>
      </w:r>
      <w:proofErr w:type="spellEnd"/>
      <w:r w:rsidRPr="00683D16">
        <w:rPr>
          <w:rFonts w:ascii="Arial" w:eastAsia="SimSun" w:hAnsi="Arial" w:cs="Arial"/>
          <w:bCs/>
          <w:kern w:val="3"/>
          <w:sz w:val="18"/>
          <w:szCs w:val="18"/>
          <w:lang w:eastAsia="zh-CN"/>
        </w:rPr>
        <w:t xml:space="preserve"> na največ 2 decimalni mesti</w:t>
      </w:r>
      <w:r w:rsidR="00F96A6A">
        <w:rPr>
          <w:rFonts w:ascii="Arial" w:eastAsia="SimSun" w:hAnsi="Arial" w:cs="Arial"/>
          <w:bCs/>
          <w:kern w:val="3"/>
          <w:sz w:val="18"/>
          <w:szCs w:val="18"/>
          <w:lang w:eastAsia="zh-CN"/>
        </w:rPr>
        <w:t>, je fiksen in velja ves čas trajanja pogodbe</w:t>
      </w:r>
      <w:r w:rsidRPr="00F96A6A">
        <w:rPr>
          <w:rFonts w:ascii="Arial" w:eastAsia="SimSun" w:hAnsi="Arial" w:cs="Arial"/>
          <w:bCs/>
          <w:kern w:val="3"/>
          <w:sz w:val="18"/>
          <w:szCs w:val="18"/>
          <w:lang w:eastAsia="zh-CN"/>
        </w:rPr>
        <w:tab/>
      </w:r>
      <w:r w:rsidR="00F96A6A" w:rsidRPr="00F96A6A">
        <w:rPr>
          <w:rFonts w:ascii="Arial" w:eastAsia="SimSun" w:hAnsi="Arial" w:cs="Arial"/>
          <w:bCs/>
          <w:kern w:val="3"/>
          <w:sz w:val="18"/>
          <w:szCs w:val="18"/>
          <w:lang w:eastAsia="zh-CN"/>
        </w:rPr>
        <w:t>(24 mesecev)</w:t>
      </w:r>
    </w:p>
    <w:p w14:paraId="27F4DCF1" w14:textId="77777777" w:rsidR="00231123" w:rsidRDefault="00231123" w:rsidP="00683D16">
      <w:pPr>
        <w:spacing w:after="0"/>
        <w:jc w:val="both"/>
        <w:rPr>
          <w:rFonts w:ascii="Arial" w:eastAsia="SimSun" w:hAnsi="Arial" w:cs="Arial"/>
          <w:bCs/>
          <w:kern w:val="3"/>
          <w:sz w:val="18"/>
          <w:szCs w:val="18"/>
          <w:lang w:eastAsia="zh-CN"/>
        </w:rPr>
      </w:pPr>
      <w:r>
        <w:rPr>
          <w:rFonts w:ascii="Arial" w:eastAsia="SimSun" w:hAnsi="Arial" w:cs="Arial"/>
          <w:bCs/>
          <w:kern w:val="3"/>
          <w:sz w:val="18"/>
          <w:szCs w:val="18"/>
          <w:lang w:eastAsia="zh-CN"/>
        </w:rPr>
        <w:t>*** Naročnikova ocena za obdobje 24 mesecev</w:t>
      </w:r>
    </w:p>
    <w:p w14:paraId="4CEC5E6E" w14:textId="621703AD" w:rsidR="008A25BF" w:rsidRDefault="00683D16" w:rsidP="00683D16">
      <w:pPr>
        <w:spacing w:after="0"/>
        <w:jc w:val="both"/>
        <w:rPr>
          <w:rFonts w:ascii="Arial" w:eastAsia="SimSun" w:hAnsi="Arial" w:cs="Arial"/>
          <w:bCs/>
          <w:kern w:val="3"/>
          <w:lang w:eastAsia="zh-CN"/>
        </w:rPr>
      </w:pPr>
      <w:r w:rsidRPr="00F96A6A">
        <w:rPr>
          <w:rFonts w:ascii="Arial" w:eastAsia="SimSun" w:hAnsi="Arial" w:cs="Arial"/>
          <w:bCs/>
          <w:kern w:val="3"/>
          <w:sz w:val="18"/>
          <w:szCs w:val="18"/>
          <w:lang w:eastAsia="zh-CN"/>
        </w:rPr>
        <w:tab/>
      </w:r>
      <w:r w:rsidRPr="00683D16">
        <w:rPr>
          <w:rFonts w:ascii="Arial" w:eastAsia="SimSun" w:hAnsi="Arial" w:cs="Arial"/>
          <w:bCs/>
          <w:kern w:val="3"/>
          <w:lang w:eastAsia="zh-CN"/>
        </w:rPr>
        <w:tab/>
      </w:r>
      <w:r w:rsidRPr="00683D16">
        <w:rPr>
          <w:rFonts w:ascii="Arial" w:eastAsia="SimSun" w:hAnsi="Arial" w:cs="Arial"/>
          <w:bCs/>
          <w:kern w:val="3"/>
          <w:lang w:eastAsia="zh-CN"/>
        </w:rPr>
        <w:tab/>
      </w:r>
      <w:r w:rsidRPr="00683D16">
        <w:rPr>
          <w:rFonts w:ascii="Arial" w:eastAsia="SimSun" w:hAnsi="Arial" w:cs="Arial"/>
          <w:bCs/>
          <w:kern w:val="3"/>
          <w:lang w:eastAsia="zh-CN"/>
        </w:rPr>
        <w:tab/>
      </w:r>
    </w:p>
    <w:p w14:paraId="3AD6DF93" w14:textId="0703703C" w:rsidR="00C632B3" w:rsidRPr="00C632B3" w:rsidRDefault="00F96A6A" w:rsidP="00C632B3">
      <w:pPr>
        <w:spacing w:after="0"/>
        <w:jc w:val="both"/>
        <w:rPr>
          <w:rFonts w:ascii="Arial" w:eastAsia="Arial" w:hAnsi="Arial" w:cs="Arial"/>
        </w:rPr>
      </w:pPr>
      <w:r>
        <w:rPr>
          <w:rFonts w:ascii="Arial" w:eastAsia="Arial" w:hAnsi="Arial" w:cs="Arial"/>
        </w:rPr>
        <w:t xml:space="preserve">Vse postavke v predračunu </w:t>
      </w:r>
      <w:r w:rsidR="00C632B3" w:rsidRPr="00C632B3">
        <w:rPr>
          <w:rFonts w:ascii="Arial" w:eastAsia="Arial" w:hAnsi="Arial" w:cs="Arial"/>
        </w:rPr>
        <w:t>so zaokrožene na dve decimalni mesti. V ponudbeni ceni blaga so zajeti vsi stroški v zvezi s predmetnim javnim naročilom.</w:t>
      </w:r>
    </w:p>
    <w:p w14:paraId="604BD1E2" w14:textId="5430C47E" w:rsidR="00C632B3" w:rsidRDefault="00C632B3" w:rsidP="00C632B3">
      <w:pPr>
        <w:spacing w:after="0"/>
        <w:jc w:val="both"/>
        <w:rPr>
          <w:rFonts w:ascii="Arial" w:eastAsia="Arial" w:hAnsi="Arial" w:cs="Arial"/>
        </w:rPr>
      </w:pPr>
    </w:p>
    <w:p w14:paraId="6DEEF95A" w14:textId="03E0DAE6" w:rsidR="00D77EDC" w:rsidRDefault="00D77EDC" w:rsidP="00C632B3">
      <w:pPr>
        <w:spacing w:after="0"/>
        <w:jc w:val="both"/>
        <w:rPr>
          <w:rFonts w:ascii="Arial" w:eastAsia="Arial" w:hAnsi="Arial" w:cs="Arial"/>
        </w:rPr>
      </w:pPr>
    </w:p>
    <w:p w14:paraId="643A5DED" w14:textId="2E324C07" w:rsidR="00D77EDC" w:rsidRDefault="00D77EDC" w:rsidP="00C632B3">
      <w:pPr>
        <w:spacing w:after="0"/>
        <w:jc w:val="both"/>
        <w:rPr>
          <w:rFonts w:ascii="Arial" w:eastAsia="Arial" w:hAnsi="Arial" w:cs="Arial"/>
        </w:rPr>
      </w:pPr>
    </w:p>
    <w:p w14:paraId="5A9B76D7" w14:textId="192B0F31" w:rsidR="00D77EDC" w:rsidRDefault="00D77EDC" w:rsidP="00C632B3">
      <w:pPr>
        <w:spacing w:after="0"/>
        <w:jc w:val="both"/>
        <w:rPr>
          <w:rFonts w:ascii="Arial" w:eastAsia="Arial" w:hAnsi="Arial" w:cs="Arial"/>
        </w:rPr>
      </w:pPr>
    </w:p>
    <w:p w14:paraId="23F292A9" w14:textId="2BF1184A" w:rsidR="00D77EDC" w:rsidRDefault="00D77EDC" w:rsidP="00C632B3">
      <w:pPr>
        <w:spacing w:after="0"/>
        <w:jc w:val="both"/>
        <w:rPr>
          <w:rFonts w:ascii="Arial" w:eastAsia="Arial" w:hAnsi="Arial" w:cs="Arial"/>
        </w:rPr>
      </w:pPr>
    </w:p>
    <w:p w14:paraId="5B3D9FE1" w14:textId="662B6223" w:rsidR="00D77EDC" w:rsidRDefault="00D77EDC" w:rsidP="00C632B3">
      <w:pPr>
        <w:spacing w:after="0"/>
        <w:jc w:val="both"/>
        <w:rPr>
          <w:rFonts w:ascii="Arial" w:eastAsia="Arial" w:hAnsi="Arial" w:cs="Arial"/>
        </w:rPr>
      </w:pPr>
    </w:p>
    <w:p w14:paraId="2960CC08" w14:textId="0180174B" w:rsidR="00D77EDC" w:rsidRDefault="00D77EDC" w:rsidP="00C632B3">
      <w:pPr>
        <w:spacing w:after="0"/>
        <w:jc w:val="both"/>
        <w:rPr>
          <w:rFonts w:ascii="Arial" w:eastAsia="Arial" w:hAnsi="Arial" w:cs="Arial"/>
        </w:rPr>
      </w:pPr>
    </w:p>
    <w:p w14:paraId="2A0A3731" w14:textId="64F42D50" w:rsidR="00D77EDC" w:rsidRDefault="00D77EDC" w:rsidP="00C632B3">
      <w:pPr>
        <w:spacing w:after="0"/>
        <w:jc w:val="both"/>
        <w:rPr>
          <w:rFonts w:ascii="Arial" w:eastAsia="Arial" w:hAnsi="Arial" w:cs="Arial"/>
        </w:rPr>
      </w:pPr>
    </w:p>
    <w:p w14:paraId="57BFAFE1" w14:textId="255DCD10" w:rsidR="00C632B3" w:rsidRPr="00C632B3" w:rsidRDefault="00C632B3" w:rsidP="00C632B3">
      <w:pPr>
        <w:spacing w:after="0"/>
        <w:jc w:val="both"/>
        <w:rPr>
          <w:rFonts w:ascii="Arial" w:eastAsia="Arial" w:hAnsi="Arial" w:cs="Arial"/>
        </w:rPr>
      </w:pPr>
      <w:r w:rsidRPr="00C632B3">
        <w:rPr>
          <w:rFonts w:ascii="Arial" w:eastAsia="Arial" w:hAnsi="Arial" w:cs="Arial"/>
        </w:rPr>
        <w:t xml:space="preserve">Količine, ki so navedene v obrazcu ponudbenega predračuna so okvirne in predvidene za obdobje </w:t>
      </w:r>
      <w:r>
        <w:rPr>
          <w:rFonts w:ascii="Arial" w:eastAsia="Arial" w:hAnsi="Arial" w:cs="Arial"/>
        </w:rPr>
        <w:t>24</w:t>
      </w:r>
      <w:r w:rsidRPr="00C632B3">
        <w:rPr>
          <w:rFonts w:ascii="Arial" w:eastAsia="Arial" w:hAnsi="Arial" w:cs="Arial"/>
        </w:rPr>
        <w:t xml:space="preserve"> mesecev. Naročnik ni zavezan naročiti celotne količine blaga.</w:t>
      </w:r>
    </w:p>
    <w:p w14:paraId="6FCB3057" w14:textId="57AD219D" w:rsidR="00C632B3" w:rsidRDefault="00C632B3" w:rsidP="00C632B3">
      <w:pPr>
        <w:spacing w:after="0"/>
        <w:jc w:val="both"/>
        <w:rPr>
          <w:rFonts w:ascii="Arial" w:eastAsia="Arial" w:hAnsi="Arial" w:cs="Arial"/>
        </w:rPr>
      </w:pPr>
    </w:p>
    <w:p w14:paraId="27EF5E7A" w14:textId="25082B04" w:rsidR="004A7F50" w:rsidRDefault="004A7F50" w:rsidP="00C632B3">
      <w:pPr>
        <w:spacing w:after="0"/>
        <w:jc w:val="both"/>
        <w:rPr>
          <w:rFonts w:ascii="Arial" w:eastAsia="Arial" w:hAnsi="Arial" w:cs="Arial"/>
        </w:rPr>
      </w:pPr>
    </w:p>
    <w:p w14:paraId="4566F0E0" w14:textId="77777777" w:rsidR="004A7F50" w:rsidRPr="00C632B3" w:rsidRDefault="004A7F50" w:rsidP="00C632B3">
      <w:pPr>
        <w:spacing w:after="0"/>
        <w:jc w:val="both"/>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C6555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22EE8F8"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p w14:paraId="3CAC5AC5"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14:paraId="3B2307E4" w14:textId="77777777"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03298653"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C6555A" w:rsidRPr="00C6555A" w14:paraId="4EC79E14" w14:textId="77777777" w:rsidTr="00683D1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435B45F2" w14:textId="77777777" w:rsidR="00683D16" w:rsidRDefault="00683D16" w:rsidP="00C6555A">
            <w:pPr>
              <w:suppressAutoHyphens/>
              <w:autoSpaceDN w:val="0"/>
              <w:snapToGrid w:val="0"/>
              <w:spacing w:after="0"/>
              <w:ind w:right="6"/>
              <w:jc w:val="center"/>
              <w:textAlignment w:val="baseline"/>
              <w:rPr>
                <w:rFonts w:ascii="Arial" w:hAnsi="Arial" w:cs="Arial"/>
                <w:bCs/>
                <w:kern w:val="3"/>
                <w:lang w:eastAsia="zh-CN"/>
              </w:rPr>
            </w:pPr>
          </w:p>
          <w:p w14:paraId="5E1D1BCD" w14:textId="40882E0B" w:rsidR="00683D16"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p w14:paraId="2F93211D" w14:textId="62CC992C" w:rsidR="00683D16" w:rsidRPr="00C6555A" w:rsidRDefault="00683D16" w:rsidP="00C6555A">
            <w:pPr>
              <w:suppressAutoHyphens/>
              <w:autoSpaceDN w:val="0"/>
              <w:snapToGrid w:val="0"/>
              <w:spacing w:after="0"/>
              <w:ind w:right="6"/>
              <w:jc w:val="center"/>
              <w:textAlignment w:val="baseline"/>
              <w:rPr>
                <w:rFonts w:ascii="Arial" w:hAnsi="Arial" w:cs="Arial"/>
                <w:bCs/>
                <w:kern w:val="3"/>
                <w:lang w:eastAsia="zh-CN"/>
              </w:rPr>
            </w:pP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tbl>
    <w:p w14:paraId="703329AF" w14:textId="055D7F2B" w:rsidR="00131729" w:rsidRPr="00456167" w:rsidRDefault="00131729" w:rsidP="00456167">
      <w:pPr>
        <w:pStyle w:val="Slog3"/>
        <w:rPr>
          <w:rStyle w:val="Neenpoudarek"/>
          <w:rFonts w:ascii="Arial" w:hAnsi="Arial" w:cs="Arial"/>
          <w:i/>
          <w:iCs/>
          <w:color w:val="auto"/>
          <w:sz w:val="22"/>
          <w:szCs w:val="22"/>
        </w:rPr>
      </w:pPr>
      <w:bookmarkStart w:id="18" w:name="_Toc63407289"/>
      <w:bookmarkEnd w:id="9"/>
      <w:r w:rsidRPr="00456167">
        <w:rPr>
          <w:rStyle w:val="Neenpoudarek"/>
          <w:rFonts w:ascii="Arial" w:hAnsi="Arial" w:cs="Arial"/>
          <w:i/>
          <w:iCs/>
          <w:color w:val="auto"/>
          <w:sz w:val="22"/>
          <w:szCs w:val="22"/>
        </w:rPr>
        <w:lastRenderedPageBreak/>
        <w:t>PRILOGA št. 2</w:t>
      </w:r>
      <w:bookmarkEnd w:id="18"/>
    </w:p>
    <w:p w14:paraId="75D31435" w14:textId="77777777" w:rsidR="00131729" w:rsidRPr="00456167" w:rsidRDefault="00131729" w:rsidP="00456167">
      <w:pPr>
        <w:pStyle w:val="Intenzivencitat"/>
      </w:pPr>
      <w:bookmarkStart w:id="19" w:name="_Toc63407290"/>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9"/>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 xml:space="preserve">GOSPODARSKI SUBJEKT SODI MED </w:t>
            </w:r>
            <w:proofErr w:type="spellStart"/>
            <w:r w:rsidRPr="00456167">
              <w:rPr>
                <w:rFonts w:ascii="Arial" w:hAnsi="Arial" w:cs="Arial"/>
              </w:rPr>
              <w:t>MSP</w:t>
            </w:r>
            <w:proofErr w:type="spellEnd"/>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29FF5828"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B30DA2">
              <w:rPr>
                <w:rFonts w:ascii="Arial" w:hAnsi="Arial" w:cs="Arial"/>
              </w:rPr>
              <w:t>pogodbe</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20"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0"/>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21"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1"/>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22"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2"/>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23"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3"/>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24"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4"/>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1E3A990B" w14:textId="10B237A9" w:rsidR="00215674" w:rsidRDefault="00215674" w:rsidP="00456167">
      <w:pPr>
        <w:pStyle w:val="Standard"/>
        <w:rPr>
          <w:rFonts w:ascii="Arial" w:hAnsi="Arial" w:cs="Arial"/>
        </w:rPr>
      </w:pPr>
    </w:p>
    <w:p w14:paraId="200E1953" w14:textId="57EE5134" w:rsidR="00B30DA2" w:rsidRDefault="00B30DA2" w:rsidP="00456167">
      <w:pPr>
        <w:pStyle w:val="Standard"/>
        <w:rPr>
          <w:rFonts w:ascii="Arial" w:hAnsi="Arial" w:cs="Arial"/>
        </w:rPr>
      </w:pPr>
    </w:p>
    <w:p w14:paraId="6CAE1FBD" w14:textId="6F048C6B" w:rsidR="00B30DA2" w:rsidRDefault="00B30DA2" w:rsidP="00456167">
      <w:pPr>
        <w:pStyle w:val="Standard"/>
        <w:rPr>
          <w:rFonts w:ascii="Arial" w:hAnsi="Arial" w:cs="Arial"/>
        </w:rPr>
      </w:pPr>
    </w:p>
    <w:p w14:paraId="1C8BE154" w14:textId="3D50221E" w:rsidR="00B30DA2" w:rsidRDefault="00B30DA2" w:rsidP="00456167">
      <w:pPr>
        <w:pStyle w:val="Standard"/>
        <w:rPr>
          <w:rFonts w:ascii="Arial" w:hAnsi="Arial" w:cs="Arial"/>
        </w:rPr>
      </w:pPr>
    </w:p>
    <w:p w14:paraId="4639A121" w14:textId="77777777" w:rsidR="00B30DA2" w:rsidRDefault="00B30DA2"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lastRenderedPageBreak/>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tblGrid>
      <w:tr w:rsidR="00B30DA2" w:rsidRPr="00456167" w14:paraId="3E1C42F0" w14:textId="77777777" w:rsidTr="00F4341D">
        <w:trPr>
          <w:jc w:val="center"/>
        </w:trPr>
        <w:tc>
          <w:tcPr>
            <w:tcW w:w="3020" w:type="dxa"/>
            <w:vAlign w:val="center"/>
          </w:tcPr>
          <w:p w14:paraId="7CD881C4" w14:textId="77777777" w:rsidR="00B30DA2" w:rsidRPr="00456167" w:rsidRDefault="00B30DA2"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3020" w:type="dxa"/>
            <w:vAlign w:val="center"/>
          </w:tcPr>
          <w:p w14:paraId="07BE0E51" w14:textId="2DACC42A" w:rsidR="00B30DA2" w:rsidRPr="00456167" w:rsidRDefault="00B30DA2"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r>
    </w:tbl>
    <w:p w14:paraId="6CE80A31" w14:textId="4635A013" w:rsidR="00F4341D" w:rsidRDefault="00F4341D" w:rsidP="00456167">
      <w:pPr>
        <w:pStyle w:val="Standard"/>
        <w:rPr>
          <w:rFonts w:ascii="Arial" w:hAnsi="Arial" w:cs="Arial"/>
        </w:rPr>
      </w:pPr>
    </w:p>
    <w:p w14:paraId="124ACBED" w14:textId="14C146DD" w:rsidR="002F2A68" w:rsidRDefault="002F2A68" w:rsidP="00456167">
      <w:pPr>
        <w:pStyle w:val="Standard"/>
        <w:rPr>
          <w:rFonts w:ascii="Arial" w:hAnsi="Arial" w:cs="Arial"/>
        </w:rPr>
      </w:pPr>
    </w:p>
    <w:p w14:paraId="6C8C07BD" w14:textId="77777777" w:rsidR="002F2A68" w:rsidRPr="00FA6B5A" w:rsidRDefault="002F2A68" w:rsidP="002F2A68">
      <w:pPr>
        <w:spacing w:after="0"/>
        <w:jc w:val="both"/>
        <w:rPr>
          <w:rFonts w:ascii="Arial" w:hAnsi="Arial" w:cs="Arial"/>
          <w:color w:val="auto"/>
        </w:rPr>
      </w:pPr>
      <w:r w:rsidRPr="00FA6B5A">
        <w:rPr>
          <w:rFonts w:ascii="Arial" w:hAnsi="Arial" w:cs="Arial"/>
          <w:color w:val="auto"/>
        </w:rPr>
        <w:t>Pod kazensko in materialno odgovornostjo izjavljamo:</w:t>
      </w:r>
    </w:p>
    <w:p w14:paraId="5311DF83" w14:textId="77777777" w:rsidR="002F2A68" w:rsidRPr="00FA6B5A" w:rsidRDefault="002F2A68" w:rsidP="002F2A68">
      <w:pPr>
        <w:spacing w:after="0"/>
        <w:jc w:val="both"/>
        <w:rPr>
          <w:rFonts w:ascii="Arial" w:hAnsi="Arial" w:cs="Arial"/>
          <w:color w:val="FF0000"/>
        </w:rPr>
      </w:pPr>
    </w:p>
    <w:p w14:paraId="6FB8762F" w14:textId="77777777" w:rsidR="002F2A68" w:rsidRPr="00FA6B5A" w:rsidRDefault="002F2A68" w:rsidP="002F2A68">
      <w:pPr>
        <w:spacing w:after="0"/>
        <w:rPr>
          <w:rFonts w:ascii="Arial" w:hAnsi="Arial" w:cs="Arial"/>
          <w:iCs/>
          <w:color w:val="auto"/>
          <w:lang w:eastAsia="sl-SI"/>
        </w:rPr>
      </w:pPr>
      <w:r w:rsidRPr="00FA6B5A">
        <w:rPr>
          <w:rFonts w:ascii="Arial" w:hAnsi="Arial" w:cs="Arial"/>
          <w:iCs/>
          <w:color w:val="auto"/>
          <w:lang w:eastAsia="sl-SI"/>
        </w:rPr>
        <w:t>Pri _____________________________________________________________</w:t>
      </w:r>
    </w:p>
    <w:p w14:paraId="129AE1DD" w14:textId="77777777" w:rsidR="002F2A68" w:rsidRPr="00FA6B5A" w:rsidRDefault="002F2A68" w:rsidP="002F2A68">
      <w:pPr>
        <w:spacing w:after="0"/>
        <w:rPr>
          <w:rFonts w:ascii="Arial" w:hAnsi="Arial" w:cs="Arial"/>
          <w:i/>
          <w:iCs/>
          <w:color w:val="auto"/>
          <w:lang w:eastAsia="sl-SI"/>
        </w:rPr>
      </w:pPr>
      <w:r w:rsidRPr="00FA6B5A">
        <w:rPr>
          <w:rFonts w:ascii="Arial" w:hAnsi="Arial" w:cs="Arial"/>
          <w:iCs/>
          <w:color w:val="auto"/>
          <w:lang w:eastAsia="sl-SI"/>
        </w:rPr>
        <w:tab/>
      </w:r>
      <w:r w:rsidRPr="00FA6B5A">
        <w:rPr>
          <w:rFonts w:ascii="Arial" w:hAnsi="Arial" w:cs="Arial"/>
          <w:iCs/>
          <w:color w:val="auto"/>
          <w:lang w:eastAsia="sl-SI"/>
        </w:rPr>
        <w:tab/>
      </w:r>
      <w:r w:rsidRPr="00FA6B5A">
        <w:rPr>
          <w:rFonts w:ascii="Arial" w:hAnsi="Arial" w:cs="Arial"/>
          <w:iCs/>
          <w:color w:val="auto"/>
          <w:lang w:eastAsia="sl-SI"/>
        </w:rPr>
        <w:tab/>
      </w:r>
      <w:r w:rsidRPr="00FA6B5A">
        <w:rPr>
          <w:rFonts w:ascii="Arial" w:hAnsi="Arial" w:cs="Arial"/>
          <w:i/>
          <w:iCs/>
          <w:color w:val="auto"/>
          <w:lang w:eastAsia="sl-SI"/>
        </w:rPr>
        <w:t>(organ, pri katerem je gospodarski subjekt registriran)</w:t>
      </w:r>
    </w:p>
    <w:p w14:paraId="5AD78744" w14:textId="77777777" w:rsidR="002F2A68" w:rsidRPr="00FA6B5A" w:rsidRDefault="002F2A68" w:rsidP="002F2A68">
      <w:pPr>
        <w:spacing w:after="0"/>
        <w:rPr>
          <w:rFonts w:ascii="Arial" w:hAnsi="Arial" w:cs="Arial"/>
          <w:iCs/>
          <w:color w:val="auto"/>
          <w:lang w:eastAsia="sl-SI"/>
        </w:rPr>
      </w:pPr>
    </w:p>
    <w:p w14:paraId="196D2D72" w14:textId="77777777" w:rsidR="002F2A68" w:rsidRPr="00FA6B5A" w:rsidRDefault="002F2A68" w:rsidP="002F2A68">
      <w:pPr>
        <w:spacing w:after="0"/>
        <w:rPr>
          <w:rFonts w:ascii="Arial" w:hAnsi="Arial" w:cs="Arial"/>
          <w:iCs/>
          <w:color w:val="auto"/>
          <w:lang w:eastAsia="sl-SI"/>
        </w:rPr>
      </w:pPr>
      <w:r w:rsidRPr="00FA6B5A">
        <w:rPr>
          <w:rFonts w:ascii="Arial" w:hAnsi="Arial" w:cs="Arial"/>
          <w:iCs/>
          <w:color w:val="auto"/>
          <w:lang w:eastAsia="sl-SI"/>
        </w:rPr>
        <w:t>smo registrirani za naslednj</w:t>
      </w:r>
      <w:r>
        <w:rPr>
          <w:rFonts w:ascii="Arial" w:hAnsi="Arial" w:cs="Arial"/>
          <w:iCs/>
          <w:color w:val="auto"/>
          <w:lang w:eastAsia="sl-SI"/>
        </w:rPr>
        <w:t>ih</w:t>
      </w:r>
      <w:r w:rsidRPr="00FA6B5A">
        <w:rPr>
          <w:rFonts w:ascii="Arial" w:hAnsi="Arial" w:cs="Arial"/>
          <w:iCs/>
          <w:color w:val="auto"/>
          <w:lang w:eastAsia="sl-SI"/>
        </w:rPr>
        <w:t xml:space="preserve"> dejavnosti, ki jih prevzemamo v ponudbi:</w:t>
      </w:r>
    </w:p>
    <w:p w14:paraId="0C753DEB" w14:textId="77777777" w:rsidR="002F2A68" w:rsidRPr="00FA6B5A" w:rsidRDefault="002F2A68" w:rsidP="002F2A68">
      <w:pPr>
        <w:spacing w:after="0"/>
        <w:rPr>
          <w:rFonts w:ascii="Arial" w:hAnsi="Arial" w:cs="Arial"/>
          <w:iCs/>
          <w:color w:val="auto"/>
          <w:lang w:eastAsia="sl-SI"/>
        </w:rPr>
      </w:pPr>
    </w:p>
    <w:p w14:paraId="08D50923" w14:textId="77777777" w:rsidR="002F2A68" w:rsidRPr="00FA6B5A" w:rsidRDefault="002F2A68" w:rsidP="002F2A68">
      <w:pPr>
        <w:spacing w:after="0"/>
        <w:rPr>
          <w:rFonts w:ascii="Arial" w:hAnsi="Arial" w:cs="Arial"/>
          <w:iCs/>
          <w:color w:val="auto"/>
          <w:lang w:eastAsia="sl-SI"/>
        </w:rPr>
      </w:pPr>
      <w:r w:rsidRPr="00FA6B5A">
        <w:rPr>
          <w:rFonts w:ascii="Arial" w:hAnsi="Arial" w:cs="Arial"/>
          <w:iCs/>
          <w:color w:val="auto"/>
          <w:lang w:eastAsia="sl-SI"/>
        </w:rPr>
        <w:t>1. ______________________________________________________________</w:t>
      </w:r>
    </w:p>
    <w:p w14:paraId="6FCC2FFF" w14:textId="77777777" w:rsidR="002F2A68" w:rsidRPr="00FA6B5A" w:rsidRDefault="002F2A68" w:rsidP="002F2A68">
      <w:pPr>
        <w:spacing w:after="0"/>
        <w:rPr>
          <w:rFonts w:ascii="Arial" w:hAnsi="Arial" w:cs="Arial"/>
          <w:iCs/>
          <w:color w:val="auto"/>
          <w:lang w:eastAsia="sl-SI"/>
        </w:rPr>
      </w:pPr>
      <w:r w:rsidRPr="00FA6B5A">
        <w:rPr>
          <w:rFonts w:ascii="Arial" w:hAnsi="Arial" w:cs="Arial"/>
          <w:iCs/>
          <w:color w:val="auto"/>
          <w:lang w:eastAsia="sl-SI"/>
        </w:rPr>
        <w:t>2. ______________________________________________________________</w:t>
      </w:r>
    </w:p>
    <w:p w14:paraId="075A30E4" w14:textId="77777777" w:rsidR="002F2A68" w:rsidRPr="00FA6B5A" w:rsidRDefault="002F2A68" w:rsidP="002F2A68">
      <w:pPr>
        <w:spacing w:after="0"/>
        <w:rPr>
          <w:rFonts w:ascii="Arial" w:hAnsi="Arial" w:cs="Arial"/>
          <w:iCs/>
          <w:color w:val="auto"/>
          <w:lang w:eastAsia="sl-SI"/>
        </w:rPr>
      </w:pPr>
      <w:r w:rsidRPr="00FA6B5A">
        <w:rPr>
          <w:rFonts w:ascii="Arial" w:hAnsi="Arial" w:cs="Arial"/>
          <w:iCs/>
          <w:color w:val="auto"/>
          <w:lang w:eastAsia="sl-SI"/>
        </w:rPr>
        <w:t>3. ______________________________________________________________</w:t>
      </w:r>
    </w:p>
    <w:p w14:paraId="2A1259FF" w14:textId="77777777" w:rsidR="002F2A68" w:rsidRPr="00FA6B5A" w:rsidRDefault="002F2A68" w:rsidP="002F2A68">
      <w:pPr>
        <w:spacing w:after="0"/>
        <w:rPr>
          <w:rFonts w:ascii="Arial" w:hAnsi="Arial" w:cs="Arial"/>
          <w:iCs/>
          <w:color w:val="auto"/>
          <w:lang w:eastAsia="sl-SI"/>
        </w:rPr>
      </w:pPr>
      <w:r w:rsidRPr="00FA6B5A">
        <w:rPr>
          <w:rFonts w:ascii="Arial" w:hAnsi="Arial" w:cs="Arial"/>
          <w:iCs/>
          <w:color w:val="auto"/>
          <w:lang w:eastAsia="sl-SI"/>
        </w:rPr>
        <w:t>4. ______________________________________________________________</w:t>
      </w:r>
    </w:p>
    <w:p w14:paraId="1D1343D6" w14:textId="77777777" w:rsidR="002F2A68" w:rsidRDefault="002F2A68" w:rsidP="002F2A68">
      <w:pPr>
        <w:pStyle w:val="Standard"/>
        <w:rPr>
          <w:rFonts w:ascii="Arial" w:hAnsi="Arial" w:cs="Arial"/>
        </w:rPr>
      </w:pPr>
    </w:p>
    <w:p w14:paraId="04D4A35E" w14:textId="77777777" w:rsidR="002F2A68" w:rsidRDefault="002F2A68"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w:t>
      </w:r>
      <w:proofErr w:type="spellStart"/>
      <w:r w:rsidRPr="00456167">
        <w:rPr>
          <w:rFonts w:ascii="Arial" w:hAnsi="Arial" w:cs="Arial"/>
        </w:rPr>
        <w:t>UPB2</w:t>
      </w:r>
      <w:proofErr w:type="spellEnd"/>
      <w:r w:rsidRPr="00456167">
        <w:rPr>
          <w:rFonts w:ascii="Arial" w:hAnsi="Arial" w:cs="Arial"/>
        </w:rPr>
        <w:t>,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39D59EB2" w14:textId="0C9AA3EC" w:rsidR="00BA1DA3" w:rsidRPr="00456167" w:rsidRDefault="001C0B76" w:rsidP="00456167">
      <w:pPr>
        <w:pStyle w:val="Slog3"/>
        <w:rPr>
          <w:rStyle w:val="Neenpoudarek"/>
          <w:rFonts w:ascii="Arial" w:hAnsi="Arial" w:cs="Arial"/>
          <w:i/>
          <w:iCs/>
          <w:color w:val="auto"/>
          <w:sz w:val="22"/>
          <w:szCs w:val="22"/>
        </w:rPr>
      </w:pPr>
      <w:bookmarkStart w:id="25" w:name="_Toc63407291"/>
      <w:r w:rsidRPr="00456167">
        <w:rPr>
          <w:rStyle w:val="Neenpoudarek"/>
          <w:rFonts w:ascii="Arial" w:hAnsi="Arial" w:cs="Arial"/>
          <w:i/>
          <w:iCs/>
          <w:color w:val="auto"/>
          <w:sz w:val="22"/>
          <w:szCs w:val="22"/>
        </w:rPr>
        <w:lastRenderedPageBreak/>
        <w:t>P</w:t>
      </w:r>
      <w:r w:rsidR="00B05F92"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AA0A0C">
        <w:rPr>
          <w:rStyle w:val="Neenpoudarek"/>
          <w:rFonts w:ascii="Arial" w:hAnsi="Arial" w:cs="Arial"/>
          <w:i/>
          <w:iCs/>
          <w:color w:val="auto"/>
          <w:sz w:val="22"/>
          <w:szCs w:val="22"/>
        </w:rPr>
        <w:t>3</w:t>
      </w:r>
      <w:bookmarkEnd w:id="25"/>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26" w:name="_Toc63407292"/>
      <w:r w:rsidRPr="00456167">
        <w:rPr>
          <w:lang w:eastAsia="zh-CN"/>
        </w:rPr>
        <w:t>SOGLASJE ZA PRIDOBITEV PODATKOV IZ KAZENSKE EVIDENCE – FIZIČNE OSEBE</w:t>
      </w:r>
      <w:bookmarkEnd w:id="26"/>
    </w:p>
    <w:p w14:paraId="53ED62FF" w14:textId="71979B87" w:rsidR="003B6235" w:rsidRPr="00456167" w:rsidRDefault="008E54B8" w:rsidP="00456167">
      <w:pPr>
        <w:spacing w:after="0"/>
        <w:jc w:val="both"/>
        <w:rPr>
          <w:rFonts w:ascii="Arial" w:hAnsi="Arial" w:cs="Arial"/>
        </w:rPr>
      </w:pPr>
      <w:r w:rsidRPr="00456167">
        <w:rPr>
          <w:rFonts w:ascii="Arial" w:hAnsi="Arial" w:cs="Arial"/>
        </w:rPr>
        <w:t>V zvezi z javnim naročilom »</w:t>
      </w:r>
      <w:r w:rsidR="00766633">
        <w:rPr>
          <w:rFonts w:ascii="Arial" w:hAnsi="Arial" w:cs="Arial"/>
        </w:rPr>
        <w:t>Nakup goriva</w:t>
      </w:r>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r w:rsidR="00D64112">
        <w:rPr>
          <w:rFonts w:ascii="Arial" w:hAnsi="Arial" w:cs="Arial"/>
          <w:color w:val="auto"/>
          <w:kern w:val="3"/>
          <w:lang w:eastAsia="zh-CN"/>
        </w:rPr>
        <w:t>4</w:t>
      </w:r>
      <w:r w:rsidR="008E19D4">
        <w:rPr>
          <w:rFonts w:ascii="Arial" w:hAnsi="Arial" w:cs="Arial"/>
          <w:color w:val="auto"/>
          <w:kern w:val="3"/>
          <w:lang w:eastAsia="zh-CN"/>
        </w:rPr>
        <w:t>.</w:t>
      </w:r>
      <w:r w:rsidR="00F42C96" w:rsidRPr="00F42C96">
        <w:rPr>
          <w:rFonts w:ascii="Arial" w:hAnsi="Arial" w:cs="Arial"/>
          <w:color w:val="auto"/>
          <w:kern w:val="3"/>
          <w:lang w:eastAsia="zh-CN"/>
        </w:rPr>
        <w:t xml:space="preserve"> 2. 20</w:t>
      </w:r>
      <w:r w:rsidR="008E19D4">
        <w:rPr>
          <w:rFonts w:ascii="Arial" w:hAnsi="Arial" w:cs="Arial"/>
          <w:color w:val="auto"/>
          <w:kern w:val="3"/>
          <w:lang w:eastAsia="zh-CN"/>
        </w:rPr>
        <w:t>2</w:t>
      </w:r>
      <w:r w:rsidR="00F42C96" w:rsidRPr="00F42C96">
        <w:rPr>
          <w:rFonts w:ascii="Arial" w:hAnsi="Arial" w:cs="Arial"/>
          <w:color w:val="auto"/>
          <w:kern w:val="3"/>
          <w:lang w:eastAsia="zh-CN"/>
        </w:rPr>
        <w:t xml:space="preserve">1 pod številko objave </w:t>
      </w:r>
      <w:proofErr w:type="spellStart"/>
      <w:r w:rsidR="00D64112" w:rsidRPr="00D64112">
        <w:rPr>
          <w:rFonts w:ascii="Arial" w:hAnsi="Arial" w:cs="Arial"/>
          <w:color w:val="auto"/>
          <w:kern w:val="3"/>
          <w:lang w:eastAsia="zh-CN"/>
        </w:rPr>
        <w:t>JN000614</w:t>
      </w:r>
      <w:proofErr w:type="spellEnd"/>
      <w:r w:rsidR="00D64112" w:rsidRPr="00D64112">
        <w:rPr>
          <w:rFonts w:ascii="Arial" w:hAnsi="Arial" w:cs="Arial"/>
          <w:color w:val="auto"/>
          <w:kern w:val="3"/>
          <w:lang w:eastAsia="zh-CN"/>
        </w:rPr>
        <w:t>/2021-</w:t>
      </w:r>
      <w:proofErr w:type="spellStart"/>
      <w:r w:rsidR="00D64112" w:rsidRPr="00D64112">
        <w:rPr>
          <w:rFonts w:ascii="Arial" w:hAnsi="Arial" w:cs="Arial"/>
          <w:color w:val="auto"/>
          <w:kern w:val="3"/>
          <w:lang w:eastAsia="zh-CN"/>
        </w:rPr>
        <w:t>B01</w:t>
      </w:r>
      <w:proofErr w:type="spellEnd"/>
      <w:r w:rsidR="00A63F2B">
        <w:rPr>
          <w:rFonts w:ascii="Arial" w:hAnsi="Arial" w:cs="Arial"/>
          <w:color w:val="auto"/>
          <w:kern w:val="3"/>
          <w:lang w:eastAsia="zh-CN"/>
        </w:rPr>
        <w:t xml:space="preserve"> </w:t>
      </w:r>
      <w:r w:rsidR="00A63F2B" w:rsidRPr="00BF0453">
        <w:rPr>
          <w:rFonts w:ascii="Arial" w:hAnsi="Arial" w:cs="Arial"/>
          <w:color w:val="auto"/>
        </w:rPr>
        <w:t xml:space="preserve">in v Uradnem listu EU pod št. objave </w:t>
      </w:r>
      <w:sdt>
        <w:sdtPr>
          <w:rPr>
            <w:rFonts w:ascii="Arial" w:hAnsi="Arial" w:cs="Arial"/>
            <w:color w:val="auto"/>
          </w:rPr>
          <w:alias w:val="Ključne besede"/>
          <w:tag w:val=""/>
          <w:id w:val="267979728"/>
          <w:placeholder>
            <w:docPart w:val="F6139132D6C442CBBF714F9CEB89BCF6"/>
          </w:placeholder>
          <w:dataBinding w:prefixMappings="xmlns:ns0='http://purl.org/dc/elements/1.1/' xmlns:ns1='http://schemas.openxmlformats.org/package/2006/metadata/core-properties' " w:xpath="/ns1:coreProperties[1]/ns1:keywords[1]" w:storeItemID="{6C3C8BC8-F283-45AE-878A-BAB7291924A1}"/>
          <w:text/>
        </w:sdtPr>
        <w:sdtEndPr/>
        <w:sdtContent>
          <w:r w:rsidR="00D64112">
            <w:rPr>
              <w:rFonts w:ascii="Arial" w:hAnsi="Arial" w:cs="Arial"/>
              <w:color w:val="auto"/>
            </w:rPr>
            <w:t>2021/S 025-058773</w:t>
          </w:r>
        </w:sdtContent>
      </w:sdt>
      <w:r w:rsidR="00A63F2B" w:rsidRPr="00BF0453">
        <w:rPr>
          <w:rFonts w:ascii="Arial" w:hAnsi="Arial" w:cs="Arial"/>
          <w:color w:val="auto"/>
        </w:rPr>
        <w:t xml:space="preserve"> z dne </w:t>
      </w:r>
      <w:sdt>
        <w:sdtPr>
          <w:rPr>
            <w:rFonts w:ascii="Arial" w:hAnsi="Arial" w:cs="Arial"/>
            <w:color w:val="auto"/>
          </w:rPr>
          <w:alias w:val="Pripombe"/>
          <w:tag w:val=""/>
          <w:id w:val="2147243473"/>
          <w:placeholder>
            <w:docPart w:val="D8BC2A3A3A9041BFBB7E6290971FE07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64112">
            <w:rPr>
              <w:rFonts w:ascii="Arial" w:hAnsi="Arial" w:cs="Arial"/>
              <w:color w:val="auto"/>
            </w:rPr>
            <w:t>5. 2. 2021</w:t>
          </w:r>
        </w:sdtContent>
      </w:sdt>
      <w:r w:rsidR="00744E17">
        <w:rPr>
          <w:rFonts w:ascii="Arial" w:hAnsi="Arial" w:cs="Arial"/>
          <w:color w:val="auto"/>
        </w:rPr>
        <w:t>,</w:t>
      </w:r>
    </w:p>
    <w:p w14:paraId="54FBA89A" w14:textId="77777777" w:rsidR="008E54B8" w:rsidRPr="00456167" w:rsidRDefault="008E54B8" w:rsidP="00456167">
      <w:pPr>
        <w:pStyle w:val="Standard"/>
        <w:rPr>
          <w:rFonts w:ascii="Arial" w:hAnsi="Arial" w:cs="Arial"/>
        </w:rPr>
      </w:pPr>
    </w:p>
    <w:p w14:paraId="557FFF39" w14:textId="6BF0FC18"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 xml:space="preserve">kot naročniku, dajemo soglasje skladno z desetim odstavkom 77. člena ZJN-3 in skladno z 22. členom Zakona o varstvu osebnih podatkov, da za potrebe izvedbe javnega naročila po </w:t>
      </w:r>
      <w:r w:rsidR="00482002">
        <w:rPr>
          <w:rFonts w:ascii="Arial" w:hAnsi="Arial" w:cs="Arial"/>
        </w:rPr>
        <w:t xml:space="preserve">odprtem </w:t>
      </w:r>
      <w:r w:rsidRPr="00456167">
        <w:rPr>
          <w:rFonts w:ascii="Arial" w:hAnsi="Arial" w:cs="Arial"/>
        </w:rPr>
        <w:t>postopku,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bookmarkStart w:id="27" w:name="_Hlk63407037"/>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bookmarkEnd w:id="27"/>
    <w:p w14:paraId="7FDA6EAB" w14:textId="1D084BAE" w:rsidR="008E54B8" w:rsidRPr="00456167" w:rsidRDefault="008E54B8" w:rsidP="00456167">
      <w:pPr>
        <w:pStyle w:val="Standard"/>
        <w:rPr>
          <w:rFonts w:ascii="Arial" w:hAnsi="Arial" w:cs="Arial"/>
        </w:rPr>
      </w:pPr>
      <w:r w:rsidRPr="00CB1E42">
        <w:rPr>
          <w:rFonts w:ascii="Arial" w:hAnsi="Arial" w:cs="Arial"/>
          <w:i/>
          <w:sz w:val="20"/>
          <w:szCs w:val="20"/>
        </w:rPr>
        <w:t xml:space="preserve">OPOMBA: </w:t>
      </w:r>
      <w:r w:rsidRPr="001F7584">
        <w:rPr>
          <w:rFonts w:ascii="Arial" w:hAnsi="Arial" w:cs="Arial"/>
          <w:sz w:val="20"/>
          <w:szCs w:val="20"/>
        </w:rPr>
        <w:t xml:space="preserve">Soglasje se predloži za vse osebe, ki so članice upravnega, vodstvenega ali nadzornega organa </w:t>
      </w:r>
      <w:r w:rsidR="00744E17" w:rsidRPr="00744E17">
        <w:rPr>
          <w:rFonts w:ascii="Arial" w:hAnsi="Arial" w:cs="Arial"/>
          <w:sz w:val="20"/>
          <w:szCs w:val="20"/>
        </w:rPr>
        <w:t>ponudnika (v primeru skupne ponudbe velja za vse člane skupine ponudnikov – partnerje)</w:t>
      </w:r>
      <w:r w:rsidR="00744E17">
        <w:rPr>
          <w:rFonts w:ascii="Arial" w:hAnsi="Arial" w:cs="Arial"/>
          <w:sz w:val="20"/>
          <w:szCs w:val="20"/>
        </w:rPr>
        <w:t xml:space="preserve"> </w:t>
      </w:r>
      <w:r w:rsidRPr="001F7584">
        <w:rPr>
          <w:rFonts w:ascii="Arial" w:hAnsi="Arial" w:cs="Arial"/>
          <w:sz w:val="20"/>
          <w:szCs w:val="20"/>
        </w:rPr>
        <w:t xml:space="preserve">ali </w:t>
      </w:r>
      <w:r w:rsidR="00744E17" w:rsidRPr="00744E17">
        <w:rPr>
          <w:rFonts w:ascii="Arial" w:hAnsi="Arial" w:cs="Arial"/>
          <w:sz w:val="20"/>
          <w:szCs w:val="20"/>
        </w:rPr>
        <w:t>za vse osebe, ki imajo pooblastila za njegovo zastopanje ali odločanje ali nadzor v njem</w:t>
      </w:r>
      <w:r w:rsidRPr="00456167">
        <w:rPr>
          <w:rFonts w:ascii="Arial" w:hAnsi="Arial" w:cs="Arial"/>
        </w:rPr>
        <w:t>.</w:t>
      </w:r>
      <w:r w:rsidR="00CB1E42">
        <w:rPr>
          <w:rStyle w:val="Sprotnaopomba-sklic"/>
          <w:rFonts w:ascii="Arial" w:hAnsi="Arial" w:cs="Arial"/>
        </w:rPr>
        <w:footnoteReference w:id="3"/>
      </w:r>
    </w:p>
    <w:p w14:paraId="79D489BB" w14:textId="282FB1A2" w:rsidR="008E54B8" w:rsidRPr="001F7584" w:rsidRDefault="008E54B8" w:rsidP="00456167">
      <w:pPr>
        <w:pStyle w:val="Standard"/>
        <w:rPr>
          <w:rFonts w:ascii="Arial" w:hAnsi="Arial" w:cs="Arial"/>
        </w:rPr>
      </w:pPr>
    </w:p>
    <w:p w14:paraId="5E624B94" w14:textId="204C210B" w:rsidR="000A1927" w:rsidRPr="000A1927" w:rsidRDefault="000A1927" w:rsidP="000A1927">
      <w:pPr>
        <w:pStyle w:val="Standard"/>
        <w:rPr>
          <w:rFonts w:ascii="Arial" w:hAnsi="Arial" w:cs="Arial"/>
          <w:i/>
        </w:rPr>
      </w:pPr>
      <w:r w:rsidRPr="000A1927">
        <w:rPr>
          <w:rFonts w:ascii="Arial" w:hAnsi="Arial" w:cs="Arial"/>
          <w:i/>
        </w:rPr>
        <w:t xml:space="preserve">Namesto soglasja za pridobitev podatkov iz kazenske evidence za fizične osebe (Priloga št. 5) lahko ponudnik predloži </w:t>
      </w:r>
      <w:proofErr w:type="spellStart"/>
      <w:r w:rsidRPr="000A1927">
        <w:rPr>
          <w:rFonts w:ascii="Arial" w:hAnsi="Arial" w:cs="Arial"/>
          <w:i/>
        </w:rPr>
        <w:t>ESPD</w:t>
      </w:r>
      <w:proofErr w:type="spellEnd"/>
      <w:r w:rsidRPr="000A1927">
        <w:rPr>
          <w:rFonts w:ascii="Arial" w:hAnsi="Arial" w:cs="Arial"/>
          <w:i/>
        </w:rPr>
        <w:t xml:space="preserve">, ki mora biti na koncu podpisan s strani vseh zakonitih zastopnikov, tako da iz njega izhaja soglasje vseh fizičnih oseb za pridobitev podatkov. </w:t>
      </w:r>
    </w:p>
    <w:p w14:paraId="6217336F" w14:textId="77777777" w:rsidR="001F7584"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0A1927">
        <w:rPr>
          <w:rFonts w:ascii="Arial" w:hAnsi="Arial" w:cs="Arial"/>
          <w:i/>
        </w:rPr>
        <w:t>Obrazec mora obvezno o podpisati fizična oseba, na katero se izjava nanaša, osebno.</w:t>
      </w:r>
    </w:p>
    <w:p w14:paraId="66235D39" w14:textId="77777777" w:rsidR="00C73730" w:rsidRPr="000A1927" w:rsidRDefault="00C73730" w:rsidP="000A192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lastRenderedPageBreak/>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5EE4568B" w14:textId="6ED400EE" w:rsidR="00E9347E" w:rsidRDefault="00E9347E" w:rsidP="00456167">
      <w:pPr>
        <w:spacing w:after="0"/>
        <w:rPr>
          <w:rStyle w:val="Neenpoudarek"/>
          <w:rFonts w:ascii="Arial" w:hAnsi="Arial" w:cs="Arial"/>
          <w:i w:val="0"/>
          <w:iCs w:val="0"/>
          <w:sz w:val="22"/>
          <w:szCs w:val="22"/>
          <w:lang w:eastAsia="zh-CN"/>
        </w:rPr>
      </w:pPr>
    </w:p>
    <w:p w14:paraId="56349BFA" w14:textId="3B50A6DA" w:rsidR="000A1927" w:rsidRDefault="000A1927" w:rsidP="00456167">
      <w:pPr>
        <w:spacing w:after="0"/>
        <w:rPr>
          <w:rStyle w:val="Neenpoudarek"/>
          <w:rFonts w:ascii="Arial" w:hAnsi="Arial" w:cs="Arial"/>
          <w:i w:val="0"/>
          <w:iCs w:val="0"/>
          <w:sz w:val="22"/>
          <w:szCs w:val="22"/>
          <w:lang w:eastAsia="zh-CN"/>
        </w:rPr>
      </w:pPr>
    </w:p>
    <w:p w14:paraId="201DDBA7" w14:textId="1B546A19" w:rsidR="000A1927" w:rsidRDefault="000A1927" w:rsidP="00456167">
      <w:pPr>
        <w:spacing w:after="0"/>
        <w:rPr>
          <w:rStyle w:val="Neenpoudarek"/>
          <w:rFonts w:ascii="Arial" w:hAnsi="Arial" w:cs="Arial"/>
          <w:i w:val="0"/>
          <w:iCs w:val="0"/>
          <w:sz w:val="22"/>
          <w:szCs w:val="22"/>
          <w:lang w:eastAsia="zh-CN"/>
        </w:rPr>
      </w:pPr>
    </w:p>
    <w:p w14:paraId="1076F77C" w14:textId="5E0CF24D" w:rsidR="000A1927" w:rsidRDefault="000A1927" w:rsidP="00456167">
      <w:pPr>
        <w:spacing w:after="0"/>
        <w:rPr>
          <w:rStyle w:val="Neenpoudarek"/>
          <w:rFonts w:ascii="Arial" w:hAnsi="Arial" w:cs="Arial"/>
          <w:i w:val="0"/>
          <w:iCs w:val="0"/>
          <w:sz w:val="22"/>
          <w:szCs w:val="22"/>
          <w:lang w:eastAsia="zh-CN"/>
        </w:rPr>
      </w:pPr>
    </w:p>
    <w:p w14:paraId="31B84FD6" w14:textId="070DB624" w:rsidR="000A1927" w:rsidRDefault="000A1927" w:rsidP="00456167">
      <w:pPr>
        <w:spacing w:after="0"/>
        <w:rPr>
          <w:rStyle w:val="Neenpoudarek"/>
          <w:rFonts w:ascii="Arial" w:hAnsi="Arial" w:cs="Arial"/>
          <w:i w:val="0"/>
          <w:iCs w:val="0"/>
          <w:sz w:val="22"/>
          <w:szCs w:val="22"/>
          <w:lang w:eastAsia="zh-CN"/>
        </w:rPr>
      </w:pPr>
    </w:p>
    <w:p w14:paraId="34113C79" w14:textId="70B8FC64" w:rsidR="000A1927" w:rsidRDefault="000A1927" w:rsidP="00456167">
      <w:pPr>
        <w:spacing w:after="0"/>
        <w:rPr>
          <w:rStyle w:val="Neenpoudarek"/>
          <w:rFonts w:ascii="Arial" w:hAnsi="Arial" w:cs="Arial"/>
          <w:i w:val="0"/>
          <w:iCs w:val="0"/>
          <w:sz w:val="22"/>
          <w:szCs w:val="22"/>
          <w:lang w:eastAsia="zh-CN"/>
        </w:rPr>
      </w:pPr>
    </w:p>
    <w:p w14:paraId="03B770DB" w14:textId="0F989013" w:rsidR="000A1927" w:rsidRDefault="000A1927" w:rsidP="00456167">
      <w:pPr>
        <w:spacing w:after="0"/>
        <w:rPr>
          <w:rStyle w:val="Neenpoudarek"/>
          <w:rFonts w:ascii="Arial" w:hAnsi="Arial" w:cs="Arial"/>
          <w:i w:val="0"/>
          <w:iCs w:val="0"/>
          <w:sz w:val="22"/>
          <w:szCs w:val="22"/>
          <w:lang w:eastAsia="zh-CN"/>
        </w:rPr>
      </w:pPr>
    </w:p>
    <w:p w14:paraId="6ADBF554" w14:textId="2ADE84E3" w:rsidR="000A1927" w:rsidRDefault="000A1927" w:rsidP="00456167">
      <w:pPr>
        <w:spacing w:after="0"/>
        <w:rPr>
          <w:rStyle w:val="Neenpoudarek"/>
          <w:rFonts w:ascii="Arial" w:hAnsi="Arial" w:cs="Arial"/>
          <w:i w:val="0"/>
          <w:iCs w:val="0"/>
          <w:sz w:val="22"/>
          <w:szCs w:val="22"/>
          <w:lang w:eastAsia="zh-CN"/>
        </w:rPr>
      </w:pPr>
    </w:p>
    <w:p w14:paraId="359CD0A8" w14:textId="1C4562AA" w:rsidR="000A1927" w:rsidRDefault="000A1927" w:rsidP="00456167">
      <w:pPr>
        <w:spacing w:after="0"/>
        <w:rPr>
          <w:rStyle w:val="Neenpoudarek"/>
          <w:rFonts w:ascii="Arial" w:hAnsi="Arial" w:cs="Arial"/>
          <w:i w:val="0"/>
          <w:iCs w:val="0"/>
          <w:sz w:val="22"/>
          <w:szCs w:val="22"/>
          <w:lang w:eastAsia="zh-CN"/>
        </w:rPr>
      </w:pPr>
    </w:p>
    <w:p w14:paraId="2CE6E043" w14:textId="565AA37F" w:rsidR="000A1927" w:rsidRDefault="000A1927" w:rsidP="00456167">
      <w:pPr>
        <w:spacing w:after="0"/>
        <w:rPr>
          <w:rStyle w:val="Neenpoudarek"/>
          <w:rFonts w:ascii="Arial" w:hAnsi="Arial" w:cs="Arial"/>
          <w:i w:val="0"/>
          <w:iCs w:val="0"/>
          <w:sz w:val="22"/>
          <w:szCs w:val="22"/>
          <w:lang w:eastAsia="zh-CN"/>
        </w:rPr>
      </w:pPr>
    </w:p>
    <w:p w14:paraId="6E3F17ED" w14:textId="68CDA5A4" w:rsidR="000A1927" w:rsidRDefault="000A1927" w:rsidP="00456167">
      <w:pPr>
        <w:spacing w:after="0"/>
        <w:rPr>
          <w:rStyle w:val="Neenpoudarek"/>
          <w:rFonts w:ascii="Arial" w:hAnsi="Arial" w:cs="Arial"/>
          <w:i w:val="0"/>
          <w:iCs w:val="0"/>
          <w:sz w:val="22"/>
          <w:szCs w:val="22"/>
          <w:lang w:eastAsia="zh-CN"/>
        </w:rPr>
      </w:pPr>
    </w:p>
    <w:p w14:paraId="345881C9" w14:textId="508F8B65" w:rsidR="000A1927" w:rsidRDefault="000A1927" w:rsidP="00456167">
      <w:pPr>
        <w:spacing w:after="0"/>
        <w:rPr>
          <w:rStyle w:val="Neenpoudarek"/>
          <w:rFonts w:ascii="Arial" w:hAnsi="Arial" w:cs="Arial"/>
          <w:i w:val="0"/>
          <w:iCs w:val="0"/>
          <w:sz w:val="22"/>
          <w:szCs w:val="22"/>
          <w:lang w:eastAsia="zh-CN"/>
        </w:rPr>
      </w:pPr>
    </w:p>
    <w:p w14:paraId="2DE38738" w14:textId="27B9C4E4" w:rsidR="000A1927" w:rsidRDefault="000A1927" w:rsidP="00456167">
      <w:pPr>
        <w:spacing w:after="0"/>
        <w:rPr>
          <w:rStyle w:val="Neenpoudarek"/>
          <w:rFonts w:ascii="Arial" w:hAnsi="Arial" w:cs="Arial"/>
          <w:i w:val="0"/>
          <w:iCs w:val="0"/>
          <w:sz w:val="22"/>
          <w:szCs w:val="22"/>
          <w:lang w:eastAsia="zh-CN"/>
        </w:rPr>
      </w:pPr>
    </w:p>
    <w:p w14:paraId="1CC31E4B" w14:textId="1A45A792" w:rsidR="000A1927" w:rsidRDefault="000A1927" w:rsidP="00456167">
      <w:pPr>
        <w:spacing w:after="0"/>
        <w:rPr>
          <w:rStyle w:val="Neenpoudarek"/>
          <w:rFonts w:ascii="Arial" w:hAnsi="Arial" w:cs="Arial"/>
          <w:i w:val="0"/>
          <w:iCs w:val="0"/>
          <w:sz w:val="22"/>
          <w:szCs w:val="22"/>
          <w:lang w:eastAsia="zh-CN"/>
        </w:rPr>
      </w:pPr>
    </w:p>
    <w:p w14:paraId="7D3A3D6A" w14:textId="7768933D" w:rsidR="000A1927" w:rsidRDefault="000A1927" w:rsidP="00456167">
      <w:pPr>
        <w:spacing w:after="0"/>
        <w:rPr>
          <w:rStyle w:val="Neenpoudarek"/>
          <w:rFonts w:ascii="Arial" w:hAnsi="Arial" w:cs="Arial"/>
          <w:i w:val="0"/>
          <w:iCs w:val="0"/>
          <w:sz w:val="22"/>
          <w:szCs w:val="22"/>
          <w:lang w:eastAsia="zh-CN"/>
        </w:rPr>
      </w:pPr>
    </w:p>
    <w:p w14:paraId="01E58AEB" w14:textId="48AD3C18" w:rsidR="000A1927" w:rsidRDefault="000A1927" w:rsidP="00456167">
      <w:pPr>
        <w:spacing w:after="0"/>
        <w:rPr>
          <w:rStyle w:val="Neenpoudarek"/>
          <w:rFonts w:ascii="Arial" w:hAnsi="Arial" w:cs="Arial"/>
          <w:i w:val="0"/>
          <w:iCs w:val="0"/>
          <w:sz w:val="22"/>
          <w:szCs w:val="22"/>
          <w:lang w:eastAsia="zh-CN"/>
        </w:rPr>
      </w:pPr>
    </w:p>
    <w:p w14:paraId="38E73CE9" w14:textId="7EF49133" w:rsidR="000A1927" w:rsidRDefault="000A1927" w:rsidP="00456167">
      <w:pPr>
        <w:spacing w:after="0"/>
        <w:rPr>
          <w:rStyle w:val="Neenpoudarek"/>
          <w:rFonts w:ascii="Arial" w:hAnsi="Arial" w:cs="Arial"/>
          <w:i w:val="0"/>
          <w:iCs w:val="0"/>
          <w:sz w:val="22"/>
          <w:szCs w:val="22"/>
          <w:lang w:eastAsia="zh-CN"/>
        </w:rPr>
      </w:pPr>
    </w:p>
    <w:p w14:paraId="0773575A" w14:textId="08513F65" w:rsidR="000A1927" w:rsidRDefault="000A1927" w:rsidP="00456167">
      <w:pPr>
        <w:spacing w:after="0"/>
        <w:rPr>
          <w:rStyle w:val="Neenpoudarek"/>
          <w:rFonts w:ascii="Arial" w:hAnsi="Arial" w:cs="Arial"/>
          <w:i w:val="0"/>
          <w:iCs w:val="0"/>
          <w:sz w:val="22"/>
          <w:szCs w:val="22"/>
          <w:lang w:eastAsia="zh-CN"/>
        </w:rPr>
      </w:pPr>
    </w:p>
    <w:p w14:paraId="2FF9BE30" w14:textId="5E216F06" w:rsidR="000A1927" w:rsidRDefault="000A1927" w:rsidP="00456167">
      <w:pPr>
        <w:spacing w:after="0"/>
        <w:rPr>
          <w:rStyle w:val="Neenpoudarek"/>
          <w:rFonts w:ascii="Arial" w:hAnsi="Arial" w:cs="Arial"/>
          <w:i w:val="0"/>
          <w:iCs w:val="0"/>
          <w:sz w:val="22"/>
          <w:szCs w:val="22"/>
          <w:lang w:eastAsia="zh-CN"/>
        </w:rPr>
      </w:pPr>
    </w:p>
    <w:p w14:paraId="43AD2587" w14:textId="772AE4C7" w:rsidR="000A1927" w:rsidRDefault="000A1927" w:rsidP="00456167">
      <w:pPr>
        <w:spacing w:after="0"/>
        <w:rPr>
          <w:rStyle w:val="Neenpoudarek"/>
          <w:rFonts w:ascii="Arial" w:hAnsi="Arial" w:cs="Arial"/>
          <w:i w:val="0"/>
          <w:iCs w:val="0"/>
          <w:sz w:val="22"/>
          <w:szCs w:val="22"/>
          <w:lang w:eastAsia="zh-CN"/>
        </w:rPr>
      </w:pPr>
    </w:p>
    <w:p w14:paraId="4397A4FF" w14:textId="7D33D9EA" w:rsidR="000A1927" w:rsidRDefault="000A1927" w:rsidP="00456167">
      <w:pPr>
        <w:spacing w:after="0"/>
        <w:rPr>
          <w:rStyle w:val="Neenpoudarek"/>
          <w:rFonts w:ascii="Arial" w:hAnsi="Arial" w:cs="Arial"/>
          <w:i w:val="0"/>
          <w:iCs w:val="0"/>
          <w:sz w:val="22"/>
          <w:szCs w:val="22"/>
          <w:lang w:eastAsia="zh-CN"/>
        </w:rPr>
      </w:pPr>
    </w:p>
    <w:p w14:paraId="493BD247" w14:textId="57AFFE9C" w:rsidR="000A1927" w:rsidRDefault="000A1927" w:rsidP="00456167">
      <w:pPr>
        <w:spacing w:after="0"/>
        <w:rPr>
          <w:rStyle w:val="Neenpoudarek"/>
          <w:rFonts w:ascii="Arial" w:hAnsi="Arial" w:cs="Arial"/>
          <w:i w:val="0"/>
          <w:iCs w:val="0"/>
          <w:sz w:val="22"/>
          <w:szCs w:val="22"/>
          <w:lang w:eastAsia="zh-CN"/>
        </w:rPr>
      </w:pPr>
    </w:p>
    <w:p w14:paraId="15C782D6" w14:textId="15AFCC73" w:rsidR="000A1927" w:rsidRDefault="000A1927" w:rsidP="00456167">
      <w:pPr>
        <w:spacing w:after="0"/>
        <w:rPr>
          <w:rStyle w:val="Neenpoudarek"/>
          <w:rFonts w:ascii="Arial" w:hAnsi="Arial" w:cs="Arial"/>
          <w:i w:val="0"/>
          <w:iCs w:val="0"/>
          <w:sz w:val="22"/>
          <w:szCs w:val="22"/>
          <w:lang w:eastAsia="zh-CN"/>
        </w:rPr>
      </w:pPr>
    </w:p>
    <w:p w14:paraId="14430317" w14:textId="075C15C6" w:rsidR="000A1927" w:rsidRDefault="000A1927" w:rsidP="00456167">
      <w:pPr>
        <w:spacing w:after="0"/>
        <w:rPr>
          <w:rStyle w:val="Neenpoudarek"/>
          <w:rFonts w:ascii="Arial" w:hAnsi="Arial" w:cs="Arial"/>
          <w:i w:val="0"/>
          <w:iCs w:val="0"/>
          <w:sz w:val="22"/>
          <w:szCs w:val="22"/>
          <w:lang w:eastAsia="zh-CN"/>
        </w:rPr>
      </w:pPr>
    </w:p>
    <w:p w14:paraId="72BBF29E" w14:textId="4B0E9810" w:rsidR="000A1927" w:rsidRDefault="000A1927" w:rsidP="00456167">
      <w:pPr>
        <w:spacing w:after="0"/>
        <w:rPr>
          <w:rStyle w:val="Neenpoudarek"/>
          <w:rFonts w:ascii="Arial" w:hAnsi="Arial" w:cs="Arial"/>
          <w:i w:val="0"/>
          <w:iCs w:val="0"/>
          <w:sz w:val="22"/>
          <w:szCs w:val="22"/>
          <w:lang w:eastAsia="zh-CN"/>
        </w:rPr>
      </w:pPr>
    </w:p>
    <w:p w14:paraId="09EC837E" w14:textId="410489E6" w:rsidR="000A1927" w:rsidRDefault="000A1927" w:rsidP="00456167">
      <w:pPr>
        <w:spacing w:after="0"/>
        <w:rPr>
          <w:rStyle w:val="Neenpoudarek"/>
          <w:rFonts w:ascii="Arial" w:hAnsi="Arial" w:cs="Arial"/>
          <w:i w:val="0"/>
          <w:iCs w:val="0"/>
          <w:sz w:val="22"/>
          <w:szCs w:val="22"/>
          <w:lang w:eastAsia="zh-CN"/>
        </w:rPr>
      </w:pPr>
    </w:p>
    <w:p w14:paraId="662B1B56" w14:textId="096F40F6" w:rsidR="000A1927" w:rsidRDefault="000A1927" w:rsidP="00456167">
      <w:pPr>
        <w:spacing w:after="0"/>
        <w:rPr>
          <w:rStyle w:val="Neenpoudarek"/>
          <w:rFonts w:ascii="Arial" w:hAnsi="Arial" w:cs="Arial"/>
          <w:i w:val="0"/>
          <w:iCs w:val="0"/>
          <w:sz w:val="22"/>
          <w:szCs w:val="22"/>
          <w:lang w:eastAsia="zh-CN"/>
        </w:rPr>
      </w:pPr>
    </w:p>
    <w:p w14:paraId="0C1BC0A9" w14:textId="47856405" w:rsidR="000A1927" w:rsidRDefault="000A1927" w:rsidP="00456167">
      <w:pPr>
        <w:spacing w:after="0"/>
        <w:rPr>
          <w:rStyle w:val="Neenpoudarek"/>
          <w:rFonts w:ascii="Arial" w:hAnsi="Arial" w:cs="Arial"/>
          <w:i w:val="0"/>
          <w:iCs w:val="0"/>
          <w:sz w:val="22"/>
          <w:szCs w:val="22"/>
          <w:lang w:eastAsia="zh-CN"/>
        </w:rPr>
      </w:pPr>
    </w:p>
    <w:p w14:paraId="635AFF56" w14:textId="1C710FBD" w:rsidR="000A1927" w:rsidRDefault="000A1927" w:rsidP="00456167">
      <w:pPr>
        <w:spacing w:after="0"/>
        <w:rPr>
          <w:rStyle w:val="Neenpoudarek"/>
          <w:rFonts w:ascii="Arial" w:hAnsi="Arial" w:cs="Arial"/>
          <w:i w:val="0"/>
          <w:iCs w:val="0"/>
          <w:sz w:val="22"/>
          <w:szCs w:val="22"/>
          <w:lang w:eastAsia="zh-CN"/>
        </w:rPr>
      </w:pPr>
    </w:p>
    <w:p w14:paraId="387577F0" w14:textId="7E2FEE09" w:rsidR="000A1927" w:rsidRDefault="000A1927" w:rsidP="00456167">
      <w:pPr>
        <w:spacing w:after="0"/>
        <w:rPr>
          <w:rStyle w:val="Neenpoudarek"/>
          <w:rFonts w:ascii="Arial" w:hAnsi="Arial" w:cs="Arial"/>
          <w:i w:val="0"/>
          <w:iCs w:val="0"/>
          <w:sz w:val="22"/>
          <w:szCs w:val="22"/>
          <w:lang w:eastAsia="zh-CN"/>
        </w:rPr>
      </w:pPr>
    </w:p>
    <w:p w14:paraId="0FCBD35F" w14:textId="25C08566" w:rsidR="000A1927" w:rsidRDefault="000A1927" w:rsidP="00456167">
      <w:pPr>
        <w:spacing w:after="0"/>
        <w:rPr>
          <w:rStyle w:val="Neenpoudarek"/>
          <w:rFonts w:ascii="Arial" w:hAnsi="Arial" w:cs="Arial"/>
          <w:i w:val="0"/>
          <w:iCs w:val="0"/>
          <w:sz w:val="22"/>
          <w:szCs w:val="22"/>
          <w:lang w:eastAsia="zh-CN"/>
        </w:rPr>
      </w:pPr>
    </w:p>
    <w:p w14:paraId="65CA6EDF" w14:textId="6272697C" w:rsidR="000A1927" w:rsidRDefault="000A1927" w:rsidP="00456167">
      <w:pPr>
        <w:spacing w:after="0"/>
        <w:rPr>
          <w:rStyle w:val="Neenpoudarek"/>
          <w:rFonts w:ascii="Arial" w:hAnsi="Arial" w:cs="Arial"/>
          <w:i w:val="0"/>
          <w:iCs w:val="0"/>
          <w:sz w:val="22"/>
          <w:szCs w:val="22"/>
          <w:lang w:eastAsia="zh-CN"/>
        </w:rPr>
      </w:pPr>
    </w:p>
    <w:p w14:paraId="5A45B1EE" w14:textId="5859EBDC" w:rsidR="000A1927" w:rsidRDefault="000A1927" w:rsidP="00456167">
      <w:pPr>
        <w:spacing w:after="0"/>
        <w:rPr>
          <w:rStyle w:val="Neenpoudarek"/>
          <w:rFonts w:ascii="Arial" w:hAnsi="Arial" w:cs="Arial"/>
          <w:i w:val="0"/>
          <w:iCs w:val="0"/>
          <w:sz w:val="22"/>
          <w:szCs w:val="22"/>
          <w:lang w:eastAsia="zh-CN"/>
        </w:rPr>
      </w:pPr>
    </w:p>
    <w:p w14:paraId="0CBA2DC4" w14:textId="77777777" w:rsidR="004A7F50" w:rsidRDefault="004A7F50" w:rsidP="00456167">
      <w:pPr>
        <w:spacing w:after="0"/>
        <w:rPr>
          <w:rStyle w:val="Neenpoudarek"/>
          <w:rFonts w:ascii="Arial" w:hAnsi="Arial" w:cs="Arial"/>
          <w:i w:val="0"/>
          <w:iCs w:val="0"/>
          <w:sz w:val="22"/>
          <w:szCs w:val="22"/>
          <w:lang w:eastAsia="zh-CN"/>
        </w:rPr>
      </w:pPr>
    </w:p>
    <w:p w14:paraId="6973BAFD" w14:textId="624C2202" w:rsidR="000A1927" w:rsidRDefault="000A1927" w:rsidP="00456167">
      <w:pPr>
        <w:spacing w:after="0"/>
        <w:rPr>
          <w:rStyle w:val="Neenpoudarek"/>
          <w:rFonts w:ascii="Arial" w:hAnsi="Arial" w:cs="Arial"/>
          <w:i w:val="0"/>
          <w:iCs w:val="0"/>
          <w:sz w:val="22"/>
          <w:szCs w:val="22"/>
          <w:lang w:eastAsia="zh-CN"/>
        </w:rPr>
      </w:pPr>
    </w:p>
    <w:p w14:paraId="1DC191BA" w14:textId="26004EBC" w:rsidR="00744E17" w:rsidRDefault="00744E17" w:rsidP="00456167">
      <w:pPr>
        <w:spacing w:after="0"/>
        <w:rPr>
          <w:rStyle w:val="Neenpoudarek"/>
          <w:rFonts w:ascii="Arial" w:hAnsi="Arial" w:cs="Arial"/>
          <w:i w:val="0"/>
          <w:iCs w:val="0"/>
          <w:sz w:val="22"/>
          <w:szCs w:val="22"/>
          <w:lang w:eastAsia="zh-CN"/>
        </w:rPr>
      </w:pPr>
    </w:p>
    <w:p w14:paraId="74D944AE" w14:textId="4E2CC4DD" w:rsidR="00744E17" w:rsidRDefault="00744E17" w:rsidP="00456167">
      <w:pPr>
        <w:spacing w:after="0"/>
        <w:rPr>
          <w:rStyle w:val="Neenpoudarek"/>
          <w:rFonts w:ascii="Arial" w:hAnsi="Arial" w:cs="Arial"/>
          <w:i w:val="0"/>
          <w:iCs w:val="0"/>
          <w:sz w:val="22"/>
          <w:szCs w:val="22"/>
          <w:lang w:eastAsia="zh-CN"/>
        </w:rPr>
      </w:pPr>
    </w:p>
    <w:p w14:paraId="268943A7" w14:textId="7AF530AF" w:rsidR="00744E17" w:rsidRDefault="00744E17" w:rsidP="00456167">
      <w:pPr>
        <w:spacing w:after="0"/>
        <w:rPr>
          <w:rStyle w:val="Neenpoudarek"/>
          <w:rFonts w:ascii="Arial" w:hAnsi="Arial" w:cs="Arial"/>
          <w:i w:val="0"/>
          <w:iCs w:val="0"/>
          <w:sz w:val="22"/>
          <w:szCs w:val="22"/>
          <w:lang w:eastAsia="zh-CN"/>
        </w:rPr>
      </w:pPr>
    </w:p>
    <w:p w14:paraId="2B59B3AB" w14:textId="2B4E77F8" w:rsidR="00744E17" w:rsidRDefault="00744E17" w:rsidP="00456167">
      <w:pPr>
        <w:spacing w:after="0"/>
        <w:rPr>
          <w:rStyle w:val="Neenpoudarek"/>
          <w:rFonts w:ascii="Arial" w:hAnsi="Arial" w:cs="Arial"/>
          <w:i w:val="0"/>
          <w:iCs w:val="0"/>
          <w:sz w:val="22"/>
          <w:szCs w:val="22"/>
          <w:lang w:eastAsia="zh-CN"/>
        </w:rPr>
      </w:pPr>
    </w:p>
    <w:p w14:paraId="7C5D3E8E" w14:textId="2035C925" w:rsidR="00744E17" w:rsidRDefault="00744E17" w:rsidP="00456167">
      <w:pPr>
        <w:spacing w:after="0"/>
        <w:rPr>
          <w:rStyle w:val="Neenpoudarek"/>
          <w:rFonts w:ascii="Arial" w:hAnsi="Arial" w:cs="Arial"/>
          <w:i w:val="0"/>
          <w:iCs w:val="0"/>
          <w:sz w:val="22"/>
          <w:szCs w:val="22"/>
          <w:lang w:eastAsia="zh-CN"/>
        </w:rPr>
      </w:pPr>
    </w:p>
    <w:p w14:paraId="4A725826" w14:textId="77777777" w:rsidR="00744E17" w:rsidRDefault="00744E17" w:rsidP="00456167">
      <w:pPr>
        <w:spacing w:after="0"/>
        <w:rPr>
          <w:rStyle w:val="Neenpoudarek"/>
          <w:rFonts w:ascii="Arial" w:hAnsi="Arial" w:cs="Arial"/>
          <w:i w:val="0"/>
          <w:iCs w:val="0"/>
          <w:sz w:val="22"/>
          <w:szCs w:val="22"/>
          <w:lang w:eastAsia="zh-CN"/>
        </w:rPr>
      </w:pPr>
    </w:p>
    <w:p w14:paraId="7903431D" w14:textId="192E5C42" w:rsidR="000A1927" w:rsidRDefault="000A1927" w:rsidP="00456167">
      <w:pPr>
        <w:spacing w:after="0"/>
        <w:rPr>
          <w:rStyle w:val="Neenpoudarek"/>
          <w:rFonts w:ascii="Arial" w:hAnsi="Arial" w:cs="Arial"/>
          <w:i w:val="0"/>
          <w:iCs w:val="0"/>
          <w:sz w:val="22"/>
          <w:szCs w:val="22"/>
          <w:lang w:eastAsia="zh-CN"/>
        </w:rPr>
      </w:pPr>
    </w:p>
    <w:p w14:paraId="4A4EB9EC" w14:textId="6A2B170E" w:rsidR="000A1927" w:rsidRPr="00456167" w:rsidRDefault="000A1927" w:rsidP="000A1927">
      <w:pPr>
        <w:pStyle w:val="Intenzivencitat"/>
        <w:rPr>
          <w:lang w:eastAsia="zh-CN"/>
        </w:rPr>
      </w:pPr>
      <w:bookmarkStart w:id="28" w:name="_Toc63407293"/>
      <w:bookmarkStart w:id="29" w:name="_Hlk523129593"/>
      <w:proofErr w:type="spellStart"/>
      <w:r>
        <w:rPr>
          <w:lang w:eastAsia="zh-CN"/>
        </w:rPr>
        <w:lastRenderedPageBreak/>
        <w:t>ESPD</w:t>
      </w:r>
      <w:proofErr w:type="spellEnd"/>
      <w:r>
        <w:rPr>
          <w:lang w:eastAsia="zh-CN"/>
        </w:rPr>
        <w:t xml:space="preserve"> OBRAZEC</w:t>
      </w:r>
      <w:bookmarkEnd w:id="28"/>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w:t>
      </w:r>
      <w:proofErr w:type="spellStart"/>
      <w:r w:rsidRPr="000A1927">
        <w:rPr>
          <w:rFonts w:ascii="Arial" w:hAnsi="Arial" w:cs="Arial"/>
        </w:rPr>
        <w:t>ESPD</w:t>
      </w:r>
      <w:proofErr w:type="spellEnd"/>
      <w:r w:rsidRPr="000A1927">
        <w:rPr>
          <w:rFonts w:ascii="Arial" w:hAnsi="Arial" w:cs="Arial"/>
        </w:rPr>
        <w:t xml:space="preserve">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29"/>
    <w:p w14:paraId="4E394891" w14:textId="2BE2EBF9" w:rsidR="000A1927" w:rsidRDefault="000A1927" w:rsidP="00456167">
      <w:pPr>
        <w:spacing w:after="0"/>
        <w:rPr>
          <w:rStyle w:val="Neenpoudarek"/>
          <w:rFonts w:ascii="Arial" w:hAnsi="Arial" w:cs="Arial"/>
          <w:i w:val="0"/>
          <w:iCs w:val="0"/>
          <w:sz w:val="22"/>
          <w:szCs w:val="22"/>
          <w:lang w:eastAsia="zh-CN"/>
        </w:rPr>
      </w:pPr>
    </w:p>
    <w:p w14:paraId="3B836961" w14:textId="3B6E7160" w:rsidR="002F3C5F" w:rsidRDefault="002F3C5F" w:rsidP="00456167">
      <w:pPr>
        <w:spacing w:after="0"/>
        <w:rPr>
          <w:rStyle w:val="Neenpoudarek"/>
          <w:rFonts w:ascii="Arial" w:hAnsi="Arial" w:cs="Arial"/>
          <w:i w:val="0"/>
          <w:iCs w:val="0"/>
          <w:sz w:val="22"/>
          <w:szCs w:val="22"/>
          <w:lang w:eastAsia="zh-CN"/>
        </w:rPr>
      </w:pPr>
    </w:p>
    <w:p w14:paraId="17004020" w14:textId="7FA8D3B4" w:rsidR="002F3C5F" w:rsidRDefault="002F3C5F" w:rsidP="00456167">
      <w:pPr>
        <w:spacing w:after="0"/>
        <w:rPr>
          <w:rStyle w:val="Neenpoudarek"/>
          <w:rFonts w:ascii="Arial" w:hAnsi="Arial" w:cs="Arial"/>
          <w:i w:val="0"/>
          <w:iCs w:val="0"/>
          <w:sz w:val="22"/>
          <w:szCs w:val="22"/>
          <w:lang w:eastAsia="zh-CN"/>
        </w:rPr>
      </w:pPr>
    </w:p>
    <w:p w14:paraId="0ACE968E" w14:textId="32728A4C" w:rsidR="002F3C5F" w:rsidRDefault="002F3C5F" w:rsidP="00456167">
      <w:pPr>
        <w:spacing w:after="0"/>
        <w:rPr>
          <w:rStyle w:val="Neenpoudarek"/>
          <w:rFonts w:ascii="Arial" w:hAnsi="Arial" w:cs="Arial"/>
          <w:i w:val="0"/>
          <w:iCs w:val="0"/>
          <w:sz w:val="22"/>
          <w:szCs w:val="22"/>
          <w:lang w:eastAsia="zh-CN"/>
        </w:rPr>
      </w:pPr>
    </w:p>
    <w:p w14:paraId="6F304EBD" w14:textId="2B498D4A" w:rsidR="002F3C5F" w:rsidRDefault="002F3C5F" w:rsidP="00456167">
      <w:pPr>
        <w:spacing w:after="0"/>
        <w:rPr>
          <w:rStyle w:val="Neenpoudarek"/>
          <w:rFonts w:ascii="Arial" w:hAnsi="Arial" w:cs="Arial"/>
          <w:i w:val="0"/>
          <w:iCs w:val="0"/>
          <w:sz w:val="22"/>
          <w:szCs w:val="22"/>
          <w:lang w:eastAsia="zh-CN"/>
        </w:rPr>
      </w:pPr>
    </w:p>
    <w:p w14:paraId="3FBE27A0" w14:textId="7D02F37F" w:rsidR="002F3C5F" w:rsidRDefault="002F3C5F" w:rsidP="00456167">
      <w:pPr>
        <w:spacing w:after="0"/>
        <w:rPr>
          <w:rStyle w:val="Neenpoudarek"/>
          <w:rFonts w:ascii="Arial" w:hAnsi="Arial" w:cs="Arial"/>
          <w:i w:val="0"/>
          <w:iCs w:val="0"/>
          <w:sz w:val="22"/>
          <w:szCs w:val="22"/>
          <w:lang w:eastAsia="zh-CN"/>
        </w:rPr>
      </w:pPr>
    </w:p>
    <w:p w14:paraId="75444F30" w14:textId="589ECE9C" w:rsidR="002F3C5F" w:rsidRDefault="002F3C5F" w:rsidP="00456167">
      <w:pPr>
        <w:spacing w:after="0"/>
        <w:rPr>
          <w:rStyle w:val="Neenpoudarek"/>
          <w:rFonts w:ascii="Arial" w:hAnsi="Arial" w:cs="Arial"/>
          <w:i w:val="0"/>
          <w:iCs w:val="0"/>
          <w:sz w:val="22"/>
          <w:szCs w:val="22"/>
          <w:lang w:eastAsia="zh-CN"/>
        </w:rPr>
      </w:pPr>
    </w:p>
    <w:p w14:paraId="5F691F58" w14:textId="5EE469A7" w:rsidR="002F3C5F" w:rsidRDefault="002F3C5F" w:rsidP="00456167">
      <w:pPr>
        <w:spacing w:after="0"/>
        <w:rPr>
          <w:rStyle w:val="Neenpoudarek"/>
          <w:rFonts w:ascii="Arial" w:hAnsi="Arial" w:cs="Arial"/>
          <w:i w:val="0"/>
          <w:iCs w:val="0"/>
          <w:sz w:val="22"/>
          <w:szCs w:val="22"/>
          <w:lang w:eastAsia="zh-CN"/>
        </w:rPr>
      </w:pPr>
    </w:p>
    <w:p w14:paraId="7BB62114" w14:textId="151FEE4F" w:rsidR="002F3C5F" w:rsidRDefault="002F3C5F" w:rsidP="00456167">
      <w:pPr>
        <w:spacing w:after="0"/>
        <w:rPr>
          <w:rStyle w:val="Neenpoudarek"/>
          <w:rFonts w:ascii="Arial" w:hAnsi="Arial" w:cs="Arial"/>
          <w:i w:val="0"/>
          <w:iCs w:val="0"/>
          <w:sz w:val="22"/>
          <w:szCs w:val="22"/>
          <w:lang w:eastAsia="zh-CN"/>
        </w:rPr>
      </w:pPr>
    </w:p>
    <w:p w14:paraId="050611DD" w14:textId="54E7F17F" w:rsidR="002F3C5F" w:rsidRDefault="002F3C5F" w:rsidP="00456167">
      <w:pPr>
        <w:spacing w:after="0"/>
        <w:rPr>
          <w:rStyle w:val="Neenpoudarek"/>
          <w:rFonts w:ascii="Arial" w:hAnsi="Arial" w:cs="Arial"/>
          <w:i w:val="0"/>
          <w:iCs w:val="0"/>
          <w:sz w:val="22"/>
          <w:szCs w:val="22"/>
          <w:lang w:eastAsia="zh-CN"/>
        </w:rPr>
      </w:pPr>
    </w:p>
    <w:p w14:paraId="61288767" w14:textId="6ADF5454" w:rsidR="002F3C5F" w:rsidRDefault="002F3C5F" w:rsidP="00456167">
      <w:pPr>
        <w:spacing w:after="0"/>
        <w:rPr>
          <w:rStyle w:val="Neenpoudarek"/>
          <w:rFonts w:ascii="Arial" w:hAnsi="Arial" w:cs="Arial"/>
          <w:i w:val="0"/>
          <w:iCs w:val="0"/>
          <w:sz w:val="22"/>
          <w:szCs w:val="22"/>
          <w:lang w:eastAsia="zh-CN"/>
        </w:rPr>
      </w:pPr>
    </w:p>
    <w:p w14:paraId="14B31986" w14:textId="35E6D8A9" w:rsidR="002F3C5F" w:rsidRDefault="002F3C5F" w:rsidP="00456167">
      <w:pPr>
        <w:spacing w:after="0"/>
        <w:rPr>
          <w:rStyle w:val="Neenpoudarek"/>
          <w:rFonts w:ascii="Arial" w:hAnsi="Arial" w:cs="Arial"/>
          <w:i w:val="0"/>
          <w:iCs w:val="0"/>
          <w:sz w:val="22"/>
          <w:szCs w:val="22"/>
          <w:lang w:eastAsia="zh-CN"/>
        </w:rPr>
      </w:pPr>
    </w:p>
    <w:p w14:paraId="7412A0F6" w14:textId="09B5E7D8" w:rsidR="002F3C5F" w:rsidRDefault="002F3C5F" w:rsidP="00456167">
      <w:pPr>
        <w:spacing w:after="0"/>
        <w:rPr>
          <w:rStyle w:val="Neenpoudarek"/>
          <w:rFonts w:ascii="Arial" w:hAnsi="Arial" w:cs="Arial"/>
          <w:i w:val="0"/>
          <w:iCs w:val="0"/>
          <w:sz w:val="22"/>
          <w:szCs w:val="22"/>
          <w:lang w:eastAsia="zh-CN"/>
        </w:rPr>
      </w:pPr>
    </w:p>
    <w:p w14:paraId="228C014B" w14:textId="701A5A15" w:rsidR="002F3C5F" w:rsidRDefault="002F3C5F" w:rsidP="00456167">
      <w:pPr>
        <w:spacing w:after="0"/>
        <w:rPr>
          <w:rStyle w:val="Neenpoudarek"/>
          <w:rFonts w:ascii="Arial" w:hAnsi="Arial" w:cs="Arial"/>
          <w:i w:val="0"/>
          <w:iCs w:val="0"/>
          <w:sz w:val="22"/>
          <w:szCs w:val="22"/>
          <w:lang w:eastAsia="zh-CN"/>
        </w:rPr>
      </w:pPr>
    </w:p>
    <w:p w14:paraId="3DFECE8A" w14:textId="73466829" w:rsidR="002F3C5F" w:rsidRDefault="002F3C5F" w:rsidP="00456167">
      <w:pPr>
        <w:spacing w:after="0"/>
        <w:rPr>
          <w:rStyle w:val="Neenpoudarek"/>
          <w:rFonts w:ascii="Arial" w:hAnsi="Arial" w:cs="Arial"/>
          <w:i w:val="0"/>
          <w:iCs w:val="0"/>
          <w:sz w:val="22"/>
          <w:szCs w:val="22"/>
          <w:lang w:eastAsia="zh-CN"/>
        </w:rPr>
      </w:pPr>
    </w:p>
    <w:p w14:paraId="6F16D98A" w14:textId="5AA46BA8" w:rsidR="002F3C5F" w:rsidRDefault="002F3C5F" w:rsidP="00456167">
      <w:pPr>
        <w:spacing w:after="0"/>
        <w:rPr>
          <w:rStyle w:val="Neenpoudarek"/>
          <w:rFonts w:ascii="Arial" w:hAnsi="Arial" w:cs="Arial"/>
          <w:i w:val="0"/>
          <w:iCs w:val="0"/>
          <w:sz w:val="22"/>
          <w:szCs w:val="22"/>
          <w:lang w:eastAsia="zh-CN"/>
        </w:rPr>
      </w:pPr>
    </w:p>
    <w:p w14:paraId="70C2F4DA" w14:textId="023853D3" w:rsidR="002F3C5F" w:rsidRDefault="002F3C5F" w:rsidP="00456167">
      <w:pPr>
        <w:spacing w:after="0"/>
        <w:rPr>
          <w:rStyle w:val="Neenpoudarek"/>
          <w:rFonts w:ascii="Arial" w:hAnsi="Arial" w:cs="Arial"/>
          <w:i w:val="0"/>
          <w:iCs w:val="0"/>
          <w:sz w:val="22"/>
          <w:szCs w:val="22"/>
          <w:lang w:eastAsia="zh-CN"/>
        </w:rPr>
      </w:pPr>
    </w:p>
    <w:p w14:paraId="45F4663F" w14:textId="4C035941" w:rsidR="002F3C5F" w:rsidRDefault="002F3C5F" w:rsidP="00456167">
      <w:pPr>
        <w:spacing w:after="0"/>
        <w:rPr>
          <w:rStyle w:val="Neenpoudarek"/>
          <w:rFonts w:ascii="Arial" w:hAnsi="Arial" w:cs="Arial"/>
          <w:i w:val="0"/>
          <w:iCs w:val="0"/>
          <w:sz w:val="22"/>
          <w:szCs w:val="22"/>
          <w:lang w:eastAsia="zh-CN"/>
        </w:rPr>
      </w:pPr>
    </w:p>
    <w:p w14:paraId="3783DF57" w14:textId="591BE671" w:rsidR="002F3C5F" w:rsidRDefault="002F3C5F" w:rsidP="00456167">
      <w:pPr>
        <w:spacing w:after="0"/>
        <w:rPr>
          <w:rStyle w:val="Neenpoudarek"/>
          <w:rFonts w:ascii="Arial" w:hAnsi="Arial" w:cs="Arial"/>
          <w:i w:val="0"/>
          <w:iCs w:val="0"/>
          <w:sz w:val="22"/>
          <w:szCs w:val="22"/>
          <w:lang w:eastAsia="zh-CN"/>
        </w:rPr>
      </w:pPr>
    </w:p>
    <w:p w14:paraId="1E647517" w14:textId="0EECA663" w:rsidR="002F3C5F" w:rsidRDefault="002F3C5F" w:rsidP="00456167">
      <w:pPr>
        <w:spacing w:after="0"/>
        <w:rPr>
          <w:rStyle w:val="Neenpoudarek"/>
          <w:rFonts w:ascii="Arial" w:hAnsi="Arial" w:cs="Arial"/>
          <w:i w:val="0"/>
          <w:iCs w:val="0"/>
          <w:sz w:val="22"/>
          <w:szCs w:val="22"/>
          <w:lang w:eastAsia="zh-CN"/>
        </w:rPr>
      </w:pPr>
    </w:p>
    <w:p w14:paraId="27B7CBD4" w14:textId="51134FC4" w:rsidR="002F3C5F" w:rsidRDefault="002F3C5F" w:rsidP="00456167">
      <w:pPr>
        <w:spacing w:after="0"/>
        <w:rPr>
          <w:rStyle w:val="Neenpoudarek"/>
          <w:rFonts w:ascii="Arial" w:hAnsi="Arial" w:cs="Arial"/>
          <w:i w:val="0"/>
          <w:iCs w:val="0"/>
          <w:sz w:val="22"/>
          <w:szCs w:val="22"/>
          <w:lang w:eastAsia="zh-CN"/>
        </w:rPr>
      </w:pPr>
    </w:p>
    <w:p w14:paraId="6CE8048B" w14:textId="1C032962" w:rsidR="002F3C5F" w:rsidRDefault="002F3C5F" w:rsidP="00456167">
      <w:pPr>
        <w:spacing w:after="0"/>
        <w:rPr>
          <w:rStyle w:val="Neenpoudarek"/>
          <w:rFonts w:ascii="Arial" w:hAnsi="Arial" w:cs="Arial"/>
          <w:i w:val="0"/>
          <w:iCs w:val="0"/>
          <w:sz w:val="22"/>
          <w:szCs w:val="22"/>
          <w:lang w:eastAsia="zh-CN"/>
        </w:rPr>
      </w:pPr>
    </w:p>
    <w:p w14:paraId="405742D5" w14:textId="6EABC1FD" w:rsidR="002F3C5F" w:rsidRDefault="002F3C5F" w:rsidP="00456167">
      <w:pPr>
        <w:spacing w:after="0"/>
        <w:rPr>
          <w:rStyle w:val="Neenpoudarek"/>
          <w:rFonts w:ascii="Arial" w:hAnsi="Arial" w:cs="Arial"/>
          <w:i w:val="0"/>
          <w:iCs w:val="0"/>
          <w:sz w:val="22"/>
          <w:szCs w:val="22"/>
          <w:lang w:eastAsia="zh-CN"/>
        </w:rPr>
      </w:pPr>
    </w:p>
    <w:p w14:paraId="4E3DF43B" w14:textId="39CF55DF" w:rsidR="002F3C5F" w:rsidRDefault="002F3C5F" w:rsidP="00456167">
      <w:pPr>
        <w:spacing w:after="0"/>
        <w:rPr>
          <w:rStyle w:val="Neenpoudarek"/>
          <w:rFonts w:ascii="Arial" w:hAnsi="Arial" w:cs="Arial"/>
          <w:i w:val="0"/>
          <w:iCs w:val="0"/>
          <w:sz w:val="22"/>
          <w:szCs w:val="22"/>
          <w:lang w:eastAsia="zh-CN"/>
        </w:rPr>
      </w:pPr>
    </w:p>
    <w:p w14:paraId="621E2F11" w14:textId="3B007DF6" w:rsidR="002F3C5F" w:rsidRDefault="002F3C5F" w:rsidP="00456167">
      <w:pPr>
        <w:spacing w:after="0"/>
        <w:rPr>
          <w:rStyle w:val="Neenpoudarek"/>
          <w:rFonts w:ascii="Arial" w:hAnsi="Arial" w:cs="Arial"/>
          <w:i w:val="0"/>
          <w:iCs w:val="0"/>
          <w:sz w:val="22"/>
          <w:szCs w:val="22"/>
          <w:lang w:eastAsia="zh-CN"/>
        </w:rPr>
      </w:pPr>
    </w:p>
    <w:p w14:paraId="1CED1798" w14:textId="4EAED1CC" w:rsidR="002F3C5F" w:rsidRDefault="002F3C5F" w:rsidP="00456167">
      <w:pPr>
        <w:spacing w:after="0"/>
        <w:rPr>
          <w:rStyle w:val="Neenpoudarek"/>
          <w:rFonts w:ascii="Arial" w:hAnsi="Arial" w:cs="Arial"/>
          <w:i w:val="0"/>
          <w:iCs w:val="0"/>
          <w:sz w:val="22"/>
          <w:szCs w:val="22"/>
          <w:lang w:eastAsia="zh-CN"/>
        </w:rPr>
      </w:pPr>
    </w:p>
    <w:p w14:paraId="23B36610" w14:textId="345F3D51" w:rsidR="002F3C5F" w:rsidRDefault="002F3C5F" w:rsidP="00456167">
      <w:pPr>
        <w:spacing w:after="0"/>
        <w:rPr>
          <w:rStyle w:val="Neenpoudarek"/>
          <w:rFonts w:ascii="Arial" w:hAnsi="Arial" w:cs="Arial"/>
          <w:i w:val="0"/>
          <w:iCs w:val="0"/>
          <w:sz w:val="22"/>
          <w:szCs w:val="22"/>
          <w:lang w:eastAsia="zh-CN"/>
        </w:rPr>
      </w:pPr>
    </w:p>
    <w:p w14:paraId="44C02D88" w14:textId="1B9FA3D5" w:rsidR="002F3C5F" w:rsidRDefault="002F3C5F" w:rsidP="00456167">
      <w:pPr>
        <w:spacing w:after="0"/>
        <w:rPr>
          <w:rStyle w:val="Neenpoudarek"/>
          <w:rFonts w:ascii="Arial" w:hAnsi="Arial" w:cs="Arial"/>
          <w:i w:val="0"/>
          <w:iCs w:val="0"/>
          <w:sz w:val="22"/>
          <w:szCs w:val="22"/>
          <w:lang w:eastAsia="zh-CN"/>
        </w:rPr>
      </w:pPr>
    </w:p>
    <w:p w14:paraId="565CEBA8" w14:textId="45C97E99" w:rsidR="002F3C5F" w:rsidRDefault="002F3C5F" w:rsidP="00456167">
      <w:pPr>
        <w:spacing w:after="0"/>
        <w:rPr>
          <w:rStyle w:val="Neenpoudarek"/>
          <w:rFonts w:ascii="Arial" w:hAnsi="Arial" w:cs="Arial"/>
          <w:i w:val="0"/>
          <w:iCs w:val="0"/>
          <w:sz w:val="22"/>
          <w:szCs w:val="22"/>
          <w:lang w:eastAsia="zh-CN"/>
        </w:rPr>
      </w:pPr>
    </w:p>
    <w:p w14:paraId="5E0A8301" w14:textId="5450ABE2" w:rsidR="002F3C5F" w:rsidRDefault="002F3C5F" w:rsidP="00456167">
      <w:pPr>
        <w:spacing w:after="0"/>
        <w:rPr>
          <w:rStyle w:val="Neenpoudarek"/>
          <w:rFonts w:ascii="Arial" w:hAnsi="Arial" w:cs="Arial"/>
          <w:i w:val="0"/>
          <w:iCs w:val="0"/>
          <w:sz w:val="22"/>
          <w:szCs w:val="22"/>
          <w:lang w:eastAsia="zh-CN"/>
        </w:rPr>
      </w:pPr>
    </w:p>
    <w:p w14:paraId="35DED3DF" w14:textId="4072D286" w:rsidR="002F3C5F" w:rsidRDefault="002F3C5F" w:rsidP="00456167">
      <w:pPr>
        <w:spacing w:after="0"/>
        <w:rPr>
          <w:rStyle w:val="Neenpoudarek"/>
          <w:rFonts w:ascii="Arial" w:hAnsi="Arial" w:cs="Arial"/>
          <w:i w:val="0"/>
          <w:iCs w:val="0"/>
          <w:sz w:val="22"/>
          <w:szCs w:val="22"/>
          <w:lang w:eastAsia="zh-CN"/>
        </w:rPr>
      </w:pPr>
    </w:p>
    <w:p w14:paraId="10034795" w14:textId="68DDDDFE" w:rsidR="002F3C5F" w:rsidRDefault="002F3C5F" w:rsidP="00456167">
      <w:pPr>
        <w:spacing w:after="0"/>
        <w:rPr>
          <w:rStyle w:val="Neenpoudarek"/>
          <w:rFonts w:ascii="Arial" w:hAnsi="Arial" w:cs="Arial"/>
          <w:i w:val="0"/>
          <w:iCs w:val="0"/>
          <w:sz w:val="22"/>
          <w:szCs w:val="22"/>
          <w:lang w:eastAsia="zh-CN"/>
        </w:rPr>
      </w:pPr>
    </w:p>
    <w:p w14:paraId="229A4253" w14:textId="12EF36F5" w:rsidR="002F3C5F" w:rsidRDefault="002F3C5F" w:rsidP="00456167">
      <w:pPr>
        <w:spacing w:after="0"/>
        <w:rPr>
          <w:rStyle w:val="Neenpoudarek"/>
          <w:rFonts w:ascii="Arial" w:hAnsi="Arial" w:cs="Arial"/>
          <w:i w:val="0"/>
          <w:iCs w:val="0"/>
          <w:sz w:val="22"/>
          <w:szCs w:val="22"/>
          <w:lang w:eastAsia="zh-CN"/>
        </w:rPr>
      </w:pPr>
    </w:p>
    <w:p w14:paraId="7E1C0F72" w14:textId="15897C55" w:rsidR="002F3C5F" w:rsidRDefault="002F3C5F" w:rsidP="00456167">
      <w:pPr>
        <w:spacing w:after="0"/>
        <w:rPr>
          <w:rStyle w:val="Neenpoudarek"/>
          <w:rFonts w:ascii="Arial" w:hAnsi="Arial" w:cs="Arial"/>
          <w:i w:val="0"/>
          <w:iCs w:val="0"/>
          <w:sz w:val="22"/>
          <w:szCs w:val="22"/>
          <w:lang w:eastAsia="zh-CN"/>
        </w:rPr>
      </w:pPr>
    </w:p>
    <w:p w14:paraId="56737C5B" w14:textId="277680BB" w:rsidR="002F3C5F" w:rsidRDefault="002F3C5F" w:rsidP="00456167">
      <w:pPr>
        <w:spacing w:after="0"/>
        <w:rPr>
          <w:rStyle w:val="Neenpoudarek"/>
          <w:rFonts w:ascii="Arial" w:hAnsi="Arial" w:cs="Arial"/>
          <w:i w:val="0"/>
          <w:iCs w:val="0"/>
          <w:sz w:val="22"/>
          <w:szCs w:val="22"/>
          <w:lang w:eastAsia="zh-CN"/>
        </w:rPr>
      </w:pPr>
    </w:p>
    <w:p w14:paraId="08355F54" w14:textId="0296C162" w:rsidR="002F3C5F" w:rsidRDefault="002F3C5F" w:rsidP="00456167">
      <w:pPr>
        <w:spacing w:after="0"/>
        <w:rPr>
          <w:rStyle w:val="Neenpoudarek"/>
          <w:rFonts w:ascii="Arial" w:hAnsi="Arial" w:cs="Arial"/>
          <w:i w:val="0"/>
          <w:iCs w:val="0"/>
          <w:sz w:val="22"/>
          <w:szCs w:val="22"/>
          <w:lang w:eastAsia="zh-CN"/>
        </w:rPr>
      </w:pPr>
    </w:p>
    <w:p w14:paraId="6C8571FD" w14:textId="77777777" w:rsidR="002F3C5F" w:rsidRDefault="002F3C5F"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234D1D4D" w14:textId="731974A8" w:rsidR="002F3C5F" w:rsidRPr="00456167" w:rsidRDefault="002F3C5F" w:rsidP="002F3C5F">
      <w:pPr>
        <w:pStyle w:val="Intenzivencitat"/>
        <w:rPr>
          <w:lang w:eastAsia="zh-CN"/>
        </w:rPr>
      </w:pPr>
      <w:bookmarkStart w:id="30" w:name="_Toc516551835"/>
      <w:bookmarkStart w:id="31" w:name="_Toc63407294"/>
      <w:r w:rsidRPr="002F3C5F">
        <w:rPr>
          <w:lang w:eastAsia="zh-CN"/>
        </w:rPr>
        <w:lastRenderedPageBreak/>
        <w:t>POTRDILA BANK oz. BON-2</w:t>
      </w:r>
      <w:bookmarkEnd w:id="30"/>
      <w:bookmarkEnd w:id="31"/>
    </w:p>
    <w:p w14:paraId="6069D25C" w14:textId="77777777" w:rsidR="002F3C5F" w:rsidRPr="006C4459" w:rsidRDefault="002F3C5F" w:rsidP="002F3C5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04823A" w14:textId="2A18B449" w:rsidR="002F3C5F" w:rsidRPr="002F3C5F" w:rsidRDefault="002F3C5F" w:rsidP="002F3C5F">
      <w:pPr>
        <w:spacing w:after="0"/>
        <w:jc w:val="both"/>
        <w:rPr>
          <w:rFonts w:ascii="Arial" w:hAnsi="Arial" w:cs="Arial"/>
          <w:lang w:eastAsia="zh-CN"/>
        </w:rPr>
      </w:pPr>
      <w:r w:rsidRPr="002F3C5F">
        <w:rPr>
          <w:rFonts w:ascii="Arial" w:hAnsi="Arial" w:cs="Arial"/>
          <w:lang w:eastAsia="zh-CN"/>
        </w:rPr>
        <w:t xml:space="preserve">Ponudnik </w:t>
      </w:r>
      <w:r w:rsidR="009C6381">
        <w:rPr>
          <w:rFonts w:ascii="Arial" w:hAnsi="Arial" w:cs="Arial"/>
          <w:lang w:eastAsia="zh-CN"/>
        </w:rPr>
        <w:t>ponudbi</w:t>
      </w:r>
      <w:r>
        <w:rPr>
          <w:rFonts w:ascii="Arial" w:hAnsi="Arial" w:cs="Arial"/>
          <w:lang w:eastAsia="zh-CN"/>
        </w:rPr>
        <w:t xml:space="preserve"> </w:t>
      </w:r>
      <w:r w:rsidRPr="002F3C5F">
        <w:rPr>
          <w:rFonts w:ascii="Arial" w:hAnsi="Arial" w:cs="Arial"/>
          <w:lang w:eastAsia="zh-CN"/>
        </w:rPr>
        <w:t xml:space="preserve">predloži </w:t>
      </w:r>
      <w:r w:rsidRPr="002F3C5F">
        <w:rPr>
          <w:rFonts w:ascii="Arial" w:hAnsi="Arial" w:cs="Arial"/>
          <w:b/>
          <w:lang w:eastAsia="zh-CN"/>
        </w:rPr>
        <w:t>potrdila vseh poslovnih bank</w:t>
      </w:r>
      <w:r w:rsidRPr="002F3C5F">
        <w:rPr>
          <w:rFonts w:ascii="Arial" w:hAnsi="Arial" w:cs="Arial"/>
          <w:lang w:eastAsia="zh-CN"/>
        </w:rPr>
        <w:t xml:space="preserve">, pri katerih ima </w:t>
      </w:r>
      <w:r>
        <w:rPr>
          <w:rFonts w:ascii="Arial" w:hAnsi="Arial" w:cs="Arial"/>
          <w:lang w:eastAsia="zh-CN"/>
        </w:rPr>
        <w:t>g</w:t>
      </w:r>
      <w:r w:rsidRPr="002F3C5F">
        <w:rPr>
          <w:rFonts w:ascii="Arial" w:hAnsi="Arial" w:cs="Arial"/>
          <w:lang w:eastAsia="zh-CN"/>
        </w:rPr>
        <w:t>ospodarski subjekt odprt poslovni račun o neblokiranih/blokiranih poslovnih računih v zadnjih 6</w:t>
      </w:r>
      <w:r w:rsidR="00AA0A0C">
        <w:rPr>
          <w:rFonts w:ascii="Arial" w:hAnsi="Arial" w:cs="Arial"/>
          <w:lang w:eastAsia="zh-CN"/>
        </w:rPr>
        <w:t xml:space="preserve"> - </w:t>
      </w:r>
      <w:r w:rsidRPr="002F3C5F">
        <w:rPr>
          <w:rFonts w:ascii="Arial" w:hAnsi="Arial" w:cs="Arial"/>
          <w:lang w:eastAsia="zh-CN"/>
        </w:rPr>
        <w:t xml:space="preserve">mesecih ali </w:t>
      </w:r>
      <w:r w:rsidRPr="002F3C5F">
        <w:rPr>
          <w:rFonts w:ascii="Arial" w:hAnsi="Arial" w:cs="Arial"/>
          <w:b/>
          <w:lang w:eastAsia="zh-CN"/>
        </w:rPr>
        <w:t>obrazec BON-2</w:t>
      </w:r>
      <w:r w:rsidRPr="002F3C5F">
        <w:rPr>
          <w:rFonts w:ascii="Arial" w:hAnsi="Arial" w:cs="Arial"/>
          <w:lang w:eastAsia="zh-CN"/>
        </w:rPr>
        <w:t>. Potrdila oz. obrazec BON-2 ne smejo biti starejši od 30 dni od datuma, ki je določen kot skrajni rok za oddajo ponudbe.</w:t>
      </w:r>
    </w:p>
    <w:p w14:paraId="7404B732" w14:textId="77777777" w:rsidR="002F3C5F" w:rsidRPr="002F3C5F" w:rsidRDefault="002F3C5F" w:rsidP="002F3C5F">
      <w:pPr>
        <w:spacing w:after="0"/>
        <w:jc w:val="both"/>
        <w:rPr>
          <w:rFonts w:ascii="Arial" w:hAnsi="Arial" w:cs="Arial"/>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08A795DB" w14:textId="603C028C" w:rsidR="003B048D" w:rsidRDefault="003B048D" w:rsidP="00350D61">
      <w:pPr>
        <w:rPr>
          <w:lang w:eastAsia="zh-CN"/>
        </w:rPr>
      </w:pPr>
    </w:p>
    <w:p w14:paraId="793A9896" w14:textId="77777777" w:rsidR="004F62D4" w:rsidRDefault="004F62D4" w:rsidP="00350D61">
      <w:pPr>
        <w:rPr>
          <w:lang w:eastAsia="zh-CN"/>
        </w:rPr>
      </w:pP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B66C79">
          <w:headerReference w:type="default" r:id="rId8"/>
          <w:footerReference w:type="even" r:id="rId9"/>
          <w:footerReference w:type="default" r:id="rId10"/>
          <w:footerReference w:type="first" r:id="rId11"/>
          <w:pgSz w:w="11906" w:h="16838"/>
          <w:pgMar w:top="1948" w:right="1274" w:bottom="1276" w:left="1417" w:header="180" w:footer="149" w:gutter="0"/>
          <w:cols w:space="708"/>
          <w:titlePg/>
          <w:docGrid w:linePitch="360"/>
        </w:sectPr>
      </w:pPr>
    </w:p>
    <w:p w14:paraId="34B00DA6" w14:textId="4BFFE3B6" w:rsidR="00BF3D68" w:rsidRPr="00456167" w:rsidRDefault="00BF3D68" w:rsidP="00456167">
      <w:pPr>
        <w:pStyle w:val="Slog3"/>
        <w:rPr>
          <w:rStyle w:val="Neenpoudarek"/>
          <w:rFonts w:ascii="Arial" w:hAnsi="Arial" w:cs="Arial"/>
          <w:i/>
          <w:iCs/>
          <w:color w:val="auto"/>
          <w:sz w:val="22"/>
          <w:szCs w:val="22"/>
        </w:rPr>
      </w:pPr>
      <w:bookmarkStart w:id="32" w:name="_Toc63407295"/>
      <w:bookmarkStart w:id="33" w:name="_Hlk514669835"/>
      <w:bookmarkStart w:id="34" w:name="_Toc454184240"/>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AA0A0C">
        <w:rPr>
          <w:rStyle w:val="Neenpoudarek"/>
          <w:rFonts w:ascii="Arial" w:hAnsi="Arial" w:cs="Arial"/>
          <w:i/>
          <w:iCs/>
          <w:color w:val="auto"/>
          <w:sz w:val="22"/>
          <w:szCs w:val="22"/>
        </w:rPr>
        <w:t>4</w:t>
      </w:r>
      <w:bookmarkEnd w:id="32"/>
    </w:p>
    <w:p w14:paraId="61086FD8" w14:textId="14F5490D" w:rsidR="00BF3D68" w:rsidRPr="00456167" w:rsidRDefault="00BF3D68" w:rsidP="00456167">
      <w:pPr>
        <w:pStyle w:val="Intenzivencitat"/>
      </w:pPr>
      <w:bookmarkStart w:id="35" w:name="_Toc454902733"/>
      <w:bookmarkStart w:id="36" w:name="_Toc63407296"/>
      <w:r w:rsidRPr="00456167">
        <w:t xml:space="preserve">IZJAVA PONUDNIKA O PREDLOŽITVI </w:t>
      </w:r>
      <w:proofErr w:type="spellStart"/>
      <w:r w:rsidRPr="00456167">
        <w:t>FINANČEGA</w:t>
      </w:r>
      <w:proofErr w:type="spellEnd"/>
      <w:r w:rsidRPr="00456167">
        <w:t xml:space="preserve"> ZAVAROVANJA ZA DOBRO IZVEDBO</w:t>
      </w:r>
      <w:bookmarkEnd w:id="35"/>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E02713">
        <w:t>OZIROMA KAVCIJSKO ZAVAROVANJE</w:t>
      </w:r>
      <w:bookmarkEnd w:id="36"/>
    </w:p>
    <w:p w14:paraId="20E052DE" w14:textId="2571FB54" w:rsidR="00811949" w:rsidRPr="00456167" w:rsidRDefault="00811949" w:rsidP="00456167">
      <w:pPr>
        <w:spacing w:after="0"/>
        <w:jc w:val="both"/>
        <w:rPr>
          <w:rFonts w:ascii="Arial" w:hAnsi="Arial" w:cs="Arial"/>
        </w:rPr>
      </w:pPr>
      <w:r w:rsidRPr="00456167">
        <w:rPr>
          <w:rFonts w:ascii="Arial" w:hAnsi="Arial" w:cs="Arial"/>
        </w:rPr>
        <w:t>V zvezi z javnim naročilom »</w:t>
      </w:r>
      <w:r w:rsidR="00766633">
        <w:rPr>
          <w:rFonts w:ascii="Arial" w:hAnsi="Arial" w:cs="Arial"/>
        </w:rPr>
        <w:t>Nakup goriva</w:t>
      </w:r>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r w:rsidR="00D64112">
        <w:rPr>
          <w:rFonts w:ascii="Arial" w:hAnsi="Arial" w:cs="Arial"/>
          <w:color w:val="auto"/>
          <w:kern w:val="3"/>
          <w:lang w:eastAsia="zh-CN"/>
        </w:rPr>
        <w:t>4</w:t>
      </w:r>
      <w:r w:rsidR="00F42C96" w:rsidRPr="00F42C96">
        <w:rPr>
          <w:rFonts w:ascii="Arial" w:hAnsi="Arial" w:cs="Arial"/>
          <w:color w:val="auto"/>
          <w:kern w:val="3"/>
          <w:lang w:eastAsia="zh-CN"/>
        </w:rPr>
        <w:t>. 2. 20</w:t>
      </w:r>
      <w:r w:rsidR="008E19D4">
        <w:rPr>
          <w:rFonts w:ascii="Arial" w:hAnsi="Arial" w:cs="Arial"/>
          <w:color w:val="auto"/>
          <w:kern w:val="3"/>
          <w:lang w:eastAsia="zh-CN"/>
        </w:rPr>
        <w:t>2</w:t>
      </w:r>
      <w:r w:rsidR="00F42C96" w:rsidRPr="00F42C96">
        <w:rPr>
          <w:rFonts w:ascii="Arial" w:hAnsi="Arial" w:cs="Arial"/>
          <w:color w:val="auto"/>
          <w:kern w:val="3"/>
          <w:lang w:eastAsia="zh-CN"/>
        </w:rPr>
        <w:t xml:space="preserve">1 pod številko objave </w:t>
      </w:r>
      <w:proofErr w:type="spellStart"/>
      <w:r w:rsidR="00D64112" w:rsidRPr="00D64112">
        <w:rPr>
          <w:rFonts w:ascii="Arial" w:hAnsi="Arial" w:cs="Arial"/>
          <w:color w:val="auto"/>
          <w:kern w:val="3"/>
          <w:lang w:eastAsia="zh-CN"/>
        </w:rPr>
        <w:t>JN000614</w:t>
      </w:r>
      <w:proofErr w:type="spellEnd"/>
      <w:r w:rsidR="00D64112" w:rsidRPr="00D64112">
        <w:rPr>
          <w:rFonts w:ascii="Arial" w:hAnsi="Arial" w:cs="Arial"/>
          <w:color w:val="auto"/>
          <w:kern w:val="3"/>
          <w:lang w:eastAsia="zh-CN"/>
        </w:rPr>
        <w:t>/2021-</w:t>
      </w:r>
      <w:proofErr w:type="spellStart"/>
      <w:r w:rsidR="00D64112" w:rsidRPr="00D64112">
        <w:rPr>
          <w:rFonts w:ascii="Arial" w:hAnsi="Arial" w:cs="Arial"/>
          <w:color w:val="auto"/>
          <w:kern w:val="3"/>
          <w:lang w:eastAsia="zh-CN"/>
        </w:rPr>
        <w:t>B01</w:t>
      </w:r>
      <w:proofErr w:type="spellEnd"/>
      <w:r w:rsidR="00D64112">
        <w:rPr>
          <w:rFonts w:ascii="Arial" w:hAnsi="Arial" w:cs="Arial"/>
          <w:color w:val="auto"/>
          <w:kern w:val="3"/>
          <w:lang w:eastAsia="zh-CN"/>
        </w:rPr>
        <w:t xml:space="preserve"> </w:t>
      </w:r>
      <w:r w:rsidR="00A63F2B" w:rsidRPr="00BF0453">
        <w:rPr>
          <w:rFonts w:ascii="Arial" w:hAnsi="Arial" w:cs="Arial"/>
          <w:color w:val="auto"/>
        </w:rPr>
        <w:t xml:space="preserve">in v Uradnem listu EU pod št. objave </w:t>
      </w:r>
      <w:sdt>
        <w:sdtPr>
          <w:rPr>
            <w:rFonts w:ascii="Arial" w:hAnsi="Arial" w:cs="Arial"/>
            <w:color w:val="auto"/>
          </w:rPr>
          <w:alias w:val="Ključne besede"/>
          <w:tag w:val=""/>
          <w:id w:val="2023663772"/>
          <w:placeholder>
            <w:docPart w:val="A7838C4801FB48E9ABBDF3EAB097D298"/>
          </w:placeholder>
          <w:dataBinding w:prefixMappings="xmlns:ns0='http://purl.org/dc/elements/1.1/' xmlns:ns1='http://schemas.openxmlformats.org/package/2006/metadata/core-properties' " w:xpath="/ns1:coreProperties[1]/ns1:keywords[1]" w:storeItemID="{6C3C8BC8-F283-45AE-878A-BAB7291924A1}"/>
          <w:text/>
        </w:sdtPr>
        <w:sdtEndPr/>
        <w:sdtContent>
          <w:r w:rsidR="00D64112">
            <w:rPr>
              <w:rFonts w:ascii="Arial" w:hAnsi="Arial" w:cs="Arial"/>
              <w:color w:val="auto"/>
            </w:rPr>
            <w:t>2021/S 025-058773</w:t>
          </w:r>
        </w:sdtContent>
      </w:sdt>
      <w:r w:rsidR="00A63F2B" w:rsidRPr="00BF0453">
        <w:rPr>
          <w:rFonts w:ascii="Arial" w:hAnsi="Arial" w:cs="Arial"/>
          <w:color w:val="auto"/>
        </w:rPr>
        <w:t xml:space="preserve"> z dne </w:t>
      </w:r>
      <w:sdt>
        <w:sdtPr>
          <w:rPr>
            <w:rFonts w:ascii="Arial" w:hAnsi="Arial" w:cs="Arial"/>
            <w:color w:val="auto"/>
          </w:rPr>
          <w:alias w:val="Pripombe"/>
          <w:tag w:val=""/>
          <w:id w:val="-646664379"/>
          <w:placeholder>
            <w:docPart w:val="3B6BFD614C1B4C5D87D22B18B71968D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64112" w:rsidRPr="00D64112">
            <w:rPr>
              <w:rFonts w:ascii="Arial" w:hAnsi="Arial" w:cs="Arial"/>
              <w:color w:val="auto"/>
            </w:rPr>
            <w:t>5. 2. 2021</w:t>
          </w:r>
        </w:sdtContent>
      </w:sdt>
      <w:r w:rsidRPr="00D64112">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0C9099ED" w:rsidR="00BF3D68" w:rsidRPr="00456167" w:rsidRDefault="00BF3D68" w:rsidP="00BF11B3">
      <w:pPr>
        <w:pStyle w:val="Standard"/>
        <w:autoSpaceDE w:val="0"/>
        <w:rPr>
          <w:rFonts w:ascii="Arial" w:hAnsi="Arial" w:cs="Arial"/>
        </w:rPr>
      </w:pPr>
      <w:r w:rsidRPr="00456167">
        <w:rPr>
          <w:rFonts w:ascii="Arial" w:hAnsi="Arial" w:cs="Arial"/>
        </w:rPr>
        <w:t xml:space="preserve">se zavezujemo, da bomo </w:t>
      </w:r>
      <w:r w:rsidR="002F2A68" w:rsidRPr="002F2A68">
        <w:rPr>
          <w:rFonts w:ascii="Arial" w:hAnsi="Arial" w:cs="Arial"/>
        </w:rPr>
        <w:t>v 15 (petnajstih) dneh po podpisu pogodbe za izvedbo javnega naročila</w:t>
      </w:r>
      <w:r w:rsidRPr="00456167">
        <w:rPr>
          <w:rFonts w:ascii="Arial" w:hAnsi="Arial" w:cs="Arial"/>
        </w:rPr>
        <w:t xml:space="preserve"> »</w:t>
      </w:r>
      <w:r w:rsidR="00766633">
        <w:rPr>
          <w:rFonts w:ascii="Arial" w:hAnsi="Arial" w:cs="Arial"/>
        </w:rPr>
        <w:t>Nakup goriva</w:t>
      </w:r>
      <w:r w:rsidRPr="00456167">
        <w:rPr>
          <w:rFonts w:ascii="Arial" w:hAnsi="Arial" w:cs="Arial"/>
        </w:rPr>
        <w:t>« naročniku predložil</w:t>
      </w:r>
      <w:r w:rsidR="00246965">
        <w:rPr>
          <w:rFonts w:ascii="Arial" w:hAnsi="Arial" w:cs="Arial"/>
        </w:rPr>
        <w:t>i</w:t>
      </w:r>
      <w:r w:rsidRPr="00456167">
        <w:rPr>
          <w:rFonts w:ascii="Arial" w:hAnsi="Arial" w:cs="Arial"/>
        </w:rPr>
        <w:t xml:space="preserve"> </w:t>
      </w:r>
      <w:r w:rsidR="003B4D11">
        <w:rPr>
          <w:rFonts w:ascii="Arial" w:hAnsi="Arial" w:cs="Arial"/>
        </w:rPr>
        <w:t>pet</w:t>
      </w:r>
      <w:r w:rsidR="002F2A68" w:rsidRPr="000E74D1">
        <w:rPr>
          <w:rFonts w:ascii="Arial" w:hAnsi="Arial" w:cs="Arial"/>
        </w:rPr>
        <w:t xml:space="preserve"> (</w:t>
      </w:r>
      <w:r w:rsidR="00BF11B3">
        <w:rPr>
          <w:rFonts w:ascii="Arial" w:hAnsi="Arial" w:cs="Arial"/>
        </w:rPr>
        <w:t>5</w:t>
      </w:r>
      <w:r w:rsidR="002F2A68" w:rsidRPr="000E74D1">
        <w:rPr>
          <w:rFonts w:ascii="Arial" w:hAnsi="Arial" w:cs="Arial"/>
        </w:rPr>
        <w:t>) bianko menic z menično izjavo in pooblastilom za izplačilo menice ter klavzulo »brez protesta« kot zavarovanje za dobro izvedbo pogodbenih obveznosti po spodaj navedenem vzorcu menične izjave.</w:t>
      </w:r>
    </w:p>
    <w:p w14:paraId="0A092EAC" w14:textId="76A684B7" w:rsidR="00BF3D68" w:rsidRDefault="00BF3D68" w:rsidP="00456167">
      <w:pPr>
        <w:pStyle w:val="Standard"/>
        <w:autoSpaceDE w:val="0"/>
        <w:rPr>
          <w:rFonts w:ascii="Arial" w:hAnsi="Arial" w:cs="Arial"/>
        </w:rPr>
      </w:pPr>
      <w:bookmarkStart w:id="37" w:name="_Hlk514929109"/>
      <w:bookmarkEnd w:id="33"/>
    </w:p>
    <w:p w14:paraId="0DFE7D05" w14:textId="77777777" w:rsidR="003B4D11" w:rsidRPr="00456167" w:rsidRDefault="003B4D11" w:rsidP="003B4D11">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3964"/>
        <w:gridCol w:w="5128"/>
      </w:tblGrid>
      <w:tr w:rsidR="003B4D11" w:rsidRPr="00456167" w14:paraId="5B08465C" w14:textId="77777777" w:rsidTr="00804098">
        <w:trPr>
          <w:trHeight w:val="737"/>
        </w:trPr>
        <w:tc>
          <w:tcPr>
            <w:tcW w:w="396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70EF35E" w14:textId="77777777" w:rsidR="003B4D11" w:rsidRPr="00456167" w:rsidRDefault="003B4D11" w:rsidP="00804098">
            <w:pPr>
              <w:pStyle w:val="Standard"/>
              <w:snapToGrid w:val="0"/>
              <w:jc w:val="center"/>
              <w:rPr>
                <w:rFonts w:ascii="Arial" w:hAnsi="Arial" w:cs="Arial"/>
                <w:bCs/>
                <w:color w:val="000000"/>
              </w:rPr>
            </w:pPr>
            <w:r w:rsidRPr="00456167">
              <w:rPr>
                <w:rFonts w:ascii="Arial" w:hAnsi="Arial" w:cs="Arial"/>
                <w:bCs/>
                <w:color w:val="000000"/>
              </w:rPr>
              <w:t>KRAJ</w:t>
            </w:r>
          </w:p>
          <w:p w14:paraId="139B5317" w14:textId="77777777" w:rsidR="003B4D11" w:rsidRPr="00456167" w:rsidRDefault="003B4D11" w:rsidP="00804098">
            <w:pPr>
              <w:pStyle w:val="Standard"/>
              <w:jc w:val="center"/>
              <w:rPr>
                <w:rFonts w:ascii="Arial" w:hAnsi="Arial" w:cs="Arial"/>
                <w:bCs/>
                <w:color w:val="000000"/>
              </w:rPr>
            </w:pPr>
          </w:p>
        </w:tc>
        <w:tc>
          <w:tcPr>
            <w:tcW w:w="5128" w:type="dxa"/>
            <w:vMerge w:val="restart"/>
            <w:tcBorders>
              <w:top w:val="single" w:sz="4" w:space="0" w:color="C0C0C0"/>
              <w:left w:val="single" w:sz="4" w:space="0" w:color="C0C0C0"/>
              <w:right w:val="single" w:sz="4" w:space="0" w:color="C0C0C0"/>
            </w:tcBorders>
            <w:shd w:val="clear" w:color="auto" w:fill="auto"/>
            <w:tcMar>
              <w:top w:w="0" w:type="dxa"/>
              <w:left w:w="108" w:type="dxa"/>
              <w:bottom w:w="0" w:type="dxa"/>
              <w:right w:w="108" w:type="dxa"/>
            </w:tcMar>
          </w:tcPr>
          <w:p w14:paraId="48CF493C" w14:textId="77777777" w:rsidR="003B4D11" w:rsidRPr="00456167" w:rsidRDefault="003B4D11" w:rsidP="00804098">
            <w:pPr>
              <w:pStyle w:val="Standard"/>
              <w:snapToGrid w:val="0"/>
              <w:jc w:val="center"/>
              <w:rPr>
                <w:rFonts w:ascii="Arial" w:hAnsi="Arial" w:cs="Arial"/>
                <w:bCs/>
                <w:color w:val="000000"/>
              </w:rPr>
            </w:pPr>
            <w:r w:rsidRPr="00456167">
              <w:rPr>
                <w:rFonts w:ascii="Arial" w:hAnsi="Arial" w:cs="Arial"/>
                <w:bCs/>
                <w:color w:val="000000"/>
              </w:rPr>
              <w:t>PONUDNIK</w:t>
            </w:r>
          </w:p>
          <w:p w14:paraId="53395F42" w14:textId="77777777" w:rsidR="003B4D11" w:rsidRPr="00456167" w:rsidRDefault="003B4D11" w:rsidP="00804098">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3B4D11" w:rsidRPr="00456167" w14:paraId="3C4BF6B0" w14:textId="77777777" w:rsidTr="00804098">
        <w:trPr>
          <w:trHeight w:val="737"/>
        </w:trPr>
        <w:tc>
          <w:tcPr>
            <w:tcW w:w="396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7801A07" w14:textId="77777777" w:rsidR="003B4D11" w:rsidRPr="00456167" w:rsidRDefault="003B4D11" w:rsidP="00804098">
            <w:pPr>
              <w:pStyle w:val="Standard"/>
              <w:snapToGrid w:val="0"/>
              <w:jc w:val="center"/>
              <w:rPr>
                <w:rFonts w:ascii="Arial" w:hAnsi="Arial" w:cs="Arial"/>
                <w:bCs/>
                <w:color w:val="000000"/>
              </w:rPr>
            </w:pPr>
            <w:r w:rsidRPr="00456167">
              <w:rPr>
                <w:rFonts w:ascii="Arial" w:hAnsi="Arial" w:cs="Arial"/>
                <w:bCs/>
                <w:color w:val="000000"/>
              </w:rPr>
              <w:t>DATUM</w:t>
            </w:r>
          </w:p>
        </w:tc>
        <w:tc>
          <w:tcPr>
            <w:tcW w:w="5128" w:type="dxa"/>
            <w:vMerge/>
            <w:tcBorders>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87359E2" w14:textId="77777777" w:rsidR="003B4D11" w:rsidRPr="00456167" w:rsidRDefault="003B4D11" w:rsidP="00804098">
            <w:pPr>
              <w:spacing w:after="0"/>
              <w:rPr>
                <w:rFonts w:ascii="Arial" w:hAnsi="Arial" w:cs="Arial"/>
              </w:rPr>
            </w:pPr>
          </w:p>
        </w:tc>
      </w:tr>
    </w:tbl>
    <w:p w14:paraId="494391A2" w14:textId="77777777" w:rsidR="003B4D11" w:rsidRPr="00456167" w:rsidRDefault="003B4D11" w:rsidP="003B4D11">
      <w:pPr>
        <w:pStyle w:val="Standard"/>
        <w:rPr>
          <w:rFonts w:ascii="Arial" w:hAnsi="Arial" w:cs="Arial"/>
        </w:rPr>
      </w:pPr>
    </w:p>
    <w:p w14:paraId="4036C992" w14:textId="649812D4" w:rsidR="003B4D11" w:rsidRPr="00456167" w:rsidRDefault="003B4D11" w:rsidP="003B4D11">
      <w:pPr>
        <w:spacing w:after="0"/>
        <w:jc w:val="both"/>
        <w:rPr>
          <w:rFonts w:ascii="Arial" w:hAnsi="Arial" w:cs="Arial"/>
        </w:rPr>
      </w:pPr>
      <w:r w:rsidRPr="00456167">
        <w:rPr>
          <w:rFonts w:ascii="Arial" w:hAnsi="Arial" w:cs="Arial"/>
          <w:b/>
          <w:bCs/>
          <w:i/>
        </w:rPr>
        <w:t xml:space="preserve">Navodilo: </w:t>
      </w:r>
      <w:r w:rsidRPr="00456167">
        <w:rPr>
          <w:rFonts w:ascii="Arial" w:hAnsi="Arial" w:cs="Arial"/>
          <w:i/>
        </w:rPr>
        <w:t xml:space="preserve">V primeru podpisa več zakonitih zastopnikov </w:t>
      </w:r>
      <w:r w:rsidR="00BF1C0A">
        <w:rPr>
          <w:rFonts w:ascii="Arial" w:hAnsi="Arial" w:cs="Arial"/>
          <w:i/>
        </w:rPr>
        <w:t>dobavitelja</w:t>
      </w:r>
      <w:r w:rsidRPr="00456167">
        <w:rPr>
          <w:rFonts w:ascii="Arial" w:hAnsi="Arial" w:cs="Arial"/>
          <w:i/>
        </w:rPr>
        <w:t xml:space="preserve"> besedilo menične izjave prilagodi številu podpisov zakonitih zastopnikov.</w:t>
      </w:r>
    </w:p>
    <w:p w14:paraId="10DFB817" w14:textId="77777777" w:rsidR="003B4D11" w:rsidRPr="00456167" w:rsidRDefault="003B4D11" w:rsidP="003B4D11">
      <w:pPr>
        <w:spacing w:after="0"/>
        <w:rPr>
          <w:rFonts w:ascii="Arial" w:hAnsi="Arial" w:cs="Arial"/>
        </w:rPr>
      </w:pPr>
      <w:r w:rsidRPr="00456167">
        <w:rPr>
          <w:rFonts w:ascii="Arial" w:hAnsi="Arial" w:cs="Arial"/>
        </w:rPr>
        <w:t>__________________________________________________________________________</w:t>
      </w:r>
    </w:p>
    <w:p w14:paraId="71A5F9DB" w14:textId="77777777" w:rsidR="003B4D11" w:rsidRPr="00456167" w:rsidRDefault="003B4D11" w:rsidP="003B4D11">
      <w:pPr>
        <w:spacing w:after="0"/>
        <w:rPr>
          <w:rFonts w:ascii="Arial" w:hAnsi="Arial" w:cs="Arial"/>
        </w:rPr>
      </w:pPr>
    </w:p>
    <w:p w14:paraId="076F4CE9" w14:textId="77777777" w:rsidR="003B4D11" w:rsidRPr="00456167" w:rsidRDefault="003B4D11" w:rsidP="003B4D11">
      <w:pPr>
        <w:spacing w:after="0"/>
        <w:rPr>
          <w:rFonts w:ascii="Arial" w:hAnsi="Arial" w:cs="Arial"/>
          <w:i/>
        </w:rPr>
      </w:pPr>
      <w:r w:rsidRPr="00456167">
        <w:rPr>
          <w:rFonts w:ascii="Arial" w:hAnsi="Arial" w:cs="Arial"/>
          <w:i/>
        </w:rPr>
        <w:t xml:space="preserve">                                        </w:t>
      </w:r>
      <w:r w:rsidRPr="00456167">
        <w:rPr>
          <w:rFonts w:ascii="Arial" w:hAnsi="Arial" w:cs="Arial"/>
          <w:i/>
        </w:rPr>
        <w:tab/>
      </w:r>
      <w:r w:rsidRPr="00456167">
        <w:rPr>
          <w:rFonts w:ascii="Arial" w:hAnsi="Arial" w:cs="Arial"/>
          <w:i/>
        </w:rPr>
        <w:tab/>
      </w:r>
      <w:r w:rsidRPr="00456167">
        <w:rPr>
          <w:rFonts w:ascii="Arial" w:hAnsi="Arial" w:cs="Arial"/>
          <w:i/>
        </w:rPr>
        <w:tab/>
      </w:r>
    </w:p>
    <w:p w14:paraId="53E62DFB" w14:textId="77777777" w:rsidR="003B4D11" w:rsidRPr="00456167" w:rsidRDefault="003B4D11" w:rsidP="003B4D11">
      <w:pPr>
        <w:spacing w:after="0"/>
        <w:rPr>
          <w:rFonts w:ascii="Arial" w:hAnsi="Arial" w:cs="Arial"/>
          <w:i/>
        </w:rPr>
      </w:pPr>
      <w:r w:rsidRPr="00456167">
        <w:rPr>
          <w:rFonts w:ascii="Arial" w:hAnsi="Arial" w:cs="Arial"/>
          <w:i/>
        </w:rPr>
        <w:t>Kraj in datum:,___________</w:t>
      </w:r>
    </w:p>
    <w:p w14:paraId="407EDDE2" w14:textId="77777777" w:rsidR="003B4D11" w:rsidRPr="00456167" w:rsidRDefault="003B4D11" w:rsidP="003B4D11">
      <w:pPr>
        <w:spacing w:after="0"/>
        <w:rPr>
          <w:rFonts w:ascii="Arial" w:hAnsi="Arial" w:cs="Arial"/>
          <w:i/>
        </w:rPr>
      </w:pPr>
      <w:r w:rsidRPr="00456167">
        <w:rPr>
          <w:rFonts w:ascii="Arial" w:hAnsi="Arial" w:cs="Arial"/>
          <w:i/>
        </w:rPr>
        <w:t>………………………….</w:t>
      </w:r>
    </w:p>
    <w:p w14:paraId="5E130FED" w14:textId="77777777" w:rsidR="003B4D11" w:rsidRPr="00456167" w:rsidRDefault="003B4D11" w:rsidP="003B4D11">
      <w:pPr>
        <w:spacing w:after="0"/>
        <w:rPr>
          <w:rFonts w:ascii="Arial" w:hAnsi="Arial" w:cs="Arial"/>
          <w:i/>
        </w:rPr>
      </w:pPr>
    </w:p>
    <w:p w14:paraId="1C56D55C" w14:textId="2FC39CF4" w:rsidR="003B4D11" w:rsidRPr="00456167" w:rsidRDefault="003B4D11" w:rsidP="003B4D11">
      <w:pPr>
        <w:spacing w:after="0"/>
        <w:rPr>
          <w:rFonts w:ascii="Arial" w:hAnsi="Arial" w:cs="Arial"/>
          <w:i/>
        </w:rPr>
      </w:pPr>
      <w:r w:rsidRPr="00456167">
        <w:rPr>
          <w:rFonts w:ascii="Arial" w:hAnsi="Arial" w:cs="Arial"/>
          <w:i/>
        </w:rPr>
        <w:t>(</w:t>
      </w:r>
      <w:r w:rsidR="00BF1C0A">
        <w:rPr>
          <w:rFonts w:ascii="Arial" w:hAnsi="Arial" w:cs="Arial"/>
          <w:i/>
        </w:rPr>
        <w:t>dobavitelj</w:t>
      </w:r>
      <w:r w:rsidRPr="00456167">
        <w:rPr>
          <w:rFonts w:ascii="Arial" w:hAnsi="Arial" w:cs="Arial"/>
          <w:i/>
        </w:rPr>
        <w:t xml:space="preserve"> / izdajatelj menic)</w:t>
      </w:r>
    </w:p>
    <w:p w14:paraId="4A43F13B" w14:textId="77777777" w:rsidR="003B4D11" w:rsidRPr="00456167" w:rsidRDefault="003B4D11" w:rsidP="003B4D11">
      <w:pPr>
        <w:spacing w:after="0"/>
        <w:rPr>
          <w:rFonts w:ascii="Arial" w:hAnsi="Arial" w:cs="Arial"/>
          <w:i/>
        </w:rPr>
      </w:pPr>
    </w:p>
    <w:p w14:paraId="2B8A30DD" w14:textId="77777777" w:rsidR="003B4D11" w:rsidRPr="00456167" w:rsidRDefault="003B4D11" w:rsidP="003B4D11">
      <w:pPr>
        <w:spacing w:after="0"/>
        <w:rPr>
          <w:rFonts w:ascii="Arial" w:hAnsi="Arial" w:cs="Arial"/>
          <w:i/>
        </w:rPr>
      </w:pPr>
      <w:r w:rsidRPr="00456167">
        <w:rPr>
          <w:rFonts w:ascii="Arial" w:hAnsi="Arial" w:cs="Arial"/>
          <w:i/>
        </w:rPr>
        <w:t>ID-št. za DDV: …………….</w:t>
      </w:r>
    </w:p>
    <w:p w14:paraId="6F814C40" w14:textId="77777777" w:rsidR="003B4D11" w:rsidRPr="00456167" w:rsidRDefault="003B4D11" w:rsidP="003B4D11">
      <w:pPr>
        <w:spacing w:after="0"/>
        <w:rPr>
          <w:rFonts w:ascii="Arial" w:hAnsi="Arial" w:cs="Arial"/>
          <w:i/>
        </w:rPr>
      </w:pPr>
    </w:p>
    <w:p w14:paraId="4E571568" w14:textId="77777777" w:rsidR="003B4D11" w:rsidRPr="00456167" w:rsidRDefault="003B4D11" w:rsidP="003B4D11">
      <w:pPr>
        <w:spacing w:after="0"/>
        <w:jc w:val="center"/>
        <w:rPr>
          <w:rFonts w:ascii="Arial" w:hAnsi="Arial" w:cs="Arial"/>
          <w:b/>
        </w:rPr>
      </w:pPr>
      <w:r w:rsidRPr="00456167">
        <w:rPr>
          <w:rFonts w:ascii="Arial" w:hAnsi="Arial" w:cs="Arial"/>
          <w:b/>
        </w:rPr>
        <w:t>MENIČNA IZJAVA</w:t>
      </w:r>
    </w:p>
    <w:p w14:paraId="7DDD0ED2" w14:textId="77777777" w:rsidR="003B4D11" w:rsidRPr="00456167" w:rsidRDefault="003B4D11" w:rsidP="003B4D11">
      <w:pPr>
        <w:spacing w:after="0"/>
        <w:jc w:val="center"/>
        <w:rPr>
          <w:rFonts w:ascii="Arial" w:hAnsi="Arial" w:cs="Arial"/>
          <w:i/>
        </w:rPr>
      </w:pPr>
    </w:p>
    <w:p w14:paraId="248E788A" w14:textId="30D81C9E" w:rsidR="003B4D11" w:rsidRPr="00456167" w:rsidRDefault="003B4D11" w:rsidP="003B4D11">
      <w:pPr>
        <w:spacing w:after="0"/>
        <w:jc w:val="both"/>
        <w:rPr>
          <w:rFonts w:ascii="Arial" w:hAnsi="Arial" w:cs="Arial"/>
        </w:rPr>
      </w:pPr>
      <w:r>
        <w:rPr>
          <w:rFonts w:ascii="Arial" w:hAnsi="Arial" w:cs="Arial"/>
          <w:color w:val="auto"/>
        </w:rPr>
        <w:t xml:space="preserve">Javno podjetje </w:t>
      </w:r>
      <w:r w:rsidRPr="00456167">
        <w:rPr>
          <w:rFonts w:ascii="Arial" w:hAnsi="Arial" w:cs="Arial"/>
          <w:color w:val="auto"/>
        </w:rPr>
        <w:t xml:space="preserve">Komunalno podjetje Vrhnika, d.o.o., Pot na </w:t>
      </w:r>
      <w:proofErr w:type="spellStart"/>
      <w:r w:rsidRPr="00456167">
        <w:rPr>
          <w:rFonts w:ascii="Arial" w:hAnsi="Arial" w:cs="Arial"/>
          <w:color w:val="auto"/>
        </w:rPr>
        <w:t>Tojnice</w:t>
      </w:r>
      <w:proofErr w:type="spellEnd"/>
      <w:r w:rsidRPr="00456167">
        <w:rPr>
          <w:rFonts w:ascii="Arial" w:hAnsi="Arial" w:cs="Arial"/>
          <w:color w:val="auto"/>
        </w:rPr>
        <w:t xml:space="preserve"> 40, 1360 Vrhnika </w:t>
      </w:r>
      <w:r w:rsidRPr="00456167">
        <w:rPr>
          <w:rFonts w:ascii="Arial" w:hAnsi="Arial" w:cs="Arial"/>
          <w:i/>
        </w:rPr>
        <w:t>(v nadaljevanju naročnik) in …………………….(v nadaljevanju »</w:t>
      </w:r>
      <w:bookmarkStart w:id="38" w:name="_Hlk937838"/>
      <w:r w:rsidR="00DD0DF7">
        <w:rPr>
          <w:rFonts w:ascii="Arial" w:hAnsi="Arial" w:cs="Arial"/>
          <w:i/>
        </w:rPr>
        <w:t>Ponudnik</w:t>
      </w:r>
      <w:bookmarkEnd w:id="38"/>
      <w:r w:rsidRPr="00456167">
        <w:rPr>
          <w:rFonts w:ascii="Arial" w:hAnsi="Arial" w:cs="Arial"/>
          <w:i/>
        </w:rPr>
        <w:t xml:space="preserve">/Izdajatelj menic«) sta dne ……………… sklenila </w:t>
      </w:r>
      <w:r>
        <w:rPr>
          <w:rFonts w:ascii="Arial" w:hAnsi="Arial" w:cs="Arial"/>
          <w:i/>
        </w:rPr>
        <w:t>Pogodbo</w:t>
      </w:r>
      <w:r w:rsidRPr="00456167">
        <w:rPr>
          <w:rFonts w:ascii="Arial" w:hAnsi="Arial" w:cs="Arial"/>
          <w:i/>
        </w:rPr>
        <w:t xml:space="preserve"> št.</w:t>
      </w:r>
      <w:r>
        <w:rPr>
          <w:rFonts w:ascii="Arial" w:hAnsi="Arial" w:cs="Arial"/>
          <w:i/>
        </w:rPr>
        <w:t xml:space="preserve"> 4162-</w:t>
      </w:r>
      <w:r w:rsidR="001B2EBA">
        <w:rPr>
          <w:rFonts w:ascii="Arial" w:hAnsi="Arial" w:cs="Arial"/>
          <w:i/>
        </w:rPr>
        <w:t>1</w:t>
      </w:r>
      <w:r>
        <w:rPr>
          <w:rFonts w:ascii="Arial" w:hAnsi="Arial" w:cs="Arial"/>
          <w:i/>
        </w:rPr>
        <w:t>/20</w:t>
      </w:r>
      <w:r w:rsidR="001B2EBA">
        <w:rPr>
          <w:rFonts w:ascii="Arial" w:hAnsi="Arial" w:cs="Arial"/>
          <w:i/>
        </w:rPr>
        <w:t>2</w:t>
      </w:r>
      <w:r>
        <w:rPr>
          <w:rFonts w:ascii="Arial" w:hAnsi="Arial" w:cs="Arial"/>
          <w:i/>
        </w:rPr>
        <w:t>1</w:t>
      </w:r>
      <w:r w:rsidRPr="00456167">
        <w:rPr>
          <w:rFonts w:ascii="Arial" w:hAnsi="Arial" w:cs="Arial"/>
          <w:i/>
        </w:rPr>
        <w:t xml:space="preserve"> za izvedbo javnega naročila »</w:t>
      </w:r>
      <w:r w:rsidR="00766633">
        <w:rPr>
          <w:rFonts w:ascii="Arial" w:hAnsi="Arial" w:cs="Arial"/>
        </w:rPr>
        <w:t>Nakup goriva</w:t>
      </w:r>
      <w:r w:rsidRPr="00456167">
        <w:rPr>
          <w:rFonts w:ascii="Arial" w:hAnsi="Arial" w:cs="Arial"/>
        </w:rPr>
        <w:t>«</w:t>
      </w:r>
      <w:r w:rsidRPr="00456167">
        <w:rPr>
          <w:rFonts w:ascii="Arial" w:hAnsi="Arial" w:cs="Arial"/>
          <w:i/>
        </w:rPr>
        <w:t xml:space="preserve"> (v nadaljevanju </w:t>
      </w:r>
      <w:r>
        <w:rPr>
          <w:rFonts w:ascii="Arial" w:hAnsi="Arial" w:cs="Arial"/>
          <w:i/>
        </w:rPr>
        <w:t>Pogodba</w:t>
      </w:r>
      <w:r w:rsidRPr="00456167">
        <w:rPr>
          <w:rFonts w:ascii="Arial" w:hAnsi="Arial" w:cs="Arial"/>
          <w:i/>
        </w:rPr>
        <w:t xml:space="preserve">). Menična izjava velja za unovčitev menic, ki so dane z namenom zavarovanja dobre izvedbe pogodbenih obveznosti </w:t>
      </w:r>
      <w:r w:rsidR="00DD0DF7">
        <w:rPr>
          <w:rFonts w:ascii="Arial" w:hAnsi="Arial" w:cs="Arial"/>
          <w:i/>
        </w:rPr>
        <w:t>p</w:t>
      </w:r>
      <w:r w:rsidR="00DD0DF7" w:rsidRPr="00DD0DF7">
        <w:rPr>
          <w:rFonts w:ascii="Arial" w:hAnsi="Arial" w:cs="Arial"/>
          <w:i/>
        </w:rPr>
        <w:t>onudnik</w:t>
      </w:r>
      <w:r w:rsidR="00DD0DF7">
        <w:rPr>
          <w:rFonts w:ascii="Arial" w:hAnsi="Arial" w:cs="Arial"/>
          <w:i/>
        </w:rPr>
        <w:t>a</w:t>
      </w:r>
      <w:r w:rsidR="00DD0DF7" w:rsidRPr="00DD0DF7">
        <w:rPr>
          <w:rFonts w:ascii="Arial" w:hAnsi="Arial" w:cs="Arial"/>
          <w:i/>
        </w:rPr>
        <w:t xml:space="preserve"> </w:t>
      </w:r>
      <w:r w:rsidRPr="00456167">
        <w:rPr>
          <w:rFonts w:ascii="Arial" w:hAnsi="Arial" w:cs="Arial"/>
          <w:i/>
        </w:rPr>
        <w:t xml:space="preserve">/izdajatelja menic po </w:t>
      </w:r>
      <w:r>
        <w:rPr>
          <w:rFonts w:ascii="Arial" w:hAnsi="Arial" w:cs="Arial"/>
          <w:i/>
        </w:rPr>
        <w:t>Pogodbi</w:t>
      </w:r>
      <w:r w:rsidRPr="00456167">
        <w:rPr>
          <w:rFonts w:ascii="Arial" w:hAnsi="Arial" w:cs="Arial"/>
          <w:i/>
        </w:rPr>
        <w:t>.</w:t>
      </w:r>
    </w:p>
    <w:p w14:paraId="08B30F7E" w14:textId="77777777" w:rsidR="003B4D11" w:rsidRPr="00456167" w:rsidRDefault="003B4D11" w:rsidP="003B4D11">
      <w:pPr>
        <w:spacing w:after="0"/>
        <w:jc w:val="both"/>
        <w:rPr>
          <w:rFonts w:ascii="Arial" w:hAnsi="Arial" w:cs="Arial"/>
          <w:i/>
        </w:rPr>
      </w:pPr>
    </w:p>
    <w:p w14:paraId="5C577C6E" w14:textId="3BDDAF2F" w:rsidR="003B4D11" w:rsidRPr="00456167" w:rsidRDefault="003B4D11" w:rsidP="003B4D11">
      <w:pPr>
        <w:spacing w:after="0"/>
        <w:jc w:val="both"/>
        <w:rPr>
          <w:rFonts w:ascii="Arial" w:hAnsi="Arial" w:cs="Arial"/>
          <w:i/>
        </w:rPr>
      </w:pPr>
      <w:r w:rsidRPr="00456167">
        <w:rPr>
          <w:rFonts w:ascii="Arial" w:hAnsi="Arial" w:cs="Arial"/>
          <w:i/>
        </w:rPr>
        <w:t xml:space="preserve">Na podlagi </w:t>
      </w:r>
      <w:r>
        <w:rPr>
          <w:rFonts w:ascii="Arial" w:hAnsi="Arial" w:cs="Arial"/>
          <w:i/>
        </w:rPr>
        <w:t>Pogodbe</w:t>
      </w:r>
      <w:r w:rsidRPr="00456167">
        <w:rPr>
          <w:rFonts w:ascii="Arial" w:hAnsi="Arial" w:cs="Arial"/>
          <w:i/>
        </w:rPr>
        <w:t xml:space="preserve"> ………….(</w:t>
      </w:r>
      <w:r w:rsidR="00DD0DF7">
        <w:rPr>
          <w:rFonts w:ascii="Arial" w:hAnsi="Arial" w:cs="Arial"/>
          <w:i/>
        </w:rPr>
        <w:t>p</w:t>
      </w:r>
      <w:r w:rsidR="00DD0DF7" w:rsidRPr="00DD0DF7">
        <w:rPr>
          <w:rFonts w:ascii="Arial" w:hAnsi="Arial" w:cs="Arial"/>
          <w:i/>
        </w:rPr>
        <w:t>onudnik</w:t>
      </w:r>
      <w:r w:rsidRPr="00456167">
        <w:rPr>
          <w:rFonts w:ascii="Arial" w:hAnsi="Arial" w:cs="Arial"/>
          <w:i/>
        </w:rPr>
        <w:t xml:space="preserve">/izdajatelj menic) izroča naročniku </w:t>
      </w:r>
      <w:r w:rsidR="00DD0DF7">
        <w:rPr>
          <w:rFonts w:ascii="Arial" w:hAnsi="Arial" w:cs="Arial"/>
          <w:i/>
        </w:rPr>
        <w:t>pet</w:t>
      </w:r>
      <w:r w:rsidRPr="00456167">
        <w:rPr>
          <w:rFonts w:ascii="Arial" w:hAnsi="Arial" w:cs="Arial"/>
          <w:i/>
        </w:rPr>
        <w:t xml:space="preserve"> (</w:t>
      </w:r>
      <w:r w:rsidR="00DD0DF7">
        <w:rPr>
          <w:rFonts w:ascii="Arial" w:hAnsi="Arial" w:cs="Arial"/>
          <w:i/>
        </w:rPr>
        <w:t>5</w:t>
      </w:r>
      <w:r w:rsidRPr="00456167">
        <w:rPr>
          <w:rFonts w:ascii="Arial" w:hAnsi="Arial" w:cs="Arial"/>
          <w:i/>
        </w:rPr>
        <w:t>) bianko menic s klavzulo »brez protesta« za zavarovanje dobre izvedbe pogodbenih obveznosti, na katerih je podpisan zakoniti zastopnik:</w:t>
      </w:r>
    </w:p>
    <w:p w14:paraId="234D76DB" w14:textId="77777777" w:rsidR="003B4D11" w:rsidRPr="00456167" w:rsidRDefault="003B4D11" w:rsidP="003B4D11">
      <w:pPr>
        <w:spacing w:after="0"/>
        <w:rPr>
          <w:rFonts w:ascii="Arial" w:hAnsi="Arial" w:cs="Arial"/>
          <w:i/>
        </w:rPr>
      </w:pPr>
    </w:p>
    <w:p w14:paraId="6DD582CD" w14:textId="77777777" w:rsidR="003B4D11" w:rsidRPr="00456167" w:rsidRDefault="003B4D11" w:rsidP="003B4D11">
      <w:pPr>
        <w:spacing w:after="0"/>
        <w:rPr>
          <w:rFonts w:ascii="Arial" w:hAnsi="Arial" w:cs="Arial"/>
          <w:i/>
        </w:rPr>
      </w:pPr>
      <w:r w:rsidRPr="00456167">
        <w:rPr>
          <w:rFonts w:ascii="Arial" w:hAnsi="Arial" w:cs="Arial"/>
          <w:i/>
        </w:rPr>
        <w:t>priimek in ime ________kot (funkcija)____________________podpis__________________</w:t>
      </w:r>
    </w:p>
    <w:p w14:paraId="3307EB1C" w14:textId="77777777" w:rsidR="003B4D11" w:rsidRPr="00456167" w:rsidRDefault="003B4D11" w:rsidP="003B4D11">
      <w:pPr>
        <w:spacing w:after="0"/>
        <w:jc w:val="both"/>
        <w:rPr>
          <w:rFonts w:ascii="Arial" w:hAnsi="Arial" w:cs="Arial"/>
          <w:i/>
        </w:rPr>
      </w:pPr>
    </w:p>
    <w:p w14:paraId="51D355BB" w14:textId="77777777" w:rsidR="003B4D11" w:rsidRPr="00456167" w:rsidRDefault="003B4D11" w:rsidP="003B4D11">
      <w:pPr>
        <w:spacing w:after="0"/>
        <w:jc w:val="both"/>
        <w:rPr>
          <w:rFonts w:ascii="Arial" w:hAnsi="Arial" w:cs="Arial"/>
          <w:i/>
        </w:rPr>
      </w:pPr>
      <w:r w:rsidRPr="00456167">
        <w:rPr>
          <w:rFonts w:ascii="Arial" w:hAnsi="Arial" w:cs="Arial"/>
          <w:i/>
        </w:rPr>
        <w:t>Izdajatelj menic izrecno potrjuje da je podpisnik menic pooblaščen za podpis menic in da velja to pooblastilo in podpisane menice tudi v primeru spremembe zakonitih zastopnikov izdajatelja menic.</w:t>
      </w:r>
    </w:p>
    <w:p w14:paraId="338CC87E" w14:textId="77777777" w:rsidR="003B4D11" w:rsidRPr="00456167" w:rsidRDefault="003B4D11" w:rsidP="003B4D11">
      <w:pPr>
        <w:spacing w:after="0"/>
        <w:jc w:val="both"/>
        <w:rPr>
          <w:rFonts w:ascii="Arial" w:hAnsi="Arial" w:cs="Arial"/>
          <w:i/>
        </w:rPr>
      </w:pPr>
    </w:p>
    <w:p w14:paraId="3AF45048" w14:textId="77777777" w:rsidR="003B4D11" w:rsidRPr="00456167" w:rsidRDefault="003B4D11" w:rsidP="003B4D11">
      <w:pPr>
        <w:spacing w:after="0"/>
        <w:jc w:val="both"/>
        <w:rPr>
          <w:rFonts w:ascii="Arial" w:hAnsi="Arial" w:cs="Arial"/>
          <w:i/>
        </w:rPr>
      </w:pPr>
      <w:r w:rsidRPr="00456167">
        <w:rPr>
          <w:rFonts w:ascii="Arial" w:hAnsi="Arial" w:cs="Arial"/>
          <w:i/>
        </w:rPr>
        <w:t xml:space="preserve">S podpisom te izjave izdajatelj menic nepreklicno in brezpogojno pooblašča naročnika, da v skladu </w:t>
      </w:r>
      <w:r>
        <w:rPr>
          <w:rFonts w:ascii="Arial" w:hAnsi="Arial" w:cs="Arial"/>
          <w:i/>
        </w:rPr>
        <w:t>s Pogodbo</w:t>
      </w:r>
      <w:r w:rsidRPr="00456167">
        <w:rPr>
          <w:rFonts w:ascii="Arial" w:hAnsi="Arial" w:cs="Arial"/>
          <w:i/>
        </w:rPr>
        <w:t xml:space="preserve"> izpolni vse sestavne dele bianko menic, ki niso izpolnjeni in to brez poprejšnjega obvestila, in sicer z vpisom zneska, poljubnega datuma dospelosti ter klavzulo »brez protesta«.</w:t>
      </w:r>
    </w:p>
    <w:p w14:paraId="49B8B113" w14:textId="77777777" w:rsidR="003B4D11" w:rsidRPr="00456167" w:rsidRDefault="003B4D11" w:rsidP="003B4D11">
      <w:pPr>
        <w:spacing w:after="0"/>
        <w:jc w:val="both"/>
        <w:rPr>
          <w:rFonts w:ascii="Arial" w:hAnsi="Arial" w:cs="Arial"/>
          <w:i/>
        </w:rPr>
      </w:pPr>
    </w:p>
    <w:p w14:paraId="4D6DF45A" w14:textId="77777777" w:rsidR="003B4D11" w:rsidRPr="00456167" w:rsidRDefault="003B4D11" w:rsidP="003B4D11">
      <w:pPr>
        <w:spacing w:after="0"/>
        <w:jc w:val="both"/>
        <w:rPr>
          <w:rFonts w:ascii="Arial" w:hAnsi="Arial" w:cs="Arial"/>
          <w:i/>
        </w:rPr>
      </w:pPr>
      <w:r w:rsidRPr="00456167">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0E44015B" w14:textId="77777777" w:rsidR="003B4D11" w:rsidRPr="00456167" w:rsidRDefault="003B4D11" w:rsidP="003B4D11">
      <w:pPr>
        <w:spacing w:after="0"/>
        <w:jc w:val="both"/>
        <w:rPr>
          <w:rFonts w:ascii="Arial" w:hAnsi="Arial" w:cs="Arial"/>
          <w:i/>
        </w:rPr>
      </w:pPr>
    </w:p>
    <w:p w14:paraId="61F4BFAC" w14:textId="77777777" w:rsidR="003B4D11" w:rsidRPr="00456167" w:rsidRDefault="003B4D11" w:rsidP="003B4D11">
      <w:pPr>
        <w:spacing w:after="0"/>
        <w:jc w:val="both"/>
        <w:rPr>
          <w:rFonts w:ascii="Arial" w:hAnsi="Arial" w:cs="Arial"/>
          <w:i/>
        </w:rPr>
      </w:pPr>
      <w:r w:rsidRPr="00456167">
        <w:rPr>
          <w:rFonts w:ascii="Arial" w:hAnsi="Arial" w:cs="Arial"/>
          <w:i/>
        </w:rPr>
        <w:t>Izdajatelj menic pooblašča naročnika, da menice domicilira pri (naziv banke)………………., ki vodi naš račun št. ……………………….., ali katerikoli drugi poslovni banki, ki v času unovčenja vodi naš račun.</w:t>
      </w:r>
    </w:p>
    <w:p w14:paraId="056A0B7F" w14:textId="77777777" w:rsidR="003B4D11" w:rsidRPr="00456167" w:rsidRDefault="003B4D11" w:rsidP="003B4D11">
      <w:pPr>
        <w:spacing w:after="0"/>
        <w:jc w:val="both"/>
        <w:rPr>
          <w:rFonts w:ascii="Arial" w:hAnsi="Arial" w:cs="Arial"/>
          <w:i/>
        </w:rPr>
      </w:pPr>
    </w:p>
    <w:p w14:paraId="5047AABA" w14:textId="7536496B" w:rsidR="003B4D11" w:rsidRPr="00456167" w:rsidRDefault="003B4D11" w:rsidP="003B4D11">
      <w:pPr>
        <w:spacing w:after="0"/>
        <w:jc w:val="both"/>
        <w:rPr>
          <w:rFonts w:ascii="Arial" w:hAnsi="Arial" w:cs="Arial"/>
          <w:i/>
        </w:rPr>
      </w:pPr>
      <w:r w:rsidRPr="00456167">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bookmarkStart w:id="39" w:name="_Hlk938033"/>
      <w:r w:rsidR="00DD0DF7" w:rsidRPr="00DD0DF7">
        <w:rPr>
          <w:rFonts w:ascii="Arial" w:hAnsi="Arial" w:cs="Arial"/>
          <w:color w:val="auto"/>
        </w:rPr>
        <w:t>Javno podjetje</w:t>
      </w:r>
      <w:r w:rsidR="00DD0DF7">
        <w:rPr>
          <w:rFonts w:ascii="Arial" w:hAnsi="Arial" w:cs="Arial"/>
          <w:i/>
        </w:rPr>
        <w:t xml:space="preserve"> </w:t>
      </w:r>
      <w:bookmarkEnd w:id="39"/>
      <w:r w:rsidRPr="00456167">
        <w:rPr>
          <w:rFonts w:ascii="Arial" w:hAnsi="Arial" w:cs="Arial"/>
          <w:color w:val="auto"/>
        </w:rPr>
        <w:t xml:space="preserve">Komunalno podjetje Vrhnika, d.o.o., Pot na </w:t>
      </w:r>
      <w:proofErr w:type="spellStart"/>
      <w:r w:rsidRPr="00456167">
        <w:rPr>
          <w:rFonts w:ascii="Arial" w:hAnsi="Arial" w:cs="Arial"/>
          <w:color w:val="auto"/>
        </w:rPr>
        <w:t>Tojnice</w:t>
      </w:r>
      <w:proofErr w:type="spellEnd"/>
      <w:r w:rsidRPr="00456167">
        <w:rPr>
          <w:rFonts w:ascii="Arial" w:hAnsi="Arial" w:cs="Arial"/>
          <w:color w:val="auto"/>
        </w:rPr>
        <w:t xml:space="preserve"> 40, 1360 Vrhnika</w:t>
      </w:r>
      <w:r w:rsidRPr="00456167">
        <w:rPr>
          <w:rFonts w:ascii="Arial" w:hAnsi="Arial" w:cs="Arial"/>
          <w:i/>
        </w:rPr>
        <w:t xml:space="preserve">, da pri (naziv banke) ………………, ki vodi naš račun št. …………………………. ali katerihkoli drugih bankah, ki vodijo naše račune, izda nalog za prenos meničnega zneska na račun meničnega upnika </w:t>
      </w:r>
      <w:r w:rsidR="00DD0DF7" w:rsidRPr="00DD0DF7">
        <w:rPr>
          <w:rFonts w:ascii="Arial" w:hAnsi="Arial" w:cs="Arial"/>
          <w:i/>
          <w:color w:val="auto"/>
        </w:rPr>
        <w:t>Javno podjetje</w:t>
      </w:r>
      <w:r w:rsidR="00DD0DF7">
        <w:rPr>
          <w:rFonts w:ascii="Arial" w:hAnsi="Arial" w:cs="Arial"/>
          <w:i/>
        </w:rPr>
        <w:t xml:space="preserve"> </w:t>
      </w:r>
      <w:r w:rsidRPr="00456167">
        <w:rPr>
          <w:rFonts w:ascii="Arial" w:hAnsi="Arial" w:cs="Arial"/>
          <w:i/>
          <w:color w:val="auto"/>
        </w:rPr>
        <w:t>Komunalno podjetje Vrhnika d.o.o.</w:t>
      </w:r>
      <w:r w:rsidRPr="00456167">
        <w:rPr>
          <w:rFonts w:ascii="Arial" w:hAnsi="Arial" w:cs="Arial"/>
          <w:i/>
        </w:rPr>
        <w:t>, ki bo izvršen v breme meničnega dolžnika ……………………………….</w:t>
      </w:r>
    </w:p>
    <w:p w14:paraId="686D861F" w14:textId="77777777" w:rsidR="003B4D11" w:rsidRPr="00456167" w:rsidRDefault="003B4D11" w:rsidP="003B4D11">
      <w:pPr>
        <w:spacing w:after="0"/>
        <w:jc w:val="both"/>
        <w:rPr>
          <w:rFonts w:ascii="Arial" w:hAnsi="Arial" w:cs="Arial"/>
          <w:i/>
        </w:rPr>
      </w:pPr>
    </w:p>
    <w:p w14:paraId="4CBF4A53" w14:textId="1C758CEF" w:rsidR="003B4D11" w:rsidRPr="00456167" w:rsidRDefault="003B4D11" w:rsidP="003B4D11">
      <w:pPr>
        <w:spacing w:after="0"/>
        <w:jc w:val="both"/>
        <w:rPr>
          <w:rFonts w:ascii="Arial" w:hAnsi="Arial" w:cs="Arial"/>
          <w:i/>
        </w:rPr>
      </w:pPr>
      <w:r w:rsidRPr="00456167">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DD0DF7" w:rsidRPr="00DD0DF7">
        <w:rPr>
          <w:rFonts w:ascii="Arial" w:hAnsi="Arial" w:cs="Arial"/>
          <w:i/>
        </w:rPr>
        <w:t xml:space="preserve">Javno podjetje </w:t>
      </w:r>
      <w:r w:rsidRPr="00456167">
        <w:rPr>
          <w:rFonts w:ascii="Arial" w:hAnsi="Arial" w:cs="Arial"/>
          <w:i/>
          <w:color w:val="auto"/>
        </w:rPr>
        <w:t>Komunalno podjetje Vrhnika d.o.o..</w:t>
      </w:r>
      <w:r w:rsidRPr="00456167">
        <w:rPr>
          <w:rFonts w:ascii="Arial" w:hAnsi="Arial" w:cs="Arial"/>
          <w:i/>
        </w:rPr>
        <w:t xml:space="preserve"> in v breme kateregakoli našega računa, ne glede na sicer dogovorjene pogoje o vodenju računa.</w:t>
      </w:r>
    </w:p>
    <w:p w14:paraId="61931DAE" w14:textId="77777777" w:rsidR="003B4D11" w:rsidRPr="00456167" w:rsidRDefault="003B4D11" w:rsidP="003B4D11">
      <w:pPr>
        <w:spacing w:after="0"/>
        <w:jc w:val="both"/>
        <w:rPr>
          <w:rFonts w:ascii="Arial" w:hAnsi="Arial" w:cs="Arial"/>
          <w:i/>
        </w:rPr>
      </w:pPr>
    </w:p>
    <w:p w14:paraId="63E679A5" w14:textId="77777777" w:rsidR="003B4D11" w:rsidRPr="00456167" w:rsidRDefault="003B4D11" w:rsidP="003B4D11">
      <w:pPr>
        <w:spacing w:after="0"/>
        <w:jc w:val="both"/>
        <w:rPr>
          <w:rFonts w:ascii="Arial" w:hAnsi="Arial" w:cs="Arial"/>
          <w:i/>
        </w:rPr>
      </w:pPr>
      <w:r w:rsidRPr="00456167">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1BD59C30" w14:textId="77777777" w:rsidR="003B4D11" w:rsidRDefault="003B4D11" w:rsidP="003B4D11">
      <w:pPr>
        <w:spacing w:after="0"/>
        <w:jc w:val="both"/>
        <w:rPr>
          <w:rFonts w:ascii="Arial" w:hAnsi="Arial" w:cs="Arial"/>
          <w:i/>
        </w:rPr>
      </w:pPr>
    </w:p>
    <w:p w14:paraId="6CD5B0D5" w14:textId="38E7A32C" w:rsidR="003B4D11" w:rsidRPr="00731236" w:rsidRDefault="003B4D11" w:rsidP="003B4D11">
      <w:pPr>
        <w:spacing w:after="0"/>
        <w:jc w:val="both"/>
        <w:rPr>
          <w:rFonts w:ascii="Arial" w:hAnsi="Arial" w:cs="Arial"/>
          <w:i/>
        </w:rPr>
      </w:pPr>
      <w:r>
        <w:rPr>
          <w:rFonts w:ascii="Arial" w:hAnsi="Arial" w:cs="Arial"/>
          <w:i/>
        </w:rPr>
        <w:t xml:space="preserve">Menica je </w:t>
      </w:r>
      <w:r w:rsidRPr="00731236">
        <w:rPr>
          <w:rFonts w:ascii="Arial" w:hAnsi="Arial" w:cs="Arial"/>
          <w:i/>
        </w:rPr>
        <w:t xml:space="preserve">veljavna </w:t>
      </w:r>
      <w:r>
        <w:rPr>
          <w:rFonts w:ascii="Arial" w:hAnsi="Arial" w:cs="Arial"/>
          <w:i/>
        </w:rPr>
        <w:t>do</w:t>
      </w:r>
      <w:r w:rsidR="00240C81">
        <w:rPr>
          <w:rFonts w:ascii="Arial" w:hAnsi="Arial" w:cs="Arial"/>
          <w:i/>
        </w:rPr>
        <w:t>:</w:t>
      </w:r>
      <w:r>
        <w:rPr>
          <w:rFonts w:ascii="Arial" w:hAnsi="Arial" w:cs="Arial"/>
          <w:i/>
        </w:rPr>
        <w:t xml:space="preserve"> </w:t>
      </w:r>
      <w:r w:rsidR="00DD0DF7" w:rsidRPr="00240C81">
        <w:rPr>
          <w:rFonts w:ascii="Arial" w:hAnsi="Arial" w:cs="Arial"/>
          <w:i/>
        </w:rPr>
        <w:t>_______________</w:t>
      </w:r>
      <w:r w:rsidR="00592BAD">
        <w:rPr>
          <w:rFonts w:ascii="Arial" w:hAnsi="Arial" w:cs="Arial"/>
          <w:i/>
        </w:rPr>
        <w:t xml:space="preserve"> </w:t>
      </w:r>
      <w:bookmarkStart w:id="40" w:name="_Hlk1460317"/>
      <w:r w:rsidR="00240C81" w:rsidRPr="00240C81">
        <w:rPr>
          <w:rFonts w:ascii="Arial" w:hAnsi="Arial" w:cs="Arial"/>
          <w:i/>
        </w:rPr>
        <w:t>(2 leti + 30 dni od datuma sklenitve pogodbe)</w:t>
      </w:r>
      <w:bookmarkEnd w:id="40"/>
      <w:r w:rsidRPr="00240C81">
        <w:rPr>
          <w:rFonts w:ascii="Arial" w:hAnsi="Arial" w:cs="Arial"/>
          <w:i/>
        </w:rPr>
        <w:t>.</w:t>
      </w:r>
    </w:p>
    <w:p w14:paraId="5CEDBB96" w14:textId="77777777" w:rsidR="003B4D11" w:rsidRPr="00456167" w:rsidRDefault="003B4D11" w:rsidP="003B4D11">
      <w:pPr>
        <w:spacing w:after="0"/>
        <w:jc w:val="both"/>
        <w:rPr>
          <w:rFonts w:ascii="Arial" w:hAnsi="Arial" w:cs="Arial"/>
          <w:i/>
        </w:rPr>
      </w:pPr>
    </w:p>
    <w:p w14:paraId="27424C06" w14:textId="6B4E9750" w:rsidR="003B4D11" w:rsidRPr="00456167" w:rsidRDefault="003B4D11" w:rsidP="003B4D11">
      <w:pPr>
        <w:spacing w:after="0"/>
        <w:jc w:val="both"/>
        <w:rPr>
          <w:rFonts w:ascii="Arial" w:hAnsi="Arial" w:cs="Arial"/>
          <w:i/>
        </w:rPr>
      </w:pPr>
      <w:r w:rsidRPr="00456167">
        <w:rPr>
          <w:rFonts w:ascii="Arial" w:hAnsi="Arial" w:cs="Arial"/>
          <w:i/>
        </w:rPr>
        <w:t xml:space="preserve">Priloga: </w:t>
      </w:r>
      <w:r w:rsidR="00DD0DF7">
        <w:rPr>
          <w:rFonts w:ascii="Arial" w:hAnsi="Arial" w:cs="Arial"/>
          <w:i/>
        </w:rPr>
        <w:t>5</w:t>
      </w:r>
      <w:r w:rsidRPr="00456167">
        <w:rPr>
          <w:rFonts w:ascii="Arial" w:hAnsi="Arial" w:cs="Arial"/>
          <w:i/>
        </w:rPr>
        <w:t xml:space="preserve"> kos bianko menic</w:t>
      </w:r>
      <w:r w:rsidRPr="00456167">
        <w:rPr>
          <w:rFonts w:ascii="Arial" w:hAnsi="Arial" w:cs="Arial"/>
          <w:i/>
        </w:rPr>
        <w:tab/>
      </w:r>
      <w:r w:rsidRPr="00456167">
        <w:rPr>
          <w:rFonts w:ascii="Arial" w:hAnsi="Arial" w:cs="Arial"/>
          <w:i/>
        </w:rPr>
        <w:tab/>
      </w:r>
    </w:p>
    <w:p w14:paraId="356B568D" w14:textId="77777777" w:rsidR="003B4D11" w:rsidRPr="00456167" w:rsidRDefault="003B4D11" w:rsidP="003B4D11">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71E426ED" w14:textId="77777777" w:rsidR="003B4D11" w:rsidRPr="00456167" w:rsidRDefault="003B4D11" w:rsidP="003B4D11">
      <w:pPr>
        <w:spacing w:after="0"/>
        <w:jc w:val="both"/>
        <w:rPr>
          <w:rFonts w:ascii="Arial" w:hAnsi="Arial" w:cs="Arial"/>
          <w:i/>
        </w:rPr>
      </w:pPr>
      <w:r w:rsidRPr="00456167">
        <w:rPr>
          <w:rFonts w:ascii="Arial" w:hAnsi="Arial" w:cs="Arial"/>
          <w:i/>
        </w:rPr>
        <w:t>Podpis zakonitega zastopnika:</w:t>
      </w:r>
    </w:p>
    <w:p w14:paraId="58B64BC8" w14:textId="77777777" w:rsidR="003B4D11" w:rsidRPr="00456167" w:rsidRDefault="003B4D11" w:rsidP="003B4D11">
      <w:pPr>
        <w:spacing w:after="0"/>
        <w:rPr>
          <w:rFonts w:ascii="Arial" w:hAnsi="Arial" w:cs="Arial"/>
          <w:i/>
        </w:rPr>
      </w:pPr>
      <w:r w:rsidRPr="00456167">
        <w:rPr>
          <w:rFonts w:ascii="Arial" w:hAnsi="Arial" w:cs="Arial"/>
          <w:i/>
        </w:rPr>
        <w:t xml:space="preserve"> (ime in priimek s tiskanimi črkami)</w:t>
      </w:r>
    </w:p>
    <w:p w14:paraId="648610E5" w14:textId="77777777" w:rsidR="003B4D11" w:rsidRPr="00456167" w:rsidRDefault="003B4D11" w:rsidP="003B4D11">
      <w:pPr>
        <w:spacing w:after="0"/>
        <w:rPr>
          <w:rFonts w:ascii="Arial" w:hAnsi="Arial" w:cs="Arial"/>
          <w:i/>
        </w:rPr>
      </w:pPr>
    </w:p>
    <w:p w14:paraId="2C6C88A5" w14:textId="1FAC7D21" w:rsidR="0011295B" w:rsidRDefault="003B4D11" w:rsidP="003B4D11">
      <w:pPr>
        <w:spacing w:after="0"/>
        <w:rPr>
          <w:rFonts w:ascii="Arial" w:hAnsi="Arial" w:cs="Arial"/>
        </w:rPr>
      </w:pPr>
      <w:r w:rsidRPr="00456167">
        <w:rPr>
          <w:rFonts w:ascii="Arial" w:hAnsi="Arial" w:cs="Arial"/>
          <w:i/>
        </w:rPr>
        <w:t xml:space="preserve">                                                                                                    (podpis)……………………………………..</w:t>
      </w:r>
    </w:p>
    <w:p w14:paraId="17E816D7" w14:textId="77777777" w:rsidR="0011295B" w:rsidRPr="0011295B" w:rsidRDefault="0011295B" w:rsidP="0011295B">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rPr>
      </w:pPr>
      <w:bookmarkStart w:id="41" w:name="_Toc1481245"/>
      <w:bookmarkStart w:id="42" w:name="_Toc63407297"/>
      <w:r w:rsidRPr="0011295B">
        <w:rPr>
          <w:rFonts w:ascii="Arial" w:hAnsi="Arial" w:cs="Arial"/>
          <w:b/>
          <w:i/>
          <w:iCs/>
          <w:color w:val="auto"/>
        </w:rPr>
        <w:lastRenderedPageBreak/>
        <w:t>Priloga št. 5</w:t>
      </w:r>
      <w:bookmarkEnd w:id="41"/>
      <w:bookmarkEnd w:id="42"/>
    </w:p>
    <w:p w14:paraId="3DC0EEFA" w14:textId="77777777" w:rsidR="0011295B" w:rsidRPr="0011295B" w:rsidRDefault="0011295B" w:rsidP="0011295B">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43" w:name="_Toc1481246"/>
      <w:bookmarkStart w:id="44" w:name="_Toc63407298"/>
      <w:r w:rsidRPr="0011295B">
        <w:rPr>
          <w:rFonts w:ascii="Arial" w:hAnsi="Arial" w:cs="Arial"/>
          <w:b/>
          <w:bCs/>
          <w:i/>
          <w:iCs/>
          <w:color w:val="541C72"/>
          <w:spacing w:val="20"/>
          <w:lang w:eastAsia="zh-CN"/>
        </w:rPr>
        <w:t>VZOREC POGODBE</w:t>
      </w:r>
      <w:bookmarkEnd w:id="43"/>
      <w:bookmarkEnd w:id="44"/>
      <w:r w:rsidRPr="0011295B">
        <w:rPr>
          <w:rFonts w:ascii="Arial" w:hAnsi="Arial" w:cs="Arial"/>
          <w:b/>
          <w:bCs/>
          <w:i/>
          <w:iCs/>
          <w:color w:val="541C72"/>
          <w:spacing w:val="20"/>
          <w:lang w:eastAsia="zh-CN"/>
        </w:rPr>
        <w:t xml:space="preserve"> </w:t>
      </w:r>
    </w:p>
    <w:p w14:paraId="2D9CC17E" w14:textId="77777777" w:rsidR="0011295B" w:rsidRPr="0011295B" w:rsidRDefault="0011295B" w:rsidP="0011295B">
      <w:pPr>
        <w:spacing w:after="0"/>
        <w:rPr>
          <w:rFonts w:ascii="Arial" w:hAnsi="Arial" w:cs="Arial"/>
          <w:color w:val="FFFFFF"/>
          <w:highlight w:val="blue"/>
        </w:rPr>
      </w:pPr>
    </w:p>
    <w:p w14:paraId="71B7BBFD" w14:textId="77777777" w:rsidR="0011295B" w:rsidRPr="0011295B" w:rsidRDefault="0011295B" w:rsidP="0011295B">
      <w:pPr>
        <w:suppressAutoHyphens/>
        <w:autoSpaceDN w:val="0"/>
        <w:spacing w:after="0"/>
        <w:ind w:right="6"/>
        <w:jc w:val="both"/>
        <w:textAlignment w:val="baseline"/>
        <w:rPr>
          <w:rFonts w:ascii="Arial" w:hAnsi="Arial" w:cs="Arial"/>
          <w:b/>
          <w:bCs/>
          <w:color w:val="auto"/>
          <w:kern w:val="3"/>
          <w:lang w:eastAsia="zh-CN"/>
        </w:rPr>
      </w:pPr>
      <w:r w:rsidRPr="0011295B">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1295B" w:rsidRPr="0011295B" w14:paraId="36C6B3D6" w14:textId="77777777" w:rsidTr="00EB11E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B3C21C" w14:textId="77777777" w:rsidR="0011295B" w:rsidRPr="0011295B" w:rsidRDefault="0011295B" w:rsidP="0011295B">
            <w:pPr>
              <w:suppressAutoHyphens/>
              <w:autoSpaceDN w:val="0"/>
              <w:spacing w:after="0"/>
              <w:ind w:right="6"/>
              <w:jc w:val="both"/>
              <w:textAlignment w:val="baseline"/>
              <w:rPr>
                <w:rFonts w:ascii="Arial" w:eastAsia="Times New Roman" w:hAnsi="Arial" w:cs="Arial"/>
                <w:color w:val="auto"/>
                <w:kern w:val="3"/>
                <w:lang w:eastAsia="zh-CN"/>
              </w:rPr>
            </w:pPr>
            <w:r w:rsidRPr="0011295B">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A86E8" w14:textId="77777777" w:rsidR="0011295B" w:rsidRPr="0011295B" w:rsidRDefault="0011295B" w:rsidP="0011295B">
            <w:pPr>
              <w:suppressAutoHyphens/>
              <w:autoSpaceDN w:val="0"/>
              <w:spacing w:after="0"/>
              <w:ind w:right="6"/>
              <w:jc w:val="both"/>
              <w:textAlignment w:val="baseline"/>
              <w:rPr>
                <w:rFonts w:ascii="Arial" w:hAnsi="Arial" w:cs="Arial"/>
                <w:b/>
                <w:color w:val="auto"/>
                <w:kern w:val="3"/>
                <w:lang w:eastAsia="zh-CN"/>
              </w:rPr>
            </w:pPr>
            <w:r w:rsidRPr="0011295B">
              <w:rPr>
                <w:rFonts w:ascii="Arial" w:hAnsi="Arial" w:cs="Arial"/>
                <w:b/>
                <w:color w:val="auto"/>
                <w:kern w:val="3"/>
                <w:lang w:eastAsia="zh-CN"/>
              </w:rPr>
              <w:t>Javno podjetje Komunalno podjetje Vrhnika, d.o.o.</w:t>
            </w:r>
          </w:p>
          <w:p w14:paraId="29867136"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 xml:space="preserve">Pot na </w:t>
            </w:r>
            <w:proofErr w:type="spellStart"/>
            <w:r w:rsidRPr="0011295B">
              <w:rPr>
                <w:rFonts w:ascii="Arial" w:hAnsi="Arial" w:cs="Arial"/>
                <w:color w:val="auto"/>
                <w:kern w:val="3"/>
                <w:lang w:eastAsia="zh-CN"/>
              </w:rPr>
              <w:t>Tojnice</w:t>
            </w:r>
            <w:proofErr w:type="spellEnd"/>
            <w:r w:rsidRPr="0011295B">
              <w:rPr>
                <w:rFonts w:ascii="Arial" w:hAnsi="Arial" w:cs="Arial"/>
                <w:color w:val="auto"/>
                <w:kern w:val="3"/>
                <w:lang w:eastAsia="zh-CN"/>
              </w:rPr>
              <w:t xml:space="preserve"> 40</w:t>
            </w:r>
          </w:p>
          <w:p w14:paraId="25B1F312"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1360 Vrhnika</w:t>
            </w:r>
          </w:p>
        </w:tc>
      </w:tr>
      <w:tr w:rsidR="0011295B" w:rsidRPr="0011295B" w14:paraId="15A63F22" w14:textId="77777777" w:rsidTr="00EB11E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EDD85A" w14:textId="77777777" w:rsidR="0011295B" w:rsidRPr="0011295B" w:rsidRDefault="0011295B" w:rsidP="0011295B">
            <w:pPr>
              <w:suppressAutoHyphens/>
              <w:autoSpaceDN w:val="0"/>
              <w:spacing w:after="0"/>
              <w:ind w:right="6"/>
              <w:jc w:val="both"/>
              <w:textAlignment w:val="baseline"/>
              <w:rPr>
                <w:rFonts w:ascii="Arial" w:eastAsia="Times New Roman" w:hAnsi="Arial" w:cs="Arial"/>
                <w:color w:val="auto"/>
                <w:kern w:val="3"/>
                <w:lang w:eastAsia="zh-CN"/>
              </w:rPr>
            </w:pPr>
            <w:r w:rsidRPr="0011295B">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1FD10" w14:textId="3409E8A2" w:rsidR="0011295B" w:rsidRPr="0011295B" w:rsidRDefault="008E19D4" w:rsidP="0011295B">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Tomaž Kačar</w:t>
            </w:r>
            <w:r w:rsidR="0011295B" w:rsidRPr="0011295B">
              <w:rPr>
                <w:rFonts w:ascii="Arial" w:hAnsi="Arial" w:cs="Arial"/>
                <w:color w:val="auto"/>
                <w:kern w:val="3"/>
                <w:lang w:eastAsia="zh-CN"/>
              </w:rPr>
              <w:t>, direktor</w:t>
            </w:r>
          </w:p>
        </w:tc>
      </w:tr>
      <w:tr w:rsidR="0011295B" w:rsidRPr="0011295B" w14:paraId="45417BB1" w14:textId="77777777" w:rsidTr="00EB11E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D0B98B" w14:textId="77777777" w:rsidR="0011295B" w:rsidRPr="0011295B" w:rsidRDefault="0011295B" w:rsidP="0011295B">
            <w:pPr>
              <w:suppressAutoHyphens/>
              <w:autoSpaceDN w:val="0"/>
              <w:spacing w:after="0"/>
              <w:ind w:right="6"/>
              <w:jc w:val="both"/>
              <w:textAlignment w:val="baseline"/>
              <w:rPr>
                <w:rFonts w:ascii="Arial" w:eastAsia="Times New Roman" w:hAnsi="Arial" w:cs="Arial"/>
                <w:color w:val="auto"/>
                <w:kern w:val="3"/>
                <w:lang w:eastAsia="zh-CN"/>
              </w:rPr>
            </w:pPr>
            <w:r w:rsidRPr="0011295B">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ADA31"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5015707000</w:t>
            </w:r>
          </w:p>
        </w:tc>
      </w:tr>
      <w:tr w:rsidR="0011295B" w:rsidRPr="0011295B" w14:paraId="3928DF0B" w14:textId="77777777" w:rsidTr="00EB11E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3312BC" w14:textId="77777777" w:rsidR="0011295B" w:rsidRPr="0011295B" w:rsidRDefault="0011295B" w:rsidP="0011295B">
            <w:pPr>
              <w:suppressAutoHyphens/>
              <w:autoSpaceDN w:val="0"/>
              <w:spacing w:after="0"/>
              <w:ind w:right="6"/>
              <w:jc w:val="both"/>
              <w:textAlignment w:val="baseline"/>
              <w:rPr>
                <w:rFonts w:ascii="Arial" w:eastAsia="Times New Roman" w:hAnsi="Arial" w:cs="Arial"/>
                <w:color w:val="auto"/>
                <w:kern w:val="3"/>
                <w:lang w:eastAsia="zh-CN"/>
              </w:rPr>
            </w:pPr>
            <w:r w:rsidRPr="0011295B">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2A38B"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proofErr w:type="spellStart"/>
            <w:r w:rsidRPr="0011295B">
              <w:rPr>
                <w:rFonts w:ascii="Arial" w:hAnsi="Arial" w:cs="Arial"/>
                <w:color w:val="auto"/>
                <w:kern w:val="3"/>
                <w:lang w:eastAsia="zh-CN"/>
              </w:rPr>
              <w:t>SI75879611</w:t>
            </w:r>
            <w:proofErr w:type="spellEnd"/>
          </w:p>
        </w:tc>
      </w:tr>
      <w:tr w:rsidR="0011295B" w:rsidRPr="0011295B" w14:paraId="5FFC9552" w14:textId="77777777" w:rsidTr="00EB11E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0170C6" w14:textId="77777777" w:rsidR="0011295B" w:rsidRPr="0011295B" w:rsidRDefault="0011295B" w:rsidP="0011295B">
            <w:pPr>
              <w:suppressAutoHyphens/>
              <w:autoSpaceDN w:val="0"/>
              <w:spacing w:after="0"/>
              <w:ind w:right="6"/>
              <w:jc w:val="both"/>
              <w:textAlignment w:val="baseline"/>
              <w:rPr>
                <w:rFonts w:ascii="Arial" w:eastAsia="Times New Roman" w:hAnsi="Arial" w:cs="Arial"/>
                <w:color w:val="auto"/>
                <w:kern w:val="3"/>
                <w:lang w:eastAsia="zh-CN"/>
              </w:rPr>
            </w:pPr>
            <w:r w:rsidRPr="0011295B">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05C96"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proofErr w:type="spellStart"/>
            <w:r w:rsidRPr="0011295B">
              <w:rPr>
                <w:rFonts w:ascii="Arial" w:hAnsi="Arial" w:cs="Arial"/>
                <w:color w:val="auto"/>
                <w:kern w:val="3"/>
                <w:lang w:eastAsia="zh-CN"/>
              </w:rPr>
              <w:t>SI56</w:t>
            </w:r>
            <w:proofErr w:type="spellEnd"/>
            <w:r w:rsidRPr="0011295B">
              <w:rPr>
                <w:rFonts w:ascii="Arial" w:hAnsi="Arial" w:cs="Arial"/>
                <w:color w:val="auto"/>
                <w:kern w:val="3"/>
                <w:lang w:eastAsia="zh-CN"/>
              </w:rPr>
              <w:t xml:space="preserve"> 0202 7001 1262 773</w:t>
            </w:r>
          </w:p>
        </w:tc>
      </w:tr>
    </w:tbl>
    <w:p w14:paraId="77F958C8"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 xml:space="preserve"> (v nadaljevanju: naročnik)</w:t>
      </w:r>
    </w:p>
    <w:p w14:paraId="33CFFA60"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p>
    <w:p w14:paraId="4CC50952"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in</w:t>
      </w:r>
    </w:p>
    <w:p w14:paraId="3E035D77"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p>
    <w:p w14:paraId="22256D6F" w14:textId="77777777" w:rsidR="0011295B" w:rsidRPr="0011295B" w:rsidRDefault="0011295B" w:rsidP="0011295B">
      <w:pPr>
        <w:suppressAutoHyphens/>
        <w:autoSpaceDN w:val="0"/>
        <w:spacing w:after="0"/>
        <w:ind w:right="6"/>
        <w:jc w:val="both"/>
        <w:textAlignment w:val="baseline"/>
        <w:rPr>
          <w:rFonts w:ascii="Arial" w:hAnsi="Arial" w:cs="Arial"/>
          <w:b/>
          <w:bCs/>
          <w:color w:val="auto"/>
          <w:kern w:val="3"/>
          <w:lang w:eastAsia="zh-CN"/>
        </w:rPr>
      </w:pPr>
      <w:r w:rsidRPr="0011295B">
        <w:rPr>
          <w:rFonts w:ascii="Arial" w:hAnsi="Arial" w:cs="Arial"/>
          <w:b/>
          <w:bCs/>
          <w:color w:val="auto"/>
          <w:kern w:val="3"/>
          <w:lang w:eastAsia="zh-CN"/>
        </w:rPr>
        <w:t>DOBAVITELJ:</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1295B" w:rsidRPr="0011295B" w14:paraId="03BC38F5" w14:textId="77777777" w:rsidTr="00EB11E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E3EE94" w14:textId="77777777" w:rsidR="0011295B" w:rsidRPr="0011295B" w:rsidRDefault="0011295B" w:rsidP="0011295B">
            <w:pPr>
              <w:suppressAutoHyphens/>
              <w:autoSpaceDN w:val="0"/>
              <w:snapToGrid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Naziv in naslov:</w:t>
            </w:r>
          </w:p>
          <w:p w14:paraId="13446089" w14:textId="77777777" w:rsidR="0011295B" w:rsidRPr="0011295B" w:rsidRDefault="0011295B" w:rsidP="0011295B">
            <w:pPr>
              <w:suppressAutoHyphens/>
              <w:autoSpaceDN w:val="0"/>
              <w:snapToGrid w:val="0"/>
              <w:spacing w:after="0"/>
              <w:ind w:right="6"/>
              <w:jc w:val="both"/>
              <w:textAlignment w:val="baseline"/>
              <w:rPr>
                <w:rFonts w:ascii="Arial" w:hAnsi="Arial" w:cs="Arial"/>
                <w:color w:val="auto"/>
                <w:kern w:val="3"/>
                <w:lang w:eastAsia="zh-CN"/>
              </w:rPr>
            </w:pPr>
          </w:p>
          <w:p w14:paraId="41382729" w14:textId="77777777" w:rsidR="0011295B" w:rsidRPr="0011295B" w:rsidRDefault="0011295B" w:rsidP="0011295B">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31CFF" w14:textId="77777777" w:rsidR="0011295B" w:rsidRPr="0011295B" w:rsidRDefault="0011295B" w:rsidP="0011295B">
            <w:pPr>
              <w:suppressAutoHyphens/>
              <w:autoSpaceDN w:val="0"/>
              <w:snapToGrid w:val="0"/>
              <w:spacing w:after="0"/>
              <w:ind w:right="6"/>
              <w:jc w:val="both"/>
              <w:textAlignment w:val="baseline"/>
              <w:rPr>
                <w:rFonts w:ascii="Arial" w:hAnsi="Arial" w:cs="Arial"/>
                <w:color w:val="auto"/>
                <w:kern w:val="3"/>
                <w:lang w:eastAsia="zh-CN"/>
              </w:rPr>
            </w:pPr>
          </w:p>
        </w:tc>
      </w:tr>
      <w:tr w:rsidR="0011295B" w:rsidRPr="0011295B" w14:paraId="6DA50073" w14:textId="77777777" w:rsidTr="00EB11E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6E1CC12" w14:textId="77777777" w:rsidR="0011295B" w:rsidRPr="0011295B" w:rsidRDefault="0011295B" w:rsidP="0011295B">
            <w:pPr>
              <w:suppressAutoHyphens/>
              <w:autoSpaceDN w:val="0"/>
              <w:snapToGrid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EA9CC" w14:textId="77777777" w:rsidR="0011295B" w:rsidRPr="0011295B" w:rsidRDefault="0011295B" w:rsidP="0011295B">
            <w:pPr>
              <w:suppressAutoHyphens/>
              <w:autoSpaceDN w:val="0"/>
              <w:snapToGrid w:val="0"/>
              <w:spacing w:after="0"/>
              <w:ind w:right="6"/>
              <w:jc w:val="both"/>
              <w:textAlignment w:val="baseline"/>
              <w:rPr>
                <w:rFonts w:ascii="Arial" w:hAnsi="Arial" w:cs="Arial"/>
                <w:color w:val="auto"/>
                <w:kern w:val="3"/>
                <w:lang w:eastAsia="zh-CN"/>
              </w:rPr>
            </w:pPr>
          </w:p>
        </w:tc>
      </w:tr>
      <w:tr w:rsidR="0011295B" w:rsidRPr="0011295B" w14:paraId="733412BC" w14:textId="77777777" w:rsidTr="00EB11E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E0F3A07" w14:textId="77777777" w:rsidR="0011295B" w:rsidRPr="0011295B" w:rsidRDefault="0011295B" w:rsidP="0011295B">
            <w:pPr>
              <w:suppressAutoHyphens/>
              <w:autoSpaceDN w:val="0"/>
              <w:snapToGrid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2214B" w14:textId="77777777" w:rsidR="0011295B" w:rsidRPr="0011295B" w:rsidRDefault="0011295B" w:rsidP="0011295B">
            <w:pPr>
              <w:suppressAutoHyphens/>
              <w:autoSpaceDN w:val="0"/>
              <w:snapToGrid w:val="0"/>
              <w:spacing w:after="0"/>
              <w:ind w:right="6"/>
              <w:jc w:val="both"/>
              <w:textAlignment w:val="baseline"/>
              <w:rPr>
                <w:rFonts w:ascii="Arial" w:hAnsi="Arial" w:cs="Arial"/>
                <w:color w:val="auto"/>
                <w:kern w:val="3"/>
                <w:lang w:eastAsia="zh-CN"/>
              </w:rPr>
            </w:pPr>
          </w:p>
        </w:tc>
      </w:tr>
      <w:tr w:rsidR="0011295B" w:rsidRPr="0011295B" w14:paraId="20A72C62" w14:textId="77777777" w:rsidTr="00EB11E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FBFA3FE" w14:textId="77777777" w:rsidR="0011295B" w:rsidRPr="0011295B" w:rsidRDefault="0011295B" w:rsidP="0011295B">
            <w:pPr>
              <w:suppressAutoHyphens/>
              <w:autoSpaceDN w:val="0"/>
              <w:snapToGrid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31E1D" w14:textId="77777777" w:rsidR="0011295B" w:rsidRPr="0011295B" w:rsidRDefault="0011295B" w:rsidP="0011295B">
            <w:pPr>
              <w:suppressAutoHyphens/>
              <w:autoSpaceDN w:val="0"/>
              <w:snapToGrid w:val="0"/>
              <w:spacing w:after="0"/>
              <w:ind w:right="6"/>
              <w:jc w:val="both"/>
              <w:textAlignment w:val="baseline"/>
              <w:rPr>
                <w:rFonts w:ascii="Arial" w:hAnsi="Arial" w:cs="Arial"/>
                <w:color w:val="auto"/>
                <w:kern w:val="3"/>
                <w:lang w:eastAsia="zh-CN"/>
              </w:rPr>
            </w:pPr>
          </w:p>
        </w:tc>
      </w:tr>
      <w:tr w:rsidR="0011295B" w:rsidRPr="0011295B" w14:paraId="0C335B9E" w14:textId="77777777" w:rsidTr="00EB11E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85E6A04" w14:textId="77777777" w:rsidR="0011295B" w:rsidRPr="0011295B" w:rsidRDefault="0011295B" w:rsidP="0011295B">
            <w:pPr>
              <w:suppressAutoHyphens/>
              <w:autoSpaceDN w:val="0"/>
              <w:snapToGrid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6010E" w14:textId="77777777" w:rsidR="0011295B" w:rsidRPr="0011295B" w:rsidRDefault="0011295B" w:rsidP="0011295B">
            <w:pPr>
              <w:suppressAutoHyphens/>
              <w:autoSpaceDN w:val="0"/>
              <w:snapToGrid w:val="0"/>
              <w:spacing w:after="0"/>
              <w:ind w:right="6"/>
              <w:jc w:val="both"/>
              <w:textAlignment w:val="baseline"/>
              <w:rPr>
                <w:rFonts w:ascii="Arial" w:hAnsi="Arial" w:cs="Arial"/>
                <w:color w:val="auto"/>
                <w:kern w:val="3"/>
                <w:lang w:eastAsia="zh-CN"/>
              </w:rPr>
            </w:pPr>
            <w:proofErr w:type="spellStart"/>
            <w:r w:rsidRPr="0011295B">
              <w:rPr>
                <w:rFonts w:ascii="Arial" w:hAnsi="Arial" w:cs="Arial"/>
                <w:color w:val="auto"/>
                <w:kern w:val="3"/>
                <w:lang w:eastAsia="zh-CN"/>
              </w:rPr>
              <w:t>SI56</w:t>
            </w:r>
            <w:proofErr w:type="spellEnd"/>
          </w:p>
        </w:tc>
      </w:tr>
    </w:tbl>
    <w:p w14:paraId="294E7499"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(v nadaljevanju: dobavitelj)</w:t>
      </w:r>
    </w:p>
    <w:p w14:paraId="41DBCDE6"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p>
    <w:p w14:paraId="2876D2DD"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sklepata naslednjo</w:t>
      </w:r>
    </w:p>
    <w:p w14:paraId="718427BF" w14:textId="77777777" w:rsidR="0011295B" w:rsidRPr="0011295B" w:rsidRDefault="0011295B" w:rsidP="0011295B">
      <w:pPr>
        <w:suppressAutoHyphens/>
        <w:autoSpaceDN w:val="0"/>
        <w:spacing w:after="0"/>
        <w:ind w:right="6"/>
        <w:jc w:val="center"/>
        <w:textAlignment w:val="baseline"/>
        <w:rPr>
          <w:rFonts w:ascii="Arial" w:hAnsi="Arial" w:cs="Arial"/>
          <w:b/>
          <w:bCs/>
          <w:color w:val="auto"/>
          <w:kern w:val="3"/>
          <w:lang w:eastAsia="zh-CN"/>
        </w:rPr>
      </w:pPr>
    </w:p>
    <w:p w14:paraId="75F5C4D1" w14:textId="77777777" w:rsidR="0011295B" w:rsidRPr="0011295B" w:rsidRDefault="0011295B" w:rsidP="0011295B">
      <w:pPr>
        <w:spacing w:after="0"/>
        <w:jc w:val="center"/>
        <w:rPr>
          <w:rFonts w:ascii="Arial" w:hAnsi="Arial" w:cs="Arial"/>
          <w:b/>
          <w:color w:val="auto"/>
        </w:rPr>
      </w:pPr>
      <w:r w:rsidRPr="0011295B">
        <w:rPr>
          <w:rFonts w:ascii="Arial" w:hAnsi="Arial" w:cs="Arial"/>
          <w:b/>
          <w:color w:val="auto"/>
        </w:rPr>
        <w:t>POGODBO</w:t>
      </w:r>
    </w:p>
    <w:p w14:paraId="708C7EA2" w14:textId="77777777" w:rsidR="0011295B" w:rsidRPr="0011295B" w:rsidRDefault="0011295B" w:rsidP="0011295B">
      <w:pPr>
        <w:spacing w:after="0"/>
        <w:jc w:val="center"/>
        <w:rPr>
          <w:rFonts w:ascii="Arial" w:hAnsi="Arial" w:cs="Arial"/>
          <w:b/>
          <w:color w:val="auto"/>
        </w:rPr>
      </w:pPr>
      <w:r w:rsidRPr="0011295B">
        <w:rPr>
          <w:rFonts w:ascii="Arial" w:hAnsi="Arial" w:cs="Arial"/>
          <w:b/>
          <w:color w:val="auto"/>
        </w:rPr>
        <w:t>za</w:t>
      </w:r>
    </w:p>
    <w:p w14:paraId="58E2FEAB" w14:textId="77777777" w:rsidR="0011295B" w:rsidRPr="0011295B" w:rsidRDefault="0011295B" w:rsidP="0011295B">
      <w:pPr>
        <w:suppressAutoHyphens/>
        <w:autoSpaceDN w:val="0"/>
        <w:spacing w:after="0"/>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»Nakup goriva«</w:t>
      </w:r>
    </w:p>
    <w:p w14:paraId="1750BCAB" w14:textId="0D894ACA" w:rsidR="0011295B" w:rsidRPr="0011295B" w:rsidRDefault="0011295B" w:rsidP="0011295B">
      <w:pPr>
        <w:spacing w:after="0"/>
        <w:jc w:val="center"/>
        <w:rPr>
          <w:rFonts w:ascii="Arial" w:hAnsi="Arial" w:cs="Arial"/>
          <w:b/>
          <w:bCs/>
        </w:rPr>
      </w:pPr>
      <w:r w:rsidRPr="0011295B">
        <w:rPr>
          <w:rFonts w:ascii="Arial" w:hAnsi="Arial" w:cs="Arial"/>
          <w:b/>
          <w:bCs/>
        </w:rPr>
        <w:t>ŠT. 4162-</w:t>
      </w:r>
      <w:r w:rsidR="001B2EBA">
        <w:rPr>
          <w:rFonts w:ascii="Arial" w:hAnsi="Arial" w:cs="Arial"/>
          <w:b/>
          <w:bCs/>
        </w:rPr>
        <w:t>1</w:t>
      </w:r>
      <w:r w:rsidRPr="0011295B">
        <w:rPr>
          <w:rFonts w:ascii="Arial" w:hAnsi="Arial" w:cs="Arial"/>
          <w:b/>
          <w:bCs/>
        </w:rPr>
        <w:t>/20</w:t>
      </w:r>
      <w:r w:rsidR="001B2EBA">
        <w:rPr>
          <w:rFonts w:ascii="Arial" w:hAnsi="Arial" w:cs="Arial"/>
          <w:b/>
          <w:bCs/>
        </w:rPr>
        <w:t>2</w:t>
      </w:r>
      <w:r w:rsidRPr="0011295B">
        <w:rPr>
          <w:rFonts w:ascii="Arial" w:hAnsi="Arial" w:cs="Arial"/>
          <w:b/>
          <w:bCs/>
        </w:rPr>
        <w:t>1</w:t>
      </w:r>
    </w:p>
    <w:p w14:paraId="0F6297BC" w14:textId="77777777" w:rsidR="0011295B" w:rsidRPr="0011295B" w:rsidRDefault="0011295B" w:rsidP="0011295B">
      <w:pPr>
        <w:suppressAutoHyphens/>
        <w:autoSpaceDN w:val="0"/>
        <w:spacing w:after="0"/>
        <w:ind w:right="6"/>
        <w:jc w:val="center"/>
        <w:textAlignment w:val="baseline"/>
        <w:rPr>
          <w:rFonts w:ascii="Arial" w:hAnsi="Arial" w:cs="Arial"/>
          <w:b/>
          <w:bCs/>
          <w:color w:val="auto"/>
          <w:kern w:val="3"/>
          <w:lang w:eastAsia="zh-CN"/>
        </w:rPr>
      </w:pPr>
    </w:p>
    <w:p w14:paraId="5463AFD5" w14:textId="77777777" w:rsidR="0011295B" w:rsidRPr="0011295B" w:rsidRDefault="0011295B" w:rsidP="0011295B">
      <w:pPr>
        <w:suppressAutoHyphens/>
        <w:autoSpaceDN w:val="0"/>
        <w:spacing w:after="0"/>
        <w:ind w:right="6"/>
        <w:jc w:val="center"/>
        <w:textAlignment w:val="baseline"/>
        <w:rPr>
          <w:rFonts w:ascii="Arial" w:hAnsi="Arial" w:cs="Arial"/>
          <w:b/>
          <w:bCs/>
          <w:color w:val="auto"/>
          <w:kern w:val="3"/>
          <w:lang w:eastAsia="zh-CN"/>
        </w:rPr>
      </w:pPr>
    </w:p>
    <w:p w14:paraId="0F5D627D" w14:textId="77777777" w:rsidR="0011295B" w:rsidRPr="0011295B" w:rsidRDefault="0011295B" w:rsidP="0011295B">
      <w:pPr>
        <w:suppressAutoHyphens/>
        <w:autoSpaceDN w:val="0"/>
        <w:spacing w:after="0"/>
        <w:ind w:right="6"/>
        <w:textAlignment w:val="baseline"/>
        <w:rPr>
          <w:rFonts w:ascii="Arial" w:hAnsi="Arial" w:cs="Arial"/>
          <w:b/>
          <w:bCs/>
          <w:color w:val="auto"/>
          <w:kern w:val="3"/>
          <w:lang w:eastAsia="zh-CN"/>
        </w:rPr>
      </w:pPr>
      <w:r w:rsidRPr="0011295B">
        <w:rPr>
          <w:rFonts w:ascii="Arial" w:hAnsi="Arial" w:cs="Arial"/>
          <w:b/>
          <w:bCs/>
          <w:color w:val="auto"/>
          <w:kern w:val="3"/>
          <w:lang w:eastAsia="zh-CN"/>
        </w:rPr>
        <w:t>UVODNE UGOTOVITVE</w:t>
      </w:r>
    </w:p>
    <w:p w14:paraId="0C97FC4D" w14:textId="77777777" w:rsidR="0011295B" w:rsidRPr="0011295B" w:rsidRDefault="0011295B" w:rsidP="0011295B">
      <w:pPr>
        <w:suppressAutoHyphens/>
        <w:autoSpaceDN w:val="0"/>
        <w:spacing w:after="0"/>
        <w:ind w:left="360" w:right="6"/>
        <w:textAlignment w:val="baseline"/>
        <w:rPr>
          <w:rFonts w:ascii="Arial" w:hAnsi="Arial" w:cs="Arial"/>
          <w:b/>
          <w:bCs/>
          <w:color w:val="auto"/>
          <w:kern w:val="3"/>
          <w:lang w:eastAsia="zh-CN"/>
        </w:rPr>
      </w:pPr>
    </w:p>
    <w:p w14:paraId="3DB6D3DD"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rPr>
      </w:pPr>
      <w:r w:rsidRPr="0011295B">
        <w:rPr>
          <w:rFonts w:ascii="Arial" w:hAnsi="Arial" w:cs="Arial"/>
          <w:b/>
          <w:bCs/>
          <w:color w:val="auto"/>
          <w:kern w:val="3"/>
          <w:lang w:eastAsia="zh-CN"/>
        </w:rPr>
        <w:t>člen</w:t>
      </w:r>
    </w:p>
    <w:p w14:paraId="29EAA079" w14:textId="77777777" w:rsidR="0011295B" w:rsidRPr="0011295B" w:rsidRDefault="0011295B" w:rsidP="0011295B">
      <w:pPr>
        <w:spacing w:after="0"/>
        <w:jc w:val="both"/>
        <w:rPr>
          <w:rFonts w:ascii="Arial" w:hAnsi="Arial" w:cs="Arial"/>
        </w:rPr>
      </w:pPr>
      <w:r w:rsidRPr="0011295B">
        <w:rPr>
          <w:rFonts w:ascii="Arial" w:hAnsi="Arial" w:cs="Arial"/>
        </w:rPr>
        <w:t>Pogodbeni stranki uvodoma ugotavljata, da:</w:t>
      </w:r>
    </w:p>
    <w:p w14:paraId="291B1DF8" w14:textId="6AD27218" w:rsidR="0011295B" w:rsidRPr="0011295B" w:rsidRDefault="0011295B" w:rsidP="005E4AF2">
      <w:pPr>
        <w:numPr>
          <w:ilvl w:val="0"/>
          <w:numId w:val="34"/>
        </w:numPr>
        <w:spacing w:after="0"/>
        <w:ind w:left="714" w:hanging="357"/>
        <w:contextualSpacing/>
        <w:jc w:val="both"/>
        <w:rPr>
          <w:rFonts w:ascii="Arial" w:hAnsi="Arial" w:cs="Arial"/>
        </w:rPr>
      </w:pPr>
      <w:r w:rsidRPr="0011295B">
        <w:rPr>
          <w:rFonts w:ascii="Arial" w:hAnsi="Arial" w:cs="Arial"/>
        </w:rPr>
        <w:t xml:space="preserve">je naročnik izvedel postopek oddaje javnega naročila »Nakup goriva« po odprtem postopku v skladu s 40. členom Zakona o javnem naročanju (Uradni list RS, št. 91/15 in 14/18; v nadaljevanju: ZJN-3), ki je bil objavljen na Portalu javnih naročil dne </w:t>
      </w:r>
      <w:r w:rsidR="00D64112">
        <w:rPr>
          <w:rFonts w:ascii="Arial" w:hAnsi="Arial" w:cs="Arial"/>
          <w:color w:val="auto"/>
          <w:kern w:val="3"/>
          <w:lang w:eastAsia="zh-CN"/>
        </w:rPr>
        <w:t>4</w:t>
      </w:r>
      <w:r w:rsidR="00F42C96" w:rsidRPr="00F42C96">
        <w:rPr>
          <w:rFonts w:ascii="Arial" w:hAnsi="Arial" w:cs="Arial"/>
          <w:color w:val="auto"/>
          <w:kern w:val="3"/>
          <w:lang w:eastAsia="zh-CN"/>
        </w:rPr>
        <w:t>. 2. 20</w:t>
      </w:r>
      <w:r w:rsidR="008E19D4">
        <w:rPr>
          <w:rFonts w:ascii="Arial" w:hAnsi="Arial" w:cs="Arial"/>
          <w:color w:val="auto"/>
          <w:kern w:val="3"/>
          <w:lang w:eastAsia="zh-CN"/>
        </w:rPr>
        <w:t>2</w:t>
      </w:r>
      <w:r w:rsidR="00F42C96" w:rsidRPr="00F42C96">
        <w:rPr>
          <w:rFonts w:ascii="Arial" w:hAnsi="Arial" w:cs="Arial"/>
          <w:color w:val="auto"/>
          <w:kern w:val="3"/>
          <w:lang w:eastAsia="zh-CN"/>
        </w:rPr>
        <w:t xml:space="preserve">1 pod številko objave </w:t>
      </w:r>
      <w:proofErr w:type="spellStart"/>
      <w:r w:rsidR="00D64112" w:rsidRPr="00D64112">
        <w:rPr>
          <w:rFonts w:ascii="Arial" w:hAnsi="Arial" w:cs="Arial"/>
          <w:color w:val="auto"/>
          <w:kern w:val="3"/>
          <w:lang w:eastAsia="zh-CN"/>
        </w:rPr>
        <w:t>JN000614</w:t>
      </w:r>
      <w:proofErr w:type="spellEnd"/>
      <w:r w:rsidR="00D64112" w:rsidRPr="00D64112">
        <w:rPr>
          <w:rFonts w:ascii="Arial" w:hAnsi="Arial" w:cs="Arial"/>
          <w:color w:val="auto"/>
          <w:kern w:val="3"/>
          <w:lang w:eastAsia="zh-CN"/>
        </w:rPr>
        <w:t>/2021-</w:t>
      </w:r>
      <w:proofErr w:type="spellStart"/>
      <w:r w:rsidR="00D64112" w:rsidRPr="00D64112">
        <w:rPr>
          <w:rFonts w:ascii="Arial" w:hAnsi="Arial" w:cs="Arial"/>
          <w:color w:val="auto"/>
          <w:kern w:val="3"/>
          <w:lang w:eastAsia="zh-CN"/>
        </w:rPr>
        <w:t>B01</w:t>
      </w:r>
      <w:proofErr w:type="spellEnd"/>
      <w:r w:rsidR="00D64112">
        <w:rPr>
          <w:rFonts w:ascii="Arial" w:hAnsi="Arial" w:cs="Arial"/>
          <w:color w:val="auto"/>
          <w:kern w:val="3"/>
          <w:lang w:eastAsia="zh-CN"/>
        </w:rPr>
        <w:t xml:space="preserve"> </w:t>
      </w:r>
      <w:r w:rsidR="00A63F2B" w:rsidRPr="00BF0453">
        <w:rPr>
          <w:rFonts w:ascii="Arial" w:hAnsi="Arial" w:cs="Arial"/>
          <w:color w:val="auto"/>
        </w:rPr>
        <w:t xml:space="preserve">in v Uradnem listu EU pod št. objave </w:t>
      </w:r>
      <w:sdt>
        <w:sdtPr>
          <w:rPr>
            <w:rFonts w:ascii="Arial" w:hAnsi="Arial" w:cs="Arial"/>
            <w:color w:val="auto"/>
          </w:rPr>
          <w:alias w:val="Ključne besede"/>
          <w:tag w:val=""/>
          <w:id w:val="-1471272437"/>
          <w:placeholder>
            <w:docPart w:val="AC36FA1CEF3A4337B38C1BE58E9B8AE7"/>
          </w:placeholder>
          <w:dataBinding w:prefixMappings="xmlns:ns0='http://purl.org/dc/elements/1.1/' xmlns:ns1='http://schemas.openxmlformats.org/package/2006/metadata/core-properties' " w:xpath="/ns1:coreProperties[1]/ns1:keywords[1]" w:storeItemID="{6C3C8BC8-F283-45AE-878A-BAB7291924A1}"/>
          <w:text/>
        </w:sdtPr>
        <w:sdtEndPr/>
        <w:sdtContent>
          <w:r w:rsidR="00D64112" w:rsidRPr="00D64112">
            <w:rPr>
              <w:rFonts w:ascii="Arial" w:hAnsi="Arial" w:cs="Arial"/>
              <w:color w:val="auto"/>
            </w:rPr>
            <w:t>2021/S 025-058773</w:t>
          </w:r>
        </w:sdtContent>
      </w:sdt>
      <w:r w:rsidR="00A63F2B" w:rsidRPr="00D64112">
        <w:rPr>
          <w:rFonts w:ascii="Arial" w:hAnsi="Arial" w:cs="Arial"/>
          <w:color w:val="auto"/>
        </w:rPr>
        <w:t xml:space="preserve"> z dne </w:t>
      </w:r>
      <w:sdt>
        <w:sdtPr>
          <w:rPr>
            <w:rFonts w:ascii="Arial" w:hAnsi="Arial" w:cs="Arial"/>
            <w:color w:val="auto"/>
          </w:rPr>
          <w:alias w:val="Pripombe"/>
          <w:tag w:val=""/>
          <w:id w:val="775214397"/>
          <w:placeholder>
            <w:docPart w:val="AF2C3D2EF5E6405287C5D31F4BAD6FC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64112" w:rsidRPr="00D64112">
            <w:rPr>
              <w:rFonts w:ascii="Arial" w:hAnsi="Arial" w:cs="Arial"/>
              <w:color w:val="auto"/>
            </w:rPr>
            <w:t>5. 2. 2021</w:t>
          </w:r>
        </w:sdtContent>
      </w:sdt>
      <w:r w:rsidRPr="00D64112">
        <w:rPr>
          <w:rFonts w:ascii="Arial" w:hAnsi="Arial" w:cs="Arial"/>
        </w:rPr>
        <w:t>,</w:t>
      </w:r>
    </w:p>
    <w:p w14:paraId="10598F09" w14:textId="77777777" w:rsidR="0011295B" w:rsidRPr="0011295B" w:rsidRDefault="0011295B" w:rsidP="005E4AF2">
      <w:pPr>
        <w:numPr>
          <w:ilvl w:val="0"/>
          <w:numId w:val="34"/>
        </w:numPr>
        <w:spacing w:after="0"/>
        <w:ind w:left="714" w:hanging="357"/>
        <w:contextualSpacing/>
        <w:jc w:val="both"/>
        <w:rPr>
          <w:rFonts w:ascii="Arial" w:hAnsi="Arial" w:cs="Arial"/>
        </w:rPr>
      </w:pPr>
      <w:r w:rsidRPr="0011295B">
        <w:rPr>
          <w:rFonts w:ascii="Arial" w:hAnsi="Arial" w:cs="Arial"/>
        </w:rPr>
        <w:t>je bil za izvedbo dobav blaga, določenih v tej pogodbi, kot najugodnejši ponudnik izbran dobavitelj,</w:t>
      </w:r>
    </w:p>
    <w:p w14:paraId="56D0FAE0" w14:textId="2B2BBF7F" w:rsidR="0011295B" w:rsidRDefault="0011295B" w:rsidP="005E4AF2">
      <w:pPr>
        <w:numPr>
          <w:ilvl w:val="0"/>
          <w:numId w:val="34"/>
        </w:numPr>
        <w:spacing w:after="0"/>
        <w:ind w:left="714" w:hanging="357"/>
        <w:contextualSpacing/>
        <w:jc w:val="both"/>
        <w:rPr>
          <w:rFonts w:ascii="Arial" w:hAnsi="Arial" w:cs="Arial"/>
        </w:rPr>
      </w:pPr>
      <w:r w:rsidRPr="0011295B">
        <w:rPr>
          <w:rFonts w:ascii="Arial" w:hAnsi="Arial" w:cs="Arial"/>
        </w:rPr>
        <w:lastRenderedPageBreak/>
        <w:t>je odločitev o oddaji javnega naročila postala pravnomočna dne ___________ .</w:t>
      </w:r>
    </w:p>
    <w:p w14:paraId="575D79F2" w14:textId="4AC4238C" w:rsidR="0011295B" w:rsidRPr="0011295B" w:rsidRDefault="0011295B" w:rsidP="0011295B">
      <w:pPr>
        <w:suppressAutoHyphens/>
        <w:autoSpaceDN w:val="0"/>
        <w:spacing w:after="0"/>
        <w:ind w:right="6"/>
        <w:textAlignment w:val="baseline"/>
        <w:rPr>
          <w:rFonts w:ascii="Arial" w:hAnsi="Arial" w:cs="Arial"/>
          <w:b/>
          <w:color w:val="auto"/>
          <w:kern w:val="3"/>
          <w:lang w:eastAsia="zh-CN"/>
        </w:rPr>
      </w:pPr>
      <w:r w:rsidRPr="0011295B">
        <w:rPr>
          <w:rFonts w:ascii="Arial" w:hAnsi="Arial" w:cs="Arial"/>
          <w:b/>
          <w:bCs/>
          <w:color w:val="auto"/>
          <w:kern w:val="3"/>
          <w:lang w:val="en-US" w:eastAsia="zh-CN"/>
        </w:rPr>
        <w:t xml:space="preserve">                                                                                                                                                                                                                                                                                                                                                                                                                                                                                                                                                                                                                                                                                                                                                                                                                                                                                                                                                                                                                                                                                                                                                                                                                                                                                                                                                                                                                                                                                                                                                                                                                                                                                                                                                                                                                                                                                                                                                                                                                                                                                                                                                                                                                                                                                                                             </w:t>
      </w:r>
      <w:proofErr w:type="spellStart"/>
      <w:r w:rsidRPr="0011295B">
        <w:rPr>
          <w:rFonts w:ascii="Arial" w:hAnsi="Arial" w:cs="Arial"/>
          <w:b/>
          <w:bCs/>
          <w:color w:val="auto"/>
          <w:kern w:val="3"/>
          <w:lang w:val="en-US" w:eastAsia="zh-CN"/>
        </w:rPr>
        <w:t>OBSEG</w:t>
      </w:r>
      <w:proofErr w:type="spellEnd"/>
      <w:r w:rsidRPr="0011295B">
        <w:rPr>
          <w:rFonts w:ascii="Arial" w:hAnsi="Arial" w:cs="Arial"/>
          <w:b/>
          <w:bCs/>
          <w:color w:val="auto"/>
          <w:kern w:val="3"/>
          <w:lang w:val="en-US" w:eastAsia="zh-CN"/>
        </w:rPr>
        <w:t xml:space="preserve"> </w:t>
      </w:r>
      <w:proofErr w:type="spellStart"/>
      <w:r w:rsidRPr="0011295B">
        <w:rPr>
          <w:rFonts w:ascii="Arial" w:hAnsi="Arial" w:cs="Arial"/>
          <w:b/>
          <w:bCs/>
          <w:color w:val="auto"/>
          <w:kern w:val="3"/>
          <w:lang w:val="en-US" w:eastAsia="zh-CN"/>
        </w:rPr>
        <w:t>PREDMETA</w:t>
      </w:r>
      <w:proofErr w:type="spellEnd"/>
      <w:r w:rsidRPr="0011295B">
        <w:rPr>
          <w:rFonts w:ascii="Arial" w:hAnsi="Arial" w:cs="Arial"/>
          <w:b/>
          <w:bCs/>
          <w:color w:val="auto"/>
          <w:kern w:val="3"/>
          <w:lang w:val="en-US" w:eastAsia="zh-CN"/>
        </w:rPr>
        <w:t xml:space="preserve"> </w:t>
      </w:r>
      <w:proofErr w:type="spellStart"/>
      <w:r w:rsidRPr="0011295B">
        <w:rPr>
          <w:rFonts w:ascii="Arial" w:hAnsi="Arial" w:cs="Arial"/>
          <w:b/>
          <w:bCs/>
          <w:color w:val="auto"/>
          <w:kern w:val="3"/>
          <w:lang w:val="en-US" w:eastAsia="zh-CN"/>
        </w:rPr>
        <w:t>POGODBE</w:t>
      </w:r>
      <w:proofErr w:type="spellEnd"/>
    </w:p>
    <w:p w14:paraId="381C1527" w14:textId="77777777" w:rsidR="0011295B" w:rsidRPr="0011295B" w:rsidRDefault="0011295B" w:rsidP="0011295B">
      <w:pPr>
        <w:suppressAutoHyphens/>
        <w:autoSpaceDN w:val="0"/>
        <w:spacing w:after="0"/>
        <w:ind w:left="360" w:right="6"/>
        <w:textAlignment w:val="baseline"/>
        <w:rPr>
          <w:rFonts w:ascii="Arial" w:hAnsi="Arial" w:cs="Arial"/>
          <w:b/>
          <w:color w:val="auto"/>
          <w:kern w:val="3"/>
          <w:lang w:eastAsia="zh-CN"/>
        </w:rPr>
      </w:pPr>
    </w:p>
    <w:p w14:paraId="286443A6"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2983FFE9" w14:textId="77777777" w:rsidR="0011295B" w:rsidRPr="0011295B" w:rsidRDefault="0011295B" w:rsidP="0011295B">
      <w:pPr>
        <w:suppressAutoHyphens/>
        <w:autoSpaceDN w:val="0"/>
        <w:spacing w:after="0"/>
        <w:ind w:right="6"/>
        <w:jc w:val="both"/>
        <w:textAlignment w:val="baseline"/>
        <w:rPr>
          <w:rFonts w:ascii="Arial" w:hAnsi="Arial" w:cs="Arial"/>
        </w:rPr>
      </w:pPr>
      <w:r w:rsidRPr="0011295B">
        <w:rPr>
          <w:rFonts w:ascii="Arial" w:hAnsi="Arial" w:cs="Arial"/>
        </w:rPr>
        <w:t>S to pogodbo se dobavitelj obvezuje, da bo sukcesivno dobavljal blago in izvajal storitve v obsegu in kakovosti, kot je razvidno iz dobaviteljeve ponudbe št. _______________ z dne _______________, ki je sestavni del te pogodbe. Predmetno pogodbeno obveznost je dolžan opravljati skladno s tehničnimi specifikacijami in pogoji, ki jih je potrdil v svoji ponudbi.</w:t>
      </w:r>
    </w:p>
    <w:p w14:paraId="47FD67DC" w14:textId="77777777" w:rsidR="0011295B" w:rsidRPr="0011295B" w:rsidRDefault="0011295B" w:rsidP="0011295B">
      <w:pPr>
        <w:suppressAutoHyphens/>
        <w:autoSpaceDN w:val="0"/>
        <w:spacing w:after="0"/>
        <w:ind w:right="6"/>
        <w:jc w:val="both"/>
        <w:textAlignment w:val="baseline"/>
        <w:rPr>
          <w:rFonts w:ascii="Arial" w:hAnsi="Arial" w:cs="Arial"/>
        </w:rPr>
      </w:pPr>
      <w:r w:rsidRPr="0011295B">
        <w:rPr>
          <w:rFonts w:ascii="Arial" w:hAnsi="Arial" w:cs="Arial"/>
        </w:rPr>
        <w:t xml:space="preserve"> </w:t>
      </w:r>
    </w:p>
    <w:p w14:paraId="5F863112"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rPr>
        <w:t>V primeru neskladja pogodbe in ponudbe veljajo določila pogodbe.</w:t>
      </w:r>
    </w:p>
    <w:p w14:paraId="3A156AB0" w14:textId="77777777" w:rsidR="0011295B" w:rsidRPr="0011295B" w:rsidRDefault="0011295B" w:rsidP="0011295B">
      <w:pPr>
        <w:numPr>
          <w:ilvl w:val="12"/>
          <w:numId w:val="0"/>
        </w:numPr>
        <w:spacing w:after="0"/>
        <w:jc w:val="both"/>
        <w:rPr>
          <w:rFonts w:ascii="Arial" w:hAnsi="Arial" w:cs="Arial"/>
        </w:rPr>
      </w:pPr>
    </w:p>
    <w:p w14:paraId="62AAB209" w14:textId="77777777" w:rsidR="0011295B" w:rsidRPr="0011295B" w:rsidRDefault="0011295B" w:rsidP="0011295B">
      <w:pPr>
        <w:suppressAutoHyphens/>
        <w:autoSpaceDN w:val="0"/>
        <w:spacing w:after="0"/>
        <w:ind w:right="6"/>
        <w:jc w:val="both"/>
        <w:textAlignment w:val="baseline"/>
        <w:rPr>
          <w:rFonts w:ascii="Arial" w:hAnsi="Arial" w:cs="Arial"/>
          <w:b/>
          <w:color w:val="auto"/>
          <w:kern w:val="3"/>
          <w:lang w:eastAsia="zh-CN"/>
        </w:rPr>
      </w:pPr>
      <w:r w:rsidRPr="0011295B">
        <w:rPr>
          <w:rFonts w:ascii="Arial" w:hAnsi="Arial" w:cs="Arial"/>
          <w:b/>
          <w:color w:val="auto"/>
          <w:kern w:val="3"/>
          <w:lang w:eastAsia="zh-CN"/>
        </w:rPr>
        <w:t>POGODBENI ROK</w:t>
      </w:r>
    </w:p>
    <w:p w14:paraId="497CE3C7" w14:textId="77777777" w:rsidR="0011295B" w:rsidRPr="0011295B" w:rsidRDefault="0011295B" w:rsidP="0011295B">
      <w:pPr>
        <w:suppressAutoHyphens/>
        <w:autoSpaceDN w:val="0"/>
        <w:spacing w:after="0"/>
        <w:ind w:right="6"/>
        <w:jc w:val="both"/>
        <w:textAlignment w:val="baseline"/>
        <w:rPr>
          <w:rFonts w:ascii="Arial" w:hAnsi="Arial" w:cs="Arial"/>
          <w:b/>
          <w:color w:val="auto"/>
          <w:kern w:val="3"/>
          <w:lang w:eastAsia="zh-CN"/>
        </w:rPr>
      </w:pPr>
    </w:p>
    <w:p w14:paraId="573B2155"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127AA421" w14:textId="77777777" w:rsidR="0011295B" w:rsidRPr="0011295B" w:rsidRDefault="0011295B" w:rsidP="0011295B">
      <w:pPr>
        <w:tabs>
          <w:tab w:val="right" w:pos="2556"/>
          <w:tab w:val="right" w:pos="5609"/>
        </w:tabs>
        <w:spacing w:after="0"/>
        <w:jc w:val="both"/>
        <w:rPr>
          <w:rFonts w:ascii="Arial" w:hAnsi="Arial" w:cs="Arial"/>
          <w:highlight w:val="magenta"/>
        </w:rPr>
      </w:pPr>
      <w:r w:rsidRPr="0011295B">
        <w:rPr>
          <w:rFonts w:ascii="Arial" w:hAnsi="Arial" w:cs="Arial"/>
        </w:rPr>
        <w:t>Pogodba se sklepa za obdobje 24 mesecev.</w:t>
      </w:r>
    </w:p>
    <w:p w14:paraId="05F74F32" w14:textId="77777777" w:rsidR="0011295B" w:rsidRPr="0011295B" w:rsidRDefault="0011295B" w:rsidP="0011295B">
      <w:pPr>
        <w:numPr>
          <w:ilvl w:val="12"/>
          <w:numId w:val="0"/>
        </w:numPr>
        <w:spacing w:after="0"/>
        <w:jc w:val="both"/>
        <w:rPr>
          <w:rFonts w:ascii="Arial" w:hAnsi="Arial" w:cs="Arial"/>
        </w:rPr>
      </w:pPr>
    </w:p>
    <w:p w14:paraId="7BA5F665" w14:textId="77777777" w:rsidR="0011295B" w:rsidRPr="0011295B" w:rsidRDefault="0011295B" w:rsidP="0011295B">
      <w:pPr>
        <w:suppressAutoHyphens/>
        <w:autoSpaceDN w:val="0"/>
        <w:spacing w:after="0"/>
        <w:ind w:right="6"/>
        <w:textAlignment w:val="baseline"/>
        <w:rPr>
          <w:rFonts w:ascii="Arial" w:hAnsi="Arial" w:cs="Arial"/>
          <w:b/>
          <w:bCs/>
          <w:color w:val="auto"/>
          <w:kern w:val="3"/>
          <w:lang w:val="en-US" w:eastAsia="zh-CN"/>
        </w:rPr>
      </w:pPr>
      <w:proofErr w:type="spellStart"/>
      <w:r w:rsidRPr="0011295B">
        <w:rPr>
          <w:rFonts w:ascii="Arial" w:hAnsi="Arial" w:cs="Arial"/>
          <w:b/>
          <w:bCs/>
          <w:color w:val="auto"/>
          <w:kern w:val="3"/>
          <w:lang w:val="en-US" w:eastAsia="zh-CN"/>
        </w:rPr>
        <w:t>POGODBENA</w:t>
      </w:r>
      <w:proofErr w:type="spellEnd"/>
      <w:r w:rsidRPr="0011295B">
        <w:rPr>
          <w:rFonts w:ascii="Arial" w:hAnsi="Arial" w:cs="Arial"/>
          <w:b/>
          <w:bCs/>
          <w:color w:val="auto"/>
          <w:kern w:val="3"/>
          <w:lang w:val="en-US" w:eastAsia="zh-CN"/>
        </w:rPr>
        <w:t xml:space="preserve"> </w:t>
      </w:r>
      <w:proofErr w:type="spellStart"/>
      <w:r w:rsidRPr="0011295B">
        <w:rPr>
          <w:rFonts w:ascii="Arial" w:hAnsi="Arial" w:cs="Arial"/>
          <w:b/>
          <w:bCs/>
          <w:color w:val="auto"/>
          <w:kern w:val="3"/>
          <w:lang w:val="en-US" w:eastAsia="zh-CN"/>
        </w:rPr>
        <w:t>VREDNOST</w:t>
      </w:r>
      <w:proofErr w:type="spellEnd"/>
    </w:p>
    <w:p w14:paraId="28EA7A9A"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466E2DCD" w14:textId="77777777" w:rsidR="0011295B" w:rsidRPr="0011295B" w:rsidRDefault="0011295B" w:rsidP="0011295B">
      <w:pPr>
        <w:spacing w:after="0"/>
        <w:jc w:val="both"/>
        <w:rPr>
          <w:rFonts w:ascii="Arial" w:hAnsi="Arial" w:cs="Arial"/>
          <w:bCs/>
          <w:highlight w:val="magenta"/>
        </w:rPr>
      </w:pPr>
      <w:r w:rsidRPr="0011295B">
        <w:rPr>
          <w:rFonts w:ascii="Arial" w:hAnsi="Arial" w:cs="Arial"/>
        </w:rPr>
        <w:t xml:space="preserve">Pogodbena vrednost je okvirna in je ob upoštevanju ocenjenih količin goriva in izdelkov dogovorjena na osnovi dobaviteljevega predračuna št. __________________ z dne ______________ v potrjeni in sprejeti predračunski vrednosti, ki znaša </w:t>
      </w:r>
    </w:p>
    <w:p w14:paraId="0BDFF2BC" w14:textId="77777777" w:rsidR="0011295B" w:rsidRPr="0011295B" w:rsidRDefault="0011295B" w:rsidP="0011295B">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11295B" w:rsidRPr="0011295B" w14:paraId="7AD6583C" w14:textId="77777777" w:rsidTr="00EB11E3">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C0EF" w14:textId="77777777" w:rsidR="0011295B" w:rsidRPr="0011295B" w:rsidRDefault="0011295B" w:rsidP="0011295B">
            <w:pPr>
              <w:tabs>
                <w:tab w:val="left" w:pos="0"/>
                <w:tab w:val="left" w:pos="1296"/>
                <w:tab w:val="left" w:pos="9639"/>
              </w:tabs>
              <w:spacing w:after="0"/>
              <w:rPr>
                <w:rFonts w:ascii="Arial" w:hAnsi="Arial" w:cs="Arial"/>
              </w:rPr>
            </w:pPr>
            <w:r w:rsidRPr="0011295B">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951DD" w14:textId="77777777" w:rsidR="0011295B" w:rsidRPr="0011295B" w:rsidRDefault="0011295B" w:rsidP="0011295B">
            <w:pPr>
              <w:tabs>
                <w:tab w:val="left" w:pos="0"/>
                <w:tab w:val="left" w:pos="1296"/>
                <w:tab w:val="left" w:pos="9639"/>
              </w:tabs>
              <w:spacing w:after="0"/>
              <w:rPr>
                <w:rFonts w:ascii="Arial" w:hAnsi="Arial" w:cs="Arial"/>
              </w:rPr>
            </w:pPr>
          </w:p>
        </w:tc>
      </w:tr>
      <w:tr w:rsidR="0011295B" w:rsidRPr="0011295B" w14:paraId="5D7E1217" w14:textId="77777777" w:rsidTr="00EB11E3">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3E48B" w14:textId="77777777" w:rsidR="0011295B" w:rsidRPr="0011295B" w:rsidRDefault="0011295B" w:rsidP="0011295B">
            <w:pPr>
              <w:tabs>
                <w:tab w:val="left" w:pos="0"/>
                <w:tab w:val="left" w:pos="1296"/>
                <w:tab w:val="left" w:pos="9639"/>
              </w:tabs>
              <w:spacing w:after="0"/>
              <w:rPr>
                <w:rFonts w:ascii="Arial" w:hAnsi="Arial" w:cs="Arial"/>
              </w:rPr>
            </w:pPr>
            <w:r w:rsidRPr="0011295B">
              <w:rPr>
                <w:rFonts w:ascii="Arial" w:hAnsi="Arial" w:cs="Arial"/>
              </w:rPr>
              <w:t>Znesek DDV (22 %)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36DF5" w14:textId="77777777" w:rsidR="0011295B" w:rsidRPr="0011295B" w:rsidRDefault="0011295B" w:rsidP="0011295B">
            <w:pPr>
              <w:tabs>
                <w:tab w:val="left" w:pos="0"/>
                <w:tab w:val="left" w:pos="1296"/>
                <w:tab w:val="left" w:pos="9639"/>
              </w:tabs>
              <w:spacing w:after="0"/>
              <w:rPr>
                <w:rFonts w:ascii="Arial" w:hAnsi="Arial" w:cs="Arial"/>
              </w:rPr>
            </w:pPr>
          </w:p>
        </w:tc>
      </w:tr>
      <w:tr w:rsidR="0011295B" w:rsidRPr="0011295B" w14:paraId="41DD7C8B" w14:textId="77777777" w:rsidTr="00EB11E3">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8DE23" w14:textId="77777777" w:rsidR="0011295B" w:rsidRPr="0011295B" w:rsidRDefault="0011295B" w:rsidP="0011295B">
            <w:pPr>
              <w:tabs>
                <w:tab w:val="left" w:pos="0"/>
                <w:tab w:val="left" w:pos="1296"/>
                <w:tab w:val="left" w:pos="9639"/>
              </w:tabs>
              <w:spacing w:after="0"/>
              <w:rPr>
                <w:rFonts w:ascii="Arial" w:hAnsi="Arial" w:cs="Arial"/>
              </w:rPr>
            </w:pPr>
            <w:r w:rsidRPr="0011295B">
              <w:rPr>
                <w:rFonts w:ascii="Arial" w:hAnsi="Arial" w:cs="Arial"/>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EC021" w14:textId="77777777" w:rsidR="0011295B" w:rsidRPr="0011295B" w:rsidRDefault="0011295B" w:rsidP="0011295B">
            <w:pPr>
              <w:tabs>
                <w:tab w:val="left" w:pos="0"/>
                <w:tab w:val="left" w:pos="1296"/>
                <w:tab w:val="left" w:pos="9639"/>
              </w:tabs>
              <w:spacing w:after="0"/>
              <w:rPr>
                <w:rFonts w:ascii="Arial" w:hAnsi="Arial" w:cs="Arial"/>
              </w:rPr>
            </w:pPr>
          </w:p>
        </w:tc>
      </w:tr>
    </w:tbl>
    <w:p w14:paraId="68FFB011" w14:textId="77777777" w:rsidR="0011295B" w:rsidRPr="0011295B" w:rsidRDefault="0011295B" w:rsidP="0011295B">
      <w:pPr>
        <w:tabs>
          <w:tab w:val="left" w:pos="0"/>
          <w:tab w:val="left" w:pos="1296"/>
          <w:tab w:val="left" w:pos="9639"/>
        </w:tabs>
        <w:spacing w:after="0"/>
        <w:jc w:val="both"/>
        <w:rPr>
          <w:rFonts w:ascii="Arial" w:hAnsi="Arial" w:cs="Arial"/>
          <w:highlight w:val="magenta"/>
        </w:rPr>
      </w:pPr>
    </w:p>
    <w:p w14:paraId="341278A2" w14:textId="77777777" w:rsidR="0011295B" w:rsidRPr="0011295B" w:rsidRDefault="0011295B" w:rsidP="0011295B">
      <w:pPr>
        <w:spacing w:after="0"/>
        <w:jc w:val="both"/>
        <w:rPr>
          <w:rFonts w:ascii="Arial" w:hAnsi="Arial" w:cs="Arial"/>
        </w:rPr>
      </w:pPr>
      <w:bookmarkStart w:id="45" w:name="_Hlk1555905"/>
      <w:r w:rsidRPr="0011295B">
        <w:rPr>
          <w:rFonts w:ascii="Arial" w:hAnsi="Arial" w:cs="Arial"/>
        </w:rPr>
        <w:t>Pogodbena vrednost, določena s to pogodbo, velja do izteka pogodbenega roka, cene na enoto mere za pozicije/</w:t>
      </w:r>
      <w:proofErr w:type="spellStart"/>
      <w:r w:rsidRPr="0011295B">
        <w:rPr>
          <w:rFonts w:ascii="Arial" w:hAnsi="Arial" w:cs="Arial"/>
        </w:rPr>
        <w:t>zap.št</w:t>
      </w:r>
      <w:proofErr w:type="spellEnd"/>
      <w:r w:rsidRPr="0011295B">
        <w:rPr>
          <w:rFonts w:ascii="Arial" w:hAnsi="Arial" w:cs="Arial"/>
        </w:rPr>
        <w:t>. 1, 2 in 3 iz ponudbenega predračuna pa se spreminjajo tekom trajanja pogodbe, skladno z veljavno Uredbo o oblikovanju cen določenih naftnih derivatov</w:t>
      </w:r>
      <w:bookmarkEnd w:id="45"/>
      <w:r w:rsidRPr="0011295B">
        <w:rPr>
          <w:rFonts w:ascii="Arial" w:hAnsi="Arial" w:cs="Arial"/>
        </w:rPr>
        <w:t>, popust v višini ____ %.</w:t>
      </w:r>
    </w:p>
    <w:p w14:paraId="43AAAD60" w14:textId="77777777" w:rsidR="0011295B" w:rsidRPr="0011295B" w:rsidRDefault="0011295B" w:rsidP="0011295B">
      <w:pPr>
        <w:spacing w:after="0"/>
        <w:rPr>
          <w:rFonts w:ascii="Arial" w:hAnsi="Arial" w:cs="Arial"/>
          <w:bCs/>
          <w:highlight w:val="magenta"/>
        </w:rPr>
      </w:pPr>
    </w:p>
    <w:p w14:paraId="05CA2381" w14:textId="77777777" w:rsidR="0011295B" w:rsidRPr="0011295B" w:rsidRDefault="0011295B" w:rsidP="0011295B">
      <w:pPr>
        <w:spacing w:after="0"/>
        <w:jc w:val="both"/>
        <w:rPr>
          <w:rFonts w:ascii="Arial" w:hAnsi="Arial" w:cs="Arial"/>
          <w:b/>
        </w:rPr>
      </w:pPr>
      <w:proofErr w:type="spellStart"/>
      <w:r w:rsidRPr="0011295B">
        <w:rPr>
          <w:rFonts w:ascii="Arial" w:hAnsi="Arial" w:cs="Arial"/>
          <w:b/>
          <w:lang w:val="en-US"/>
        </w:rPr>
        <w:t>NAČIN</w:t>
      </w:r>
      <w:proofErr w:type="spellEnd"/>
      <w:r w:rsidRPr="0011295B">
        <w:rPr>
          <w:rFonts w:ascii="Arial" w:hAnsi="Arial" w:cs="Arial"/>
          <w:b/>
          <w:lang w:val="en-US"/>
        </w:rPr>
        <w:t xml:space="preserve"> </w:t>
      </w:r>
      <w:proofErr w:type="spellStart"/>
      <w:r w:rsidRPr="0011295B">
        <w:rPr>
          <w:rFonts w:ascii="Arial" w:hAnsi="Arial" w:cs="Arial"/>
          <w:b/>
          <w:lang w:val="en-US"/>
        </w:rPr>
        <w:t>OBRAČUNAVANJA</w:t>
      </w:r>
      <w:proofErr w:type="spellEnd"/>
      <w:r w:rsidRPr="0011295B">
        <w:rPr>
          <w:rFonts w:ascii="Arial" w:hAnsi="Arial" w:cs="Arial"/>
          <w:b/>
          <w:lang w:val="en-US"/>
        </w:rPr>
        <w:t xml:space="preserve"> IN </w:t>
      </w:r>
      <w:proofErr w:type="spellStart"/>
      <w:r w:rsidRPr="0011295B">
        <w:rPr>
          <w:rFonts w:ascii="Arial" w:hAnsi="Arial" w:cs="Arial"/>
          <w:b/>
          <w:lang w:val="en-US"/>
        </w:rPr>
        <w:t>PLAČEVANJA</w:t>
      </w:r>
      <w:proofErr w:type="spellEnd"/>
      <w:r w:rsidRPr="0011295B">
        <w:rPr>
          <w:rFonts w:ascii="Arial" w:hAnsi="Arial" w:cs="Arial"/>
          <w:b/>
          <w:lang w:val="en-US"/>
        </w:rPr>
        <w:t xml:space="preserve"> </w:t>
      </w:r>
      <w:proofErr w:type="spellStart"/>
      <w:r w:rsidRPr="0011295B">
        <w:rPr>
          <w:rFonts w:ascii="Arial" w:hAnsi="Arial" w:cs="Arial"/>
          <w:b/>
          <w:lang w:val="en-US"/>
        </w:rPr>
        <w:t>POGODBENIH</w:t>
      </w:r>
      <w:proofErr w:type="spellEnd"/>
      <w:r w:rsidRPr="0011295B">
        <w:rPr>
          <w:rFonts w:ascii="Arial" w:hAnsi="Arial" w:cs="Arial"/>
          <w:b/>
          <w:lang w:val="en-US"/>
        </w:rPr>
        <w:t xml:space="preserve"> </w:t>
      </w:r>
      <w:proofErr w:type="spellStart"/>
      <w:r w:rsidRPr="0011295B">
        <w:rPr>
          <w:rFonts w:ascii="Arial" w:hAnsi="Arial" w:cs="Arial"/>
          <w:b/>
          <w:lang w:val="en-US"/>
        </w:rPr>
        <w:t>OBVEZNOSTI</w:t>
      </w:r>
      <w:proofErr w:type="spellEnd"/>
      <w:r w:rsidRPr="0011295B">
        <w:rPr>
          <w:rFonts w:ascii="Arial" w:hAnsi="Arial" w:cs="Arial"/>
          <w:b/>
        </w:rPr>
        <w:t xml:space="preserve"> </w:t>
      </w:r>
    </w:p>
    <w:p w14:paraId="36C0C75B" w14:textId="77777777" w:rsidR="0011295B" w:rsidRPr="0011295B" w:rsidRDefault="0011295B" w:rsidP="0011295B">
      <w:pPr>
        <w:spacing w:after="0"/>
        <w:jc w:val="both"/>
        <w:rPr>
          <w:rFonts w:ascii="Arial" w:hAnsi="Arial" w:cs="Arial"/>
          <w:b/>
        </w:rPr>
      </w:pPr>
    </w:p>
    <w:p w14:paraId="1CACD071"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rPr>
      </w:pPr>
      <w:r w:rsidRPr="0011295B">
        <w:rPr>
          <w:rFonts w:ascii="Arial" w:hAnsi="Arial" w:cs="Arial"/>
          <w:b/>
          <w:bCs/>
          <w:color w:val="auto"/>
          <w:kern w:val="3"/>
          <w:lang w:eastAsia="zh-CN"/>
        </w:rPr>
        <w:t>člen</w:t>
      </w:r>
    </w:p>
    <w:p w14:paraId="2CC5457C" w14:textId="64C09308" w:rsidR="0011295B" w:rsidRPr="0011295B" w:rsidRDefault="0011295B" w:rsidP="0011295B">
      <w:pPr>
        <w:spacing w:after="0"/>
        <w:jc w:val="both"/>
        <w:rPr>
          <w:rFonts w:ascii="Arial" w:hAnsi="Arial" w:cs="Arial"/>
        </w:rPr>
      </w:pPr>
      <w:bookmarkStart w:id="46" w:name="_Hlk1555168"/>
      <w:r w:rsidRPr="0011295B">
        <w:rPr>
          <w:rFonts w:ascii="Arial" w:hAnsi="Arial" w:cs="Arial"/>
        </w:rPr>
        <w:t>Dobavitelj bo dobavljeno blago naročniku zaračunaval v skladu s ponudbenim predračunom oziroma cenami goriva, ki so določene v Uredbi o oblikovanju cen določenih naftnih derivatov v določenem obdobju. Na vsakem računu mora biti navedena številka pogodbe, ki jo je določil naročnik (4162-</w:t>
      </w:r>
      <w:r w:rsidR="001B2EBA">
        <w:rPr>
          <w:rFonts w:ascii="Arial" w:hAnsi="Arial" w:cs="Arial"/>
        </w:rPr>
        <w:t>1</w:t>
      </w:r>
      <w:r w:rsidRPr="0011295B">
        <w:rPr>
          <w:rFonts w:ascii="Arial" w:hAnsi="Arial" w:cs="Arial"/>
        </w:rPr>
        <w:t>/20</w:t>
      </w:r>
      <w:r w:rsidR="001B2EBA">
        <w:rPr>
          <w:rFonts w:ascii="Arial" w:hAnsi="Arial" w:cs="Arial"/>
        </w:rPr>
        <w:t>2</w:t>
      </w:r>
      <w:r w:rsidRPr="0011295B">
        <w:rPr>
          <w:rFonts w:ascii="Arial" w:hAnsi="Arial" w:cs="Arial"/>
        </w:rPr>
        <w:t>1). Številka pogodbe mora biti navedena tudi na vseh drugih dokumentih, ki spremljajo račun.</w:t>
      </w:r>
    </w:p>
    <w:p w14:paraId="270775FF" w14:textId="77777777" w:rsidR="0011295B" w:rsidRPr="0011295B" w:rsidRDefault="0011295B" w:rsidP="0011295B">
      <w:pPr>
        <w:spacing w:after="0"/>
        <w:jc w:val="both"/>
        <w:rPr>
          <w:rFonts w:ascii="Arial" w:hAnsi="Arial" w:cs="Arial"/>
        </w:rPr>
      </w:pPr>
    </w:p>
    <w:p w14:paraId="64468A35" w14:textId="77777777" w:rsidR="0011295B" w:rsidRPr="0011295B" w:rsidRDefault="0011295B" w:rsidP="0011295B">
      <w:pPr>
        <w:spacing w:after="0"/>
        <w:jc w:val="both"/>
        <w:rPr>
          <w:rFonts w:ascii="Arial" w:hAnsi="Arial" w:cs="Arial"/>
        </w:rPr>
      </w:pPr>
      <w:r w:rsidRPr="0011295B">
        <w:rPr>
          <w:rFonts w:ascii="Arial" w:hAnsi="Arial" w:cs="Arial"/>
        </w:rPr>
        <w:t>Dobavitelj bo dobavljeno blago naročniku zaračunaval enkrat mesečno do 8. delovnega dne v mesecu za pretekli mesec, na osnovi dobave blaga in storitev, dobavljenih na podlagi brezgotovinskih plačilnih kartic na bencinskih servisih v preteklem mesecu.</w:t>
      </w:r>
    </w:p>
    <w:p w14:paraId="0130F38A" w14:textId="77777777" w:rsidR="0011295B" w:rsidRPr="0011295B" w:rsidRDefault="0011295B" w:rsidP="0011295B">
      <w:pPr>
        <w:spacing w:after="0" w:line="240" w:lineRule="auto"/>
        <w:jc w:val="both"/>
        <w:rPr>
          <w:rFonts w:ascii="Arial" w:eastAsia="Times New Roman" w:hAnsi="Arial" w:cs="Arial"/>
          <w:color w:val="auto"/>
          <w:lang w:eastAsia="sl-SI"/>
        </w:rPr>
      </w:pPr>
    </w:p>
    <w:p w14:paraId="4DFBB845" w14:textId="235BB019" w:rsidR="0011295B" w:rsidRPr="0011295B" w:rsidRDefault="00715FD1" w:rsidP="0011295B">
      <w:pPr>
        <w:spacing w:after="0"/>
        <w:jc w:val="both"/>
        <w:rPr>
          <w:rFonts w:ascii="Arial" w:eastAsia="Times New Roman" w:hAnsi="Arial" w:cs="Arial"/>
          <w:color w:val="auto"/>
          <w:lang w:eastAsia="sl-SI"/>
        </w:rPr>
      </w:pPr>
      <w:r>
        <w:rPr>
          <w:rFonts w:ascii="Arial" w:hAnsi="Arial" w:cs="Arial"/>
        </w:rPr>
        <w:t>Dobavitelj</w:t>
      </w:r>
      <w:r w:rsidR="0011295B" w:rsidRPr="0011295B">
        <w:rPr>
          <w:rFonts w:ascii="Arial" w:hAnsi="Arial" w:cs="Arial"/>
        </w:rPr>
        <w:t xml:space="preserve"> račun posreduje v elektronsko banko na številko </w:t>
      </w:r>
      <w:proofErr w:type="spellStart"/>
      <w:r w:rsidR="0011295B" w:rsidRPr="0011295B">
        <w:rPr>
          <w:rFonts w:ascii="Arial" w:hAnsi="Arial" w:cs="Arial"/>
        </w:rPr>
        <w:t>TRR</w:t>
      </w:r>
      <w:proofErr w:type="spellEnd"/>
      <w:r w:rsidR="0011295B" w:rsidRPr="0011295B">
        <w:rPr>
          <w:rFonts w:ascii="Arial" w:hAnsi="Arial" w:cs="Arial"/>
        </w:rPr>
        <w:t xml:space="preserve"> pri NLB, </w:t>
      </w:r>
      <w:proofErr w:type="spellStart"/>
      <w:r w:rsidR="0011295B" w:rsidRPr="0011295B">
        <w:rPr>
          <w:rFonts w:ascii="Arial" w:hAnsi="Arial" w:cs="Arial"/>
        </w:rPr>
        <w:t>d.d</w:t>
      </w:r>
      <w:proofErr w:type="spellEnd"/>
      <w:r w:rsidR="0011295B" w:rsidRPr="0011295B">
        <w:rPr>
          <w:rFonts w:ascii="Arial" w:hAnsi="Arial" w:cs="Arial"/>
        </w:rPr>
        <w:t xml:space="preserve">.: </w:t>
      </w:r>
      <w:proofErr w:type="spellStart"/>
      <w:r w:rsidR="0011295B" w:rsidRPr="0011295B">
        <w:rPr>
          <w:rFonts w:ascii="Arial" w:hAnsi="Arial" w:cs="Arial"/>
        </w:rPr>
        <w:t>SI56</w:t>
      </w:r>
      <w:proofErr w:type="spellEnd"/>
      <w:r w:rsidR="0011295B" w:rsidRPr="0011295B">
        <w:rPr>
          <w:rFonts w:ascii="Arial" w:hAnsi="Arial" w:cs="Arial"/>
        </w:rPr>
        <w:t xml:space="preserve"> 0202 7001 1262 773 ali na naročnikov e-poštni naslov</w:t>
      </w:r>
      <w:r w:rsidR="0011295B" w:rsidRPr="0011295B">
        <w:rPr>
          <w:rFonts w:ascii="Arial" w:eastAsia="Times New Roman" w:hAnsi="Arial" w:cs="Arial"/>
          <w:color w:val="auto"/>
          <w:lang w:eastAsia="sl-SI"/>
        </w:rPr>
        <w:t xml:space="preserve">: </w:t>
      </w:r>
      <w:hyperlink r:id="rId12" w:history="1">
        <w:r w:rsidR="0011295B" w:rsidRPr="0011295B">
          <w:rPr>
            <w:rFonts w:ascii="Arial" w:eastAsia="Times New Roman" w:hAnsi="Arial" w:cs="Arial"/>
            <w:color w:val="0563C1"/>
            <w:u w:val="single"/>
            <w:lang w:eastAsia="sl-SI"/>
          </w:rPr>
          <w:t>eracuni@kpv.si</w:t>
        </w:r>
      </w:hyperlink>
      <w:r w:rsidR="0011295B" w:rsidRPr="0011295B">
        <w:rPr>
          <w:rFonts w:ascii="Arial" w:eastAsia="Times New Roman" w:hAnsi="Arial" w:cs="Arial"/>
          <w:color w:val="auto"/>
          <w:lang w:eastAsia="sl-SI"/>
        </w:rPr>
        <w:t xml:space="preserve">, pri čemer je pomembno, da </w:t>
      </w:r>
      <w:r>
        <w:rPr>
          <w:rFonts w:ascii="Arial" w:eastAsia="Times New Roman" w:hAnsi="Arial" w:cs="Arial"/>
          <w:color w:val="auto"/>
          <w:lang w:eastAsia="sl-SI"/>
        </w:rPr>
        <w:t>dobavitelj</w:t>
      </w:r>
      <w:r w:rsidR="0011295B" w:rsidRPr="0011295B">
        <w:rPr>
          <w:rFonts w:ascii="Arial" w:eastAsia="Times New Roman" w:hAnsi="Arial" w:cs="Arial"/>
          <w:color w:val="auto"/>
          <w:lang w:eastAsia="sl-SI"/>
        </w:rPr>
        <w:t xml:space="preserve"> dostavi tako </w:t>
      </w:r>
      <w:r w:rsidR="0011295B" w:rsidRPr="0011295B">
        <w:rPr>
          <w:rFonts w:ascii="Arial" w:eastAsia="Times New Roman" w:hAnsi="Arial" w:cs="Arial"/>
          <w:b/>
          <w:color w:val="auto"/>
          <w:lang w:eastAsia="sl-SI"/>
        </w:rPr>
        <w:t>.</w:t>
      </w:r>
      <w:proofErr w:type="spellStart"/>
      <w:r w:rsidR="0011295B" w:rsidRPr="0011295B">
        <w:rPr>
          <w:rFonts w:ascii="Arial" w:eastAsia="Times New Roman" w:hAnsi="Arial" w:cs="Arial"/>
          <w:b/>
          <w:color w:val="auto"/>
          <w:lang w:eastAsia="sl-SI"/>
        </w:rPr>
        <w:t>pdf</w:t>
      </w:r>
      <w:proofErr w:type="spellEnd"/>
      <w:r w:rsidR="0011295B" w:rsidRPr="0011295B">
        <w:rPr>
          <w:rFonts w:ascii="Arial" w:eastAsia="Times New Roman" w:hAnsi="Arial" w:cs="Arial"/>
          <w:b/>
          <w:color w:val="auto"/>
          <w:lang w:eastAsia="sl-SI"/>
        </w:rPr>
        <w:t xml:space="preserve"> kot tudi .</w:t>
      </w:r>
      <w:proofErr w:type="spellStart"/>
      <w:r w:rsidR="0011295B" w:rsidRPr="0011295B">
        <w:rPr>
          <w:rFonts w:ascii="Arial" w:eastAsia="Times New Roman" w:hAnsi="Arial" w:cs="Arial"/>
          <w:b/>
          <w:color w:val="auto"/>
          <w:lang w:eastAsia="sl-SI"/>
        </w:rPr>
        <w:t>xml</w:t>
      </w:r>
      <w:proofErr w:type="spellEnd"/>
      <w:r w:rsidR="0011295B" w:rsidRPr="0011295B">
        <w:rPr>
          <w:rFonts w:ascii="Arial" w:eastAsia="Times New Roman" w:hAnsi="Arial" w:cs="Arial"/>
          <w:b/>
          <w:color w:val="auto"/>
          <w:lang w:eastAsia="sl-SI"/>
        </w:rPr>
        <w:t xml:space="preserve"> verzijo</w:t>
      </w:r>
      <w:r w:rsidR="0011295B" w:rsidRPr="0011295B">
        <w:rPr>
          <w:rFonts w:ascii="Arial" w:eastAsia="Times New Roman" w:hAnsi="Arial" w:cs="Arial"/>
          <w:color w:val="auto"/>
          <w:lang w:eastAsia="sl-SI"/>
        </w:rPr>
        <w:t xml:space="preserve"> dokumenta. </w:t>
      </w:r>
    </w:p>
    <w:p w14:paraId="4CD8FF51" w14:textId="77777777" w:rsidR="0011295B" w:rsidRPr="0011295B" w:rsidRDefault="0011295B" w:rsidP="0011295B">
      <w:pPr>
        <w:spacing w:after="0"/>
        <w:jc w:val="both"/>
        <w:rPr>
          <w:rFonts w:ascii="Arial" w:hAnsi="Arial" w:cs="Arial"/>
        </w:rPr>
      </w:pPr>
    </w:p>
    <w:p w14:paraId="3BC799F9" w14:textId="77777777" w:rsidR="0011295B" w:rsidRPr="0011295B" w:rsidRDefault="0011295B" w:rsidP="0011295B">
      <w:pPr>
        <w:spacing w:after="0"/>
        <w:jc w:val="both"/>
        <w:rPr>
          <w:rFonts w:ascii="Arial" w:hAnsi="Arial" w:cs="Arial"/>
        </w:rPr>
      </w:pPr>
      <w:r w:rsidRPr="0011295B">
        <w:rPr>
          <w:rFonts w:ascii="Arial" w:hAnsi="Arial" w:cs="Arial"/>
        </w:rPr>
        <w:t>Račun, ki ga dobavitelj izstavi, mora biti zbiren. Priloga zbirnemu računu je specifikacija porabe za vsako plačilno kartico posebej, ki mora vsebovati naslednje postavke: lokacijo, količino, znesek popusta, ceno, vrednost, znesek DDV, vrednost z DDV.</w:t>
      </w:r>
    </w:p>
    <w:p w14:paraId="736AAD3C" w14:textId="77777777" w:rsidR="0011295B" w:rsidRPr="0011295B" w:rsidRDefault="0011295B" w:rsidP="0011295B">
      <w:pPr>
        <w:tabs>
          <w:tab w:val="left" w:pos="360"/>
        </w:tabs>
        <w:suppressAutoHyphens/>
        <w:autoSpaceDN w:val="0"/>
        <w:spacing w:after="0"/>
        <w:ind w:right="7"/>
        <w:jc w:val="both"/>
        <w:textAlignment w:val="baseline"/>
        <w:rPr>
          <w:rFonts w:ascii="Arial" w:hAnsi="Arial" w:cs="Arial"/>
          <w:b/>
          <w:color w:val="auto"/>
          <w:kern w:val="3"/>
          <w:lang w:eastAsia="zh-CN"/>
        </w:rPr>
      </w:pPr>
    </w:p>
    <w:p w14:paraId="5E84D772"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294A2BF9" w14:textId="77777777" w:rsidR="0011295B" w:rsidRPr="0011295B" w:rsidRDefault="0011295B" w:rsidP="0011295B">
      <w:pPr>
        <w:autoSpaceDE w:val="0"/>
        <w:spacing w:after="0"/>
        <w:jc w:val="both"/>
        <w:rPr>
          <w:rFonts w:ascii="Arial" w:hAnsi="Arial" w:cs="Arial"/>
        </w:rPr>
      </w:pPr>
      <w:r w:rsidRPr="0011295B">
        <w:rPr>
          <w:rFonts w:ascii="Arial" w:hAnsi="Arial" w:cs="Arial"/>
        </w:rPr>
        <w:t xml:space="preserve">Naročnik je dolžan račun v roku 15 dni od prejema potrditi ali ga zavrniti, nesporni del računa pa plačati 30. dan od datuma prejema pravilno izstavljenega računa na transakcijski račun dobavitelja št. </w:t>
      </w:r>
      <w:proofErr w:type="spellStart"/>
      <w:r w:rsidRPr="0011295B">
        <w:rPr>
          <w:rFonts w:ascii="Arial" w:hAnsi="Arial" w:cs="Arial"/>
        </w:rPr>
        <w:t>SI56</w:t>
      </w:r>
      <w:proofErr w:type="spellEnd"/>
      <w:r w:rsidRPr="0011295B">
        <w:rPr>
          <w:rFonts w:ascii="Arial" w:hAnsi="Arial" w:cs="Arial"/>
        </w:rPr>
        <w:t xml:space="preserve"> ___________________________________, odprt pri ______________.</w:t>
      </w:r>
    </w:p>
    <w:p w14:paraId="1D85B717" w14:textId="77777777" w:rsidR="0011295B" w:rsidRPr="0011295B" w:rsidRDefault="0011295B" w:rsidP="0011295B">
      <w:pPr>
        <w:autoSpaceDE w:val="0"/>
        <w:spacing w:after="0"/>
        <w:jc w:val="both"/>
        <w:rPr>
          <w:rFonts w:ascii="Arial" w:hAnsi="Arial" w:cs="Arial"/>
        </w:rPr>
      </w:pPr>
    </w:p>
    <w:p w14:paraId="2DCDB9B5" w14:textId="77777777" w:rsidR="0011295B" w:rsidRPr="0011295B" w:rsidRDefault="0011295B" w:rsidP="0011295B">
      <w:pPr>
        <w:autoSpaceDE w:val="0"/>
        <w:spacing w:after="0"/>
        <w:jc w:val="both"/>
        <w:rPr>
          <w:rFonts w:ascii="Arial" w:hAnsi="Arial" w:cs="Arial"/>
        </w:rPr>
      </w:pPr>
      <w:r w:rsidRPr="0011295B">
        <w:rPr>
          <w:rFonts w:ascii="Arial" w:hAnsi="Arial" w:cs="Arial"/>
        </w:rPr>
        <w:t>Vse prodajne cene morajo biti prikazane brez DDV in z vključenim DDV. Posebej mora biti  prikazan tudi popust, kot ga je dobavitelj navedel v ponudbenem predračunu.</w:t>
      </w:r>
    </w:p>
    <w:p w14:paraId="485A321D" w14:textId="77777777" w:rsidR="0011295B" w:rsidRPr="0011295B" w:rsidRDefault="0011295B" w:rsidP="0011295B">
      <w:pPr>
        <w:autoSpaceDE w:val="0"/>
        <w:spacing w:after="0"/>
        <w:jc w:val="both"/>
        <w:rPr>
          <w:rFonts w:ascii="Arial" w:hAnsi="Arial" w:cs="Arial"/>
        </w:rPr>
      </w:pPr>
    </w:p>
    <w:p w14:paraId="474168D0" w14:textId="77777777" w:rsidR="0011295B" w:rsidRPr="0011295B" w:rsidRDefault="0011295B" w:rsidP="0011295B">
      <w:pPr>
        <w:autoSpaceDE w:val="0"/>
        <w:spacing w:after="0"/>
        <w:jc w:val="both"/>
        <w:rPr>
          <w:rFonts w:ascii="Arial" w:hAnsi="Arial" w:cs="Arial"/>
        </w:rPr>
      </w:pPr>
      <w:r w:rsidRPr="0011295B">
        <w:rPr>
          <w:rFonts w:ascii="Arial" w:hAnsi="Arial" w:cs="Arial"/>
        </w:rPr>
        <w:t>V primeru, da naročnik pride v zamudo z obveznostjo plačila potrjenega računa, ima dobavitelj pravico do obračuna in plačila zakonsko določenih zamudnih obresti.</w:t>
      </w:r>
    </w:p>
    <w:bookmarkEnd w:id="46"/>
    <w:p w14:paraId="56A19E19" w14:textId="77777777" w:rsidR="0011295B" w:rsidRPr="0011295B" w:rsidRDefault="0011295B" w:rsidP="0011295B">
      <w:pPr>
        <w:spacing w:after="0"/>
        <w:jc w:val="both"/>
        <w:rPr>
          <w:rFonts w:ascii="Arial" w:hAnsi="Arial" w:cs="Arial"/>
          <w:b/>
          <w:highlight w:val="magenta"/>
        </w:rPr>
      </w:pPr>
    </w:p>
    <w:p w14:paraId="113B0B23" w14:textId="77777777" w:rsidR="0011295B" w:rsidRPr="0011295B" w:rsidRDefault="0011295B" w:rsidP="0011295B">
      <w:pPr>
        <w:suppressAutoHyphens/>
        <w:autoSpaceDN w:val="0"/>
        <w:spacing w:after="0"/>
        <w:ind w:right="6"/>
        <w:jc w:val="both"/>
        <w:textAlignment w:val="baseline"/>
        <w:rPr>
          <w:rFonts w:ascii="Arial" w:hAnsi="Arial" w:cs="Arial"/>
          <w:b/>
          <w:color w:val="auto"/>
          <w:kern w:val="3"/>
          <w:lang w:eastAsia="zh-CN"/>
        </w:rPr>
      </w:pPr>
      <w:proofErr w:type="spellStart"/>
      <w:r w:rsidRPr="0011295B">
        <w:rPr>
          <w:rFonts w:ascii="Arial" w:hAnsi="Arial" w:cs="Arial"/>
          <w:b/>
          <w:color w:val="auto"/>
          <w:kern w:val="3"/>
          <w:lang w:val="en-US" w:eastAsia="zh-CN"/>
        </w:rPr>
        <w:t>OBVEZNOSTI</w:t>
      </w:r>
      <w:proofErr w:type="spellEnd"/>
      <w:r w:rsidRPr="0011295B">
        <w:rPr>
          <w:rFonts w:ascii="Arial" w:hAnsi="Arial" w:cs="Arial"/>
          <w:b/>
          <w:color w:val="auto"/>
          <w:kern w:val="3"/>
          <w:lang w:val="en-US" w:eastAsia="zh-CN"/>
        </w:rPr>
        <w:t xml:space="preserve"> </w:t>
      </w:r>
      <w:proofErr w:type="spellStart"/>
      <w:r w:rsidRPr="0011295B">
        <w:rPr>
          <w:rFonts w:ascii="Arial" w:hAnsi="Arial" w:cs="Arial"/>
          <w:b/>
          <w:color w:val="auto"/>
          <w:kern w:val="3"/>
          <w:lang w:val="en-US" w:eastAsia="zh-CN"/>
        </w:rPr>
        <w:t>DOBAVITELJA</w:t>
      </w:r>
      <w:proofErr w:type="spellEnd"/>
      <w:r w:rsidRPr="0011295B">
        <w:rPr>
          <w:rFonts w:ascii="Arial" w:hAnsi="Arial" w:cs="Arial"/>
          <w:b/>
          <w:color w:val="auto"/>
          <w:kern w:val="3"/>
          <w:lang w:val="en-US" w:eastAsia="zh-CN"/>
        </w:rPr>
        <w:t xml:space="preserve"> IN </w:t>
      </w:r>
      <w:proofErr w:type="spellStart"/>
      <w:r w:rsidRPr="0011295B">
        <w:rPr>
          <w:rFonts w:ascii="Arial" w:hAnsi="Arial" w:cs="Arial"/>
          <w:b/>
          <w:color w:val="auto"/>
          <w:kern w:val="3"/>
          <w:lang w:val="en-US" w:eastAsia="zh-CN"/>
        </w:rPr>
        <w:t>NAROČNIKA</w:t>
      </w:r>
      <w:proofErr w:type="spellEnd"/>
    </w:p>
    <w:p w14:paraId="21270054" w14:textId="77777777" w:rsidR="0011295B" w:rsidRPr="0011295B" w:rsidRDefault="0011295B" w:rsidP="0011295B">
      <w:pPr>
        <w:suppressAutoHyphens/>
        <w:autoSpaceDN w:val="0"/>
        <w:spacing w:after="0"/>
        <w:ind w:right="6"/>
        <w:jc w:val="both"/>
        <w:textAlignment w:val="baseline"/>
        <w:rPr>
          <w:rFonts w:ascii="Arial" w:hAnsi="Arial" w:cs="Arial"/>
          <w:b/>
          <w:color w:val="auto"/>
          <w:kern w:val="3"/>
          <w:lang w:eastAsia="zh-CN"/>
        </w:rPr>
      </w:pPr>
    </w:p>
    <w:p w14:paraId="70445C59"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0997A744" w14:textId="77777777" w:rsidR="0011295B" w:rsidRPr="0011295B" w:rsidRDefault="0011295B" w:rsidP="0011295B">
      <w:pPr>
        <w:tabs>
          <w:tab w:val="right" w:pos="2556"/>
          <w:tab w:val="right" w:pos="5609"/>
        </w:tabs>
        <w:spacing w:after="0"/>
        <w:jc w:val="both"/>
        <w:rPr>
          <w:rFonts w:ascii="Arial" w:hAnsi="Arial" w:cs="Arial"/>
        </w:rPr>
      </w:pPr>
      <w:r w:rsidRPr="0011295B">
        <w:rPr>
          <w:rFonts w:ascii="Arial" w:hAnsi="Arial" w:cs="Arial"/>
        </w:rPr>
        <w:t>Dobavitelj se obvezuje:</w:t>
      </w:r>
    </w:p>
    <w:p w14:paraId="19F88298" w14:textId="77777777" w:rsidR="0011295B" w:rsidRPr="0011295B" w:rsidRDefault="0011295B" w:rsidP="0011295B">
      <w:pPr>
        <w:numPr>
          <w:ilvl w:val="0"/>
          <w:numId w:val="42"/>
        </w:numPr>
        <w:tabs>
          <w:tab w:val="right" w:pos="2556"/>
          <w:tab w:val="right" w:pos="5609"/>
        </w:tabs>
        <w:spacing w:after="0" w:line="259" w:lineRule="auto"/>
        <w:jc w:val="both"/>
        <w:rPr>
          <w:rFonts w:ascii="Arial" w:hAnsi="Arial" w:cs="Arial"/>
        </w:rPr>
      </w:pPr>
      <w:r w:rsidRPr="0011295B">
        <w:rPr>
          <w:rFonts w:ascii="Arial" w:hAnsi="Arial" w:cs="Arial"/>
        </w:rPr>
        <w:t>opraviti dobavo po tej pogodbi gospodarno in ekonomično v okviru določil te pogodbe in morebitnih dodatnih dogovorov med pogodbenima strankama in v korist naročnika,</w:t>
      </w:r>
    </w:p>
    <w:p w14:paraId="6DB6BF1B" w14:textId="77777777" w:rsidR="0011295B" w:rsidRPr="0011295B" w:rsidRDefault="0011295B" w:rsidP="0011295B">
      <w:pPr>
        <w:numPr>
          <w:ilvl w:val="0"/>
          <w:numId w:val="42"/>
        </w:numPr>
        <w:tabs>
          <w:tab w:val="right" w:pos="2556"/>
          <w:tab w:val="right" w:pos="5609"/>
        </w:tabs>
        <w:spacing w:after="0" w:line="259" w:lineRule="auto"/>
        <w:jc w:val="both"/>
        <w:rPr>
          <w:rFonts w:ascii="Arial" w:hAnsi="Arial" w:cs="Arial"/>
        </w:rPr>
      </w:pPr>
      <w:r w:rsidRPr="0011295B">
        <w:rPr>
          <w:rFonts w:ascii="Arial" w:hAnsi="Arial" w:cs="Arial"/>
        </w:rPr>
        <w:t>pridobljene podatke, do katerih pride tekom izvajanja pogodbe, varovati kot poslovno skrivnost naročnika in morebitnih njegovih partnerjev, kot tudi zaupnost vseh tehničnih podatkov, tehnoloških postopkov in drugih strokovnih informacij tudi po izteku te pogodbe,</w:t>
      </w:r>
    </w:p>
    <w:p w14:paraId="16CE705D" w14:textId="77777777" w:rsidR="0011295B" w:rsidRPr="0011295B" w:rsidRDefault="0011295B" w:rsidP="0011295B">
      <w:pPr>
        <w:numPr>
          <w:ilvl w:val="0"/>
          <w:numId w:val="42"/>
        </w:numPr>
        <w:tabs>
          <w:tab w:val="right" w:pos="2556"/>
          <w:tab w:val="right" w:pos="5609"/>
        </w:tabs>
        <w:spacing w:after="0" w:line="259" w:lineRule="auto"/>
        <w:jc w:val="both"/>
        <w:rPr>
          <w:rFonts w:ascii="Arial" w:hAnsi="Arial" w:cs="Arial"/>
        </w:rPr>
      </w:pPr>
      <w:r w:rsidRPr="0011295B">
        <w:rPr>
          <w:rFonts w:ascii="Arial" w:hAnsi="Arial" w:cs="Arial"/>
        </w:rPr>
        <w:t xml:space="preserve">zagotoviti izdajo plačilne kartice (vključno s </w:t>
      </w:r>
      <w:proofErr w:type="spellStart"/>
      <w:r w:rsidRPr="0011295B">
        <w:rPr>
          <w:rFonts w:ascii="Arial" w:hAnsi="Arial" w:cs="Arial"/>
        </w:rPr>
        <w:t>PIN</w:t>
      </w:r>
      <w:proofErr w:type="spellEnd"/>
      <w:r w:rsidRPr="0011295B">
        <w:rPr>
          <w:rFonts w:ascii="Arial" w:hAnsi="Arial" w:cs="Arial"/>
        </w:rPr>
        <w:t xml:space="preserve"> kodo) za brezgotovinsko plačilo blaga na bencinskih servisih v Sloveniji in tujini v roku petih (5) dni, po prejemu seznama vozil,</w:t>
      </w:r>
    </w:p>
    <w:p w14:paraId="08B95583" w14:textId="77777777" w:rsidR="0011295B" w:rsidRPr="0011295B" w:rsidRDefault="0011295B" w:rsidP="0011295B">
      <w:pPr>
        <w:numPr>
          <w:ilvl w:val="0"/>
          <w:numId w:val="42"/>
        </w:numPr>
        <w:tabs>
          <w:tab w:val="right" w:pos="2556"/>
          <w:tab w:val="right" w:pos="5609"/>
        </w:tabs>
        <w:spacing w:after="0" w:line="259" w:lineRule="auto"/>
        <w:jc w:val="both"/>
        <w:rPr>
          <w:rFonts w:ascii="Arial" w:hAnsi="Arial" w:cs="Arial"/>
        </w:rPr>
      </w:pPr>
      <w:r w:rsidRPr="0011295B">
        <w:rPr>
          <w:rFonts w:ascii="Arial" w:hAnsi="Arial" w:cs="Arial"/>
        </w:rPr>
        <w:t>na zbirnem računu pri vsaki plačilni kartici vozila/stroja poleg registrske oznake navesti še stroškovno mesto vozila/stroja (pet mest),</w:t>
      </w:r>
    </w:p>
    <w:p w14:paraId="49123F22" w14:textId="77777777" w:rsidR="0011295B" w:rsidRPr="0011295B" w:rsidRDefault="0011295B" w:rsidP="0011295B">
      <w:pPr>
        <w:numPr>
          <w:ilvl w:val="0"/>
          <w:numId w:val="42"/>
        </w:numPr>
        <w:tabs>
          <w:tab w:val="right" w:pos="2556"/>
          <w:tab w:val="right" w:pos="5609"/>
        </w:tabs>
        <w:spacing w:after="0" w:line="259" w:lineRule="auto"/>
        <w:jc w:val="both"/>
        <w:rPr>
          <w:rFonts w:ascii="Arial" w:hAnsi="Arial" w:cs="Arial"/>
        </w:rPr>
      </w:pPr>
      <w:r w:rsidRPr="0011295B">
        <w:rPr>
          <w:rFonts w:ascii="Arial" w:hAnsi="Arial" w:cs="Arial"/>
        </w:rPr>
        <w:t>zagotavljati gorivo ustrezne kakovosti, kot to izhaja iz tehničnih specifikacij,</w:t>
      </w:r>
    </w:p>
    <w:p w14:paraId="5C0CCC33" w14:textId="77777777" w:rsidR="0011295B" w:rsidRPr="0011295B" w:rsidRDefault="0011295B" w:rsidP="0011295B">
      <w:pPr>
        <w:numPr>
          <w:ilvl w:val="0"/>
          <w:numId w:val="42"/>
        </w:numPr>
        <w:tabs>
          <w:tab w:val="right" w:pos="2556"/>
          <w:tab w:val="right" w:pos="5609"/>
        </w:tabs>
        <w:spacing w:after="0" w:line="259" w:lineRule="auto"/>
        <w:jc w:val="both"/>
        <w:rPr>
          <w:rFonts w:ascii="Arial" w:hAnsi="Arial" w:cs="Arial"/>
        </w:rPr>
      </w:pPr>
      <w:r w:rsidRPr="0011295B">
        <w:rPr>
          <w:rFonts w:ascii="Arial" w:hAnsi="Arial" w:cs="Arial"/>
        </w:rPr>
        <w:t xml:space="preserve">upoštevati in izpolnjevati veljavno zakonodajo s področja varstva okolja in varnosti ter zdravja pri delu in požarne varnosti ter ostalo dokumentacijo s področja </w:t>
      </w:r>
      <w:proofErr w:type="spellStart"/>
      <w:r w:rsidRPr="0011295B">
        <w:rPr>
          <w:rFonts w:ascii="Arial" w:hAnsi="Arial" w:cs="Arial"/>
        </w:rPr>
        <w:t>VZD</w:t>
      </w:r>
      <w:proofErr w:type="spellEnd"/>
      <w:r w:rsidRPr="0011295B">
        <w:rPr>
          <w:rFonts w:ascii="Arial" w:hAnsi="Arial" w:cs="Arial"/>
        </w:rPr>
        <w:t xml:space="preserve"> in okolja, ki je relevantna pri dobavi blaga,</w:t>
      </w:r>
    </w:p>
    <w:p w14:paraId="720299FD" w14:textId="77777777" w:rsidR="0011295B" w:rsidRPr="0011295B" w:rsidRDefault="0011295B" w:rsidP="0011295B">
      <w:pPr>
        <w:numPr>
          <w:ilvl w:val="0"/>
          <w:numId w:val="42"/>
        </w:numPr>
        <w:tabs>
          <w:tab w:val="right" w:pos="2556"/>
          <w:tab w:val="right" w:pos="5609"/>
        </w:tabs>
        <w:spacing w:after="0" w:line="259" w:lineRule="auto"/>
        <w:jc w:val="both"/>
        <w:rPr>
          <w:rFonts w:ascii="Arial" w:hAnsi="Arial" w:cs="Arial"/>
        </w:rPr>
      </w:pPr>
      <w:r w:rsidRPr="0011295B">
        <w:rPr>
          <w:rFonts w:ascii="Arial" w:hAnsi="Arial" w:cs="Arial"/>
        </w:rPr>
        <w:t>naročniku pošiljati račune v elektronski obliki in omogočiti e-upravljanje ali vsaj spremljanje nakupov in izdanih računov plačilnih kartic.</w:t>
      </w:r>
    </w:p>
    <w:p w14:paraId="68DA7A77" w14:textId="77777777" w:rsidR="0011295B" w:rsidRPr="0011295B" w:rsidRDefault="0011295B" w:rsidP="0011295B">
      <w:pPr>
        <w:spacing w:after="0"/>
        <w:jc w:val="both"/>
        <w:rPr>
          <w:rFonts w:ascii="Arial" w:hAnsi="Arial" w:cs="Arial"/>
          <w:b/>
          <w:highlight w:val="magenta"/>
        </w:rPr>
      </w:pPr>
    </w:p>
    <w:p w14:paraId="2099154D"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2BD2FE4B" w14:textId="77777777" w:rsidR="0011295B" w:rsidRPr="0011295B" w:rsidRDefault="0011295B" w:rsidP="0011295B">
      <w:pPr>
        <w:spacing w:after="0"/>
        <w:jc w:val="both"/>
        <w:rPr>
          <w:rFonts w:ascii="Arial" w:eastAsia="Times New Roman" w:hAnsi="Arial" w:cs="Arial"/>
          <w:bCs/>
          <w:color w:val="auto"/>
          <w:lang w:eastAsia="sl-SI"/>
        </w:rPr>
      </w:pPr>
      <w:r w:rsidRPr="0011295B">
        <w:rPr>
          <w:rFonts w:ascii="Arial" w:eastAsia="Times New Roman" w:hAnsi="Arial" w:cs="Arial"/>
          <w:bCs/>
          <w:color w:val="auto"/>
          <w:lang w:eastAsia="sl-SI"/>
        </w:rPr>
        <w:t>Naročnik se obvezuje:</w:t>
      </w:r>
    </w:p>
    <w:p w14:paraId="58725C7C" w14:textId="77777777" w:rsidR="0011295B" w:rsidRPr="0011295B" w:rsidRDefault="0011295B" w:rsidP="0011295B">
      <w:pPr>
        <w:numPr>
          <w:ilvl w:val="0"/>
          <w:numId w:val="41"/>
        </w:numPr>
        <w:spacing w:after="0" w:line="259" w:lineRule="auto"/>
        <w:jc w:val="both"/>
        <w:rPr>
          <w:rFonts w:ascii="Arial" w:eastAsia="Times New Roman" w:hAnsi="Arial" w:cs="Arial"/>
          <w:bCs/>
          <w:color w:val="auto"/>
          <w:lang w:eastAsia="sl-SI"/>
        </w:rPr>
      </w:pPr>
      <w:r w:rsidRPr="0011295B">
        <w:rPr>
          <w:rFonts w:ascii="Arial" w:eastAsia="Times New Roman" w:hAnsi="Arial" w:cs="Arial"/>
          <w:bCs/>
          <w:color w:val="auto"/>
          <w:lang w:eastAsia="sl-SI"/>
        </w:rPr>
        <w:t>sodelovati z dobaviteljem z namenom, da bodo pogodbene obveznosti izvedene pravočasno, v celoti in v skladu z razpisno dokumentacijo,</w:t>
      </w:r>
    </w:p>
    <w:p w14:paraId="3652E7B3" w14:textId="77777777" w:rsidR="0011295B" w:rsidRPr="0011295B" w:rsidRDefault="0011295B" w:rsidP="0011295B">
      <w:pPr>
        <w:numPr>
          <w:ilvl w:val="0"/>
          <w:numId w:val="41"/>
        </w:numPr>
        <w:spacing w:after="0" w:line="259" w:lineRule="auto"/>
        <w:jc w:val="both"/>
        <w:rPr>
          <w:rFonts w:ascii="Arial" w:eastAsia="Times New Roman" w:hAnsi="Arial" w:cs="Arial"/>
          <w:bCs/>
          <w:color w:val="auto"/>
          <w:lang w:eastAsia="sl-SI"/>
        </w:rPr>
      </w:pPr>
      <w:r w:rsidRPr="0011295B">
        <w:rPr>
          <w:rFonts w:ascii="Arial" w:eastAsia="Times New Roman" w:hAnsi="Arial" w:cs="Arial"/>
          <w:bCs/>
          <w:color w:val="auto"/>
          <w:lang w:eastAsia="sl-SI"/>
        </w:rPr>
        <w:t>tekoče obveščati dobavitelja o vseh bistvenih spremembah, ki so povezane z izvajanjem pogodbenih obveznosti,</w:t>
      </w:r>
    </w:p>
    <w:p w14:paraId="258F9206" w14:textId="77777777" w:rsidR="0011295B" w:rsidRPr="0011295B" w:rsidRDefault="0011295B" w:rsidP="0011295B">
      <w:pPr>
        <w:numPr>
          <w:ilvl w:val="0"/>
          <w:numId w:val="41"/>
        </w:numPr>
        <w:spacing w:after="0" w:line="259" w:lineRule="auto"/>
        <w:jc w:val="both"/>
        <w:rPr>
          <w:rFonts w:ascii="Arial" w:eastAsia="Times New Roman" w:hAnsi="Arial" w:cs="Arial"/>
          <w:bCs/>
          <w:color w:val="auto"/>
          <w:lang w:eastAsia="sl-SI"/>
        </w:rPr>
      </w:pPr>
      <w:r w:rsidRPr="0011295B">
        <w:rPr>
          <w:rFonts w:ascii="Arial" w:eastAsia="Times New Roman" w:hAnsi="Arial" w:cs="Arial"/>
          <w:bCs/>
          <w:color w:val="auto"/>
          <w:lang w:eastAsia="sl-SI"/>
        </w:rPr>
        <w:t>za izdelavo kartic posredovati dobavitelju seznam vozil (registrska oznaka in stroškovno mesto) po elektronski pošti, na naslov, ki je naveden v tej pogodbi.</w:t>
      </w:r>
    </w:p>
    <w:p w14:paraId="0FE1BB69" w14:textId="0F7F7E36" w:rsidR="0011295B" w:rsidRDefault="0011295B" w:rsidP="0011295B">
      <w:pPr>
        <w:spacing w:after="0"/>
        <w:jc w:val="both"/>
        <w:rPr>
          <w:rFonts w:ascii="Arial" w:hAnsi="Arial" w:cs="Arial"/>
          <w:b/>
          <w:highlight w:val="magenta"/>
        </w:rPr>
      </w:pPr>
    </w:p>
    <w:p w14:paraId="291989E7" w14:textId="53CC23CE" w:rsidR="008E19D4" w:rsidRDefault="008E19D4" w:rsidP="0011295B">
      <w:pPr>
        <w:spacing w:after="0"/>
        <w:jc w:val="both"/>
        <w:rPr>
          <w:rFonts w:ascii="Arial" w:hAnsi="Arial" w:cs="Arial"/>
          <w:b/>
          <w:highlight w:val="magenta"/>
        </w:rPr>
      </w:pPr>
    </w:p>
    <w:p w14:paraId="59867B36" w14:textId="1731BD9B" w:rsidR="008E19D4" w:rsidRDefault="008E19D4" w:rsidP="0011295B">
      <w:pPr>
        <w:spacing w:after="0"/>
        <w:jc w:val="both"/>
        <w:rPr>
          <w:rFonts w:ascii="Arial" w:hAnsi="Arial" w:cs="Arial"/>
          <w:b/>
          <w:highlight w:val="magenta"/>
        </w:rPr>
      </w:pPr>
    </w:p>
    <w:p w14:paraId="6A43A7DE" w14:textId="77777777" w:rsidR="008E19D4" w:rsidRPr="0011295B" w:rsidRDefault="008E19D4" w:rsidP="0011295B">
      <w:pPr>
        <w:spacing w:after="0"/>
        <w:jc w:val="both"/>
        <w:rPr>
          <w:rFonts w:ascii="Arial" w:hAnsi="Arial" w:cs="Arial"/>
          <w:b/>
          <w:highlight w:val="magenta"/>
        </w:rPr>
      </w:pPr>
    </w:p>
    <w:p w14:paraId="61DF6CB4"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535A331F" w14:textId="77777777" w:rsidR="0011295B" w:rsidRPr="0011295B" w:rsidRDefault="0011295B" w:rsidP="0011295B">
      <w:pPr>
        <w:spacing w:after="0"/>
        <w:jc w:val="both"/>
        <w:rPr>
          <w:rFonts w:ascii="Arial" w:hAnsi="Arial" w:cs="Arial"/>
          <w:b/>
          <w:highlight w:val="magenta"/>
        </w:rPr>
      </w:pPr>
      <w:r w:rsidRPr="0011295B">
        <w:rPr>
          <w:rFonts w:ascii="Arial" w:eastAsia="Times New Roman" w:hAnsi="Arial" w:cs="Arial"/>
          <w:bCs/>
          <w:color w:val="auto"/>
          <w:lang w:eastAsia="sl-SI"/>
        </w:rPr>
        <w:t>Za uporabo plačilnih kartic se uporablja splošna pravila uporabe plačilnih kartic, kot jih ima izdajatelj in so sestavni del te pogodbe, razen za pogoje/določila, ki so drugače dogovorjena s to pogodbo.</w:t>
      </w:r>
    </w:p>
    <w:p w14:paraId="4667FE29" w14:textId="77777777" w:rsidR="0011295B" w:rsidRPr="0011295B" w:rsidRDefault="0011295B" w:rsidP="0011295B">
      <w:pPr>
        <w:spacing w:after="0"/>
        <w:jc w:val="both"/>
        <w:rPr>
          <w:rFonts w:ascii="Arial" w:hAnsi="Arial" w:cs="Arial"/>
          <w:b/>
          <w:highlight w:val="magenta"/>
        </w:rPr>
      </w:pPr>
    </w:p>
    <w:p w14:paraId="1E8E32D4" w14:textId="77777777" w:rsidR="0011295B" w:rsidRPr="0011295B" w:rsidRDefault="0011295B" w:rsidP="0011295B">
      <w:pPr>
        <w:tabs>
          <w:tab w:val="left" w:pos="570"/>
        </w:tabs>
        <w:spacing w:after="0"/>
        <w:ind w:right="-483"/>
        <w:rPr>
          <w:rFonts w:ascii="Arial" w:hAnsi="Arial" w:cs="Arial"/>
          <w:b/>
          <w:iCs/>
        </w:rPr>
      </w:pPr>
      <w:r w:rsidRPr="0011295B">
        <w:rPr>
          <w:rFonts w:ascii="Arial" w:hAnsi="Arial" w:cs="Arial"/>
          <w:b/>
          <w:iCs/>
        </w:rPr>
        <w:t>SKUPNI NASTOP PRI PONUDBI</w:t>
      </w:r>
    </w:p>
    <w:p w14:paraId="5040B0E0" w14:textId="77777777" w:rsidR="0011295B" w:rsidRPr="0011295B" w:rsidRDefault="0011295B" w:rsidP="0011295B">
      <w:pPr>
        <w:tabs>
          <w:tab w:val="left" w:pos="570"/>
        </w:tabs>
        <w:spacing w:after="0"/>
        <w:ind w:right="-483"/>
        <w:rPr>
          <w:rFonts w:ascii="Arial" w:hAnsi="Arial" w:cs="Arial"/>
          <w:b/>
          <w:iCs/>
        </w:rPr>
      </w:pPr>
    </w:p>
    <w:p w14:paraId="5CCE749D"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775C92CF" w14:textId="77777777" w:rsidR="0011295B" w:rsidRPr="0011295B" w:rsidRDefault="0011295B" w:rsidP="0011295B">
      <w:pPr>
        <w:spacing w:after="0"/>
        <w:jc w:val="both"/>
        <w:rPr>
          <w:rFonts w:ascii="Arial" w:eastAsia="Times New Roman" w:hAnsi="Arial" w:cs="Arial"/>
          <w:i/>
          <w:color w:val="auto"/>
          <w:lang w:eastAsia="sl-SI"/>
        </w:rPr>
      </w:pPr>
      <w:r w:rsidRPr="0011295B">
        <w:rPr>
          <w:rFonts w:ascii="Arial" w:eastAsia="Times New Roman" w:hAnsi="Arial" w:cs="Arial"/>
          <w:i/>
          <w:color w:val="auto"/>
          <w:lang w:eastAsia="sl-SI"/>
        </w:rPr>
        <w:t>Ta člen se uporabi samo v primeru, če kot dobavitelj nastopa skupina ponudnikov.</w:t>
      </w:r>
    </w:p>
    <w:p w14:paraId="3578FEFE" w14:textId="77777777" w:rsidR="0011295B" w:rsidRPr="0011295B" w:rsidRDefault="0011295B" w:rsidP="0011295B">
      <w:pPr>
        <w:spacing w:after="0"/>
        <w:jc w:val="both"/>
        <w:rPr>
          <w:rFonts w:ascii="Arial" w:eastAsia="Times New Roman" w:hAnsi="Arial" w:cs="Arial"/>
          <w:color w:val="auto"/>
          <w:highlight w:val="magenta"/>
          <w:lang w:eastAsia="sl-SI"/>
        </w:rPr>
      </w:pPr>
    </w:p>
    <w:p w14:paraId="7DDB3069" w14:textId="77777777" w:rsidR="0011295B" w:rsidRPr="0011295B" w:rsidRDefault="0011295B" w:rsidP="0011295B">
      <w:pPr>
        <w:spacing w:after="0"/>
        <w:jc w:val="both"/>
        <w:rPr>
          <w:rFonts w:ascii="Arial" w:eastAsia="Times New Roman" w:hAnsi="Arial" w:cs="Arial"/>
          <w:color w:val="auto"/>
          <w:lang w:eastAsia="sl-SI"/>
        </w:rPr>
      </w:pPr>
      <w:r w:rsidRPr="0011295B">
        <w:rPr>
          <w:rFonts w:ascii="Arial" w:eastAsia="Times New Roman" w:hAnsi="Arial" w:cs="Arial"/>
          <w:color w:val="auto"/>
          <w:lang w:eastAsia="sl-SI"/>
        </w:rPr>
        <w:t>Sestavni del te pogodbe je tudi Pravni akt o skupni izvedbi naročila, sklenjen med člani skupine ponudnikov.</w:t>
      </w:r>
    </w:p>
    <w:p w14:paraId="5CDD19B0" w14:textId="77777777" w:rsidR="0011295B" w:rsidRPr="0011295B" w:rsidRDefault="0011295B" w:rsidP="0011295B">
      <w:pPr>
        <w:spacing w:after="0"/>
        <w:jc w:val="both"/>
        <w:rPr>
          <w:rFonts w:ascii="Arial" w:eastAsia="Times New Roman" w:hAnsi="Arial" w:cs="Arial"/>
          <w:color w:val="auto"/>
          <w:lang w:eastAsia="sl-SI"/>
        </w:rPr>
      </w:pPr>
    </w:p>
    <w:p w14:paraId="292F645C" w14:textId="77777777" w:rsidR="0011295B" w:rsidRPr="0011295B" w:rsidRDefault="0011295B" w:rsidP="0011295B">
      <w:pPr>
        <w:spacing w:after="0"/>
        <w:jc w:val="both"/>
        <w:rPr>
          <w:rFonts w:ascii="Arial" w:eastAsia="Times New Roman" w:hAnsi="Arial" w:cs="Arial"/>
          <w:color w:val="auto"/>
          <w:lang w:eastAsia="sl-SI"/>
        </w:rPr>
      </w:pPr>
      <w:r w:rsidRPr="0011295B">
        <w:rPr>
          <w:rFonts w:ascii="Arial" w:eastAsia="Times New Roman" w:hAnsi="Arial" w:cs="Arial"/>
          <w:color w:val="auto"/>
          <w:lang w:eastAsia="sl-SI"/>
        </w:rPr>
        <w:t>Dobavitelj bo predmet pogodbe opravljal z _________ člani in sicer:</w:t>
      </w:r>
    </w:p>
    <w:p w14:paraId="1A29D4B9" w14:textId="77777777" w:rsidR="0011295B" w:rsidRPr="0011295B" w:rsidRDefault="0011295B" w:rsidP="0011295B">
      <w:pPr>
        <w:spacing w:after="0"/>
        <w:jc w:val="both"/>
        <w:rPr>
          <w:rFonts w:ascii="Arial" w:eastAsia="Times New Roman" w:hAnsi="Arial" w:cs="Arial"/>
          <w:color w:val="auto"/>
          <w:lang w:eastAsia="sl-SI"/>
        </w:rPr>
      </w:pPr>
    </w:p>
    <w:p w14:paraId="51D272A1" w14:textId="77777777" w:rsidR="0011295B" w:rsidRPr="0011295B" w:rsidRDefault="0011295B" w:rsidP="0011295B">
      <w:pPr>
        <w:spacing w:after="0"/>
        <w:jc w:val="both"/>
        <w:rPr>
          <w:rFonts w:ascii="Arial" w:eastAsia="Times New Roman" w:hAnsi="Arial" w:cs="Arial"/>
          <w:color w:val="auto"/>
          <w:lang w:eastAsia="sl-SI"/>
        </w:rPr>
      </w:pPr>
      <w:r w:rsidRPr="0011295B">
        <w:rPr>
          <w:rFonts w:ascii="Arial" w:eastAsia="Times New Roman" w:hAnsi="Arial" w:cs="Arial"/>
          <w:color w:val="auto"/>
          <w:lang w:eastAsia="sl-SI"/>
        </w:rPr>
        <w:t>1.</w:t>
      </w:r>
      <w:r w:rsidRPr="0011295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118477E3" w14:textId="77777777" w:rsidR="0011295B" w:rsidRPr="0011295B" w:rsidRDefault="0011295B" w:rsidP="0011295B">
      <w:pPr>
        <w:spacing w:after="0"/>
        <w:jc w:val="both"/>
        <w:rPr>
          <w:rFonts w:ascii="Arial" w:eastAsia="Times New Roman" w:hAnsi="Arial" w:cs="Arial"/>
          <w:color w:val="auto"/>
          <w:lang w:eastAsia="sl-SI"/>
        </w:rPr>
      </w:pPr>
    </w:p>
    <w:p w14:paraId="21F7FA70" w14:textId="77777777" w:rsidR="0011295B" w:rsidRPr="0011295B" w:rsidRDefault="0011295B" w:rsidP="0011295B">
      <w:pPr>
        <w:spacing w:after="0"/>
        <w:jc w:val="both"/>
        <w:rPr>
          <w:rFonts w:ascii="Arial" w:eastAsia="Times New Roman" w:hAnsi="Arial" w:cs="Arial"/>
          <w:color w:val="auto"/>
          <w:lang w:eastAsia="sl-SI"/>
        </w:rPr>
      </w:pPr>
      <w:r w:rsidRPr="0011295B">
        <w:rPr>
          <w:rFonts w:ascii="Arial" w:eastAsia="Times New Roman" w:hAnsi="Arial" w:cs="Arial"/>
          <w:color w:val="auto"/>
          <w:lang w:eastAsia="sl-SI"/>
        </w:rPr>
        <w:t>Storitve, ki jih bo opravljal član skupine: ____________________________________ v vrednosti ___________________€ brez DDV za ves čas trajanja te pogodbe.</w:t>
      </w:r>
    </w:p>
    <w:p w14:paraId="414F4C4A" w14:textId="77777777" w:rsidR="0011295B" w:rsidRPr="0011295B" w:rsidRDefault="0011295B" w:rsidP="0011295B">
      <w:pPr>
        <w:spacing w:after="0"/>
        <w:jc w:val="both"/>
        <w:rPr>
          <w:rFonts w:ascii="Arial" w:eastAsia="Times New Roman" w:hAnsi="Arial" w:cs="Arial"/>
          <w:color w:val="auto"/>
          <w:lang w:eastAsia="sl-SI"/>
        </w:rPr>
      </w:pPr>
    </w:p>
    <w:p w14:paraId="1A2E962A" w14:textId="77777777" w:rsidR="0011295B" w:rsidRPr="0011295B" w:rsidRDefault="0011295B" w:rsidP="0011295B">
      <w:pPr>
        <w:spacing w:after="0"/>
        <w:jc w:val="both"/>
        <w:rPr>
          <w:rFonts w:ascii="Arial" w:eastAsia="Times New Roman" w:hAnsi="Arial" w:cs="Arial"/>
          <w:color w:val="auto"/>
          <w:lang w:eastAsia="sl-SI"/>
        </w:rPr>
      </w:pPr>
    </w:p>
    <w:p w14:paraId="08439696" w14:textId="77777777" w:rsidR="0011295B" w:rsidRPr="0011295B" w:rsidRDefault="0011295B" w:rsidP="0011295B">
      <w:pPr>
        <w:spacing w:after="0"/>
        <w:jc w:val="both"/>
        <w:rPr>
          <w:rFonts w:ascii="Arial" w:eastAsia="Times New Roman" w:hAnsi="Arial" w:cs="Arial"/>
          <w:color w:val="auto"/>
          <w:lang w:eastAsia="sl-SI"/>
        </w:rPr>
      </w:pPr>
      <w:r w:rsidRPr="0011295B">
        <w:rPr>
          <w:rFonts w:ascii="Arial" w:eastAsia="Times New Roman" w:hAnsi="Arial" w:cs="Arial"/>
          <w:color w:val="auto"/>
          <w:lang w:eastAsia="sl-SI"/>
        </w:rPr>
        <w:t>2.</w:t>
      </w:r>
      <w:r w:rsidRPr="0011295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3F4BD5A" w14:textId="77777777" w:rsidR="0011295B" w:rsidRPr="0011295B" w:rsidRDefault="0011295B" w:rsidP="0011295B">
      <w:pPr>
        <w:spacing w:after="0"/>
        <w:jc w:val="both"/>
        <w:rPr>
          <w:rFonts w:ascii="Arial" w:eastAsia="Times New Roman" w:hAnsi="Arial" w:cs="Arial"/>
          <w:color w:val="auto"/>
          <w:lang w:eastAsia="sl-SI"/>
        </w:rPr>
      </w:pPr>
    </w:p>
    <w:p w14:paraId="7F10FCC2" w14:textId="77777777" w:rsidR="0011295B" w:rsidRPr="0011295B" w:rsidRDefault="0011295B" w:rsidP="0011295B">
      <w:pPr>
        <w:spacing w:after="0"/>
        <w:jc w:val="both"/>
        <w:rPr>
          <w:rFonts w:ascii="Arial" w:eastAsia="Times New Roman" w:hAnsi="Arial" w:cs="Arial"/>
          <w:color w:val="auto"/>
          <w:lang w:eastAsia="sl-SI"/>
        </w:rPr>
      </w:pPr>
      <w:r w:rsidRPr="0011295B">
        <w:rPr>
          <w:rFonts w:ascii="Arial" w:eastAsia="Times New Roman" w:hAnsi="Arial" w:cs="Arial"/>
          <w:color w:val="auto"/>
          <w:lang w:eastAsia="sl-SI"/>
        </w:rPr>
        <w:t>Storitve, ki jih bo opravljal član skupine: ____________________________________ v vrednosti ___________________€ brez DDV za ves čas trajanja te pogodbe.</w:t>
      </w:r>
    </w:p>
    <w:p w14:paraId="49BDA13A" w14:textId="77777777" w:rsidR="0011295B" w:rsidRPr="0011295B" w:rsidRDefault="0011295B" w:rsidP="0011295B">
      <w:pPr>
        <w:spacing w:after="0"/>
        <w:jc w:val="both"/>
        <w:rPr>
          <w:rFonts w:ascii="Arial" w:hAnsi="Arial" w:cs="Arial"/>
          <w:b/>
          <w:highlight w:val="magenta"/>
        </w:rPr>
      </w:pPr>
    </w:p>
    <w:p w14:paraId="0ADF0690" w14:textId="77777777" w:rsidR="0011295B" w:rsidRPr="0011295B" w:rsidRDefault="0011295B" w:rsidP="0011295B">
      <w:pPr>
        <w:spacing w:after="0"/>
        <w:jc w:val="both"/>
        <w:rPr>
          <w:rFonts w:ascii="Arial" w:hAnsi="Arial" w:cs="Arial"/>
          <w:b/>
        </w:rPr>
      </w:pPr>
      <w:r w:rsidRPr="0011295B">
        <w:rPr>
          <w:rFonts w:ascii="Arial" w:hAnsi="Arial" w:cs="Arial"/>
          <w:b/>
        </w:rPr>
        <w:t>FINANČNO ZAVAROVANJE</w:t>
      </w:r>
    </w:p>
    <w:p w14:paraId="290B89A5" w14:textId="77777777" w:rsidR="0011295B" w:rsidRPr="0011295B" w:rsidRDefault="0011295B" w:rsidP="0011295B">
      <w:pPr>
        <w:spacing w:after="0"/>
        <w:jc w:val="both"/>
        <w:rPr>
          <w:rFonts w:ascii="Trebuchet MS" w:eastAsia="Times New Roman" w:hAnsi="Trebuchet MS" w:cs="Arial"/>
          <w:b/>
          <w:color w:val="auto"/>
          <w:szCs w:val="20"/>
          <w:lang w:eastAsia="sl-SI"/>
        </w:rPr>
      </w:pPr>
    </w:p>
    <w:p w14:paraId="3AAC55C9"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0063C781" w14:textId="77777777" w:rsidR="0011295B" w:rsidRPr="0011295B" w:rsidRDefault="0011295B" w:rsidP="0011295B">
      <w:pPr>
        <w:tabs>
          <w:tab w:val="left" w:pos="360"/>
        </w:tabs>
        <w:spacing w:after="0"/>
        <w:jc w:val="both"/>
        <w:rPr>
          <w:rFonts w:ascii="Arial" w:eastAsia="Times New Roman" w:hAnsi="Arial" w:cs="Arial"/>
          <w:bCs/>
          <w:color w:val="auto"/>
          <w:lang w:eastAsia="sl-SI"/>
        </w:rPr>
      </w:pPr>
      <w:r w:rsidRPr="0011295B">
        <w:rPr>
          <w:rFonts w:ascii="Arial" w:eastAsia="Times New Roman" w:hAnsi="Arial" w:cs="Arial"/>
          <w:bCs/>
          <w:color w:val="auto"/>
          <w:lang w:eastAsia="sl-SI"/>
        </w:rPr>
        <w:t>Dobavitelj je dolžan, v roku petnajstih (15) dni po sklenitvi pogodbe, dostaviti naročniku pet (5) bianko menic za dobro izvedbo pogodbenih obveznosti z menično izjavo in s pooblastilom za izplačilo menice, ki mora biti v celoti skladna z vzorcem finančnega zavarovanja, kot ga je potrdil dobavitelj v ponudbi. Bianco menice morajo biti veljavne še najmanj trideset (30) dni po izteku obdobja, za katerega se sklepa pogodba.</w:t>
      </w:r>
    </w:p>
    <w:p w14:paraId="0EE95E48" w14:textId="77777777" w:rsidR="0011295B" w:rsidRPr="0011295B" w:rsidRDefault="0011295B" w:rsidP="0011295B">
      <w:pPr>
        <w:spacing w:after="0"/>
        <w:jc w:val="both"/>
        <w:rPr>
          <w:rFonts w:ascii="Arial" w:hAnsi="Arial" w:cs="Arial"/>
          <w:color w:val="auto"/>
          <w:highlight w:val="cyan"/>
          <w:lang w:eastAsia="zh-CN"/>
        </w:rPr>
      </w:pPr>
    </w:p>
    <w:p w14:paraId="29D2AF66" w14:textId="77777777" w:rsidR="0011295B" w:rsidRPr="0011295B" w:rsidRDefault="0011295B" w:rsidP="0011295B">
      <w:pPr>
        <w:autoSpaceDE w:val="0"/>
        <w:spacing w:after="0"/>
        <w:jc w:val="both"/>
        <w:rPr>
          <w:rFonts w:ascii="Arial" w:hAnsi="Arial" w:cs="Arial"/>
        </w:rPr>
      </w:pPr>
      <w:r w:rsidRPr="0011295B">
        <w:rPr>
          <w:rFonts w:ascii="Arial" w:hAnsi="Arial" w:cs="Arial"/>
        </w:rPr>
        <w:t xml:space="preserve">Pogodbeni stranki sta sporazumni, da začne pogodba veljati pod </w:t>
      </w:r>
      <w:proofErr w:type="spellStart"/>
      <w:r w:rsidRPr="0011295B">
        <w:rPr>
          <w:rFonts w:ascii="Arial" w:hAnsi="Arial" w:cs="Arial"/>
        </w:rPr>
        <w:t>odložnim</w:t>
      </w:r>
      <w:proofErr w:type="spellEnd"/>
      <w:r w:rsidRPr="0011295B">
        <w:rPr>
          <w:rFonts w:ascii="Arial" w:hAnsi="Arial" w:cs="Arial"/>
        </w:rPr>
        <w:t xml:space="preserve"> pogojem, da dobavitelj v petnajstih (15) dneh od podpisa te pogodbe izroči naročniku zgoraj navedeno finančno zavarovanje.</w:t>
      </w:r>
    </w:p>
    <w:p w14:paraId="129FA997" w14:textId="77777777" w:rsidR="0011295B" w:rsidRPr="0011295B" w:rsidRDefault="0011295B" w:rsidP="0011295B">
      <w:pPr>
        <w:autoSpaceDE w:val="0"/>
        <w:spacing w:after="0"/>
        <w:jc w:val="both"/>
        <w:rPr>
          <w:rFonts w:ascii="Arial" w:hAnsi="Arial" w:cs="Arial"/>
        </w:rPr>
      </w:pPr>
    </w:p>
    <w:p w14:paraId="1239C120" w14:textId="77777777" w:rsidR="0011295B" w:rsidRPr="0011295B" w:rsidRDefault="0011295B" w:rsidP="0011295B">
      <w:pPr>
        <w:spacing w:after="0"/>
        <w:jc w:val="both"/>
        <w:rPr>
          <w:rFonts w:ascii="Arial" w:eastAsia="Times New Roman" w:hAnsi="Arial" w:cs="Arial"/>
          <w:color w:val="auto"/>
          <w:lang w:eastAsia="sl-SI"/>
        </w:rPr>
      </w:pPr>
      <w:r w:rsidRPr="0011295B">
        <w:rPr>
          <w:rFonts w:ascii="Arial" w:eastAsia="Times New Roman" w:hAnsi="Arial" w:cs="Arial"/>
          <w:color w:val="auto"/>
          <w:lang w:eastAsia="sl-SI"/>
        </w:rPr>
        <w:t>Ob izpolnitvi pogoja iz prvega odstavka tega člena se šteje, da pogodba učinkuje od dneva sklenitve pogodbe. Kot datum sklenitve pogodbe se šteje datum podpisa zadnje od pogodbenih strank.</w:t>
      </w:r>
    </w:p>
    <w:p w14:paraId="4CB2B61A" w14:textId="61948D0C" w:rsidR="0011295B" w:rsidRDefault="0011295B" w:rsidP="0011295B">
      <w:pPr>
        <w:spacing w:after="0"/>
        <w:jc w:val="both"/>
        <w:rPr>
          <w:rFonts w:ascii="Arial" w:eastAsia="Times New Roman" w:hAnsi="Arial" w:cs="Arial"/>
          <w:color w:val="auto"/>
          <w:lang w:eastAsia="sl-SI"/>
        </w:rPr>
      </w:pPr>
    </w:p>
    <w:p w14:paraId="7F00D63D" w14:textId="77777777" w:rsidR="0011295B" w:rsidRPr="0011295B" w:rsidRDefault="0011295B" w:rsidP="0011295B">
      <w:pPr>
        <w:suppressAutoHyphens/>
        <w:autoSpaceDN w:val="0"/>
        <w:spacing w:after="0"/>
        <w:ind w:right="6"/>
        <w:jc w:val="both"/>
        <w:textAlignment w:val="baseline"/>
        <w:rPr>
          <w:rFonts w:ascii="Arial" w:hAnsi="Arial" w:cs="Arial"/>
          <w:b/>
          <w:color w:val="auto"/>
          <w:kern w:val="3"/>
          <w:lang w:eastAsia="zh-CN"/>
        </w:rPr>
      </w:pPr>
      <w:r w:rsidRPr="0011295B">
        <w:rPr>
          <w:rFonts w:ascii="Arial" w:hAnsi="Arial" w:cs="Arial"/>
          <w:b/>
          <w:color w:val="auto"/>
          <w:kern w:val="3"/>
          <w:lang w:eastAsia="zh-CN"/>
        </w:rPr>
        <w:lastRenderedPageBreak/>
        <w:t>ODSTOP OD POGODBE</w:t>
      </w:r>
    </w:p>
    <w:p w14:paraId="5E27D759" w14:textId="77777777" w:rsidR="0011295B" w:rsidRPr="0011295B" w:rsidRDefault="0011295B" w:rsidP="0011295B">
      <w:pPr>
        <w:suppressAutoHyphens/>
        <w:autoSpaceDN w:val="0"/>
        <w:spacing w:after="0"/>
        <w:ind w:right="6"/>
        <w:jc w:val="both"/>
        <w:textAlignment w:val="baseline"/>
        <w:rPr>
          <w:rFonts w:ascii="Arial" w:hAnsi="Arial" w:cs="Arial"/>
          <w:b/>
          <w:color w:val="auto"/>
          <w:kern w:val="3"/>
          <w:lang w:eastAsia="zh-CN"/>
        </w:rPr>
      </w:pPr>
    </w:p>
    <w:p w14:paraId="397D4E78"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173822F8" w14:textId="77777777" w:rsidR="0011295B" w:rsidRPr="0011295B" w:rsidRDefault="0011295B" w:rsidP="005E4AF2">
      <w:pPr>
        <w:widowControl w:val="0"/>
        <w:tabs>
          <w:tab w:val="center" w:pos="4536"/>
          <w:tab w:val="right" w:pos="9072"/>
        </w:tabs>
        <w:autoSpaceDN w:val="0"/>
        <w:spacing w:after="0"/>
        <w:jc w:val="both"/>
        <w:rPr>
          <w:rFonts w:ascii="Arial" w:hAnsi="Arial" w:cs="Arial"/>
        </w:rPr>
      </w:pPr>
      <w:r w:rsidRPr="0011295B">
        <w:rPr>
          <w:rFonts w:ascii="Arial" w:hAnsi="Arial" w:cs="Arial"/>
        </w:rPr>
        <w:t>Naročnik ima pravico brez odpovednega roka odstopiti od pogodbe s pisnim obvestilom v primeru, da dobavitelj pogodbenih obveznosti ne izvršuje pravočasno in/ali kakovostno ali kako drugače krši druga pogodbena določila. Naročnik bo dobavitelja obvestil o odstopu z odstopno izjavo, poslano s priporočenim pismom po pošti. Odstop od pogodbe velja od datuma prejema pisnega obvestila o odstopu, v kolikor naročnik v izjavi ne zapiše kasnejši datum prenehanja pogodbe. Dobavitelj v tem primeru ni upravičen do kakršnekoli odškodnine.</w:t>
      </w:r>
    </w:p>
    <w:p w14:paraId="5FA2419C" w14:textId="77777777" w:rsidR="0011295B" w:rsidRPr="0011295B" w:rsidRDefault="0011295B" w:rsidP="005E4AF2">
      <w:pPr>
        <w:widowControl w:val="0"/>
        <w:tabs>
          <w:tab w:val="center" w:pos="4536"/>
          <w:tab w:val="right" w:pos="9072"/>
        </w:tabs>
        <w:autoSpaceDN w:val="0"/>
        <w:spacing w:after="0"/>
        <w:jc w:val="both"/>
        <w:rPr>
          <w:rFonts w:ascii="Arial" w:hAnsi="Arial" w:cs="Arial"/>
        </w:rPr>
      </w:pPr>
    </w:p>
    <w:p w14:paraId="6EBBDC61" w14:textId="77777777" w:rsidR="0011295B" w:rsidRPr="0011295B" w:rsidRDefault="0011295B" w:rsidP="005E4AF2">
      <w:pPr>
        <w:widowControl w:val="0"/>
        <w:tabs>
          <w:tab w:val="center" w:pos="4536"/>
          <w:tab w:val="right" w:pos="9072"/>
        </w:tabs>
        <w:autoSpaceDN w:val="0"/>
        <w:spacing w:after="0"/>
        <w:jc w:val="both"/>
        <w:rPr>
          <w:rFonts w:ascii="Arial" w:hAnsi="Arial" w:cs="Arial"/>
        </w:rPr>
      </w:pPr>
      <w:r w:rsidRPr="0011295B">
        <w:rPr>
          <w:rFonts w:ascii="Arial" w:hAnsi="Arial" w:cs="Arial"/>
        </w:rPr>
        <w:t>Pogodbeni stranki lahko kadarkoli brez razloga odstopita od pogodbe, in sicer z odpovednim rokom petih (5) mesecev. Pogodbena stranka bo nasprotno pogodbeno stranko obvestila o odstopu z odstopno izjavo, poslano s priporočenim pismom po pošti. Rok za odpoved pogodbe začne teči naslednji dan po prejemu odstopne izjave. V kolikor odstopne izjave pogodbeni stranki ni bilo moč vročiti, se šteje, da je odpovedni rok pričel teči z dnem oddaje priporočene pošiljke na pošto.</w:t>
      </w:r>
    </w:p>
    <w:p w14:paraId="380265DB" w14:textId="77777777" w:rsidR="0011295B" w:rsidRPr="0011295B" w:rsidRDefault="0011295B" w:rsidP="0011295B">
      <w:pPr>
        <w:tabs>
          <w:tab w:val="left" w:pos="567"/>
          <w:tab w:val="left" w:pos="4253"/>
          <w:tab w:val="left" w:pos="5529"/>
          <w:tab w:val="right" w:pos="8505"/>
        </w:tabs>
        <w:spacing w:after="0"/>
        <w:jc w:val="both"/>
        <w:rPr>
          <w:rFonts w:ascii="Arial" w:eastAsia="Times New Roman" w:hAnsi="Arial" w:cs="Arial"/>
          <w:bCs/>
          <w:color w:val="FFFFFF"/>
          <w:highlight w:val="magenta"/>
        </w:rPr>
      </w:pPr>
    </w:p>
    <w:p w14:paraId="4F0A5CB2" w14:textId="77777777" w:rsidR="0011295B" w:rsidRPr="0011295B" w:rsidRDefault="0011295B" w:rsidP="0011295B">
      <w:pPr>
        <w:suppressAutoHyphens/>
        <w:autoSpaceDN w:val="0"/>
        <w:spacing w:after="0"/>
        <w:ind w:right="6"/>
        <w:jc w:val="both"/>
        <w:textAlignment w:val="baseline"/>
        <w:rPr>
          <w:rFonts w:ascii="Arial" w:hAnsi="Arial" w:cs="Arial"/>
          <w:b/>
          <w:color w:val="auto"/>
          <w:kern w:val="3"/>
          <w:lang w:eastAsia="zh-CN"/>
        </w:rPr>
      </w:pPr>
      <w:r w:rsidRPr="0011295B">
        <w:rPr>
          <w:rFonts w:ascii="Arial" w:hAnsi="Arial" w:cs="Arial"/>
          <w:b/>
          <w:color w:val="auto"/>
          <w:kern w:val="3"/>
          <w:lang w:eastAsia="zh-CN"/>
        </w:rPr>
        <w:t>POSLOVNA SKRIVNOST</w:t>
      </w:r>
    </w:p>
    <w:p w14:paraId="5B930635" w14:textId="77777777" w:rsidR="0011295B" w:rsidRPr="0011295B" w:rsidRDefault="0011295B" w:rsidP="0011295B">
      <w:pPr>
        <w:suppressAutoHyphens/>
        <w:autoSpaceDN w:val="0"/>
        <w:spacing w:after="0"/>
        <w:ind w:right="6"/>
        <w:jc w:val="both"/>
        <w:textAlignment w:val="baseline"/>
        <w:rPr>
          <w:rFonts w:ascii="Arial" w:hAnsi="Arial" w:cs="Arial"/>
          <w:b/>
          <w:color w:val="auto"/>
          <w:kern w:val="3"/>
          <w:lang w:eastAsia="zh-CN"/>
        </w:rPr>
      </w:pPr>
    </w:p>
    <w:p w14:paraId="32620E86"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76D3FA66"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Vsi podatki, povezani z izvajanjem te pogodbe, predstavljajo poslovno skrivnost. Pogodbeni stranki sta dolžni vse te podatke skrbno varovati ter jih uporabljati izključno za namene, povezane z izvajanjem te pogodbe.</w:t>
      </w:r>
    </w:p>
    <w:p w14:paraId="3D3A2573"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p>
    <w:p w14:paraId="7ABB7322"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Dobavitelj je dolžan zagotoviti, da njegovi delavci vse poslovne skrivnosti naročnika varujejo z največjo možno mero skrbnosti.</w:t>
      </w:r>
    </w:p>
    <w:p w14:paraId="043CCEB3"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p>
    <w:p w14:paraId="2BD25982"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Za dobavitelja, ki opravlja za naročnika pogodbene obveznosti, velja glede teh obveznosti enako strog način varovanja podatkov, kot ga ima naročnik.</w:t>
      </w:r>
    </w:p>
    <w:p w14:paraId="3FC097B5"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p>
    <w:p w14:paraId="5A88DF88"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Obveznost varovanja podatkov se nanašata tako na čas izvrševanja pogodbe, kot tudi na čas po tem. V primeru kršitve določb o varovanju poslovne skrivnosti je dobavitelj naročniku odškodninsko odgovoren za vso posredno in neposredno škodo, ki bo nastala zaradi kršitve poslovne skrivnosti.</w:t>
      </w:r>
    </w:p>
    <w:p w14:paraId="4FF44A02"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p>
    <w:p w14:paraId="69C81441"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Dobavitelj sme objaviti svojo poslovno povezanost z naročnikom samo ob izrecnem pisnem dovoljenju slednjega.</w:t>
      </w:r>
    </w:p>
    <w:p w14:paraId="3BBDE02C" w14:textId="77777777" w:rsidR="0011295B" w:rsidRPr="0011295B" w:rsidRDefault="0011295B" w:rsidP="0011295B">
      <w:pPr>
        <w:spacing w:after="0"/>
        <w:ind w:right="7"/>
        <w:rPr>
          <w:rFonts w:ascii="Arial" w:hAnsi="Arial" w:cs="Arial"/>
          <w:bCs/>
          <w:highlight w:val="magenta"/>
        </w:rPr>
      </w:pPr>
    </w:p>
    <w:p w14:paraId="7E4DDAA9" w14:textId="77777777" w:rsidR="0011295B" w:rsidRPr="00683827" w:rsidRDefault="0011295B" w:rsidP="0011295B">
      <w:pPr>
        <w:suppressAutoHyphens/>
        <w:autoSpaceDN w:val="0"/>
        <w:spacing w:after="0"/>
        <w:ind w:right="7"/>
        <w:jc w:val="both"/>
        <w:textAlignment w:val="baseline"/>
        <w:rPr>
          <w:rFonts w:ascii="Arial" w:hAnsi="Arial" w:cs="Arial"/>
          <w:b/>
          <w:bCs/>
          <w:color w:val="auto"/>
          <w:kern w:val="3"/>
          <w:lang w:eastAsia="zh-CN"/>
        </w:rPr>
      </w:pPr>
      <w:bookmarkStart w:id="47" w:name="_Hlk63063318"/>
      <w:r w:rsidRPr="00683827">
        <w:rPr>
          <w:rFonts w:ascii="Arial" w:hAnsi="Arial" w:cs="Arial"/>
          <w:b/>
          <w:bCs/>
          <w:color w:val="auto"/>
          <w:kern w:val="3"/>
          <w:lang w:eastAsia="zh-CN"/>
        </w:rPr>
        <w:t xml:space="preserve">RAZVEZNI POGOJ </w:t>
      </w:r>
    </w:p>
    <w:p w14:paraId="0BCA8E11" w14:textId="77777777" w:rsidR="0011295B" w:rsidRPr="00683827" w:rsidRDefault="0011295B" w:rsidP="0011295B">
      <w:pPr>
        <w:suppressAutoHyphens/>
        <w:autoSpaceDN w:val="0"/>
        <w:spacing w:after="0"/>
        <w:ind w:right="7"/>
        <w:jc w:val="both"/>
        <w:textAlignment w:val="baseline"/>
        <w:rPr>
          <w:rFonts w:ascii="Arial" w:hAnsi="Arial" w:cs="Arial"/>
          <w:b/>
          <w:bCs/>
          <w:color w:val="auto"/>
          <w:kern w:val="3"/>
          <w:lang w:eastAsia="zh-CN"/>
        </w:rPr>
      </w:pPr>
    </w:p>
    <w:p w14:paraId="74B8E1A3" w14:textId="77777777" w:rsidR="0011295B" w:rsidRPr="00683827"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683827">
        <w:rPr>
          <w:rFonts w:ascii="Arial" w:hAnsi="Arial" w:cs="Arial"/>
          <w:b/>
          <w:bCs/>
          <w:color w:val="auto"/>
          <w:kern w:val="3"/>
          <w:lang w:eastAsia="zh-CN"/>
        </w:rPr>
        <w:t>člen</w:t>
      </w:r>
    </w:p>
    <w:p w14:paraId="20E1744E" w14:textId="77777777" w:rsidR="001868EC" w:rsidRDefault="00683827" w:rsidP="0011295B">
      <w:pPr>
        <w:spacing w:after="0"/>
        <w:jc w:val="both"/>
      </w:pPr>
      <w:r w:rsidRPr="00683827">
        <w:rPr>
          <w:rFonts w:ascii="Arial" w:hAnsi="Arial" w:cs="Arial"/>
          <w:iCs/>
        </w:rPr>
        <w:t xml:space="preserve">Če je naročnik seznanjen, da je sodišče s pravnomočno odločitvijo ugotovilo kršitev obveznosti iz drugega odstavka 3. člena ZJN-3 s strani izvajalca pogodbe oziroma okvirnega sporazuma o izvedbi javnega naročila ali njegovega podizvajalca ali če je naročnik seznanjen, da je pristojni državni organ pri izvajalcu pogodbe oziroma okvirnega sporazuma ali njegovem podizvajalcu v času izvajanja pogodbe oziroma okvirnega sporazuma ugotovil najmanj dve kršitvi v zvezi s plačilom za delo, delovnim časom, počitki, opravljanjem dela na podlagi pogodb civilnega prava kljub obstoju elementov delovnega razmerja ali v zvezi z zaposlovanjem na </w:t>
      </w:r>
      <w:r w:rsidRPr="00683827">
        <w:rPr>
          <w:rFonts w:ascii="Arial" w:hAnsi="Arial" w:cs="Arial"/>
          <w:iCs/>
        </w:rPr>
        <w:lastRenderedPageBreak/>
        <w:t>črno in za kateri mu je bila s pravnomočno odločitvijo ali več pravnomočnimi odločitvami izrečena globa za prekršek, se pogodba oziroma okvirni sporazum razveže.</w:t>
      </w:r>
      <w:r w:rsidR="001868EC" w:rsidRPr="001868EC">
        <w:t xml:space="preserve"> </w:t>
      </w:r>
    </w:p>
    <w:p w14:paraId="6422488C" w14:textId="77777777" w:rsidR="001868EC" w:rsidRDefault="001868EC" w:rsidP="0011295B">
      <w:pPr>
        <w:spacing w:after="0"/>
        <w:jc w:val="both"/>
      </w:pPr>
    </w:p>
    <w:p w14:paraId="67EB54DD" w14:textId="04379A2C" w:rsidR="0011295B" w:rsidRPr="00F32FB9" w:rsidRDefault="001868EC" w:rsidP="0011295B">
      <w:pPr>
        <w:spacing w:after="0"/>
        <w:jc w:val="both"/>
        <w:rPr>
          <w:rFonts w:ascii="Arial" w:hAnsi="Arial" w:cs="Arial"/>
          <w:i/>
          <w:iCs/>
          <w:highlight w:val="yellow"/>
        </w:rPr>
      </w:pPr>
      <w:r w:rsidRPr="001868EC">
        <w:rPr>
          <w:rFonts w:ascii="Arial" w:hAnsi="Arial" w:cs="Arial"/>
          <w:iCs/>
        </w:rPr>
        <w:t>Razvezni pogoj se uresniči pod pogojem, da je od seznanitve s kršitvijo in do izteka veljavnosti pogodbe oziroma okvirnega sporazuma še najmanj šest mesecev, v primeru nastopanja s podizvajalci pa tudi, če zaradi ugotovljene kršitve pri podizvajalcu izvajalec ustrezno ne nadomesti ali zamenja tega podizvajalca v roku 30 dni od seznanitve s kršitvijo.</w:t>
      </w:r>
    </w:p>
    <w:p w14:paraId="4A2399CC" w14:textId="77777777" w:rsidR="0011295B" w:rsidRPr="00F32FB9" w:rsidRDefault="0011295B" w:rsidP="0011295B">
      <w:pPr>
        <w:spacing w:after="0"/>
        <w:jc w:val="both"/>
        <w:rPr>
          <w:rFonts w:ascii="Arial" w:hAnsi="Arial" w:cs="Arial"/>
          <w:i/>
          <w:iCs/>
          <w:highlight w:val="yellow"/>
        </w:rPr>
      </w:pPr>
    </w:p>
    <w:p w14:paraId="52CFF615" w14:textId="77777777" w:rsidR="0011295B" w:rsidRPr="001868EC"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868EC">
        <w:rPr>
          <w:rFonts w:ascii="Arial" w:hAnsi="Arial" w:cs="Arial"/>
          <w:b/>
          <w:bCs/>
          <w:color w:val="auto"/>
          <w:kern w:val="3"/>
          <w:lang w:eastAsia="zh-CN"/>
        </w:rPr>
        <w:t>člen</w:t>
      </w:r>
    </w:p>
    <w:bookmarkEnd w:id="47"/>
    <w:p w14:paraId="70050B5A" w14:textId="77777777" w:rsidR="001868EC" w:rsidRDefault="001868EC" w:rsidP="0011295B">
      <w:pPr>
        <w:suppressAutoHyphens/>
        <w:autoSpaceDN w:val="0"/>
        <w:spacing w:after="0"/>
        <w:ind w:right="7"/>
        <w:jc w:val="both"/>
        <w:textAlignment w:val="baseline"/>
        <w:rPr>
          <w:rFonts w:ascii="Arial" w:hAnsi="Arial" w:cs="Arial"/>
          <w:iCs/>
        </w:rPr>
      </w:pPr>
      <w:r w:rsidRPr="001868EC">
        <w:rPr>
          <w:rFonts w:ascii="Arial" w:hAnsi="Arial" w:cs="Arial"/>
          <w:iCs/>
        </w:rPr>
        <w:t>V primeru izpolnitve razveznega pogoja se šteje, da je pogodba oziroma okvirni sporazum razvezana/razvezan z dnem sklenitve nove pogodbe oziroma okvirnega sporazuma o izvedbi javnega naročila, naročnik pa mora nov postopek oddaje javnega naročila začeti nemudoma, vendar najkasneje v 30 dneh od seznanitve s kršitvijo. Če naročnik v tem roku ne začne novega postopka javnega naročila, se šteje, da je pogodba oziroma okvirnega sporazuma razvezana/razvezan trideseti dan od seznanitve s kršitvijo.</w:t>
      </w:r>
    </w:p>
    <w:p w14:paraId="43C0FE82" w14:textId="77777777" w:rsidR="001868EC" w:rsidRDefault="001868EC" w:rsidP="0011295B">
      <w:pPr>
        <w:suppressAutoHyphens/>
        <w:autoSpaceDN w:val="0"/>
        <w:spacing w:after="0"/>
        <w:ind w:right="7"/>
        <w:jc w:val="both"/>
        <w:textAlignment w:val="baseline"/>
        <w:rPr>
          <w:rFonts w:ascii="Arial" w:hAnsi="Arial" w:cs="Arial"/>
          <w:iCs/>
        </w:rPr>
      </w:pPr>
    </w:p>
    <w:p w14:paraId="1EDD648A" w14:textId="0C91784E" w:rsidR="0011295B" w:rsidRPr="0011295B" w:rsidRDefault="0011295B" w:rsidP="0011295B">
      <w:pPr>
        <w:suppressAutoHyphens/>
        <w:autoSpaceDN w:val="0"/>
        <w:spacing w:after="0"/>
        <w:ind w:right="7"/>
        <w:jc w:val="both"/>
        <w:textAlignment w:val="baseline"/>
        <w:rPr>
          <w:rFonts w:ascii="Arial" w:hAnsi="Arial" w:cs="Arial"/>
          <w:b/>
          <w:bCs/>
          <w:color w:val="auto"/>
          <w:kern w:val="3"/>
          <w:lang w:eastAsia="zh-CN"/>
        </w:rPr>
      </w:pPr>
      <w:r w:rsidRPr="0011295B">
        <w:rPr>
          <w:rFonts w:ascii="Arial" w:hAnsi="Arial" w:cs="Arial"/>
          <w:b/>
          <w:bCs/>
          <w:color w:val="auto"/>
          <w:kern w:val="3"/>
          <w:lang w:eastAsia="zh-CN"/>
        </w:rPr>
        <w:t>PROTIKORUPCIJSKA KLAVZULA</w:t>
      </w:r>
    </w:p>
    <w:p w14:paraId="2E66B995" w14:textId="77777777" w:rsidR="0011295B" w:rsidRPr="0011295B" w:rsidRDefault="0011295B" w:rsidP="0011295B">
      <w:pPr>
        <w:suppressAutoHyphens/>
        <w:autoSpaceDN w:val="0"/>
        <w:spacing w:after="0"/>
        <w:ind w:right="7"/>
        <w:jc w:val="both"/>
        <w:textAlignment w:val="baseline"/>
        <w:rPr>
          <w:rFonts w:ascii="Arial" w:hAnsi="Arial" w:cs="Arial"/>
          <w:b/>
          <w:bCs/>
          <w:color w:val="auto"/>
          <w:kern w:val="3"/>
          <w:lang w:eastAsia="zh-CN"/>
        </w:rPr>
      </w:pPr>
    </w:p>
    <w:p w14:paraId="35EA4C7E"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78853C8F" w14:textId="77777777" w:rsidR="0011295B" w:rsidRPr="0011295B" w:rsidRDefault="0011295B" w:rsidP="0011295B">
      <w:pPr>
        <w:spacing w:after="0"/>
        <w:jc w:val="both"/>
        <w:rPr>
          <w:rFonts w:ascii="Arial" w:eastAsia="Times New Roman" w:hAnsi="Arial" w:cs="Arial"/>
          <w:color w:val="auto"/>
          <w:lang w:eastAsia="sl-SI"/>
        </w:rPr>
      </w:pPr>
      <w:r w:rsidRPr="0011295B">
        <w:rPr>
          <w:rFonts w:ascii="Arial" w:eastAsia="Times New Roman" w:hAnsi="Arial" w:cs="Arial"/>
          <w:color w:val="auto"/>
          <w:lang w:eastAsia="sl-SI"/>
        </w:rPr>
        <w:t>V primeru, da se ugotovi, da je pri izvajanju te pogodbe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pogodba nična.</w:t>
      </w:r>
    </w:p>
    <w:p w14:paraId="2A714265" w14:textId="77777777" w:rsidR="0011295B" w:rsidRPr="0011295B" w:rsidRDefault="0011295B" w:rsidP="0011295B">
      <w:pPr>
        <w:spacing w:after="0"/>
        <w:jc w:val="both"/>
        <w:rPr>
          <w:rFonts w:ascii="Arial" w:eastAsia="Times New Roman" w:hAnsi="Arial" w:cs="Arial"/>
          <w:color w:val="auto"/>
          <w:lang w:eastAsia="sl-SI"/>
        </w:rPr>
      </w:pPr>
    </w:p>
    <w:p w14:paraId="560CEDB0" w14:textId="77777777" w:rsidR="0011295B" w:rsidRPr="0011295B" w:rsidRDefault="0011295B" w:rsidP="0011295B">
      <w:pPr>
        <w:spacing w:after="0"/>
        <w:jc w:val="both"/>
        <w:rPr>
          <w:rFonts w:ascii="Arial" w:eastAsia="Times New Roman" w:hAnsi="Arial" w:cs="Arial"/>
          <w:color w:val="auto"/>
          <w:lang w:eastAsia="sl-SI"/>
        </w:rPr>
      </w:pPr>
      <w:r w:rsidRPr="0011295B">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pogodbe iz prejšnjega odstavka tega člena oziroma z drugimi ukrepi v skladu s predpisi Republike Slovenije.</w:t>
      </w:r>
    </w:p>
    <w:p w14:paraId="49076057" w14:textId="77777777" w:rsidR="0011295B" w:rsidRPr="0011295B" w:rsidRDefault="0011295B" w:rsidP="0011295B">
      <w:pPr>
        <w:suppressAutoHyphens/>
        <w:autoSpaceDN w:val="0"/>
        <w:spacing w:after="0"/>
        <w:ind w:right="6"/>
        <w:jc w:val="both"/>
        <w:textAlignment w:val="baseline"/>
        <w:rPr>
          <w:rFonts w:ascii="Arial" w:hAnsi="Arial" w:cs="Arial"/>
          <w:color w:val="FFFFFF"/>
          <w:kern w:val="3"/>
          <w:highlight w:val="magenta"/>
          <w:lang w:eastAsia="zh-CN"/>
        </w:rPr>
      </w:pPr>
    </w:p>
    <w:p w14:paraId="3B07B68F" w14:textId="77777777" w:rsidR="0011295B" w:rsidRPr="0011295B" w:rsidRDefault="0011295B" w:rsidP="0011295B">
      <w:pPr>
        <w:tabs>
          <w:tab w:val="left" w:pos="570"/>
        </w:tabs>
        <w:spacing w:after="0"/>
        <w:ind w:right="7"/>
        <w:jc w:val="both"/>
        <w:rPr>
          <w:rFonts w:ascii="Arial" w:hAnsi="Arial" w:cs="Arial"/>
          <w:b/>
        </w:rPr>
      </w:pPr>
      <w:r w:rsidRPr="0011295B">
        <w:rPr>
          <w:rFonts w:ascii="Arial" w:hAnsi="Arial" w:cs="Arial"/>
          <w:b/>
        </w:rPr>
        <w:t>SKRBNIKI POGODBE IN KONTAKTNE OSEBE</w:t>
      </w:r>
    </w:p>
    <w:p w14:paraId="31F35455" w14:textId="77777777" w:rsidR="0011295B" w:rsidRPr="0011295B" w:rsidRDefault="0011295B" w:rsidP="0011295B">
      <w:pPr>
        <w:tabs>
          <w:tab w:val="left" w:pos="570"/>
        </w:tabs>
        <w:spacing w:after="0"/>
        <w:ind w:right="7"/>
        <w:jc w:val="both"/>
        <w:rPr>
          <w:rFonts w:ascii="Arial" w:hAnsi="Arial" w:cs="Arial"/>
          <w:b/>
        </w:rPr>
      </w:pPr>
    </w:p>
    <w:p w14:paraId="5EF70630"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45B539F3" w14:textId="77777777" w:rsidR="0011295B" w:rsidRPr="0011295B" w:rsidRDefault="0011295B" w:rsidP="0011295B">
      <w:pPr>
        <w:suppressAutoHyphens/>
        <w:autoSpaceDN w:val="0"/>
        <w:spacing w:after="0"/>
        <w:ind w:right="6"/>
        <w:jc w:val="both"/>
        <w:textAlignment w:val="baseline"/>
        <w:rPr>
          <w:rFonts w:ascii="Arial" w:hAnsi="Arial" w:cs="Arial"/>
        </w:rPr>
      </w:pPr>
      <w:r w:rsidRPr="0011295B">
        <w:rPr>
          <w:rFonts w:ascii="Arial" w:hAnsi="Arial" w:cs="Arial"/>
          <w:color w:val="auto"/>
          <w:kern w:val="3"/>
          <w:lang w:eastAsia="zh-CN"/>
        </w:rPr>
        <w:t xml:space="preserve">Kontaktna oseba na strani naročnika je vodja tehničnega sektorja </w:t>
      </w:r>
      <w:r w:rsidRPr="0011295B">
        <w:rPr>
          <w:rFonts w:ascii="Arial" w:hAnsi="Arial" w:cs="Arial"/>
          <w:i/>
          <w:color w:val="595959"/>
          <w:kern w:val="3"/>
          <w:lang w:eastAsia="zh-CN"/>
        </w:rPr>
        <w:t>(naročnik podatke vnese naknadno)</w:t>
      </w:r>
      <w:r w:rsidRPr="0011295B">
        <w:rPr>
          <w:rFonts w:ascii="Arial" w:hAnsi="Arial" w:cs="Arial"/>
          <w:color w:val="auto"/>
          <w:kern w:val="3"/>
          <w:lang w:eastAsia="zh-CN"/>
        </w:rPr>
        <w:t>.</w:t>
      </w:r>
      <w:r w:rsidRPr="0011295B">
        <w:rPr>
          <w:rFonts w:ascii="Arial" w:eastAsia="Times New Roman" w:hAnsi="Arial" w:cs="Arial"/>
          <w:bCs/>
          <w:lang w:eastAsia="sl-SI"/>
        </w:rPr>
        <w:t xml:space="preserve">  </w:t>
      </w:r>
    </w:p>
    <w:p w14:paraId="547D094D"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p>
    <w:p w14:paraId="5BDAA9A2"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Kontaktna oseba na strani dobavitelja je: ______________________________, elektronski naslov: _______________, tel./GSM: ___________________________________________.</w:t>
      </w:r>
    </w:p>
    <w:p w14:paraId="6EAAA3CF"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p>
    <w:p w14:paraId="235B34FC"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Dobavitelj mora naročnika pisno obvestiti o morebitni zamenjavi kontaktne osebe ali njenega elektronskega naslova najkasneje v petih dneh pred nastankom spremembe, razen v primeru višje sile.</w:t>
      </w:r>
    </w:p>
    <w:p w14:paraId="7D0C79E4"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p>
    <w:p w14:paraId="62AD1191" w14:textId="77777777" w:rsidR="0011295B" w:rsidRPr="0011295B" w:rsidRDefault="0011295B" w:rsidP="0011295B">
      <w:pPr>
        <w:suppressAutoHyphens/>
        <w:autoSpaceDN w:val="0"/>
        <w:spacing w:after="0"/>
        <w:ind w:right="6"/>
        <w:jc w:val="both"/>
        <w:textAlignment w:val="baseline"/>
        <w:rPr>
          <w:rFonts w:ascii="Arial" w:hAnsi="Arial" w:cs="Arial"/>
          <w:color w:val="auto"/>
          <w:kern w:val="3"/>
          <w:lang w:eastAsia="zh-CN"/>
        </w:rPr>
      </w:pPr>
      <w:r w:rsidRPr="0011295B">
        <w:rPr>
          <w:rFonts w:ascii="Arial" w:hAnsi="Arial" w:cs="Arial"/>
          <w:color w:val="auto"/>
          <w:kern w:val="3"/>
          <w:lang w:eastAsia="zh-CN"/>
        </w:rPr>
        <w:t>Kontaktna oseba naročnika je obenem tudi skrbnik te pogodbe.</w:t>
      </w:r>
    </w:p>
    <w:p w14:paraId="2487DDB1" w14:textId="5DF0A794" w:rsidR="0011295B" w:rsidRDefault="0011295B" w:rsidP="0011295B">
      <w:pPr>
        <w:suppressAutoHyphens/>
        <w:autoSpaceDN w:val="0"/>
        <w:spacing w:after="0"/>
        <w:ind w:right="6"/>
        <w:jc w:val="both"/>
        <w:textAlignment w:val="baseline"/>
        <w:rPr>
          <w:rFonts w:ascii="Arial" w:hAnsi="Arial" w:cs="Arial"/>
          <w:color w:val="auto"/>
          <w:kern w:val="3"/>
          <w:highlight w:val="magenta"/>
          <w:lang w:eastAsia="zh-CN"/>
        </w:rPr>
      </w:pPr>
    </w:p>
    <w:p w14:paraId="7459B73F" w14:textId="77777777" w:rsidR="001868EC" w:rsidRPr="0011295B" w:rsidRDefault="001868EC" w:rsidP="0011295B">
      <w:pPr>
        <w:suppressAutoHyphens/>
        <w:autoSpaceDN w:val="0"/>
        <w:spacing w:after="0"/>
        <w:ind w:right="6"/>
        <w:jc w:val="both"/>
        <w:textAlignment w:val="baseline"/>
        <w:rPr>
          <w:rFonts w:ascii="Arial" w:hAnsi="Arial" w:cs="Arial"/>
          <w:color w:val="auto"/>
          <w:kern w:val="3"/>
          <w:highlight w:val="magenta"/>
          <w:lang w:eastAsia="zh-CN"/>
        </w:rPr>
      </w:pPr>
    </w:p>
    <w:p w14:paraId="0B508601" w14:textId="77777777" w:rsidR="0011295B" w:rsidRPr="0011295B" w:rsidRDefault="0011295B" w:rsidP="0011295B">
      <w:pPr>
        <w:tabs>
          <w:tab w:val="left" w:pos="570"/>
        </w:tabs>
        <w:spacing w:after="0"/>
        <w:ind w:right="7"/>
        <w:jc w:val="both"/>
        <w:rPr>
          <w:rFonts w:ascii="Arial" w:hAnsi="Arial" w:cs="Arial"/>
          <w:b/>
        </w:rPr>
      </w:pPr>
      <w:r w:rsidRPr="0011295B">
        <w:rPr>
          <w:rFonts w:ascii="Arial" w:hAnsi="Arial" w:cs="Arial"/>
          <w:b/>
        </w:rPr>
        <w:lastRenderedPageBreak/>
        <w:t>KONČNE DOLOČBE</w:t>
      </w:r>
    </w:p>
    <w:p w14:paraId="2B317868" w14:textId="77777777" w:rsidR="0011295B" w:rsidRPr="0011295B" w:rsidRDefault="0011295B" w:rsidP="0011295B">
      <w:pPr>
        <w:spacing w:after="0"/>
        <w:ind w:right="7"/>
        <w:jc w:val="both"/>
        <w:rPr>
          <w:rFonts w:ascii="Arial" w:hAnsi="Arial" w:cs="Arial"/>
          <w:b/>
        </w:rPr>
      </w:pPr>
    </w:p>
    <w:p w14:paraId="23E4EF6C"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20C1BA35" w14:textId="77777777" w:rsidR="0011295B" w:rsidRPr="0011295B" w:rsidRDefault="0011295B" w:rsidP="0011295B">
      <w:pPr>
        <w:spacing w:after="0"/>
        <w:ind w:right="7"/>
        <w:jc w:val="both"/>
        <w:rPr>
          <w:rFonts w:ascii="Arial" w:hAnsi="Arial" w:cs="Arial"/>
        </w:rPr>
      </w:pPr>
      <w:r w:rsidRPr="0011295B">
        <w:rPr>
          <w:rFonts w:ascii="Arial" w:hAnsi="Arial" w:cs="Arial"/>
        </w:rPr>
        <w:t>Dobavitelj je dolžan kjerkoli in kadarkoli varovati dobro ime in poslovni ugled naročnika.</w:t>
      </w:r>
    </w:p>
    <w:p w14:paraId="43115108" w14:textId="77777777" w:rsidR="0011295B" w:rsidRPr="0011295B" w:rsidRDefault="0011295B" w:rsidP="0011295B">
      <w:pPr>
        <w:suppressAutoHyphens/>
        <w:autoSpaceDN w:val="0"/>
        <w:spacing w:after="0"/>
        <w:ind w:right="7"/>
        <w:jc w:val="both"/>
        <w:textAlignment w:val="baseline"/>
        <w:rPr>
          <w:rFonts w:ascii="Arial" w:hAnsi="Arial" w:cs="Arial"/>
          <w:color w:val="auto"/>
          <w:kern w:val="3"/>
          <w:lang w:eastAsia="zh-CN"/>
        </w:rPr>
      </w:pPr>
    </w:p>
    <w:p w14:paraId="0A5E6837"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62D0C452" w14:textId="77777777" w:rsidR="0011295B" w:rsidRPr="0011295B" w:rsidRDefault="0011295B" w:rsidP="0011295B">
      <w:pPr>
        <w:suppressAutoHyphens/>
        <w:autoSpaceDN w:val="0"/>
        <w:spacing w:after="0"/>
        <w:ind w:right="7"/>
        <w:jc w:val="both"/>
        <w:textAlignment w:val="baseline"/>
        <w:rPr>
          <w:rFonts w:ascii="Arial" w:hAnsi="Arial" w:cs="Arial"/>
          <w:color w:val="auto"/>
          <w:kern w:val="3"/>
          <w:lang w:eastAsia="zh-CN"/>
        </w:rPr>
      </w:pPr>
      <w:r w:rsidRPr="0011295B">
        <w:rPr>
          <w:rFonts w:ascii="Arial" w:hAnsi="Arial" w:cs="Arial"/>
          <w:color w:val="auto"/>
          <w:kern w:val="3"/>
          <w:lang w:eastAsia="zh-CN"/>
        </w:rPr>
        <w:t>Pogodbeni stranki bosta katerakoli nesoglasja v zvezi s to pogodbo najprej skušali rešiti sporazumno, če pa to ne bi bilo mogoče, je za odločanje o sporu pristojno stvarno pristojno sodišče v Ljubljani.</w:t>
      </w:r>
    </w:p>
    <w:p w14:paraId="7E085C6C" w14:textId="77777777" w:rsidR="0011295B" w:rsidRPr="0011295B" w:rsidRDefault="0011295B" w:rsidP="0011295B">
      <w:pPr>
        <w:tabs>
          <w:tab w:val="left" w:pos="570"/>
        </w:tabs>
        <w:spacing w:after="0"/>
        <w:ind w:right="7"/>
        <w:jc w:val="both"/>
        <w:rPr>
          <w:rFonts w:ascii="Arial" w:hAnsi="Arial" w:cs="Arial"/>
          <w:b/>
        </w:rPr>
      </w:pPr>
    </w:p>
    <w:p w14:paraId="21CE84E3"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0ACCB071" w14:textId="77777777" w:rsidR="0011295B" w:rsidRPr="0011295B" w:rsidRDefault="0011295B" w:rsidP="0011295B">
      <w:pPr>
        <w:spacing w:after="0"/>
        <w:ind w:right="7"/>
        <w:jc w:val="both"/>
        <w:rPr>
          <w:rFonts w:ascii="Arial" w:hAnsi="Arial" w:cs="Arial"/>
          <w:bCs/>
        </w:rPr>
      </w:pPr>
      <w:r w:rsidRPr="0011295B">
        <w:rPr>
          <w:rFonts w:ascii="Arial" w:hAnsi="Arial" w:cs="Arial"/>
          <w:bCs/>
        </w:rPr>
        <w:t>Kakršnekoli spremembe oz. dopolnitve te pogodbe so veljavne le, če so dogovorjene v pisni obliki.</w:t>
      </w:r>
    </w:p>
    <w:p w14:paraId="69998676" w14:textId="77777777" w:rsidR="0011295B" w:rsidRPr="0011295B" w:rsidRDefault="0011295B" w:rsidP="0011295B">
      <w:pPr>
        <w:spacing w:after="0"/>
        <w:ind w:right="7"/>
        <w:rPr>
          <w:rFonts w:ascii="Arial" w:hAnsi="Arial" w:cs="Arial"/>
          <w:bCs/>
        </w:rPr>
      </w:pPr>
    </w:p>
    <w:p w14:paraId="41C84B89" w14:textId="77777777" w:rsidR="0011295B" w:rsidRPr="0011295B" w:rsidRDefault="0011295B" w:rsidP="0011295B">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11295B">
        <w:rPr>
          <w:rFonts w:ascii="Arial" w:hAnsi="Arial" w:cs="Arial"/>
          <w:b/>
          <w:bCs/>
          <w:color w:val="auto"/>
          <w:kern w:val="3"/>
          <w:lang w:eastAsia="zh-CN"/>
        </w:rPr>
        <w:t>člen</w:t>
      </w:r>
    </w:p>
    <w:p w14:paraId="3C06AB79" w14:textId="77777777" w:rsidR="0011295B" w:rsidRPr="0011295B" w:rsidRDefault="0011295B" w:rsidP="0011295B">
      <w:pPr>
        <w:spacing w:after="0"/>
        <w:ind w:right="7"/>
        <w:jc w:val="both"/>
        <w:rPr>
          <w:rFonts w:ascii="Arial" w:hAnsi="Arial" w:cs="Arial"/>
          <w:bCs/>
        </w:rPr>
      </w:pPr>
      <w:r w:rsidRPr="0011295B">
        <w:rPr>
          <w:rFonts w:ascii="Arial" w:hAnsi="Arial" w:cs="Arial"/>
          <w:bCs/>
        </w:rPr>
        <w:t>Predmetna pogodba je sestavljena in podpisana v štirih (4) enakih izvodih, od katerih vsaka stranka prejme dva (2) izvoda.</w:t>
      </w:r>
    </w:p>
    <w:p w14:paraId="66ED1F97" w14:textId="75B33D32" w:rsidR="0011295B" w:rsidRDefault="0011295B" w:rsidP="0011295B">
      <w:pPr>
        <w:suppressAutoHyphens/>
        <w:autoSpaceDN w:val="0"/>
        <w:spacing w:after="0"/>
        <w:ind w:right="6"/>
        <w:jc w:val="both"/>
        <w:textAlignment w:val="baseline"/>
        <w:rPr>
          <w:rFonts w:ascii="Arial" w:hAnsi="Arial" w:cs="Arial"/>
          <w:color w:val="auto"/>
          <w:kern w:val="3"/>
          <w:lang w:eastAsia="zh-CN"/>
        </w:rPr>
      </w:pPr>
    </w:p>
    <w:p w14:paraId="783FA51E" w14:textId="3CAE56C7" w:rsidR="001868EC" w:rsidRDefault="001868EC" w:rsidP="0011295B">
      <w:pPr>
        <w:suppressAutoHyphens/>
        <w:autoSpaceDN w:val="0"/>
        <w:spacing w:after="0"/>
        <w:ind w:right="6"/>
        <w:jc w:val="both"/>
        <w:textAlignment w:val="baseline"/>
        <w:rPr>
          <w:rFonts w:ascii="Arial" w:hAnsi="Arial" w:cs="Arial"/>
          <w:color w:val="auto"/>
          <w:kern w:val="3"/>
          <w:lang w:eastAsia="zh-CN"/>
        </w:rPr>
      </w:pPr>
    </w:p>
    <w:p w14:paraId="7E1C4176" w14:textId="77777777" w:rsidR="001868EC" w:rsidRPr="0011295B" w:rsidRDefault="001868EC" w:rsidP="0011295B">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4216" w:type="dxa"/>
        <w:tblCellMar>
          <w:left w:w="10" w:type="dxa"/>
          <w:right w:w="10" w:type="dxa"/>
        </w:tblCellMar>
        <w:tblLook w:val="04A0" w:firstRow="1" w:lastRow="0" w:firstColumn="1" w:lastColumn="0" w:noHBand="0" w:noVBand="1"/>
      </w:tblPr>
      <w:tblGrid>
        <w:gridCol w:w="4216"/>
      </w:tblGrid>
      <w:tr w:rsidR="008E19D4" w:rsidRPr="0011295B" w14:paraId="0EF62E91" w14:textId="77777777" w:rsidTr="008E19D4">
        <w:tc>
          <w:tcPr>
            <w:tcW w:w="4216" w:type="dxa"/>
            <w:shd w:val="clear" w:color="auto" w:fill="auto"/>
            <w:tcMar>
              <w:top w:w="0" w:type="dxa"/>
              <w:left w:w="108" w:type="dxa"/>
              <w:bottom w:w="0" w:type="dxa"/>
              <w:right w:w="108" w:type="dxa"/>
            </w:tcMar>
          </w:tcPr>
          <w:p w14:paraId="3E95AC0C" w14:textId="77777777" w:rsidR="008E19D4" w:rsidRPr="0011295B" w:rsidRDefault="008E19D4" w:rsidP="0011295B">
            <w:pPr>
              <w:spacing w:after="0"/>
              <w:jc w:val="both"/>
              <w:rPr>
                <w:rFonts w:ascii="Arial" w:hAnsi="Arial" w:cs="Arial"/>
              </w:rPr>
            </w:pPr>
            <w:r w:rsidRPr="0011295B">
              <w:rPr>
                <w:rFonts w:ascii="Arial" w:hAnsi="Arial" w:cs="Arial"/>
              </w:rPr>
              <w:t>Kraj in datum: Vrhnika, _________</w:t>
            </w:r>
          </w:p>
        </w:tc>
      </w:tr>
      <w:tr w:rsidR="008E19D4" w:rsidRPr="0011295B" w14:paraId="53EA31C8" w14:textId="77777777" w:rsidTr="008E19D4">
        <w:tc>
          <w:tcPr>
            <w:tcW w:w="4216" w:type="dxa"/>
            <w:shd w:val="clear" w:color="auto" w:fill="auto"/>
            <w:tcMar>
              <w:top w:w="0" w:type="dxa"/>
              <w:left w:w="108" w:type="dxa"/>
              <w:bottom w:w="0" w:type="dxa"/>
              <w:right w:w="108" w:type="dxa"/>
            </w:tcMar>
          </w:tcPr>
          <w:p w14:paraId="1FEC700E" w14:textId="77777777" w:rsidR="008E19D4" w:rsidRPr="0011295B" w:rsidRDefault="008E19D4" w:rsidP="0011295B">
            <w:pPr>
              <w:spacing w:after="0"/>
              <w:jc w:val="both"/>
              <w:rPr>
                <w:rFonts w:ascii="Arial" w:hAnsi="Arial" w:cs="Arial"/>
              </w:rPr>
            </w:pPr>
          </w:p>
          <w:p w14:paraId="4C938F38" w14:textId="77777777" w:rsidR="008E19D4" w:rsidRPr="0011295B" w:rsidRDefault="008E19D4" w:rsidP="0011295B">
            <w:pPr>
              <w:spacing w:after="0"/>
              <w:jc w:val="both"/>
              <w:rPr>
                <w:rFonts w:ascii="Arial" w:hAnsi="Arial" w:cs="Arial"/>
              </w:rPr>
            </w:pPr>
            <w:r w:rsidRPr="0011295B">
              <w:rPr>
                <w:rFonts w:ascii="Arial" w:hAnsi="Arial" w:cs="Arial"/>
              </w:rPr>
              <w:t>Naročnik:</w:t>
            </w:r>
          </w:p>
        </w:tc>
      </w:tr>
      <w:tr w:rsidR="008E19D4" w:rsidRPr="0011295B" w14:paraId="36B71A06" w14:textId="77777777" w:rsidTr="008E19D4">
        <w:tc>
          <w:tcPr>
            <w:tcW w:w="4216" w:type="dxa"/>
            <w:shd w:val="clear" w:color="auto" w:fill="auto"/>
            <w:tcMar>
              <w:top w:w="0" w:type="dxa"/>
              <w:left w:w="108" w:type="dxa"/>
              <w:bottom w:w="0" w:type="dxa"/>
              <w:right w:w="108" w:type="dxa"/>
            </w:tcMar>
          </w:tcPr>
          <w:p w14:paraId="484C6B24" w14:textId="77777777" w:rsidR="008E19D4" w:rsidRPr="0011295B" w:rsidRDefault="008E19D4" w:rsidP="0011295B">
            <w:pPr>
              <w:spacing w:after="0"/>
              <w:jc w:val="both"/>
              <w:rPr>
                <w:rFonts w:ascii="Arial" w:hAnsi="Arial" w:cs="Arial"/>
              </w:rPr>
            </w:pPr>
            <w:r w:rsidRPr="0011295B">
              <w:rPr>
                <w:rFonts w:ascii="Arial" w:hAnsi="Arial" w:cs="Arial"/>
              </w:rPr>
              <w:t>Javno podjetje Komunalno podjetje Vrhnika, d.o.o.</w:t>
            </w:r>
          </w:p>
        </w:tc>
      </w:tr>
      <w:tr w:rsidR="008E19D4" w:rsidRPr="0011295B" w14:paraId="44937FEF" w14:textId="77777777" w:rsidTr="008E19D4">
        <w:tc>
          <w:tcPr>
            <w:tcW w:w="4216" w:type="dxa"/>
            <w:shd w:val="clear" w:color="auto" w:fill="auto"/>
            <w:tcMar>
              <w:top w:w="0" w:type="dxa"/>
              <w:left w:w="108" w:type="dxa"/>
              <w:bottom w:w="0" w:type="dxa"/>
              <w:right w:w="108" w:type="dxa"/>
            </w:tcMar>
          </w:tcPr>
          <w:p w14:paraId="4ACFA481" w14:textId="77777777" w:rsidR="008E19D4" w:rsidRPr="0011295B" w:rsidRDefault="008E19D4" w:rsidP="0011295B">
            <w:pPr>
              <w:spacing w:after="0"/>
              <w:jc w:val="both"/>
              <w:rPr>
                <w:rFonts w:ascii="Arial" w:hAnsi="Arial" w:cs="Arial"/>
              </w:rPr>
            </w:pPr>
          </w:p>
          <w:p w14:paraId="1AE6BC09" w14:textId="5AEEA3C1" w:rsidR="008E19D4" w:rsidRPr="0011295B" w:rsidRDefault="008E19D4" w:rsidP="0011295B">
            <w:pPr>
              <w:spacing w:after="0"/>
              <w:jc w:val="both"/>
              <w:rPr>
                <w:rFonts w:ascii="Arial" w:hAnsi="Arial" w:cs="Arial"/>
              </w:rPr>
            </w:pPr>
            <w:r w:rsidRPr="0011295B">
              <w:rPr>
                <w:rFonts w:ascii="Arial" w:hAnsi="Arial" w:cs="Arial"/>
              </w:rPr>
              <w:t>Direktor:</w:t>
            </w:r>
          </w:p>
          <w:p w14:paraId="20C87093" w14:textId="302F705A" w:rsidR="008E19D4" w:rsidRPr="0011295B" w:rsidRDefault="008E19D4" w:rsidP="0011295B">
            <w:pPr>
              <w:spacing w:after="0"/>
              <w:jc w:val="both"/>
              <w:rPr>
                <w:rFonts w:ascii="Arial" w:hAnsi="Arial" w:cs="Arial"/>
              </w:rPr>
            </w:pPr>
            <w:r>
              <w:rPr>
                <w:rFonts w:ascii="Arial" w:hAnsi="Arial" w:cs="Arial"/>
              </w:rPr>
              <w:t>Tomaž Kačar</w:t>
            </w:r>
          </w:p>
        </w:tc>
      </w:tr>
    </w:tbl>
    <w:p w14:paraId="2C580904" w14:textId="77777777" w:rsidR="008E19D4" w:rsidRPr="008E19D4" w:rsidRDefault="008E19D4" w:rsidP="008E19D4">
      <w:pPr>
        <w:tabs>
          <w:tab w:val="left" w:pos="8745"/>
        </w:tabs>
        <w:spacing w:after="0"/>
        <w:rPr>
          <w:rFonts w:ascii="Arial" w:eastAsia="Arial Unicode MS" w:hAnsi="Arial" w:cs="Arial"/>
        </w:rPr>
      </w:pPr>
      <w:r w:rsidRPr="008E19D4">
        <w:rPr>
          <w:rFonts w:ascii="Arial" w:eastAsia="Arial Unicode MS" w:hAnsi="Arial" w:cs="Arial"/>
        </w:rPr>
        <w:t>Kraj in datum: _____________</w:t>
      </w:r>
    </w:p>
    <w:p w14:paraId="485EB598" w14:textId="77777777" w:rsidR="008E19D4" w:rsidRPr="008E19D4" w:rsidRDefault="008E19D4" w:rsidP="008E19D4">
      <w:pPr>
        <w:tabs>
          <w:tab w:val="left" w:pos="8745"/>
        </w:tabs>
        <w:spacing w:after="0"/>
        <w:rPr>
          <w:rFonts w:ascii="Arial" w:eastAsia="Arial Unicode MS" w:hAnsi="Arial" w:cs="Arial"/>
        </w:rPr>
      </w:pPr>
    </w:p>
    <w:p w14:paraId="74696B92" w14:textId="77777777" w:rsidR="008E19D4" w:rsidRPr="008E19D4" w:rsidRDefault="008E19D4" w:rsidP="008E19D4">
      <w:pPr>
        <w:tabs>
          <w:tab w:val="left" w:pos="8745"/>
        </w:tabs>
        <w:spacing w:after="0"/>
        <w:rPr>
          <w:rFonts w:ascii="Arial" w:eastAsia="Arial Unicode MS" w:hAnsi="Arial" w:cs="Arial"/>
        </w:rPr>
      </w:pPr>
      <w:r w:rsidRPr="008E19D4">
        <w:rPr>
          <w:rFonts w:ascii="Arial" w:eastAsia="Arial Unicode MS" w:hAnsi="Arial" w:cs="Arial"/>
        </w:rPr>
        <w:t>Dobavitelj:</w:t>
      </w:r>
    </w:p>
    <w:p w14:paraId="0B50BAB3" w14:textId="77777777" w:rsidR="008E19D4" w:rsidRPr="008E19D4" w:rsidRDefault="008E19D4" w:rsidP="008E19D4">
      <w:pPr>
        <w:tabs>
          <w:tab w:val="left" w:pos="8745"/>
        </w:tabs>
        <w:spacing w:after="0"/>
        <w:rPr>
          <w:rFonts w:ascii="Arial" w:eastAsia="Arial Unicode MS" w:hAnsi="Arial" w:cs="Arial"/>
        </w:rPr>
      </w:pPr>
      <w:r w:rsidRPr="008E19D4">
        <w:rPr>
          <w:rFonts w:ascii="Arial" w:eastAsia="Arial Unicode MS" w:hAnsi="Arial" w:cs="Arial"/>
        </w:rPr>
        <w:t>____________________</w:t>
      </w:r>
    </w:p>
    <w:p w14:paraId="331725D7" w14:textId="77777777" w:rsidR="008E19D4" w:rsidRPr="008E19D4" w:rsidRDefault="008E19D4" w:rsidP="008E19D4">
      <w:pPr>
        <w:tabs>
          <w:tab w:val="left" w:pos="8745"/>
        </w:tabs>
        <w:spacing w:after="0"/>
        <w:rPr>
          <w:rFonts w:ascii="Arial" w:eastAsia="Arial Unicode MS" w:hAnsi="Arial" w:cs="Arial"/>
        </w:rPr>
      </w:pPr>
    </w:p>
    <w:p w14:paraId="1A138785" w14:textId="77777777" w:rsidR="008E19D4" w:rsidRPr="008E19D4" w:rsidRDefault="008E19D4" w:rsidP="008E19D4">
      <w:pPr>
        <w:tabs>
          <w:tab w:val="left" w:pos="8745"/>
        </w:tabs>
        <w:spacing w:after="0"/>
        <w:rPr>
          <w:rFonts w:ascii="Arial" w:eastAsia="Arial Unicode MS" w:hAnsi="Arial" w:cs="Arial"/>
        </w:rPr>
      </w:pPr>
    </w:p>
    <w:p w14:paraId="7A42A7B2" w14:textId="77777777" w:rsidR="008E19D4" w:rsidRPr="008E19D4" w:rsidRDefault="008E19D4" w:rsidP="008E19D4">
      <w:pPr>
        <w:tabs>
          <w:tab w:val="left" w:pos="8745"/>
        </w:tabs>
        <w:spacing w:after="0"/>
        <w:rPr>
          <w:rFonts w:ascii="Arial" w:eastAsia="Arial Unicode MS" w:hAnsi="Arial" w:cs="Arial"/>
        </w:rPr>
      </w:pPr>
      <w:r w:rsidRPr="008E19D4">
        <w:rPr>
          <w:rFonts w:ascii="Arial" w:eastAsia="Arial Unicode MS" w:hAnsi="Arial" w:cs="Arial"/>
        </w:rPr>
        <w:t>Direktor:</w:t>
      </w:r>
    </w:p>
    <w:p w14:paraId="6A284236" w14:textId="08FB71C3" w:rsidR="008E19D4" w:rsidRDefault="008E19D4" w:rsidP="008E19D4">
      <w:pPr>
        <w:tabs>
          <w:tab w:val="left" w:pos="8745"/>
        </w:tabs>
        <w:spacing w:after="0"/>
        <w:rPr>
          <w:rFonts w:ascii="Arial" w:eastAsia="Arial Unicode MS" w:hAnsi="Arial" w:cs="Arial"/>
        </w:rPr>
      </w:pPr>
      <w:r w:rsidRPr="008E19D4">
        <w:rPr>
          <w:rFonts w:ascii="Arial" w:eastAsia="Arial Unicode MS" w:hAnsi="Arial" w:cs="Arial"/>
        </w:rPr>
        <w:t xml:space="preserve">__________________ </w:t>
      </w:r>
      <w:bookmarkEnd w:id="37"/>
      <w:bookmarkEnd w:id="34"/>
      <w:bookmarkEnd w:id="2"/>
    </w:p>
    <w:p w14:paraId="314806A7" w14:textId="0862B23B" w:rsidR="009B5220" w:rsidRDefault="009B5220" w:rsidP="008E19D4">
      <w:pPr>
        <w:tabs>
          <w:tab w:val="left" w:pos="8745"/>
        </w:tabs>
        <w:spacing w:after="0"/>
        <w:rPr>
          <w:rFonts w:ascii="Arial" w:eastAsia="Arial Unicode MS" w:hAnsi="Arial" w:cs="Arial"/>
        </w:rPr>
      </w:pPr>
    </w:p>
    <w:p w14:paraId="4D5C368F" w14:textId="65A5DD78" w:rsidR="009B5220" w:rsidRDefault="009B5220" w:rsidP="008E19D4">
      <w:pPr>
        <w:tabs>
          <w:tab w:val="left" w:pos="8745"/>
        </w:tabs>
        <w:spacing w:after="0"/>
        <w:rPr>
          <w:rFonts w:ascii="Arial" w:eastAsia="Arial Unicode MS" w:hAnsi="Arial" w:cs="Arial"/>
        </w:rPr>
      </w:pPr>
    </w:p>
    <w:p w14:paraId="272E3669" w14:textId="32EA309D" w:rsidR="009B5220" w:rsidRDefault="009B5220" w:rsidP="008E19D4">
      <w:pPr>
        <w:tabs>
          <w:tab w:val="left" w:pos="8745"/>
        </w:tabs>
        <w:spacing w:after="0"/>
        <w:rPr>
          <w:rFonts w:ascii="Arial" w:eastAsia="Arial Unicode MS" w:hAnsi="Arial" w:cs="Arial"/>
        </w:rPr>
      </w:pPr>
    </w:p>
    <w:p w14:paraId="5D57C209" w14:textId="0ABBCCA8" w:rsidR="009B5220" w:rsidRDefault="009B5220" w:rsidP="008E19D4">
      <w:pPr>
        <w:tabs>
          <w:tab w:val="left" w:pos="8745"/>
        </w:tabs>
        <w:spacing w:after="0"/>
        <w:rPr>
          <w:rFonts w:ascii="Arial" w:eastAsia="Arial Unicode MS" w:hAnsi="Arial" w:cs="Arial"/>
        </w:rPr>
      </w:pPr>
    </w:p>
    <w:p w14:paraId="61A70665" w14:textId="5FAD47D3" w:rsidR="009B5220" w:rsidRDefault="009B5220" w:rsidP="008E19D4">
      <w:pPr>
        <w:tabs>
          <w:tab w:val="left" w:pos="8745"/>
        </w:tabs>
        <w:spacing w:after="0"/>
        <w:rPr>
          <w:rFonts w:ascii="Arial" w:eastAsia="Arial Unicode MS" w:hAnsi="Arial" w:cs="Arial"/>
        </w:rPr>
      </w:pPr>
    </w:p>
    <w:p w14:paraId="15A96284" w14:textId="1E3514E8" w:rsidR="009B5220" w:rsidRDefault="009B5220" w:rsidP="008E19D4">
      <w:pPr>
        <w:tabs>
          <w:tab w:val="left" w:pos="8745"/>
        </w:tabs>
        <w:spacing w:after="0"/>
        <w:rPr>
          <w:rFonts w:ascii="Arial" w:eastAsia="Arial Unicode MS" w:hAnsi="Arial" w:cs="Arial"/>
        </w:rPr>
      </w:pPr>
    </w:p>
    <w:p w14:paraId="756FCF89" w14:textId="5D79B101" w:rsidR="009B5220" w:rsidRDefault="009B5220" w:rsidP="008E19D4">
      <w:pPr>
        <w:tabs>
          <w:tab w:val="left" w:pos="8745"/>
        </w:tabs>
        <w:spacing w:after="0"/>
        <w:rPr>
          <w:rFonts w:ascii="Arial" w:eastAsia="Arial Unicode MS" w:hAnsi="Arial" w:cs="Arial"/>
        </w:rPr>
      </w:pPr>
    </w:p>
    <w:p w14:paraId="2088657B" w14:textId="2BA9EBAA" w:rsidR="009B5220" w:rsidRDefault="009B5220" w:rsidP="008E19D4">
      <w:pPr>
        <w:tabs>
          <w:tab w:val="left" w:pos="8745"/>
        </w:tabs>
        <w:spacing w:after="0"/>
        <w:rPr>
          <w:rFonts w:ascii="Arial" w:eastAsia="Arial Unicode MS" w:hAnsi="Arial" w:cs="Arial"/>
        </w:rPr>
      </w:pPr>
    </w:p>
    <w:p w14:paraId="30C29347" w14:textId="3398DF50" w:rsidR="009B5220" w:rsidRDefault="009B5220" w:rsidP="008E19D4">
      <w:pPr>
        <w:tabs>
          <w:tab w:val="left" w:pos="8745"/>
        </w:tabs>
        <w:spacing w:after="0"/>
        <w:rPr>
          <w:rFonts w:ascii="Arial" w:eastAsia="Arial Unicode MS" w:hAnsi="Arial" w:cs="Arial"/>
        </w:rPr>
      </w:pPr>
    </w:p>
    <w:p w14:paraId="0ABBD5B6" w14:textId="63024BD5" w:rsidR="009B5220" w:rsidRDefault="009B5220" w:rsidP="008E19D4">
      <w:pPr>
        <w:tabs>
          <w:tab w:val="left" w:pos="8745"/>
        </w:tabs>
        <w:spacing w:after="0"/>
        <w:rPr>
          <w:rFonts w:ascii="Arial" w:eastAsia="Arial Unicode MS" w:hAnsi="Arial" w:cs="Arial"/>
        </w:rPr>
      </w:pPr>
    </w:p>
    <w:p w14:paraId="6A24045E" w14:textId="02C869C3" w:rsidR="009B5220" w:rsidRDefault="009B5220" w:rsidP="008E19D4">
      <w:pPr>
        <w:tabs>
          <w:tab w:val="left" w:pos="8745"/>
        </w:tabs>
        <w:spacing w:after="0"/>
        <w:rPr>
          <w:rFonts w:ascii="Arial" w:eastAsia="Arial Unicode MS" w:hAnsi="Arial" w:cs="Arial"/>
        </w:rPr>
      </w:pPr>
    </w:p>
    <w:p w14:paraId="5D8E089F" w14:textId="2CEDB11A" w:rsidR="009B5220" w:rsidRDefault="009B5220" w:rsidP="008E19D4">
      <w:pPr>
        <w:tabs>
          <w:tab w:val="left" w:pos="8745"/>
        </w:tabs>
        <w:spacing w:after="0"/>
        <w:rPr>
          <w:rFonts w:ascii="Arial" w:eastAsia="Arial Unicode MS" w:hAnsi="Arial" w:cs="Arial"/>
        </w:rPr>
      </w:pPr>
    </w:p>
    <w:p w14:paraId="35B00E29" w14:textId="3E1BFAF5" w:rsidR="009B5220" w:rsidRDefault="009B5220" w:rsidP="008E19D4">
      <w:pPr>
        <w:tabs>
          <w:tab w:val="left" w:pos="8745"/>
        </w:tabs>
        <w:spacing w:after="0"/>
        <w:rPr>
          <w:rFonts w:ascii="Arial" w:eastAsia="Arial Unicode MS" w:hAnsi="Arial" w:cs="Arial"/>
        </w:rPr>
      </w:pPr>
    </w:p>
    <w:p w14:paraId="52776E75" w14:textId="4AD55618" w:rsidR="009B5220" w:rsidRDefault="009B5220" w:rsidP="008E19D4">
      <w:pPr>
        <w:tabs>
          <w:tab w:val="left" w:pos="8745"/>
        </w:tabs>
        <w:spacing w:after="0"/>
        <w:rPr>
          <w:rFonts w:ascii="Arial" w:eastAsia="Arial Unicode MS" w:hAnsi="Arial" w:cs="Arial"/>
        </w:rPr>
      </w:pPr>
    </w:p>
    <w:p w14:paraId="7554BD84" w14:textId="4EF7793F" w:rsidR="009B5220" w:rsidRDefault="009B5220" w:rsidP="008E19D4">
      <w:pPr>
        <w:tabs>
          <w:tab w:val="left" w:pos="8745"/>
        </w:tabs>
        <w:spacing w:after="0"/>
        <w:rPr>
          <w:rFonts w:ascii="Arial" w:eastAsia="Arial Unicode MS" w:hAnsi="Arial" w:cs="Arial"/>
        </w:rPr>
      </w:pPr>
    </w:p>
    <w:p w14:paraId="06F34F51" w14:textId="3F367958" w:rsidR="009B5220" w:rsidRDefault="009B5220" w:rsidP="008E19D4">
      <w:pPr>
        <w:tabs>
          <w:tab w:val="left" w:pos="8745"/>
        </w:tabs>
        <w:spacing w:after="0"/>
        <w:rPr>
          <w:rFonts w:ascii="Arial" w:eastAsia="Arial Unicode MS" w:hAnsi="Arial" w:cs="Arial"/>
        </w:rPr>
      </w:pPr>
    </w:p>
    <w:p w14:paraId="27D9F12C" w14:textId="6F05F468" w:rsidR="009B5220" w:rsidRDefault="009B5220" w:rsidP="008E19D4">
      <w:pPr>
        <w:tabs>
          <w:tab w:val="left" w:pos="8745"/>
        </w:tabs>
        <w:spacing w:after="0"/>
        <w:rPr>
          <w:rFonts w:ascii="Arial" w:eastAsia="Arial Unicode MS" w:hAnsi="Arial" w:cs="Arial"/>
        </w:rPr>
      </w:pPr>
    </w:p>
    <w:p w14:paraId="527E284D" w14:textId="4CDCE8D0" w:rsidR="009B5220" w:rsidRDefault="009B5220" w:rsidP="008E19D4">
      <w:pPr>
        <w:tabs>
          <w:tab w:val="left" w:pos="8745"/>
        </w:tabs>
        <w:spacing w:after="0"/>
        <w:rPr>
          <w:rFonts w:ascii="Arial" w:eastAsia="Arial Unicode MS" w:hAnsi="Arial" w:cs="Arial"/>
        </w:rPr>
      </w:pPr>
    </w:p>
    <w:p w14:paraId="51DC6168" w14:textId="0E91B790" w:rsidR="009B5220" w:rsidRDefault="009B5220" w:rsidP="008E19D4">
      <w:pPr>
        <w:tabs>
          <w:tab w:val="left" w:pos="8745"/>
        </w:tabs>
        <w:spacing w:after="0"/>
        <w:rPr>
          <w:rFonts w:ascii="Arial" w:eastAsia="Arial Unicode MS" w:hAnsi="Arial" w:cs="Arial"/>
        </w:rPr>
      </w:pPr>
    </w:p>
    <w:p w14:paraId="073BCE8E" w14:textId="1C6FDCC1" w:rsidR="009B5220" w:rsidRDefault="009B5220" w:rsidP="008E19D4">
      <w:pPr>
        <w:tabs>
          <w:tab w:val="left" w:pos="8745"/>
        </w:tabs>
        <w:spacing w:after="0"/>
        <w:rPr>
          <w:rFonts w:ascii="Arial" w:eastAsia="Arial Unicode MS" w:hAnsi="Arial" w:cs="Arial"/>
        </w:rPr>
      </w:pPr>
    </w:p>
    <w:p w14:paraId="66EC9617" w14:textId="342DC254" w:rsidR="009B5220" w:rsidRPr="00456167" w:rsidRDefault="009B5220" w:rsidP="009B5220">
      <w:pPr>
        <w:pStyle w:val="Slog3"/>
        <w:rPr>
          <w:rStyle w:val="Neenpoudarek"/>
          <w:rFonts w:ascii="Arial" w:hAnsi="Arial" w:cs="Arial"/>
          <w:i/>
          <w:iCs/>
          <w:color w:val="auto"/>
          <w:sz w:val="22"/>
          <w:szCs w:val="22"/>
        </w:rPr>
      </w:pPr>
      <w:bookmarkStart w:id="48" w:name="_Toc63407299"/>
      <w:bookmarkStart w:id="49" w:name="_Hlk39482814"/>
      <w:r w:rsidRPr="009B5220">
        <w:rPr>
          <w:rStyle w:val="Neenpoudarek"/>
          <w:rFonts w:ascii="Arial" w:hAnsi="Arial" w:cs="Arial"/>
          <w:i/>
          <w:iCs/>
          <w:color w:val="auto"/>
          <w:sz w:val="22"/>
          <w:szCs w:val="22"/>
        </w:rPr>
        <w:lastRenderedPageBreak/>
        <w:t xml:space="preserve">Priloga št. </w:t>
      </w:r>
      <w:r w:rsidR="007A0547">
        <w:rPr>
          <w:rStyle w:val="Neenpoudarek"/>
          <w:rFonts w:ascii="Arial" w:hAnsi="Arial" w:cs="Arial"/>
          <w:i/>
          <w:iCs/>
          <w:color w:val="auto"/>
          <w:sz w:val="22"/>
          <w:szCs w:val="22"/>
        </w:rPr>
        <w:t>6</w:t>
      </w:r>
      <w:bookmarkEnd w:id="48"/>
    </w:p>
    <w:p w14:paraId="1D46E6D2" w14:textId="77777777" w:rsidR="009B5220" w:rsidRPr="00456167" w:rsidRDefault="009B5220" w:rsidP="009B5220">
      <w:pPr>
        <w:pStyle w:val="Intenzivencitat"/>
        <w:rPr>
          <w:lang w:eastAsia="zh-CN"/>
        </w:rPr>
      </w:pPr>
      <w:bookmarkStart w:id="50" w:name="_Toc45266544"/>
      <w:bookmarkStart w:id="51" w:name="_Toc63407300"/>
      <w:r w:rsidRPr="00456167">
        <w:rPr>
          <w:lang w:eastAsia="zh-CN"/>
        </w:rPr>
        <w:t xml:space="preserve">VZOREC </w:t>
      </w:r>
      <w:r>
        <w:rPr>
          <w:lang w:eastAsia="zh-CN"/>
        </w:rPr>
        <w:t>MENIČNE IZJAVE ZA RESNOST PONUDBE</w:t>
      </w:r>
      <w:bookmarkEnd w:id="50"/>
      <w:bookmarkEnd w:id="51"/>
      <w:r w:rsidRPr="00456167">
        <w:rPr>
          <w:lang w:eastAsia="zh-CN"/>
        </w:rPr>
        <w:t xml:space="preserve"> </w:t>
      </w:r>
    </w:p>
    <w:p w14:paraId="4411C06F" w14:textId="77777777" w:rsidR="009B5220" w:rsidRDefault="009B5220" w:rsidP="009B5220">
      <w:pPr>
        <w:pStyle w:val="Standard"/>
        <w:jc w:val="left"/>
        <w:rPr>
          <w:rFonts w:ascii="Arial" w:eastAsia="Arial Unicode MS" w:hAnsi="Arial" w:cs="Arial"/>
          <w:color w:val="000000"/>
          <w:kern w:val="0"/>
          <w:lang w:eastAsia="en-US"/>
        </w:rPr>
      </w:pPr>
    </w:p>
    <w:bookmarkEnd w:id="49"/>
    <w:p w14:paraId="78103A5D" w14:textId="77777777" w:rsidR="009B5220" w:rsidRPr="007C7CF6" w:rsidRDefault="009B5220" w:rsidP="009B5220">
      <w:pPr>
        <w:spacing w:before="225" w:after="225" w:line="240" w:lineRule="auto"/>
        <w:jc w:val="center"/>
        <w:rPr>
          <w:rFonts w:ascii="Helvetica" w:hAnsi="Helvetica" w:cs="Times New Roman"/>
          <w:color w:val="auto"/>
        </w:rPr>
      </w:pPr>
      <w:r w:rsidRPr="007C7CF6">
        <w:rPr>
          <w:rFonts w:ascii="Arial" w:hAnsi="Arial" w:cs="Arial"/>
          <w:b/>
          <w:bCs/>
        </w:rPr>
        <w:t>MENIČNA IZJAVA</w:t>
      </w:r>
    </w:p>
    <w:p w14:paraId="219BEC09" w14:textId="77777777" w:rsidR="009B5220" w:rsidRPr="007C7CF6" w:rsidRDefault="009B5220" w:rsidP="009B5220">
      <w:pPr>
        <w:spacing w:before="225" w:after="225" w:line="240" w:lineRule="auto"/>
        <w:jc w:val="center"/>
        <w:rPr>
          <w:rFonts w:ascii="Helvetica" w:hAnsi="Helvetica" w:cs="Times New Roman"/>
          <w:color w:val="auto"/>
        </w:rPr>
      </w:pPr>
      <w:r w:rsidRPr="007C7CF6">
        <w:rPr>
          <w:rFonts w:ascii="Arial" w:hAnsi="Arial" w:cs="Arial"/>
        </w:rPr>
        <w:t>s pooblastilom za izpolnitev in unovčenje menice</w:t>
      </w:r>
    </w:p>
    <w:p w14:paraId="75BADE9F" w14:textId="77777777" w:rsidR="009B5220" w:rsidRPr="007C7CF6" w:rsidRDefault="009B5220" w:rsidP="009B5220">
      <w:pPr>
        <w:spacing w:before="225" w:after="225" w:line="240" w:lineRule="auto"/>
        <w:jc w:val="both"/>
        <w:rPr>
          <w:rFonts w:ascii="Helvetica" w:hAnsi="Helvetica" w:cs="Times New Roman"/>
          <w:color w:val="auto"/>
        </w:rPr>
      </w:pPr>
      <w:r w:rsidRPr="007C7CF6">
        <w:rPr>
          <w:rFonts w:ascii="Arial" w:hAnsi="Arial" w:cs="Arial"/>
        </w:rPr>
        <w:t> </w:t>
      </w:r>
    </w:p>
    <w:p w14:paraId="1CFB734C" w14:textId="77777777" w:rsidR="009B5220" w:rsidRPr="007C7CF6" w:rsidRDefault="009B5220" w:rsidP="009B5220">
      <w:pPr>
        <w:spacing w:before="225" w:after="225" w:line="240" w:lineRule="auto"/>
        <w:jc w:val="both"/>
        <w:rPr>
          <w:rFonts w:ascii="Helvetica" w:hAnsi="Helvetica" w:cs="Times New Roman"/>
          <w:color w:val="auto"/>
        </w:rPr>
      </w:pPr>
      <w:r w:rsidRPr="007C7CF6">
        <w:rPr>
          <w:rFonts w:ascii="Arial" w:hAnsi="Arial" w:cs="Arial"/>
        </w:rPr>
        <w:t xml:space="preserve">Naročniku Javno podjetje Komunalno podjetje Vrhnika, d.o.o., Pot na </w:t>
      </w:r>
      <w:proofErr w:type="spellStart"/>
      <w:r w:rsidRPr="007C7CF6">
        <w:rPr>
          <w:rFonts w:ascii="Arial" w:hAnsi="Arial" w:cs="Arial"/>
        </w:rPr>
        <w:t>Tojnice</w:t>
      </w:r>
      <w:proofErr w:type="spellEnd"/>
      <w:r w:rsidRPr="007C7CF6">
        <w:rPr>
          <w:rFonts w:ascii="Arial" w:hAnsi="Arial" w:cs="Arial"/>
        </w:rPr>
        <w:t xml:space="preserve"> 40, 1360 VRHNIKA, kot zavarovanje za </w:t>
      </w:r>
      <w:r w:rsidRPr="007C7CF6">
        <w:rPr>
          <w:rFonts w:ascii="Arial" w:hAnsi="Arial" w:cs="Arial"/>
          <w:b/>
          <w:bCs/>
        </w:rPr>
        <w:t>resnost naše ponudbe</w:t>
      </w:r>
      <w:r w:rsidRPr="007C7CF6">
        <w:rPr>
          <w:rFonts w:ascii="Arial" w:hAnsi="Arial" w:cs="Arial"/>
        </w:rPr>
        <w:t> za pridobitev javnega naročila</w:t>
      </w:r>
    </w:p>
    <w:sdt>
      <w:sdtPr>
        <w:rPr>
          <w:rFonts w:ascii="Arial" w:hAnsi="Arial" w:cs="Arial"/>
          <w:b/>
          <w:bCs/>
        </w:rPr>
        <w:alias w:val="Naslov"/>
        <w:tag w:val=""/>
        <w:id w:val="-1431509707"/>
        <w:placeholder>
          <w:docPart w:val="A34D1884FD874E009B8C4F54E9474209"/>
        </w:placeholder>
        <w:dataBinding w:prefixMappings="xmlns:ns0='http://purl.org/dc/elements/1.1/' xmlns:ns1='http://schemas.openxmlformats.org/package/2006/metadata/core-properties' " w:xpath="/ns1:coreProperties[1]/ns0:title[1]" w:storeItemID="{6C3C8BC8-F283-45AE-878A-BAB7291924A1}"/>
        <w:text/>
      </w:sdtPr>
      <w:sdtEndPr/>
      <w:sdtContent>
        <w:p w14:paraId="7582F60F" w14:textId="15ADA43B" w:rsidR="009B5220" w:rsidRDefault="0013152D" w:rsidP="009B5220">
          <w:pPr>
            <w:spacing w:before="225" w:after="225" w:line="240" w:lineRule="auto"/>
            <w:jc w:val="center"/>
            <w:rPr>
              <w:rFonts w:ascii="Arial" w:hAnsi="Arial" w:cs="Arial"/>
              <w:b/>
              <w:bCs/>
            </w:rPr>
          </w:pPr>
          <w:r>
            <w:rPr>
              <w:rFonts w:ascii="Arial" w:hAnsi="Arial" w:cs="Arial"/>
              <w:b/>
              <w:bCs/>
            </w:rPr>
            <w:t>Nakup goriva</w:t>
          </w:r>
        </w:p>
      </w:sdtContent>
    </w:sdt>
    <w:p w14:paraId="3C269A48" w14:textId="77777777" w:rsidR="009B5220" w:rsidRPr="007C7CF6" w:rsidRDefault="009B5220" w:rsidP="009B5220">
      <w:pPr>
        <w:spacing w:before="225" w:after="225" w:line="240" w:lineRule="auto"/>
        <w:jc w:val="both"/>
        <w:rPr>
          <w:rFonts w:ascii="Helvetica" w:hAnsi="Helvetica" w:cs="Times New Roman"/>
          <w:color w:val="auto"/>
        </w:rPr>
      </w:pPr>
      <w:r w:rsidRPr="007C7CF6">
        <w:rPr>
          <w:rFonts w:ascii="Arial" w:hAnsi="Arial" w:cs="Arial"/>
        </w:rPr>
        <w:t>izročamo bianko lastno menico ter menično izjavo s pooblastilom za izpolnitev in unovčenje menice.</w:t>
      </w:r>
    </w:p>
    <w:p w14:paraId="2FF98750" w14:textId="77777777" w:rsidR="009B5220" w:rsidRPr="007C7CF6" w:rsidRDefault="009B5220" w:rsidP="009B5220">
      <w:pPr>
        <w:spacing w:before="225" w:after="225" w:line="240" w:lineRule="auto"/>
        <w:jc w:val="both"/>
        <w:rPr>
          <w:rFonts w:ascii="Helvetica" w:hAnsi="Helvetica" w:cs="Times New Roman"/>
          <w:color w:val="auto"/>
        </w:rPr>
      </w:pPr>
      <w:r w:rsidRPr="007C7CF6">
        <w:rPr>
          <w:rFonts w:ascii="Arial" w:hAnsi="Arial" w:cs="Arial"/>
        </w:rPr>
        <w:t> </w:t>
      </w:r>
    </w:p>
    <w:p w14:paraId="12C8C2A9" w14:textId="7AAE09D9" w:rsidR="009B5220" w:rsidRPr="007C7CF6" w:rsidRDefault="009B5220" w:rsidP="009B5220">
      <w:pPr>
        <w:spacing w:before="225" w:after="225" w:line="240" w:lineRule="auto"/>
        <w:jc w:val="both"/>
        <w:rPr>
          <w:rFonts w:ascii="Helvetica" w:hAnsi="Helvetica" w:cs="Times New Roman"/>
          <w:color w:val="auto"/>
        </w:rPr>
      </w:pPr>
      <w:r w:rsidRPr="007C7CF6">
        <w:rPr>
          <w:rFonts w:ascii="Arial" w:hAnsi="Arial" w:cs="Arial"/>
        </w:rPr>
        <w:t>Naročnika Javno podjetje Komunalno podjetje Vrhnika, d.o.o. pooblaščamo, da izpolni priloženo menico z zneskom v višini </w:t>
      </w:r>
      <w:r w:rsidRPr="007C7CF6">
        <w:rPr>
          <w:rFonts w:ascii="Arial" w:hAnsi="Arial" w:cs="Arial"/>
          <w:b/>
          <w:bCs/>
        </w:rPr>
        <w:t xml:space="preserve"> ___________ </w:t>
      </w:r>
      <w:r w:rsidRPr="007C7CF6">
        <w:rPr>
          <w:rFonts w:ascii="Arial" w:hAnsi="Arial" w:cs="Arial"/>
          <w:i/>
          <w:iCs/>
          <w:color w:val="808080"/>
        </w:rPr>
        <w:t xml:space="preserve">(2,00 % ponudbene vrednosti v EUR </w:t>
      </w:r>
      <w:r w:rsidR="00B70FC6">
        <w:rPr>
          <w:rFonts w:ascii="Arial" w:hAnsi="Arial" w:cs="Arial"/>
          <w:i/>
          <w:iCs/>
          <w:color w:val="808080"/>
        </w:rPr>
        <w:t>bre</w:t>
      </w:r>
      <w:r w:rsidRPr="007C7CF6">
        <w:rPr>
          <w:rFonts w:ascii="Arial" w:hAnsi="Arial" w:cs="Arial"/>
          <w:i/>
          <w:iCs/>
          <w:color w:val="808080"/>
        </w:rPr>
        <w:t>z DDV)</w:t>
      </w:r>
    </w:p>
    <w:p w14:paraId="3AE08285" w14:textId="77777777" w:rsidR="009B5220" w:rsidRPr="007C7CF6" w:rsidRDefault="009B5220" w:rsidP="009B5220">
      <w:pPr>
        <w:spacing w:before="225" w:after="225" w:line="240" w:lineRule="auto"/>
        <w:jc w:val="both"/>
        <w:rPr>
          <w:rFonts w:ascii="Helvetica" w:hAnsi="Helvetica" w:cs="Times New Roman"/>
          <w:color w:val="auto"/>
        </w:rPr>
      </w:pPr>
      <w:r w:rsidRPr="007C7CF6">
        <w:rPr>
          <w:rFonts w:ascii="Arial" w:hAnsi="Arial" w:cs="Arial"/>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9B5220" w:rsidRPr="007C7CF6" w14:paraId="1018516D" w14:textId="77777777" w:rsidTr="00366C06">
        <w:tc>
          <w:tcPr>
            <w:tcW w:w="0" w:type="auto"/>
            <w:tcMar>
              <w:top w:w="0" w:type="auto"/>
              <w:bottom w:w="0" w:type="auto"/>
            </w:tcMar>
          </w:tcPr>
          <w:p w14:paraId="51FBF9D6" w14:textId="77777777" w:rsidR="009B5220" w:rsidRPr="007C7CF6" w:rsidRDefault="009B5220" w:rsidP="009B5220">
            <w:pPr>
              <w:numPr>
                <w:ilvl w:val="0"/>
                <w:numId w:val="52"/>
              </w:numPr>
              <w:spacing w:after="0" w:line="240" w:lineRule="auto"/>
              <w:rPr>
                <w:rFonts w:ascii="Arial" w:hAnsi="Arial" w:cs="Arial"/>
              </w:rPr>
            </w:pPr>
            <w:r w:rsidRPr="007C7CF6">
              <w:rPr>
                <w:rFonts w:ascii="Arial" w:hAnsi="Arial" w:cs="Arial"/>
              </w:rPr>
              <w:t>ponudbo umaknemo po roku za oddajo ponudb oziroma odstopimo od ponudbe ali</w:t>
            </w:r>
          </w:p>
          <w:p w14:paraId="4AAC788F" w14:textId="77777777" w:rsidR="009B5220" w:rsidRPr="007C7CF6" w:rsidRDefault="009B5220" w:rsidP="009B5220">
            <w:pPr>
              <w:numPr>
                <w:ilvl w:val="0"/>
                <w:numId w:val="52"/>
              </w:numPr>
              <w:spacing w:after="0" w:line="240" w:lineRule="auto"/>
              <w:rPr>
                <w:rFonts w:ascii="Arial" w:hAnsi="Arial" w:cs="Arial"/>
              </w:rPr>
            </w:pPr>
            <w:r w:rsidRPr="007C7CF6">
              <w:rPr>
                <w:rFonts w:ascii="Arial" w:hAnsi="Arial" w:cs="Arial"/>
              </w:rPr>
              <w:t>ne predložimo zahtevanih dokazil ali pojasnil za navedbe v ponudbi v določenem roku ali</w:t>
            </w:r>
          </w:p>
          <w:p w14:paraId="5599DC6A" w14:textId="77777777" w:rsidR="009B5220" w:rsidRPr="007C7CF6" w:rsidRDefault="009B5220" w:rsidP="009B5220">
            <w:pPr>
              <w:numPr>
                <w:ilvl w:val="0"/>
                <w:numId w:val="52"/>
              </w:numPr>
              <w:spacing w:after="0" w:line="240" w:lineRule="auto"/>
              <w:rPr>
                <w:rFonts w:ascii="Arial" w:hAnsi="Arial" w:cs="Arial"/>
              </w:rPr>
            </w:pPr>
            <w:r w:rsidRPr="007C7CF6">
              <w:rPr>
                <w:rFonts w:ascii="Arial" w:hAnsi="Arial" w:cs="Arial"/>
              </w:rPr>
              <w:t>ne soglašamo z odpravo napak v ponudbi ali</w:t>
            </w:r>
          </w:p>
          <w:p w14:paraId="0AA9BFE1" w14:textId="77777777" w:rsidR="009B5220" w:rsidRPr="007C7CF6" w:rsidRDefault="009B5220" w:rsidP="009B5220">
            <w:pPr>
              <w:numPr>
                <w:ilvl w:val="0"/>
                <w:numId w:val="52"/>
              </w:numPr>
              <w:spacing w:after="0" w:line="240" w:lineRule="auto"/>
              <w:rPr>
                <w:rFonts w:ascii="Arial" w:hAnsi="Arial" w:cs="Arial"/>
              </w:rPr>
            </w:pPr>
            <w:r w:rsidRPr="007C7CF6">
              <w:rPr>
                <w:rFonts w:ascii="Arial" w:hAnsi="Arial" w:cs="Arial"/>
              </w:rPr>
              <w:t>ne sklenemo pogodbe oziroma sporazuma v določenem roku ali</w:t>
            </w:r>
          </w:p>
          <w:p w14:paraId="2D32C766" w14:textId="77777777" w:rsidR="009B5220" w:rsidRPr="007C7CF6" w:rsidRDefault="009B5220" w:rsidP="009B5220">
            <w:pPr>
              <w:numPr>
                <w:ilvl w:val="0"/>
                <w:numId w:val="52"/>
              </w:numPr>
              <w:spacing w:after="0" w:line="240" w:lineRule="auto"/>
              <w:rPr>
                <w:rFonts w:ascii="Arial" w:hAnsi="Arial" w:cs="Arial"/>
              </w:rPr>
            </w:pPr>
            <w:r w:rsidRPr="007C7CF6">
              <w:rPr>
                <w:rFonts w:ascii="Arial" w:hAnsi="Arial" w:cs="Arial"/>
              </w:rPr>
              <w:t>po sklenitvi pogodbe oziroma sporazuma v določenem roku ne predložimo zavarovanja za dobro izvedbo pogodbenih obveznosti.</w:t>
            </w:r>
          </w:p>
        </w:tc>
      </w:tr>
    </w:tbl>
    <w:p w14:paraId="0FF86D03" w14:textId="3882EBED" w:rsidR="009B5220" w:rsidRPr="007C7CF6" w:rsidRDefault="009B5220" w:rsidP="009B5220">
      <w:pPr>
        <w:spacing w:before="225" w:after="225" w:line="240" w:lineRule="auto"/>
        <w:jc w:val="both"/>
        <w:rPr>
          <w:rFonts w:ascii="Helvetica" w:hAnsi="Helvetica" w:cs="Times New Roman"/>
          <w:color w:val="auto"/>
        </w:rPr>
      </w:pPr>
      <w:r w:rsidRPr="007C7CF6">
        <w:rPr>
          <w:rFonts w:ascii="Arial" w:hAnsi="Arial" w:cs="Arial"/>
        </w:rPr>
        <w:t xml:space="preserve">Menična izjava je veljavna od njenega podpisa do izteka roka veljavnosti zavarovanja za resnost ponudbe po predmetnem naročilu, </w:t>
      </w:r>
      <w:proofErr w:type="spellStart"/>
      <w:r w:rsidRPr="007C7CF6">
        <w:rPr>
          <w:rFonts w:ascii="Arial" w:hAnsi="Arial" w:cs="Arial"/>
        </w:rPr>
        <w:t>t.j</w:t>
      </w:r>
      <w:proofErr w:type="spellEnd"/>
      <w:r w:rsidRPr="007C7CF6">
        <w:rPr>
          <w:rFonts w:ascii="Arial" w:hAnsi="Arial" w:cs="Arial"/>
        </w:rPr>
        <w:t xml:space="preserve">. najkasneje do </w:t>
      </w:r>
      <w:r w:rsidR="0013152D">
        <w:rPr>
          <w:rFonts w:ascii="Arial" w:hAnsi="Arial" w:cs="Arial"/>
        </w:rPr>
        <w:t>16</w:t>
      </w:r>
      <w:r>
        <w:rPr>
          <w:rFonts w:ascii="Arial" w:hAnsi="Arial" w:cs="Arial"/>
        </w:rPr>
        <w:t xml:space="preserve">. </w:t>
      </w:r>
      <w:r w:rsidR="0013152D">
        <w:rPr>
          <w:rFonts w:ascii="Arial" w:hAnsi="Arial" w:cs="Arial"/>
        </w:rPr>
        <w:t>6</w:t>
      </w:r>
      <w:r>
        <w:rPr>
          <w:rFonts w:ascii="Arial" w:hAnsi="Arial" w:cs="Arial"/>
        </w:rPr>
        <w:t>. 202</w:t>
      </w:r>
      <w:r w:rsidR="0013152D">
        <w:rPr>
          <w:rFonts w:ascii="Arial" w:hAnsi="Arial" w:cs="Arial"/>
        </w:rPr>
        <w:t>1</w:t>
      </w:r>
      <w:r w:rsidRPr="007C7CF6">
        <w:rPr>
          <w:rFonts w:ascii="Arial" w:hAnsi="Arial" w:cs="Arial"/>
        </w:rPr>
        <w:t>.</w:t>
      </w:r>
    </w:p>
    <w:p w14:paraId="487AB839" w14:textId="77777777" w:rsidR="009B5220" w:rsidRPr="007C7CF6" w:rsidRDefault="009B5220" w:rsidP="009B5220">
      <w:pPr>
        <w:spacing w:before="225" w:after="225" w:line="240" w:lineRule="auto"/>
        <w:jc w:val="both"/>
        <w:rPr>
          <w:rFonts w:ascii="Helvetica" w:hAnsi="Helvetica" w:cs="Times New Roman"/>
          <w:color w:val="auto"/>
        </w:rPr>
      </w:pPr>
      <w:r w:rsidRPr="007C7CF6">
        <w:rPr>
          <w:rFonts w:ascii="Arial" w:hAnsi="Arial" w:cs="Arial"/>
        </w:rPr>
        <w:t>Menica je unovčljiva pri: </w:t>
      </w:r>
      <w:r w:rsidRPr="007C7CF6">
        <w:rPr>
          <w:rFonts w:ascii="Arial" w:hAnsi="Arial" w:cs="Arial"/>
          <w:u w:val="single"/>
        </w:rPr>
        <w:t>_______________</w:t>
      </w:r>
    </w:p>
    <w:p w14:paraId="26FA3C06" w14:textId="77777777" w:rsidR="009B5220" w:rsidRPr="007C7CF6" w:rsidRDefault="009B5220" w:rsidP="009B5220">
      <w:pPr>
        <w:spacing w:before="225" w:after="225" w:line="240" w:lineRule="auto"/>
        <w:jc w:val="both"/>
        <w:rPr>
          <w:rFonts w:ascii="Helvetica" w:hAnsi="Helvetica" w:cs="Times New Roman"/>
          <w:color w:val="auto"/>
        </w:rPr>
      </w:pPr>
      <w:r w:rsidRPr="007C7CF6">
        <w:rPr>
          <w:rFonts w:ascii="Arial" w:hAnsi="Arial" w:cs="Arial"/>
        </w:rPr>
        <w:t>s transakcijskega računa (</w:t>
      </w:r>
      <w:proofErr w:type="spellStart"/>
      <w:r w:rsidRPr="007C7CF6">
        <w:rPr>
          <w:rFonts w:ascii="Arial" w:hAnsi="Arial" w:cs="Arial"/>
        </w:rPr>
        <w:t>TRR</w:t>
      </w:r>
      <w:proofErr w:type="spellEnd"/>
      <w:r w:rsidRPr="007C7CF6">
        <w:rPr>
          <w:rFonts w:ascii="Arial" w:hAnsi="Arial" w:cs="Arial"/>
        </w:rPr>
        <w:t>): </w:t>
      </w:r>
      <w:r w:rsidRPr="007C7CF6">
        <w:rPr>
          <w:rFonts w:ascii="Arial" w:hAnsi="Arial" w:cs="Arial"/>
          <w:u w:val="single"/>
        </w:rPr>
        <w:t>_______________</w:t>
      </w:r>
    </w:p>
    <w:p w14:paraId="4F9CA0F3" w14:textId="77777777" w:rsidR="0013152D" w:rsidRDefault="0013152D" w:rsidP="009B5220">
      <w:pPr>
        <w:spacing w:before="225" w:after="225" w:line="240" w:lineRule="auto"/>
        <w:jc w:val="both"/>
        <w:rPr>
          <w:rFonts w:ascii="Arial" w:hAnsi="Arial" w:cs="Arial"/>
        </w:rPr>
      </w:pPr>
    </w:p>
    <w:p w14:paraId="68DD796F" w14:textId="25B298CC" w:rsidR="009B5220" w:rsidRPr="007C7CF6" w:rsidRDefault="009B5220" w:rsidP="009B5220">
      <w:pPr>
        <w:spacing w:before="225" w:after="225" w:line="240" w:lineRule="auto"/>
        <w:jc w:val="both"/>
        <w:rPr>
          <w:rFonts w:ascii="Helvetica" w:hAnsi="Helvetica" w:cs="Times New Roman"/>
          <w:color w:val="auto"/>
        </w:rPr>
      </w:pPr>
      <w:r w:rsidRPr="007C7CF6">
        <w:rPr>
          <w:rFonts w:ascii="Arial" w:hAnsi="Arial" w:cs="Arial"/>
        </w:rPr>
        <w:t>Priloga: </w:t>
      </w:r>
    </w:p>
    <w:p w14:paraId="13888D90" w14:textId="11A1BEAA" w:rsidR="009B5220" w:rsidRDefault="009B5220" w:rsidP="009B5220">
      <w:pPr>
        <w:spacing w:before="225" w:after="225" w:line="240" w:lineRule="auto"/>
        <w:jc w:val="both"/>
        <w:rPr>
          <w:rFonts w:ascii="Arial" w:hAnsi="Arial" w:cs="Arial"/>
        </w:rPr>
      </w:pPr>
      <w:r w:rsidRPr="007C7CF6">
        <w:rPr>
          <w:rFonts w:ascii="Arial" w:hAnsi="Arial" w:cs="Arial"/>
        </w:rPr>
        <w:t>- bianco menica, podpisana in žigosana</w:t>
      </w:r>
    </w:p>
    <w:p w14:paraId="051C31E4" w14:textId="77777777" w:rsidR="0013152D" w:rsidRPr="007C7CF6" w:rsidRDefault="0013152D" w:rsidP="009B5220">
      <w:pPr>
        <w:spacing w:before="225" w:after="225" w:line="240" w:lineRule="auto"/>
        <w:jc w:val="both"/>
        <w:rPr>
          <w:rFonts w:ascii="Helvetica" w:hAnsi="Helvetica" w:cs="Times New Roman"/>
          <w:color w:val="auto"/>
        </w:rPr>
      </w:pPr>
    </w:p>
    <w:tbl>
      <w:tblPr>
        <w:tblStyle w:val="NormalTablePHPDOCX"/>
        <w:tblW w:w="8745" w:type="dxa"/>
        <w:tblInd w:w="108" w:type="dxa"/>
        <w:tblLook w:val="04A0" w:firstRow="1" w:lastRow="0" w:firstColumn="1" w:lastColumn="0" w:noHBand="0" w:noVBand="1"/>
      </w:tblPr>
      <w:tblGrid>
        <w:gridCol w:w="4080"/>
        <w:gridCol w:w="4665"/>
      </w:tblGrid>
      <w:tr w:rsidR="009B5220" w:rsidRPr="007C7CF6" w14:paraId="6FD8FE44" w14:textId="77777777" w:rsidTr="00366C06">
        <w:tc>
          <w:tcPr>
            <w:tcW w:w="4080" w:type="dxa"/>
            <w:tcMar>
              <w:top w:w="75" w:type="dxa"/>
              <w:bottom w:w="75" w:type="dxa"/>
            </w:tcMar>
            <w:vAlign w:val="center"/>
          </w:tcPr>
          <w:p w14:paraId="78AB98E9" w14:textId="77777777" w:rsidR="009B5220" w:rsidRPr="007C7CF6" w:rsidRDefault="009B5220" w:rsidP="00366C06">
            <w:pPr>
              <w:spacing w:after="0" w:line="240" w:lineRule="auto"/>
              <w:rPr>
                <w:rFonts w:ascii="Helvetica" w:hAnsi="Helvetica" w:cs="Times New Roman"/>
                <w:color w:val="auto"/>
              </w:rPr>
            </w:pPr>
            <w:r w:rsidRPr="007C7CF6">
              <w:rPr>
                <w:rFonts w:ascii="Arial" w:hAnsi="Arial" w:cs="Arial"/>
                <w:position w:val="-2"/>
              </w:rPr>
              <w:t>Kraj: </w:t>
            </w:r>
            <w:r w:rsidRPr="007C7CF6">
              <w:rPr>
                <w:rFonts w:ascii="Arial" w:hAnsi="Arial" w:cs="Arial"/>
                <w:position w:val="-2"/>
                <w:u w:val="single"/>
              </w:rPr>
              <w:t>_______________</w:t>
            </w:r>
          </w:p>
        </w:tc>
        <w:tc>
          <w:tcPr>
            <w:tcW w:w="0" w:type="auto"/>
            <w:tcMar>
              <w:top w:w="75" w:type="dxa"/>
              <w:bottom w:w="75" w:type="dxa"/>
            </w:tcMar>
            <w:vAlign w:val="center"/>
          </w:tcPr>
          <w:p w14:paraId="6A162D69" w14:textId="77777777" w:rsidR="009B5220" w:rsidRPr="007C7CF6" w:rsidRDefault="009B5220" w:rsidP="00366C06">
            <w:pPr>
              <w:spacing w:after="0" w:line="240" w:lineRule="auto"/>
              <w:jc w:val="center"/>
              <w:rPr>
                <w:rFonts w:ascii="Helvetica" w:hAnsi="Helvetica" w:cs="Times New Roman"/>
                <w:color w:val="auto"/>
              </w:rPr>
            </w:pPr>
            <w:r w:rsidRPr="007C7CF6">
              <w:rPr>
                <w:rFonts w:ascii="Arial" w:hAnsi="Arial" w:cs="Arial"/>
                <w:position w:val="-2"/>
              </w:rPr>
              <w:t>Izdajatelj menice: </w:t>
            </w:r>
            <w:r w:rsidRPr="007C7CF6">
              <w:rPr>
                <w:rFonts w:ascii="Arial" w:hAnsi="Arial" w:cs="Arial"/>
                <w:position w:val="-2"/>
                <w:u w:val="single"/>
              </w:rPr>
              <w:t>_______________</w:t>
            </w:r>
          </w:p>
        </w:tc>
      </w:tr>
      <w:tr w:rsidR="009B5220" w:rsidRPr="007C7CF6" w14:paraId="5AD2215C" w14:textId="77777777" w:rsidTr="00366C06">
        <w:tc>
          <w:tcPr>
            <w:tcW w:w="4080" w:type="dxa"/>
            <w:tcMar>
              <w:top w:w="75" w:type="dxa"/>
              <w:bottom w:w="75" w:type="dxa"/>
            </w:tcMar>
            <w:vAlign w:val="center"/>
          </w:tcPr>
          <w:p w14:paraId="729F70D5" w14:textId="77777777" w:rsidR="009B5220" w:rsidRPr="007C7CF6" w:rsidRDefault="009B5220" w:rsidP="00366C06">
            <w:pPr>
              <w:spacing w:after="0" w:line="240" w:lineRule="auto"/>
              <w:rPr>
                <w:rFonts w:ascii="Helvetica" w:hAnsi="Helvetica" w:cs="Times New Roman"/>
                <w:color w:val="auto"/>
              </w:rPr>
            </w:pPr>
            <w:r w:rsidRPr="007C7CF6">
              <w:rPr>
                <w:rFonts w:ascii="Arial" w:hAnsi="Arial" w:cs="Arial"/>
                <w:position w:val="-2"/>
              </w:rPr>
              <w:t>Datum: </w:t>
            </w:r>
            <w:r w:rsidRPr="007C7CF6">
              <w:rPr>
                <w:rFonts w:ascii="Arial" w:hAnsi="Arial" w:cs="Arial"/>
                <w:position w:val="-2"/>
                <w:u w:val="single"/>
              </w:rPr>
              <w:t>_______________</w:t>
            </w:r>
          </w:p>
        </w:tc>
        <w:tc>
          <w:tcPr>
            <w:tcW w:w="0" w:type="auto"/>
            <w:tcMar>
              <w:top w:w="75" w:type="dxa"/>
              <w:bottom w:w="75" w:type="dxa"/>
            </w:tcMar>
            <w:vAlign w:val="center"/>
          </w:tcPr>
          <w:p w14:paraId="69B89E93" w14:textId="77777777" w:rsidR="009B5220" w:rsidRPr="007C7CF6" w:rsidRDefault="009B5220" w:rsidP="00366C06">
            <w:pPr>
              <w:spacing w:after="0" w:line="240" w:lineRule="auto"/>
              <w:rPr>
                <w:rFonts w:ascii="Helvetica" w:hAnsi="Helvetica" w:cs="Times New Roman"/>
                <w:color w:val="auto"/>
              </w:rPr>
            </w:pPr>
          </w:p>
          <w:p w14:paraId="6AA86FB3" w14:textId="77777777" w:rsidR="009B5220" w:rsidRPr="007C7CF6" w:rsidRDefault="009B5220" w:rsidP="00366C06">
            <w:pPr>
              <w:spacing w:after="0" w:line="240" w:lineRule="auto"/>
              <w:jc w:val="center"/>
              <w:rPr>
                <w:rFonts w:ascii="Helvetica" w:hAnsi="Helvetica" w:cs="Times New Roman"/>
                <w:color w:val="auto"/>
              </w:rPr>
            </w:pPr>
            <w:r w:rsidRPr="007C7CF6">
              <w:rPr>
                <w:rFonts w:ascii="Arial" w:hAnsi="Arial" w:cs="Arial"/>
                <w:color w:val="A9A9A9"/>
                <w:position w:val="-2"/>
              </w:rPr>
              <w:t>(žig in podpis)</w:t>
            </w:r>
          </w:p>
        </w:tc>
      </w:tr>
    </w:tbl>
    <w:p w14:paraId="5261B08B" w14:textId="66C8C852" w:rsidR="009B5220" w:rsidRDefault="009B5220" w:rsidP="0013152D">
      <w:pPr>
        <w:tabs>
          <w:tab w:val="left" w:pos="8745"/>
        </w:tabs>
        <w:spacing w:after="0"/>
        <w:rPr>
          <w:rFonts w:ascii="Arial" w:eastAsia="Arial Unicode MS" w:hAnsi="Arial" w:cs="Arial"/>
        </w:rPr>
      </w:pPr>
    </w:p>
    <w:p w14:paraId="3E94BBA9" w14:textId="0EA12B5D" w:rsidR="007A0547" w:rsidRPr="00456167" w:rsidRDefault="007A0547" w:rsidP="007A0547">
      <w:pPr>
        <w:pStyle w:val="Slog3"/>
        <w:rPr>
          <w:rStyle w:val="Neenpoudarek"/>
          <w:rFonts w:ascii="Arial" w:hAnsi="Arial" w:cs="Arial"/>
          <w:i/>
          <w:iCs/>
          <w:color w:val="auto"/>
          <w:sz w:val="22"/>
          <w:szCs w:val="22"/>
        </w:rPr>
      </w:pPr>
      <w:bookmarkStart w:id="52" w:name="_Toc63407301"/>
      <w:r w:rsidRPr="00456167">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7</w:t>
      </w:r>
      <w:bookmarkEnd w:id="52"/>
    </w:p>
    <w:p w14:paraId="6AF0188F" w14:textId="0FE65D69" w:rsidR="007A0547" w:rsidRPr="00456167" w:rsidRDefault="007A0547" w:rsidP="007A0547">
      <w:pPr>
        <w:pStyle w:val="Intenzivencitat"/>
        <w:rPr>
          <w:rStyle w:val="Neenpoudarek"/>
          <w:rFonts w:ascii="Arial" w:hAnsi="Arial" w:cs="Arial"/>
          <w:i/>
          <w:iCs/>
          <w:color w:val="auto"/>
          <w:sz w:val="22"/>
          <w:szCs w:val="22"/>
          <w:lang w:eastAsia="zh-CN"/>
        </w:rPr>
      </w:pPr>
      <w:bookmarkStart w:id="53" w:name="_Toc63407302"/>
      <w:r w:rsidRPr="00456167">
        <w:rPr>
          <w:lang w:eastAsia="zh-CN"/>
        </w:rPr>
        <w:t xml:space="preserve">SOGLASJE ZA PRIDOBITEV PODATKOV IZ KAZENSKE EVIDENCE – </w:t>
      </w:r>
      <w:r>
        <w:rPr>
          <w:lang w:eastAsia="zh-CN"/>
        </w:rPr>
        <w:t>PRAVNA OSEBA</w:t>
      </w:r>
      <w:bookmarkEnd w:id="53"/>
    </w:p>
    <w:p w14:paraId="17EB21CF" w14:textId="77777777" w:rsidR="007A0547" w:rsidRPr="00456167" w:rsidRDefault="007A0547" w:rsidP="007A0547">
      <w:pPr>
        <w:spacing w:after="0"/>
        <w:jc w:val="both"/>
        <w:rPr>
          <w:rFonts w:ascii="Arial" w:hAnsi="Arial" w:cs="Arial"/>
        </w:rPr>
      </w:pPr>
      <w:r w:rsidRPr="00456167">
        <w:rPr>
          <w:rFonts w:ascii="Arial" w:hAnsi="Arial" w:cs="Arial"/>
        </w:rPr>
        <w:t>V zvezi z javnim naročilom »</w:t>
      </w:r>
      <w:r>
        <w:rPr>
          <w:rFonts w:ascii="Arial" w:hAnsi="Arial" w:cs="Arial"/>
        </w:rPr>
        <w:t>Nakup goriva</w:t>
      </w:r>
      <w:r w:rsidRPr="00456167">
        <w:rPr>
          <w:rFonts w:ascii="Arial" w:hAnsi="Arial" w:cs="Arial"/>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Pr="00811D4D">
        <w:rPr>
          <w:rFonts w:ascii="Arial" w:hAnsi="Arial" w:cs="Arial"/>
          <w:color w:val="auto"/>
          <w:kern w:val="3"/>
          <w:lang w:eastAsia="zh-CN"/>
        </w:rPr>
        <w:t xml:space="preserve">dne </w:t>
      </w:r>
      <w:r>
        <w:rPr>
          <w:rFonts w:ascii="Arial" w:hAnsi="Arial" w:cs="Arial"/>
          <w:color w:val="auto"/>
          <w:kern w:val="3"/>
          <w:lang w:eastAsia="zh-CN"/>
        </w:rPr>
        <w:t>4.</w:t>
      </w:r>
      <w:r w:rsidRPr="00F42C96">
        <w:rPr>
          <w:rFonts w:ascii="Arial" w:hAnsi="Arial" w:cs="Arial"/>
          <w:color w:val="auto"/>
          <w:kern w:val="3"/>
          <w:lang w:eastAsia="zh-CN"/>
        </w:rPr>
        <w:t xml:space="preserve"> 2. 20</w:t>
      </w:r>
      <w:r>
        <w:rPr>
          <w:rFonts w:ascii="Arial" w:hAnsi="Arial" w:cs="Arial"/>
          <w:color w:val="auto"/>
          <w:kern w:val="3"/>
          <w:lang w:eastAsia="zh-CN"/>
        </w:rPr>
        <w:t>2</w:t>
      </w:r>
      <w:r w:rsidRPr="00F42C96">
        <w:rPr>
          <w:rFonts w:ascii="Arial" w:hAnsi="Arial" w:cs="Arial"/>
          <w:color w:val="auto"/>
          <w:kern w:val="3"/>
          <w:lang w:eastAsia="zh-CN"/>
        </w:rPr>
        <w:t xml:space="preserve">1 pod številko objave </w:t>
      </w:r>
      <w:proofErr w:type="spellStart"/>
      <w:r w:rsidRPr="00D64112">
        <w:rPr>
          <w:rFonts w:ascii="Arial" w:hAnsi="Arial" w:cs="Arial"/>
          <w:color w:val="auto"/>
          <w:kern w:val="3"/>
          <w:lang w:eastAsia="zh-CN"/>
        </w:rPr>
        <w:t>JN000614</w:t>
      </w:r>
      <w:proofErr w:type="spellEnd"/>
      <w:r w:rsidRPr="00D64112">
        <w:rPr>
          <w:rFonts w:ascii="Arial" w:hAnsi="Arial" w:cs="Arial"/>
          <w:color w:val="auto"/>
          <w:kern w:val="3"/>
          <w:lang w:eastAsia="zh-CN"/>
        </w:rPr>
        <w:t>/2021-</w:t>
      </w:r>
      <w:proofErr w:type="spellStart"/>
      <w:r w:rsidRPr="00D64112">
        <w:rPr>
          <w:rFonts w:ascii="Arial" w:hAnsi="Arial" w:cs="Arial"/>
          <w:color w:val="auto"/>
          <w:kern w:val="3"/>
          <w:lang w:eastAsia="zh-CN"/>
        </w:rPr>
        <w:t>B01</w:t>
      </w:r>
      <w:proofErr w:type="spellEnd"/>
      <w:r>
        <w:rPr>
          <w:rFonts w:ascii="Arial" w:hAnsi="Arial" w:cs="Arial"/>
          <w:color w:val="auto"/>
          <w:kern w:val="3"/>
          <w:lang w:eastAsia="zh-CN"/>
        </w:rPr>
        <w:t xml:space="preserve"> </w:t>
      </w:r>
      <w:r w:rsidRPr="00BF0453">
        <w:rPr>
          <w:rFonts w:ascii="Arial" w:hAnsi="Arial" w:cs="Arial"/>
          <w:color w:val="auto"/>
        </w:rPr>
        <w:t xml:space="preserve">in v Uradnem listu EU pod št. objave </w:t>
      </w:r>
      <w:sdt>
        <w:sdtPr>
          <w:rPr>
            <w:rFonts w:ascii="Arial" w:hAnsi="Arial" w:cs="Arial"/>
            <w:color w:val="auto"/>
          </w:rPr>
          <w:alias w:val="Ključne besede"/>
          <w:tag w:val=""/>
          <w:id w:val="468402703"/>
          <w:placeholder>
            <w:docPart w:val="B014E189192749C6B2B50BDEB3EB53F8"/>
          </w:placeholder>
          <w:dataBinding w:prefixMappings="xmlns:ns0='http://purl.org/dc/elements/1.1/' xmlns:ns1='http://schemas.openxmlformats.org/package/2006/metadata/core-properties' " w:xpath="/ns1:coreProperties[1]/ns1:keywords[1]" w:storeItemID="{6C3C8BC8-F283-45AE-878A-BAB7291924A1}"/>
          <w:text/>
        </w:sdtPr>
        <w:sdtEndPr/>
        <w:sdtContent>
          <w:r>
            <w:rPr>
              <w:rFonts w:ascii="Arial" w:hAnsi="Arial" w:cs="Arial"/>
              <w:color w:val="auto"/>
            </w:rPr>
            <w:t>2021/S 025-058773</w:t>
          </w:r>
        </w:sdtContent>
      </w:sdt>
      <w:r w:rsidRPr="00BF0453">
        <w:rPr>
          <w:rFonts w:ascii="Arial" w:hAnsi="Arial" w:cs="Arial"/>
          <w:color w:val="auto"/>
        </w:rPr>
        <w:t xml:space="preserve"> z dne </w:t>
      </w:r>
      <w:sdt>
        <w:sdtPr>
          <w:rPr>
            <w:rFonts w:ascii="Arial" w:hAnsi="Arial" w:cs="Arial"/>
            <w:color w:val="auto"/>
          </w:rPr>
          <w:alias w:val="Pripombe"/>
          <w:tag w:val=""/>
          <w:id w:val="-1926022969"/>
          <w:placeholder>
            <w:docPart w:val="9722227184594C0DBB02342BE76343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w:hAnsi="Arial" w:cs="Arial"/>
              <w:color w:val="auto"/>
            </w:rPr>
            <w:t>5. 2. 2021</w:t>
          </w:r>
        </w:sdtContent>
      </w:sdt>
      <w:r>
        <w:rPr>
          <w:rFonts w:ascii="Arial" w:hAnsi="Arial" w:cs="Arial"/>
          <w:color w:val="auto"/>
        </w:rPr>
        <w:t>,</w:t>
      </w:r>
    </w:p>
    <w:p w14:paraId="327CBF6B" w14:textId="77777777" w:rsidR="007A0547" w:rsidRPr="00456167" w:rsidRDefault="007A0547" w:rsidP="007A0547">
      <w:pPr>
        <w:pStyle w:val="Standard"/>
        <w:rPr>
          <w:rFonts w:ascii="Arial" w:hAnsi="Arial" w:cs="Arial"/>
        </w:rPr>
      </w:pPr>
    </w:p>
    <w:p w14:paraId="76C82EB4" w14:textId="54ED6500" w:rsidR="007A0547" w:rsidRDefault="007A0547" w:rsidP="007A0547">
      <w:pPr>
        <w:pStyle w:val="Standard"/>
        <w:rPr>
          <w:rFonts w:ascii="Arial" w:hAnsi="Arial" w:cs="Arial"/>
        </w:rPr>
      </w:pPr>
      <w:r w:rsidRPr="00456167">
        <w:rPr>
          <w:rFonts w:ascii="Arial" w:hAnsi="Arial" w:cs="Arial"/>
        </w:rPr>
        <w:t>izjavljamo, da Jav</w:t>
      </w:r>
      <w:r>
        <w:rPr>
          <w:rFonts w:ascii="Arial" w:hAnsi="Arial" w:cs="Arial"/>
        </w:rPr>
        <w:t>nemu</w:t>
      </w:r>
      <w:r w:rsidRPr="00456167">
        <w:rPr>
          <w:rFonts w:ascii="Arial" w:hAnsi="Arial" w:cs="Arial"/>
        </w:rPr>
        <w:t xml:space="preserve"> podjetj</w:t>
      </w:r>
      <w:r>
        <w:rPr>
          <w:rFonts w:ascii="Arial" w:hAnsi="Arial" w:cs="Arial"/>
        </w:rPr>
        <w:t>u</w:t>
      </w:r>
      <w:r w:rsidRPr="00456167">
        <w:rPr>
          <w:rFonts w:ascii="Arial" w:hAnsi="Arial" w:cs="Arial"/>
        </w:rPr>
        <w:t xml:space="preserve"> Komunaln</w:t>
      </w:r>
      <w:r>
        <w:rPr>
          <w:rFonts w:ascii="Arial" w:hAnsi="Arial" w:cs="Arial"/>
        </w:rPr>
        <w:t>emu</w:t>
      </w:r>
      <w:r w:rsidRPr="00456167">
        <w:rPr>
          <w:rFonts w:ascii="Arial" w:hAnsi="Arial" w:cs="Arial"/>
        </w:rPr>
        <w:t xml:space="preserve"> podjetj</w:t>
      </w:r>
      <w:r>
        <w:rPr>
          <w:rFonts w:ascii="Arial" w:hAnsi="Arial" w:cs="Arial"/>
        </w:rPr>
        <w:t>u</w:t>
      </w:r>
      <w:r w:rsidRPr="00456167">
        <w:rPr>
          <w:rFonts w:ascii="Arial" w:hAnsi="Arial" w:cs="Arial"/>
        </w:rPr>
        <w:t xml:space="preserve"> </w:t>
      </w:r>
      <w:r>
        <w:rPr>
          <w:rFonts w:ascii="Arial" w:hAnsi="Arial" w:cs="Arial"/>
        </w:rPr>
        <w:t>Vrhnika</w:t>
      </w:r>
      <w:r w:rsidRPr="00456167">
        <w:rPr>
          <w:rFonts w:ascii="Arial" w:hAnsi="Arial" w:cs="Arial"/>
        </w:rPr>
        <w:t xml:space="preserve">, d.o.o., Pot na </w:t>
      </w:r>
      <w:proofErr w:type="spellStart"/>
      <w:r w:rsidRPr="00456167">
        <w:rPr>
          <w:rFonts w:ascii="Arial" w:hAnsi="Arial" w:cs="Arial"/>
        </w:rPr>
        <w:t>Tojnice</w:t>
      </w:r>
      <w:proofErr w:type="spellEnd"/>
      <w:r w:rsidRPr="00456167">
        <w:rPr>
          <w:rFonts w:ascii="Arial" w:hAnsi="Arial" w:cs="Arial"/>
        </w:rPr>
        <w:t xml:space="preserve"> 40, 1360 </w:t>
      </w:r>
      <w:r>
        <w:rPr>
          <w:rFonts w:ascii="Arial" w:hAnsi="Arial" w:cs="Arial"/>
        </w:rPr>
        <w:t>Vrhnika</w:t>
      </w:r>
      <w:r w:rsidRPr="00456167">
        <w:rPr>
          <w:rFonts w:ascii="Arial" w:hAnsi="Arial" w:cs="Arial"/>
        </w:rPr>
        <w:t xml:space="preserve"> kot naročniku, dajemo soglasje skladno z desetim odstavkom 77. člena ZJN-3 in skladno z 22. členom Zakona o varstvu osebnih podatkov, da za potrebe izvedbe javnega naročila po </w:t>
      </w:r>
      <w:r>
        <w:rPr>
          <w:rFonts w:ascii="Arial" w:hAnsi="Arial" w:cs="Arial"/>
        </w:rPr>
        <w:t xml:space="preserve">odprtem </w:t>
      </w:r>
      <w:r w:rsidRPr="00456167">
        <w:rPr>
          <w:rFonts w:ascii="Arial" w:hAnsi="Arial" w:cs="Arial"/>
        </w:rPr>
        <w:t xml:space="preserve">postopku, pridobi podatke od Direktorata za pravosodno upravo, Sektor za izvrševanje kazenskih sankcij, da </w:t>
      </w:r>
      <w:r>
        <w:rPr>
          <w:rFonts w:ascii="Arial" w:hAnsi="Arial" w:cs="Arial"/>
        </w:rPr>
        <w:t xml:space="preserve">naše podjetje </w:t>
      </w:r>
      <w:r w:rsidRPr="00456167">
        <w:rPr>
          <w:rFonts w:ascii="Arial" w:hAnsi="Arial" w:cs="Arial"/>
        </w:rPr>
        <w:t>ni</w:t>
      </w:r>
      <w:r>
        <w:rPr>
          <w:rFonts w:ascii="Arial" w:hAnsi="Arial" w:cs="Arial"/>
        </w:rPr>
        <w:t xml:space="preserve"> </w:t>
      </w:r>
      <w:r w:rsidRPr="00456167">
        <w:rPr>
          <w:rFonts w:ascii="Arial" w:hAnsi="Arial" w:cs="Arial"/>
        </w:rPr>
        <w:t>bil</w:t>
      </w:r>
      <w:r>
        <w:rPr>
          <w:rFonts w:ascii="Arial" w:hAnsi="Arial" w:cs="Arial"/>
        </w:rPr>
        <w:t>o</w:t>
      </w:r>
      <w:r w:rsidRPr="00456167">
        <w:rPr>
          <w:rFonts w:ascii="Arial" w:hAnsi="Arial" w:cs="Arial"/>
        </w:rPr>
        <w:t xml:space="preserve"> pravnomočno obsojen</w:t>
      </w:r>
      <w:r>
        <w:rPr>
          <w:rFonts w:ascii="Arial" w:hAnsi="Arial" w:cs="Arial"/>
        </w:rPr>
        <w:t>o</w:t>
      </w:r>
      <w:r w:rsidRPr="00456167">
        <w:rPr>
          <w:rFonts w:ascii="Arial" w:hAnsi="Arial" w:cs="Arial"/>
        </w:rPr>
        <w:t xml:space="preserve"> zaradi kaznivih dejanj, ki so opredeljena v 75. členu ZJN-3.</w:t>
      </w:r>
    </w:p>
    <w:p w14:paraId="32489CE6" w14:textId="77777777" w:rsidR="007A0547" w:rsidRPr="00456167" w:rsidRDefault="007A0547" w:rsidP="007A0547">
      <w:pPr>
        <w:pStyle w:val="Standard"/>
        <w:rPr>
          <w:rFonts w:ascii="Arial" w:hAnsi="Arial" w:cs="Arial"/>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7A0547" w:rsidRPr="00456167" w14:paraId="30CA0EDE" w14:textId="77777777" w:rsidTr="007A0547">
        <w:trPr>
          <w:trHeight w:val="459"/>
        </w:trPr>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BA9151" w14:textId="06208136" w:rsidR="007A0547" w:rsidRPr="00456167" w:rsidRDefault="007A0547" w:rsidP="007D00D0">
            <w:pPr>
              <w:pStyle w:val="Standard"/>
              <w:snapToGrid w:val="0"/>
              <w:jc w:val="left"/>
              <w:rPr>
                <w:rFonts w:ascii="Arial" w:hAnsi="Arial" w:cs="Arial"/>
              </w:rPr>
            </w:pPr>
            <w:r w:rsidRPr="007A0547">
              <w:rPr>
                <w:rFonts w:ascii="Arial" w:hAnsi="Arial" w:cs="Arial"/>
              </w:rPr>
              <w:t>Podatki o pravni osebi:</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57F1B" w14:textId="77777777" w:rsidR="007A0547" w:rsidRPr="00456167" w:rsidRDefault="007A0547" w:rsidP="007D00D0">
            <w:pPr>
              <w:pStyle w:val="Standard"/>
              <w:snapToGrid w:val="0"/>
              <w:rPr>
                <w:rFonts w:ascii="Arial" w:hAnsi="Arial" w:cs="Arial"/>
              </w:rPr>
            </w:pPr>
          </w:p>
        </w:tc>
      </w:tr>
      <w:tr w:rsidR="007A0547" w:rsidRPr="00456167" w14:paraId="1B7117AD" w14:textId="77777777" w:rsidTr="007A0547">
        <w:trPr>
          <w:trHeight w:val="551"/>
        </w:trPr>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A92F3E" w14:textId="259E8C8A" w:rsidR="007A0547" w:rsidRPr="00456167" w:rsidRDefault="007A0547" w:rsidP="007A0547">
            <w:pPr>
              <w:pStyle w:val="Standard"/>
              <w:snapToGrid w:val="0"/>
              <w:jc w:val="left"/>
              <w:rPr>
                <w:rFonts w:ascii="Arial" w:hAnsi="Arial" w:cs="Arial"/>
              </w:rPr>
            </w:pPr>
            <w:r w:rsidRPr="007A0547">
              <w:rPr>
                <w:rFonts w:ascii="Arial" w:hAnsi="Arial" w:cs="Arial"/>
              </w:rPr>
              <w:t xml:space="preserve">Polno ime podjetja: </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3A23" w14:textId="77777777" w:rsidR="007A0547" w:rsidRPr="00456167" w:rsidRDefault="007A0547" w:rsidP="007A0547">
            <w:pPr>
              <w:pStyle w:val="Standard"/>
              <w:snapToGrid w:val="0"/>
              <w:rPr>
                <w:rFonts w:ascii="Arial" w:hAnsi="Arial" w:cs="Arial"/>
              </w:rPr>
            </w:pPr>
          </w:p>
        </w:tc>
      </w:tr>
      <w:tr w:rsidR="007A0547" w:rsidRPr="00456167" w14:paraId="448D0D47" w14:textId="77777777" w:rsidTr="007A0547">
        <w:trPr>
          <w:trHeight w:val="559"/>
        </w:trPr>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A5FBD9" w14:textId="7756E643" w:rsidR="007A0547" w:rsidRPr="00456167" w:rsidRDefault="007A0547" w:rsidP="007A0547">
            <w:pPr>
              <w:pStyle w:val="Standard"/>
              <w:snapToGrid w:val="0"/>
              <w:jc w:val="left"/>
              <w:rPr>
                <w:rFonts w:ascii="Arial" w:hAnsi="Arial" w:cs="Arial"/>
              </w:rPr>
            </w:pPr>
            <w:r w:rsidRPr="007A0547">
              <w:rPr>
                <w:rFonts w:ascii="Arial" w:hAnsi="Arial" w:cs="Arial"/>
              </w:rPr>
              <w:t xml:space="preserve">Sedež podjetja: </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B8FEB" w14:textId="77777777" w:rsidR="007A0547" w:rsidRPr="00456167" w:rsidRDefault="007A0547" w:rsidP="007A0547">
            <w:pPr>
              <w:pStyle w:val="Standard"/>
              <w:snapToGrid w:val="0"/>
              <w:rPr>
                <w:rFonts w:ascii="Arial" w:hAnsi="Arial" w:cs="Arial"/>
              </w:rPr>
            </w:pPr>
          </w:p>
        </w:tc>
      </w:tr>
      <w:tr w:rsidR="007A0547" w:rsidRPr="00456167" w14:paraId="67CC6956" w14:textId="77777777" w:rsidTr="007D00D0">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432DA3" w14:textId="500560B3" w:rsidR="007A0547" w:rsidRPr="00456167" w:rsidRDefault="007A0547" w:rsidP="007A0547">
            <w:pPr>
              <w:pStyle w:val="Standard"/>
              <w:snapToGrid w:val="0"/>
              <w:jc w:val="left"/>
              <w:rPr>
                <w:rFonts w:ascii="Arial" w:hAnsi="Arial" w:cs="Arial"/>
              </w:rPr>
            </w:pPr>
            <w:r w:rsidRPr="007A0547">
              <w:rPr>
                <w:rFonts w:ascii="Arial" w:hAnsi="Arial" w:cs="Arial"/>
              </w:rPr>
              <w:t xml:space="preserve">Občina sedeža podjetja: </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C60C" w14:textId="77777777" w:rsidR="007A0547" w:rsidRPr="00456167" w:rsidRDefault="007A0547" w:rsidP="007A0547">
            <w:pPr>
              <w:pStyle w:val="Standard"/>
              <w:snapToGrid w:val="0"/>
              <w:rPr>
                <w:rFonts w:ascii="Arial" w:hAnsi="Arial" w:cs="Arial"/>
              </w:rPr>
            </w:pPr>
          </w:p>
        </w:tc>
      </w:tr>
      <w:tr w:rsidR="007A0547" w:rsidRPr="00456167" w14:paraId="5C79C49D" w14:textId="77777777" w:rsidTr="007A0547">
        <w:trPr>
          <w:trHeight w:val="547"/>
        </w:trPr>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F2042D" w14:textId="4652282D" w:rsidR="007A0547" w:rsidRPr="00456167" w:rsidRDefault="007A0547" w:rsidP="007A0547">
            <w:pPr>
              <w:pStyle w:val="Standard"/>
              <w:snapToGrid w:val="0"/>
              <w:jc w:val="left"/>
              <w:rPr>
                <w:rFonts w:ascii="Arial" w:hAnsi="Arial" w:cs="Arial"/>
              </w:rPr>
            </w:pPr>
            <w:r w:rsidRPr="007A0547">
              <w:rPr>
                <w:rFonts w:ascii="Arial" w:hAnsi="Arial" w:cs="Arial"/>
              </w:rPr>
              <w:t xml:space="preserve">Številka vpisa v sodni register (št. vložka): </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F676" w14:textId="77777777" w:rsidR="007A0547" w:rsidRPr="00456167" w:rsidRDefault="007A0547" w:rsidP="007A0547">
            <w:pPr>
              <w:pStyle w:val="Standard"/>
              <w:snapToGrid w:val="0"/>
              <w:rPr>
                <w:rFonts w:ascii="Arial" w:hAnsi="Arial" w:cs="Arial"/>
              </w:rPr>
            </w:pPr>
          </w:p>
        </w:tc>
      </w:tr>
      <w:tr w:rsidR="007A0547" w:rsidRPr="00456167" w14:paraId="275898E1" w14:textId="77777777" w:rsidTr="007A0547">
        <w:trPr>
          <w:trHeight w:val="513"/>
        </w:trPr>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789A45" w14:textId="10A0598B" w:rsidR="007A0547" w:rsidRPr="00456167" w:rsidRDefault="007A0547" w:rsidP="007A0547">
            <w:pPr>
              <w:pStyle w:val="Standard"/>
              <w:snapToGrid w:val="0"/>
              <w:jc w:val="left"/>
              <w:rPr>
                <w:rFonts w:ascii="Arial" w:hAnsi="Arial" w:cs="Arial"/>
              </w:rPr>
            </w:pPr>
            <w:r w:rsidRPr="007A0547">
              <w:rPr>
                <w:rFonts w:ascii="Arial" w:hAnsi="Arial" w:cs="Arial"/>
              </w:rPr>
              <w:t xml:space="preserve">Matična številka podjetja: </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31DBD" w14:textId="77777777" w:rsidR="007A0547" w:rsidRPr="00456167" w:rsidRDefault="007A0547" w:rsidP="007A0547">
            <w:pPr>
              <w:pStyle w:val="Standard"/>
              <w:snapToGrid w:val="0"/>
              <w:rPr>
                <w:rFonts w:ascii="Arial" w:hAnsi="Arial" w:cs="Arial"/>
              </w:rPr>
            </w:pPr>
          </w:p>
        </w:tc>
      </w:tr>
    </w:tbl>
    <w:p w14:paraId="50D78662" w14:textId="77777777" w:rsidR="007A0547" w:rsidRPr="000A1927" w:rsidRDefault="007A0547" w:rsidP="007A0547">
      <w:pPr>
        <w:pStyle w:val="Standard"/>
        <w:rPr>
          <w:rFonts w:ascii="Arial" w:hAnsi="Arial" w:cs="Arial"/>
          <w:i/>
        </w:rPr>
      </w:pPr>
    </w:p>
    <w:p w14:paraId="774B2C33" w14:textId="77777777" w:rsidR="007A0547" w:rsidRPr="00456167" w:rsidRDefault="007A0547" w:rsidP="007A054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7A0547" w:rsidRPr="00456167" w14:paraId="07535EC5" w14:textId="77777777" w:rsidTr="007D00D0">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9EB8F20" w14:textId="77777777" w:rsidR="007A0547" w:rsidRPr="00456167" w:rsidRDefault="007A0547" w:rsidP="007D00D0">
            <w:pPr>
              <w:pStyle w:val="Standard"/>
              <w:snapToGrid w:val="0"/>
              <w:jc w:val="center"/>
              <w:rPr>
                <w:rFonts w:ascii="Arial" w:hAnsi="Arial" w:cs="Arial"/>
                <w:bCs/>
                <w:color w:val="000000"/>
              </w:rPr>
            </w:pPr>
            <w:r w:rsidRPr="00456167">
              <w:rPr>
                <w:rFonts w:ascii="Arial" w:hAnsi="Arial" w:cs="Arial"/>
                <w:bCs/>
                <w:color w:val="000000"/>
              </w:rPr>
              <w:t>KRAJ</w:t>
            </w:r>
          </w:p>
          <w:p w14:paraId="7CDE75FE" w14:textId="77777777" w:rsidR="007A0547" w:rsidRPr="00456167" w:rsidRDefault="007A0547" w:rsidP="007D00D0">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619A64" w14:textId="77777777" w:rsidR="007A0547" w:rsidRPr="00456167" w:rsidRDefault="007A0547" w:rsidP="007D00D0">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DA72C79" w14:textId="77777777" w:rsidR="007A0547" w:rsidRPr="007A0547" w:rsidRDefault="007A0547" w:rsidP="007A0547">
            <w:pPr>
              <w:pStyle w:val="Standard"/>
              <w:jc w:val="center"/>
              <w:rPr>
                <w:rFonts w:ascii="Arial" w:hAnsi="Arial" w:cs="Arial"/>
                <w:bCs/>
                <w:color w:val="000000"/>
              </w:rPr>
            </w:pPr>
            <w:r w:rsidRPr="007A0547">
              <w:rPr>
                <w:rFonts w:ascii="Arial" w:hAnsi="Arial" w:cs="Arial"/>
                <w:bCs/>
                <w:color w:val="000000"/>
              </w:rPr>
              <w:t>GOSPODARSKI SUBJEKT</w:t>
            </w:r>
          </w:p>
          <w:p w14:paraId="7E9DD077" w14:textId="5161F1BA" w:rsidR="007A0547" w:rsidRPr="00456167" w:rsidRDefault="007A0547" w:rsidP="007A0547">
            <w:pPr>
              <w:pStyle w:val="Standard"/>
              <w:jc w:val="center"/>
              <w:rPr>
                <w:rFonts w:ascii="Arial" w:hAnsi="Arial" w:cs="Arial"/>
                <w:bCs/>
                <w:color w:val="000000"/>
              </w:rPr>
            </w:pPr>
            <w:r w:rsidRPr="007A0547">
              <w:rPr>
                <w:rFonts w:ascii="Arial" w:hAnsi="Arial" w:cs="Arial"/>
                <w:bCs/>
                <w:color w:val="000000"/>
              </w:rPr>
              <w:t xml:space="preserve"> ime in priimek zakonitega zastopnika in podpis</w:t>
            </w:r>
          </w:p>
        </w:tc>
      </w:tr>
      <w:tr w:rsidR="007A0547" w:rsidRPr="00456167" w14:paraId="2F4787E3" w14:textId="77777777" w:rsidTr="007D00D0">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46750A8" w14:textId="77777777" w:rsidR="007A0547" w:rsidRPr="00456167" w:rsidRDefault="007A0547" w:rsidP="007D00D0">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A8E1380" w14:textId="77777777" w:rsidR="007A0547" w:rsidRPr="00456167" w:rsidRDefault="007A0547" w:rsidP="007D00D0">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78EE081" w14:textId="77777777" w:rsidR="007A0547" w:rsidRPr="00456167" w:rsidRDefault="007A0547" w:rsidP="007D00D0">
            <w:pPr>
              <w:spacing w:after="0"/>
              <w:rPr>
                <w:rFonts w:ascii="Arial" w:hAnsi="Arial" w:cs="Arial"/>
              </w:rPr>
            </w:pPr>
          </w:p>
        </w:tc>
      </w:tr>
    </w:tbl>
    <w:p w14:paraId="6634CCD4" w14:textId="77777777" w:rsidR="007A0547" w:rsidRPr="00456167" w:rsidRDefault="007A0547" w:rsidP="007A0547">
      <w:pPr>
        <w:spacing w:after="0"/>
        <w:rPr>
          <w:rFonts w:ascii="Arial" w:hAnsi="Arial" w:cs="Arial"/>
          <w:lang w:eastAsia="zh-CN"/>
        </w:rPr>
      </w:pPr>
    </w:p>
    <w:p w14:paraId="12A2D828" w14:textId="77777777" w:rsidR="007A0547" w:rsidRDefault="007A0547" w:rsidP="007A0547">
      <w:pPr>
        <w:spacing w:after="0"/>
        <w:rPr>
          <w:rStyle w:val="Neenpoudarek"/>
          <w:rFonts w:ascii="Arial" w:hAnsi="Arial" w:cs="Arial"/>
          <w:i w:val="0"/>
          <w:iCs w:val="0"/>
          <w:sz w:val="22"/>
          <w:szCs w:val="22"/>
          <w:lang w:eastAsia="zh-CN"/>
        </w:rPr>
      </w:pPr>
    </w:p>
    <w:p w14:paraId="0C4B22AB" w14:textId="77777777" w:rsidR="007A0547" w:rsidRDefault="007A0547" w:rsidP="007A0547">
      <w:pPr>
        <w:spacing w:after="0"/>
        <w:rPr>
          <w:rStyle w:val="Neenpoudarek"/>
          <w:rFonts w:ascii="Arial" w:hAnsi="Arial" w:cs="Arial"/>
          <w:i w:val="0"/>
          <w:iCs w:val="0"/>
          <w:sz w:val="22"/>
          <w:szCs w:val="22"/>
          <w:lang w:eastAsia="zh-CN"/>
        </w:rPr>
      </w:pPr>
    </w:p>
    <w:p w14:paraId="3FB9ED7F" w14:textId="77777777" w:rsidR="00CC3E44" w:rsidRDefault="00CC3E44" w:rsidP="0013152D">
      <w:pPr>
        <w:tabs>
          <w:tab w:val="left" w:pos="8745"/>
        </w:tabs>
        <w:spacing w:after="0"/>
        <w:rPr>
          <w:rFonts w:ascii="Arial" w:eastAsia="Arial Unicode MS" w:hAnsi="Arial" w:cs="Arial"/>
        </w:rPr>
      </w:pPr>
    </w:p>
    <w:sectPr w:rsidR="00CC3E44" w:rsidSect="00B66C79">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CF97" w14:textId="77777777" w:rsidR="00CC3E44" w:rsidRDefault="00CC3E44" w:rsidP="00C75404">
      <w:pPr>
        <w:spacing w:after="0" w:line="240" w:lineRule="auto"/>
      </w:pPr>
      <w:r>
        <w:separator/>
      </w:r>
    </w:p>
  </w:endnote>
  <w:endnote w:type="continuationSeparator" w:id="0">
    <w:p w14:paraId="77D9AB4E" w14:textId="77777777" w:rsidR="00CC3E44" w:rsidRDefault="00CC3E44"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FAB5" w14:textId="77777777" w:rsidR="00CC3E44" w:rsidRDefault="00CC3E44"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CC3E44" w:rsidRDefault="00CC3E44"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CB7E" w14:textId="77777777" w:rsidR="00CC3E44" w:rsidRPr="003F31B8" w:rsidRDefault="00CC3E44" w:rsidP="00D31170">
    <w:pPr>
      <w:pStyle w:val="Noga"/>
      <w:ind w:right="360"/>
      <w:rPr>
        <w:b/>
        <w:color w:val="808080"/>
        <w:sz w:val="16"/>
        <w:szCs w:val="16"/>
      </w:rPr>
    </w:pPr>
  </w:p>
  <w:p w14:paraId="479EC9BF" w14:textId="77777777" w:rsidR="00CC3E44" w:rsidRDefault="00CC3E44" w:rsidP="00D31170">
    <w:pPr>
      <w:pStyle w:val="Noga"/>
      <w:ind w:right="360"/>
      <w:jc w:val="right"/>
      <w:rPr>
        <w:b/>
        <w:color w:val="808080"/>
        <w:sz w:val="18"/>
        <w:szCs w:val="18"/>
      </w:rPr>
    </w:pPr>
  </w:p>
  <w:p w14:paraId="31AE7589" w14:textId="2F750A0C" w:rsidR="00CC3E44" w:rsidRPr="00E137D5" w:rsidRDefault="00CC3E44"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CC3E44" w:rsidRPr="00197047" w:rsidRDefault="00CC3E44"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1B40" w14:textId="6BA4C663" w:rsidR="00CC3E44" w:rsidRPr="0014585F" w:rsidRDefault="00CC3E44"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CC3E44" w:rsidRDefault="00CC3E44">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5262" w14:textId="77777777" w:rsidR="00CC3E44" w:rsidRDefault="00CC3E44">
    <w:pPr>
      <w:pStyle w:val="Noga"/>
      <w:jc w:val="right"/>
    </w:pPr>
  </w:p>
  <w:p w14:paraId="6B105889" w14:textId="77777777" w:rsidR="00CC3E44" w:rsidRDefault="00CC3E44">
    <w:pPr>
      <w:pStyle w:val="Noga"/>
      <w:jc w:val="right"/>
      <w:rPr>
        <w:color w:val="7030A0"/>
        <w:sz w:val="16"/>
        <w:szCs w:val="16"/>
      </w:rPr>
    </w:pPr>
  </w:p>
  <w:p w14:paraId="6D215EED" w14:textId="77777777" w:rsidR="00CC3E44" w:rsidRPr="00261F88" w:rsidRDefault="00CC3E44">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EE61" w14:textId="77777777" w:rsidR="00CC3E44" w:rsidRDefault="00CC3E44" w:rsidP="00C75404">
      <w:pPr>
        <w:spacing w:after="0" w:line="240" w:lineRule="auto"/>
      </w:pPr>
      <w:r>
        <w:separator/>
      </w:r>
    </w:p>
  </w:footnote>
  <w:footnote w:type="continuationSeparator" w:id="0">
    <w:p w14:paraId="7DDB561A" w14:textId="77777777" w:rsidR="00CC3E44" w:rsidRDefault="00CC3E44" w:rsidP="00C75404">
      <w:pPr>
        <w:spacing w:after="0" w:line="240" w:lineRule="auto"/>
      </w:pPr>
      <w:r>
        <w:continuationSeparator/>
      </w:r>
    </w:p>
  </w:footnote>
  <w:footnote w:id="1">
    <w:p w14:paraId="58ECCC88" w14:textId="3F1AD774" w:rsidR="00CC3E44" w:rsidRPr="004A7F50" w:rsidRDefault="00CC3E44" w:rsidP="00BB3CFA">
      <w:pPr>
        <w:pStyle w:val="Sprotnaopomba-besedilo"/>
        <w:jc w:val="both"/>
        <w:rPr>
          <w:rFonts w:ascii="Arial" w:hAnsi="Arial" w:cs="Arial"/>
          <w:sz w:val="18"/>
          <w:szCs w:val="18"/>
        </w:rPr>
      </w:pPr>
      <w:r>
        <w:rPr>
          <w:rStyle w:val="Sprotnaopomba-sklic"/>
        </w:rPr>
        <w:footnoteRef/>
      </w:r>
      <w:r>
        <w:t xml:space="preserve"> </w:t>
      </w:r>
      <w:r w:rsidRPr="004A7F50">
        <w:rPr>
          <w:rFonts w:ascii="Arial" w:hAnsi="Arial" w:cs="Arial"/>
          <w:sz w:val="18"/>
          <w:szCs w:val="18"/>
        </w:rPr>
        <w:t>Ponudnik v informacijskem sistemu e-</w:t>
      </w:r>
      <w:proofErr w:type="spellStart"/>
      <w:r w:rsidRPr="004A7F50">
        <w:rPr>
          <w:rFonts w:ascii="Arial" w:hAnsi="Arial" w:cs="Arial"/>
          <w:sz w:val="18"/>
          <w:szCs w:val="18"/>
        </w:rPr>
        <w:t>JN</w:t>
      </w:r>
      <w:proofErr w:type="spellEnd"/>
      <w:r w:rsidRPr="004A7F50">
        <w:rPr>
          <w:rFonts w:ascii="Arial" w:hAnsi="Arial" w:cs="Arial"/>
          <w:sz w:val="18"/>
          <w:szCs w:val="18"/>
        </w:rPr>
        <w:t xml:space="preserve"> v razdelek »Predračun« naloži izpolnjen obrazec »</w:t>
      </w:r>
      <w:bookmarkStart w:id="7" w:name="_Hlk514666174"/>
      <w:r w:rsidRPr="004A7F50">
        <w:rPr>
          <w:rFonts w:ascii="Arial" w:hAnsi="Arial" w:cs="Arial"/>
          <w:sz w:val="18"/>
          <w:szCs w:val="18"/>
        </w:rPr>
        <w:t>Ponudba in povzetek predračuna (rekapitulacija)</w:t>
      </w:r>
      <w:bookmarkEnd w:id="7"/>
      <w:r w:rsidRPr="004A7F50">
        <w:rPr>
          <w:rFonts w:ascii="Arial" w:hAnsi="Arial" w:cs="Arial"/>
          <w:sz w:val="18"/>
          <w:szCs w:val="18"/>
        </w:rPr>
        <w:t xml:space="preserve">« (priloga št. 1) v .pdf datoteki, ki </w:t>
      </w:r>
      <w:r w:rsidRPr="004A7F50">
        <w:rPr>
          <w:rFonts w:ascii="Arial" w:hAnsi="Arial" w:cs="Arial"/>
          <w:b/>
          <w:sz w:val="18"/>
          <w:szCs w:val="18"/>
        </w:rPr>
        <w:t>bo dostopen na javnem odpiranju ponudb</w:t>
      </w:r>
      <w:r w:rsidRPr="004A7F50">
        <w:rPr>
          <w:rFonts w:ascii="Arial" w:hAnsi="Arial" w:cs="Arial"/>
          <w:sz w:val="18"/>
          <w:szCs w:val="18"/>
        </w:rPr>
        <w:t>, obrazec »Ponudbeni predračun« (priloga št. 1a) pa naloži v razdelek »Drugi dokumenti«. V primeru razhajanj med podatki v obrazcu »Ponudba in povzetek predračuna (rekapitulacija) (Priloga št. 1)« - naloženim v razdelek »Predračun«, in Ponudbenim predračunom - naloženim v razdelek »Drugi dokumenti«, kot veljavni štejejo podatki v ponudbenem predračunu, naloženem v razdelku »Drugi dokumenti«.</w:t>
      </w:r>
    </w:p>
  </w:footnote>
  <w:footnote w:id="2">
    <w:p w14:paraId="05211081" w14:textId="1BE7FBA5" w:rsidR="00CC3E44" w:rsidRDefault="00CC3E44">
      <w:pPr>
        <w:pStyle w:val="Sprotnaopomba-besedilo"/>
      </w:pPr>
      <w:r>
        <w:rPr>
          <w:rStyle w:val="Sprotnaopomba-sklic"/>
        </w:rPr>
        <w:footnoteRef/>
      </w:r>
      <w:r w:rsidRPr="004A7F50">
        <w:rPr>
          <w:rFonts w:ascii="Arial" w:hAnsi="Arial" w:cs="Arial"/>
          <w:sz w:val="18"/>
          <w:szCs w:val="18"/>
        </w:rPr>
        <w:t>Ponudnik predloži za ponudnika in vsakega partnerja v skupnem nastopu</w:t>
      </w:r>
      <w:r w:rsidRPr="006B3BC0">
        <w:rPr>
          <w:rFonts w:ascii="Arial" w:hAnsi="Arial" w:cs="Arial"/>
        </w:rPr>
        <w:t>.</w:t>
      </w:r>
    </w:p>
  </w:footnote>
  <w:footnote w:id="3">
    <w:p w14:paraId="00087A28" w14:textId="77777777" w:rsidR="00CC3E44" w:rsidRPr="004A7F50" w:rsidRDefault="00CC3E44" w:rsidP="001F7584">
      <w:pPr>
        <w:pStyle w:val="Standard"/>
        <w:spacing w:line="240" w:lineRule="auto"/>
        <w:rPr>
          <w:rFonts w:ascii="Arial" w:hAnsi="Arial" w:cs="Arial"/>
          <w:i/>
          <w:sz w:val="18"/>
          <w:szCs w:val="18"/>
        </w:rPr>
      </w:pPr>
      <w:r>
        <w:rPr>
          <w:rStyle w:val="Sprotnaopomba-sklic"/>
        </w:rPr>
        <w:footnoteRef/>
      </w:r>
      <w:r>
        <w:t xml:space="preserve"> </w:t>
      </w:r>
      <w:r w:rsidRPr="004A7F50">
        <w:rPr>
          <w:rFonts w:ascii="Arial" w:hAnsi="Arial" w:cs="Arial"/>
          <w:sz w:val="18"/>
          <w:szCs w:val="18"/>
        </w:rPr>
        <w:t>V kolikor naročnik dokazil ne bo mogel pridobiti skladno z a) točko 3. odstavka 77. člena ZJN-3, bo naročnik od ponudnikov, kot dopolnitev ponudbe, zahteval zapriseženo izjavo, v skladu s 4. odstavkom 77. člena ZJN-3.</w:t>
      </w:r>
    </w:p>
    <w:p w14:paraId="612EBDE0" w14:textId="35E07C2C" w:rsidR="00CC3E44" w:rsidRDefault="00CC3E44">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3FBB" w14:textId="77777777" w:rsidR="00CC3E44" w:rsidRDefault="00CC3E44"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4572AE2"/>
    <w:multiLevelType w:val="hybridMultilevel"/>
    <w:tmpl w:val="37C04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521044A"/>
    <w:multiLevelType w:val="hybridMultilevel"/>
    <w:tmpl w:val="AAA61750"/>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0"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DF94E15"/>
    <w:multiLevelType w:val="hybridMultilevel"/>
    <w:tmpl w:val="D866737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E963409"/>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10A5BBD"/>
    <w:multiLevelType w:val="hybridMultilevel"/>
    <w:tmpl w:val="E0664CCA"/>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17EA1199"/>
    <w:multiLevelType w:val="hybridMultilevel"/>
    <w:tmpl w:val="A8E614DC"/>
    <w:lvl w:ilvl="0" w:tplc="04240005">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26A365C9"/>
    <w:multiLevelType w:val="hybridMultilevel"/>
    <w:tmpl w:val="345AD914"/>
    <w:lvl w:ilvl="0" w:tplc="FFFFFFFF">
      <w:start w:val="2"/>
      <w:numFmt w:val="bullet"/>
      <w:lvlText w:val="-"/>
      <w:lvlJc w:val="left"/>
      <w:pPr>
        <w:ind w:left="720" w:hanging="360"/>
      </w:pPr>
      <w:rPr>
        <w:rFonts w:ascii="Arial" w:eastAsia="Times New Roman" w:hAnsi="Arial"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1"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34061571"/>
    <w:multiLevelType w:val="hybridMultilevel"/>
    <w:tmpl w:val="638A2464"/>
    <w:lvl w:ilvl="0" w:tplc="7B9A3812">
      <w:numFmt w:val="bullet"/>
      <w:lvlText w:val=""/>
      <w:lvlJc w:val="left"/>
      <w:pPr>
        <w:ind w:left="876" w:hanging="360"/>
      </w:pPr>
      <w:rPr>
        <w:rFonts w:ascii="Symbol" w:eastAsia="Symbol" w:hAnsi="Symbol" w:cs="Symbol" w:hint="default"/>
        <w:w w:val="100"/>
        <w:sz w:val="22"/>
        <w:szCs w:val="22"/>
      </w:rPr>
    </w:lvl>
    <w:lvl w:ilvl="1" w:tplc="7F9E50AC">
      <w:numFmt w:val="bullet"/>
      <w:lvlText w:val="•"/>
      <w:lvlJc w:val="left"/>
      <w:pPr>
        <w:ind w:left="1806" w:hanging="360"/>
      </w:pPr>
      <w:rPr>
        <w:rFonts w:hint="default"/>
      </w:rPr>
    </w:lvl>
    <w:lvl w:ilvl="2" w:tplc="685633C2">
      <w:numFmt w:val="bullet"/>
      <w:lvlText w:val="•"/>
      <w:lvlJc w:val="left"/>
      <w:pPr>
        <w:ind w:left="2732" w:hanging="360"/>
      </w:pPr>
      <w:rPr>
        <w:rFonts w:hint="default"/>
      </w:rPr>
    </w:lvl>
    <w:lvl w:ilvl="3" w:tplc="162602BC">
      <w:numFmt w:val="bullet"/>
      <w:lvlText w:val="•"/>
      <w:lvlJc w:val="left"/>
      <w:pPr>
        <w:ind w:left="3658" w:hanging="360"/>
      </w:pPr>
      <w:rPr>
        <w:rFonts w:hint="default"/>
      </w:rPr>
    </w:lvl>
    <w:lvl w:ilvl="4" w:tplc="2022002E">
      <w:numFmt w:val="bullet"/>
      <w:lvlText w:val="•"/>
      <w:lvlJc w:val="left"/>
      <w:pPr>
        <w:ind w:left="4584" w:hanging="360"/>
      </w:pPr>
      <w:rPr>
        <w:rFonts w:hint="default"/>
      </w:rPr>
    </w:lvl>
    <w:lvl w:ilvl="5" w:tplc="62CA6C30">
      <w:numFmt w:val="bullet"/>
      <w:lvlText w:val="•"/>
      <w:lvlJc w:val="left"/>
      <w:pPr>
        <w:ind w:left="5510" w:hanging="360"/>
      </w:pPr>
      <w:rPr>
        <w:rFonts w:hint="default"/>
      </w:rPr>
    </w:lvl>
    <w:lvl w:ilvl="6" w:tplc="E70C4C82">
      <w:numFmt w:val="bullet"/>
      <w:lvlText w:val="•"/>
      <w:lvlJc w:val="left"/>
      <w:pPr>
        <w:ind w:left="6436" w:hanging="360"/>
      </w:pPr>
      <w:rPr>
        <w:rFonts w:hint="default"/>
      </w:rPr>
    </w:lvl>
    <w:lvl w:ilvl="7" w:tplc="70C21D96">
      <w:numFmt w:val="bullet"/>
      <w:lvlText w:val="•"/>
      <w:lvlJc w:val="left"/>
      <w:pPr>
        <w:ind w:left="7362" w:hanging="360"/>
      </w:pPr>
      <w:rPr>
        <w:rFonts w:hint="default"/>
      </w:rPr>
    </w:lvl>
    <w:lvl w:ilvl="8" w:tplc="57A24004">
      <w:numFmt w:val="bullet"/>
      <w:lvlText w:val="•"/>
      <w:lvlJc w:val="left"/>
      <w:pPr>
        <w:ind w:left="8288" w:hanging="360"/>
      </w:pPr>
      <w:rPr>
        <w:rFonts w:hint="default"/>
      </w:rPr>
    </w:lvl>
  </w:abstractNum>
  <w:abstractNum w:abstractNumId="24" w15:restartNumberingAfterBreak="0">
    <w:nsid w:val="34FA1208"/>
    <w:multiLevelType w:val="hybridMultilevel"/>
    <w:tmpl w:val="E5D22844"/>
    <w:lvl w:ilvl="0" w:tplc="13B0B2AA">
      <w:start w:val="1"/>
      <w:numFmt w:val="bullet"/>
      <w:lvlText w:val=""/>
      <w:lvlJc w:val="left"/>
      <w:pPr>
        <w:ind w:left="720" w:hanging="360"/>
      </w:pPr>
      <w:rPr>
        <w:rFonts w:ascii="Symbol" w:hAnsi="Symbol" w:cs="Symbol" w:hint="default"/>
        <w:sz w:val="18"/>
        <w:szCs w:val="18"/>
      </w:rPr>
    </w:lvl>
    <w:lvl w:ilvl="1" w:tplc="CB980502">
      <w:start w:val="1"/>
      <w:numFmt w:val="bullet"/>
      <w:lvlText w:val="o"/>
      <w:lvlJc w:val="left"/>
      <w:pPr>
        <w:ind w:left="1440" w:hanging="360"/>
      </w:pPr>
      <w:rPr>
        <w:rFonts w:ascii="Courier New" w:hAnsi="Courier New" w:cs="Courier New" w:hint="default"/>
      </w:rPr>
    </w:lvl>
    <w:lvl w:ilvl="2" w:tplc="623E413A">
      <w:start w:val="1"/>
      <w:numFmt w:val="bullet"/>
      <w:lvlText w:val=""/>
      <w:lvlJc w:val="left"/>
      <w:pPr>
        <w:ind w:left="2160" w:hanging="360"/>
      </w:pPr>
      <w:rPr>
        <w:rFonts w:ascii="Wingdings" w:hAnsi="Wingdings" w:cs="Wingdings" w:hint="default"/>
      </w:rPr>
    </w:lvl>
    <w:lvl w:ilvl="3" w:tplc="99E42B58">
      <w:start w:val="1"/>
      <w:numFmt w:val="bullet"/>
      <w:lvlText w:val=""/>
      <w:lvlJc w:val="left"/>
      <w:pPr>
        <w:ind w:left="2880" w:hanging="360"/>
      </w:pPr>
      <w:rPr>
        <w:rFonts w:ascii="Symbol" w:hAnsi="Symbol" w:cs="Symbol" w:hint="default"/>
      </w:rPr>
    </w:lvl>
    <w:lvl w:ilvl="4" w:tplc="2CE82364">
      <w:start w:val="1"/>
      <w:numFmt w:val="bullet"/>
      <w:lvlText w:val="o"/>
      <w:lvlJc w:val="left"/>
      <w:pPr>
        <w:ind w:left="3600" w:hanging="360"/>
      </w:pPr>
      <w:rPr>
        <w:rFonts w:ascii="Courier New" w:hAnsi="Courier New" w:cs="Courier New" w:hint="default"/>
      </w:rPr>
    </w:lvl>
    <w:lvl w:ilvl="5" w:tplc="2C9257AE">
      <w:start w:val="1"/>
      <w:numFmt w:val="bullet"/>
      <w:lvlText w:val=""/>
      <w:lvlJc w:val="left"/>
      <w:pPr>
        <w:ind w:left="4320" w:hanging="360"/>
      </w:pPr>
      <w:rPr>
        <w:rFonts w:ascii="Wingdings" w:hAnsi="Wingdings" w:cs="Wingdings" w:hint="default"/>
      </w:rPr>
    </w:lvl>
    <w:lvl w:ilvl="6" w:tplc="1D42B07E">
      <w:start w:val="1"/>
      <w:numFmt w:val="bullet"/>
      <w:lvlText w:val=""/>
      <w:lvlJc w:val="left"/>
      <w:pPr>
        <w:ind w:left="5040" w:hanging="360"/>
      </w:pPr>
      <w:rPr>
        <w:rFonts w:ascii="Symbol" w:hAnsi="Symbol" w:cs="Symbol" w:hint="default"/>
      </w:rPr>
    </w:lvl>
    <w:lvl w:ilvl="7" w:tplc="60923718">
      <w:start w:val="1"/>
      <w:numFmt w:val="bullet"/>
      <w:lvlText w:val="o"/>
      <w:lvlJc w:val="left"/>
      <w:pPr>
        <w:ind w:left="5760" w:hanging="360"/>
      </w:pPr>
      <w:rPr>
        <w:rFonts w:ascii="Courier New" w:hAnsi="Courier New" w:cs="Courier New" w:hint="default"/>
      </w:rPr>
    </w:lvl>
    <w:lvl w:ilvl="8" w:tplc="E2B2741A">
      <w:start w:val="1"/>
      <w:numFmt w:val="bullet"/>
      <w:lvlText w:val=""/>
      <w:lvlJc w:val="left"/>
      <w:pPr>
        <w:ind w:left="6480" w:hanging="360"/>
      </w:pPr>
      <w:rPr>
        <w:rFonts w:ascii="Wingdings" w:hAnsi="Wingdings" w:cs="Wingdings" w:hint="default"/>
      </w:rPr>
    </w:lvl>
  </w:abstractNum>
  <w:abstractNum w:abstractNumId="25"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0"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1"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50087861"/>
    <w:multiLevelType w:val="hybridMultilevel"/>
    <w:tmpl w:val="E9307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1D64BDC"/>
    <w:multiLevelType w:val="hybridMultilevel"/>
    <w:tmpl w:val="F36E7EC2"/>
    <w:lvl w:ilvl="0" w:tplc="04240001">
      <w:start w:val="1"/>
      <w:numFmt w:val="bullet"/>
      <w:lvlText w:val=""/>
      <w:lvlJc w:val="left"/>
      <w:pPr>
        <w:ind w:left="2868" w:hanging="360"/>
      </w:pPr>
      <w:rPr>
        <w:rFonts w:ascii="Symbol" w:hAnsi="Symbol" w:hint="default"/>
      </w:rPr>
    </w:lvl>
    <w:lvl w:ilvl="1" w:tplc="04240003" w:tentative="1">
      <w:start w:val="1"/>
      <w:numFmt w:val="bullet"/>
      <w:lvlText w:val="o"/>
      <w:lvlJc w:val="left"/>
      <w:pPr>
        <w:ind w:left="3948" w:hanging="360"/>
      </w:pPr>
      <w:rPr>
        <w:rFonts w:ascii="Courier New" w:hAnsi="Courier New" w:cs="Courier New" w:hint="default"/>
      </w:rPr>
    </w:lvl>
    <w:lvl w:ilvl="2" w:tplc="04240005" w:tentative="1">
      <w:start w:val="1"/>
      <w:numFmt w:val="bullet"/>
      <w:lvlText w:val=""/>
      <w:lvlJc w:val="left"/>
      <w:pPr>
        <w:ind w:left="4668" w:hanging="360"/>
      </w:pPr>
      <w:rPr>
        <w:rFonts w:ascii="Wingdings" w:hAnsi="Wingdings" w:hint="default"/>
      </w:rPr>
    </w:lvl>
    <w:lvl w:ilvl="3" w:tplc="04240001" w:tentative="1">
      <w:start w:val="1"/>
      <w:numFmt w:val="bullet"/>
      <w:lvlText w:val=""/>
      <w:lvlJc w:val="left"/>
      <w:pPr>
        <w:ind w:left="5388" w:hanging="360"/>
      </w:pPr>
      <w:rPr>
        <w:rFonts w:ascii="Symbol" w:hAnsi="Symbol" w:hint="default"/>
      </w:rPr>
    </w:lvl>
    <w:lvl w:ilvl="4" w:tplc="04240003" w:tentative="1">
      <w:start w:val="1"/>
      <w:numFmt w:val="bullet"/>
      <w:lvlText w:val="o"/>
      <w:lvlJc w:val="left"/>
      <w:pPr>
        <w:ind w:left="6108" w:hanging="360"/>
      </w:pPr>
      <w:rPr>
        <w:rFonts w:ascii="Courier New" w:hAnsi="Courier New" w:cs="Courier New" w:hint="default"/>
      </w:rPr>
    </w:lvl>
    <w:lvl w:ilvl="5" w:tplc="04240005" w:tentative="1">
      <w:start w:val="1"/>
      <w:numFmt w:val="bullet"/>
      <w:lvlText w:val=""/>
      <w:lvlJc w:val="left"/>
      <w:pPr>
        <w:ind w:left="6828" w:hanging="360"/>
      </w:pPr>
      <w:rPr>
        <w:rFonts w:ascii="Wingdings" w:hAnsi="Wingdings" w:hint="default"/>
      </w:rPr>
    </w:lvl>
    <w:lvl w:ilvl="6" w:tplc="04240001" w:tentative="1">
      <w:start w:val="1"/>
      <w:numFmt w:val="bullet"/>
      <w:lvlText w:val=""/>
      <w:lvlJc w:val="left"/>
      <w:pPr>
        <w:ind w:left="7548" w:hanging="360"/>
      </w:pPr>
      <w:rPr>
        <w:rFonts w:ascii="Symbol" w:hAnsi="Symbol" w:hint="default"/>
      </w:rPr>
    </w:lvl>
    <w:lvl w:ilvl="7" w:tplc="04240003" w:tentative="1">
      <w:start w:val="1"/>
      <w:numFmt w:val="bullet"/>
      <w:lvlText w:val="o"/>
      <w:lvlJc w:val="left"/>
      <w:pPr>
        <w:ind w:left="8268" w:hanging="360"/>
      </w:pPr>
      <w:rPr>
        <w:rFonts w:ascii="Courier New" w:hAnsi="Courier New" w:cs="Courier New" w:hint="default"/>
      </w:rPr>
    </w:lvl>
    <w:lvl w:ilvl="8" w:tplc="04240005" w:tentative="1">
      <w:start w:val="1"/>
      <w:numFmt w:val="bullet"/>
      <w:lvlText w:val=""/>
      <w:lvlJc w:val="left"/>
      <w:pPr>
        <w:ind w:left="8988" w:hanging="360"/>
      </w:pPr>
      <w:rPr>
        <w:rFonts w:ascii="Wingdings" w:hAnsi="Wingdings" w:hint="default"/>
      </w:rPr>
    </w:lvl>
  </w:abstractNum>
  <w:abstractNum w:abstractNumId="37" w15:restartNumberingAfterBreak="0">
    <w:nsid w:val="55531BEE"/>
    <w:multiLevelType w:val="hybridMultilevel"/>
    <w:tmpl w:val="579C568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56A1D45"/>
    <w:multiLevelType w:val="multilevel"/>
    <w:tmpl w:val="3AF65FBA"/>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0"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5BD30901"/>
    <w:multiLevelType w:val="hybridMultilevel"/>
    <w:tmpl w:val="B5E8F87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60211EE6"/>
    <w:multiLevelType w:val="hybridMultilevel"/>
    <w:tmpl w:val="78E8D0E2"/>
    <w:lvl w:ilvl="0" w:tplc="75548DF2">
      <w:start w:val="3"/>
      <w:numFmt w:val="bullet"/>
      <w:lvlText w:val="-"/>
      <w:lvlJc w:val="left"/>
      <w:pPr>
        <w:ind w:left="720" w:hanging="360"/>
      </w:pPr>
      <w:rPr>
        <w:rFonts w:ascii="Calibri" w:eastAsia="Times New Roman" w:hAnsi="Calibri" w:cs="Lucida Grande" w:hint="default"/>
      </w:rPr>
    </w:lvl>
    <w:lvl w:ilvl="1" w:tplc="C2C45670">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15:restartNumberingAfterBreak="0">
    <w:nsid w:val="67A15CD2"/>
    <w:multiLevelType w:val="hybridMultilevel"/>
    <w:tmpl w:val="3C2A9D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B961C77"/>
    <w:multiLevelType w:val="hybridMultilevel"/>
    <w:tmpl w:val="A5ECCBA6"/>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E783410"/>
    <w:multiLevelType w:val="hybridMultilevel"/>
    <w:tmpl w:val="A4FAA6E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1" w15:restartNumberingAfterBreak="0">
    <w:nsid w:val="71E65982"/>
    <w:multiLevelType w:val="hybridMultilevel"/>
    <w:tmpl w:val="E98AF73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5"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56"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7FFC4207"/>
    <w:multiLevelType w:val="hybridMultilevel"/>
    <w:tmpl w:val="6F1E592C"/>
    <w:lvl w:ilvl="0" w:tplc="3DCAB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8"/>
  </w:num>
  <w:num w:numId="2">
    <w:abstractNumId w:val="27"/>
  </w:num>
  <w:num w:numId="3">
    <w:abstractNumId w:val="8"/>
  </w:num>
  <w:num w:numId="4">
    <w:abstractNumId w:val="40"/>
  </w:num>
  <w:num w:numId="5">
    <w:abstractNumId w:val="53"/>
  </w:num>
  <w:num w:numId="6">
    <w:abstractNumId w:val="18"/>
  </w:num>
  <w:num w:numId="7">
    <w:abstractNumId w:val="20"/>
  </w:num>
  <w:num w:numId="8">
    <w:abstractNumId w:val="39"/>
  </w:num>
  <w:num w:numId="9">
    <w:abstractNumId w:val="44"/>
  </w:num>
  <w:num w:numId="10">
    <w:abstractNumId w:val="25"/>
  </w:num>
  <w:num w:numId="11">
    <w:abstractNumId w:val="54"/>
  </w:num>
  <w:num w:numId="12">
    <w:abstractNumId w:val="56"/>
  </w:num>
  <w:num w:numId="13">
    <w:abstractNumId w:val="15"/>
  </w:num>
  <w:num w:numId="14">
    <w:abstractNumId w:val="26"/>
  </w:num>
  <w:num w:numId="15">
    <w:abstractNumId w:val="28"/>
  </w:num>
  <w:num w:numId="16">
    <w:abstractNumId w:val="46"/>
  </w:num>
  <w:num w:numId="17">
    <w:abstractNumId w:val="42"/>
  </w:num>
  <w:num w:numId="18">
    <w:abstractNumId w:val="55"/>
  </w:num>
  <w:num w:numId="19">
    <w:abstractNumId w:val="17"/>
  </w:num>
  <w:num w:numId="20">
    <w:abstractNumId w:val="9"/>
  </w:num>
  <w:num w:numId="21">
    <w:abstractNumId w:val="13"/>
  </w:num>
  <w:num w:numId="22">
    <w:abstractNumId w:val="32"/>
  </w:num>
  <w:num w:numId="23">
    <w:abstractNumId w:val="22"/>
  </w:num>
  <w:num w:numId="24">
    <w:abstractNumId w:val="10"/>
  </w:num>
  <w:num w:numId="25">
    <w:abstractNumId w:val="34"/>
  </w:num>
  <w:num w:numId="26">
    <w:abstractNumId w:val="30"/>
  </w:num>
  <w:num w:numId="27">
    <w:abstractNumId w:val="31"/>
  </w:num>
  <w:num w:numId="28">
    <w:abstractNumId w:val="47"/>
  </w:num>
  <w:num w:numId="29">
    <w:abstractNumId w:val="29"/>
  </w:num>
  <w:num w:numId="30">
    <w:abstractNumId w:val="33"/>
  </w:num>
  <w:num w:numId="31">
    <w:abstractNumId w:val="49"/>
  </w:num>
  <w:num w:numId="32">
    <w:abstractNumId w:val="50"/>
  </w:num>
  <w:num w:numId="33">
    <w:abstractNumId w:val="41"/>
  </w:num>
  <w:num w:numId="34">
    <w:abstractNumId w:val="21"/>
  </w:num>
  <w:num w:numId="35">
    <w:abstractNumId w:val="36"/>
  </w:num>
  <w:num w:numId="36">
    <w:abstractNumId w:val="37"/>
  </w:num>
  <w:num w:numId="37">
    <w:abstractNumId w:val="57"/>
  </w:num>
  <w:num w:numId="38">
    <w:abstractNumId w:val="23"/>
  </w:num>
  <w:num w:numId="39">
    <w:abstractNumId w:val="51"/>
  </w:num>
  <w:num w:numId="40">
    <w:abstractNumId w:val="16"/>
  </w:num>
  <w:num w:numId="41">
    <w:abstractNumId w:val="35"/>
  </w:num>
  <w:num w:numId="42">
    <w:abstractNumId w:val="45"/>
  </w:num>
  <w:num w:numId="43">
    <w:abstractNumId w:val="52"/>
  </w:num>
  <w:num w:numId="44">
    <w:abstractNumId w:val="7"/>
  </w:num>
  <w:num w:numId="45">
    <w:abstractNumId w:val="14"/>
  </w:num>
  <w:num w:numId="46">
    <w:abstractNumId w:val="11"/>
  </w:num>
  <w:num w:numId="47">
    <w:abstractNumId w:val="48"/>
  </w:num>
  <w:num w:numId="48">
    <w:abstractNumId w:val="6"/>
  </w:num>
  <w:num w:numId="49">
    <w:abstractNumId w:val="43"/>
  </w:num>
  <w:num w:numId="50">
    <w:abstractNumId w:val="19"/>
  </w:num>
  <w:num w:numId="51">
    <w:abstractNumId w:val="12"/>
  </w:num>
  <w:num w:numId="5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5DF"/>
    <w:rsid w:val="00001BF9"/>
    <w:rsid w:val="00001E7E"/>
    <w:rsid w:val="00005D5B"/>
    <w:rsid w:val="0000705B"/>
    <w:rsid w:val="00011005"/>
    <w:rsid w:val="0001140E"/>
    <w:rsid w:val="00011D75"/>
    <w:rsid w:val="00012289"/>
    <w:rsid w:val="00012559"/>
    <w:rsid w:val="000129B0"/>
    <w:rsid w:val="00012D74"/>
    <w:rsid w:val="0001339A"/>
    <w:rsid w:val="00013484"/>
    <w:rsid w:val="00013864"/>
    <w:rsid w:val="00013EC9"/>
    <w:rsid w:val="00014361"/>
    <w:rsid w:val="00016446"/>
    <w:rsid w:val="00017257"/>
    <w:rsid w:val="00017FE7"/>
    <w:rsid w:val="00021244"/>
    <w:rsid w:val="0002136E"/>
    <w:rsid w:val="00021B38"/>
    <w:rsid w:val="00022BF8"/>
    <w:rsid w:val="000232AD"/>
    <w:rsid w:val="00023B5E"/>
    <w:rsid w:val="000240BC"/>
    <w:rsid w:val="00024A43"/>
    <w:rsid w:val="00024C3B"/>
    <w:rsid w:val="000256A2"/>
    <w:rsid w:val="00025B96"/>
    <w:rsid w:val="000270E4"/>
    <w:rsid w:val="0002793D"/>
    <w:rsid w:val="00027CF7"/>
    <w:rsid w:val="00030049"/>
    <w:rsid w:val="00031D68"/>
    <w:rsid w:val="0003258C"/>
    <w:rsid w:val="000334A6"/>
    <w:rsid w:val="000334FD"/>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6FD"/>
    <w:rsid w:val="00043AB9"/>
    <w:rsid w:val="00043F05"/>
    <w:rsid w:val="0004454B"/>
    <w:rsid w:val="00045F36"/>
    <w:rsid w:val="00047749"/>
    <w:rsid w:val="00047E97"/>
    <w:rsid w:val="0005014B"/>
    <w:rsid w:val="00050996"/>
    <w:rsid w:val="0005309A"/>
    <w:rsid w:val="00054EA9"/>
    <w:rsid w:val="00054F87"/>
    <w:rsid w:val="000556E9"/>
    <w:rsid w:val="000564E9"/>
    <w:rsid w:val="000577D9"/>
    <w:rsid w:val="00060437"/>
    <w:rsid w:val="00060E98"/>
    <w:rsid w:val="00061939"/>
    <w:rsid w:val="00061AEE"/>
    <w:rsid w:val="00061D43"/>
    <w:rsid w:val="00061D97"/>
    <w:rsid w:val="000620C4"/>
    <w:rsid w:val="00062AE5"/>
    <w:rsid w:val="00063748"/>
    <w:rsid w:val="00063CBC"/>
    <w:rsid w:val="000643B2"/>
    <w:rsid w:val="00064C16"/>
    <w:rsid w:val="000650FB"/>
    <w:rsid w:val="00066BFC"/>
    <w:rsid w:val="00066CAC"/>
    <w:rsid w:val="00066F08"/>
    <w:rsid w:val="000676B5"/>
    <w:rsid w:val="000677DC"/>
    <w:rsid w:val="00071934"/>
    <w:rsid w:val="00072081"/>
    <w:rsid w:val="00072747"/>
    <w:rsid w:val="00072792"/>
    <w:rsid w:val="00072B18"/>
    <w:rsid w:val="00074472"/>
    <w:rsid w:val="00074A24"/>
    <w:rsid w:val="00074E52"/>
    <w:rsid w:val="00075EB5"/>
    <w:rsid w:val="0007670D"/>
    <w:rsid w:val="0007698B"/>
    <w:rsid w:val="00076DC6"/>
    <w:rsid w:val="00077AB2"/>
    <w:rsid w:val="00077ECC"/>
    <w:rsid w:val="00081815"/>
    <w:rsid w:val="0008181A"/>
    <w:rsid w:val="000819D8"/>
    <w:rsid w:val="00082431"/>
    <w:rsid w:val="00082AE5"/>
    <w:rsid w:val="00082CBF"/>
    <w:rsid w:val="00083747"/>
    <w:rsid w:val="0008420B"/>
    <w:rsid w:val="00084EAC"/>
    <w:rsid w:val="000851AE"/>
    <w:rsid w:val="0008688A"/>
    <w:rsid w:val="00086995"/>
    <w:rsid w:val="00087E4D"/>
    <w:rsid w:val="000900EE"/>
    <w:rsid w:val="00090B59"/>
    <w:rsid w:val="00091F3B"/>
    <w:rsid w:val="00092AA0"/>
    <w:rsid w:val="00092AD2"/>
    <w:rsid w:val="00093F1B"/>
    <w:rsid w:val="000950CE"/>
    <w:rsid w:val="00096B95"/>
    <w:rsid w:val="0009709D"/>
    <w:rsid w:val="00097371"/>
    <w:rsid w:val="000A01B3"/>
    <w:rsid w:val="000A02D6"/>
    <w:rsid w:val="000A033B"/>
    <w:rsid w:val="000A038F"/>
    <w:rsid w:val="000A0747"/>
    <w:rsid w:val="000A1927"/>
    <w:rsid w:val="000A200D"/>
    <w:rsid w:val="000A2DC6"/>
    <w:rsid w:val="000A3E58"/>
    <w:rsid w:val="000A4251"/>
    <w:rsid w:val="000A431E"/>
    <w:rsid w:val="000A43FE"/>
    <w:rsid w:val="000A4EC3"/>
    <w:rsid w:val="000A50D4"/>
    <w:rsid w:val="000B0D85"/>
    <w:rsid w:val="000B1577"/>
    <w:rsid w:val="000B19C0"/>
    <w:rsid w:val="000B2069"/>
    <w:rsid w:val="000B3D4D"/>
    <w:rsid w:val="000B54BE"/>
    <w:rsid w:val="000B5BC5"/>
    <w:rsid w:val="000B5C31"/>
    <w:rsid w:val="000B7F09"/>
    <w:rsid w:val="000C01FE"/>
    <w:rsid w:val="000C0646"/>
    <w:rsid w:val="000C17DF"/>
    <w:rsid w:val="000C2225"/>
    <w:rsid w:val="000C390B"/>
    <w:rsid w:val="000C49D1"/>
    <w:rsid w:val="000C4C10"/>
    <w:rsid w:val="000C4D00"/>
    <w:rsid w:val="000C5496"/>
    <w:rsid w:val="000C5F48"/>
    <w:rsid w:val="000C605C"/>
    <w:rsid w:val="000C7872"/>
    <w:rsid w:val="000D1C2F"/>
    <w:rsid w:val="000D2A42"/>
    <w:rsid w:val="000D30EA"/>
    <w:rsid w:val="000D317A"/>
    <w:rsid w:val="000D47A5"/>
    <w:rsid w:val="000D4FC6"/>
    <w:rsid w:val="000D715D"/>
    <w:rsid w:val="000D7B82"/>
    <w:rsid w:val="000D7BFF"/>
    <w:rsid w:val="000D7D3E"/>
    <w:rsid w:val="000E251D"/>
    <w:rsid w:val="000E285C"/>
    <w:rsid w:val="000E2C8A"/>
    <w:rsid w:val="000E2E0E"/>
    <w:rsid w:val="000E2EFC"/>
    <w:rsid w:val="000E4E66"/>
    <w:rsid w:val="000E5745"/>
    <w:rsid w:val="000E5CCE"/>
    <w:rsid w:val="000E67E2"/>
    <w:rsid w:val="000F01DB"/>
    <w:rsid w:val="000F0590"/>
    <w:rsid w:val="000F18C5"/>
    <w:rsid w:val="000F1CA5"/>
    <w:rsid w:val="000F382D"/>
    <w:rsid w:val="000F3F21"/>
    <w:rsid w:val="000F4018"/>
    <w:rsid w:val="000F4509"/>
    <w:rsid w:val="000F4778"/>
    <w:rsid w:val="000F49B7"/>
    <w:rsid w:val="000F528A"/>
    <w:rsid w:val="000F58F2"/>
    <w:rsid w:val="000F6618"/>
    <w:rsid w:val="000F6B65"/>
    <w:rsid w:val="001001F7"/>
    <w:rsid w:val="00100C82"/>
    <w:rsid w:val="00103BB8"/>
    <w:rsid w:val="0010454B"/>
    <w:rsid w:val="00104BD5"/>
    <w:rsid w:val="00104C97"/>
    <w:rsid w:val="0010600D"/>
    <w:rsid w:val="00106F86"/>
    <w:rsid w:val="001071CC"/>
    <w:rsid w:val="00110244"/>
    <w:rsid w:val="0011071C"/>
    <w:rsid w:val="0011295B"/>
    <w:rsid w:val="00113F4B"/>
    <w:rsid w:val="001149A8"/>
    <w:rsid w:val="00114ACA"/>
    <w:rsid w:val="00114AEC"/>
    <w:rsid w:val="001160A7"/>
    <w:rsid w:val="001171E1"/>
    <w:rsid w:val="00117CDD"/>
    <w:rsid w:val="00121AD3"/>
    <w:rsid w:val="00122932"/>
    <w:rsid w:val="00122BB1"/>
    <w:rsid w:val="00123607"/>
    <w:rsid w:val="0012441E"/>
    <w:rsid w:val="0012472F"/>
    <w:rsid w:val="001258A9"/>
    <w:rsid w:val="001262C8"/>
    <w:rsid w:val="00126AF1"/>
    <w:rsid w:val="00126DFE"/>
    <w:rsid w:val="001274B2"/>
    <w:rsid w:val="001275A8"/>
    <w:rsid w:val="001304EB"/>
    <w:rsid w:val="00130796"/>
    <w:rsid w:val="00130C53"/>
    <w:rsid w:val="00130FB3"/>
    <w:rsid w:val="0013152D"/>
    <w:rsid w:val="00131729"/>
    <w:rsid w:val="00131D0E"/>
    <w:rsid w:val="0013290F"/>
    <w:rsid w:val="00132BF9"/>
    <w:rsid w:val="00133917"/>
    <w:rsid w:val="001348ED"/>
    <w:rsid w:val="00134F10"/>
    <w:rsid w:val="001367A6"/>
    <w:rsid w:val="00141783"/>
    <w:rsid w:val="00144821"/>
    <w:rsid w:val="001452A7"/>
    <w:rsid w:val="00145627"/>
    <w:rsid w:val="00145806"/>
    <w:rsid w:val="00145B14"/>
    <w:rsid w:val="00145EE8"/>
    <w:rsid w:val="00146685"/>
    <w:rsid w:val="001467A7"/>
    <w:rsid w:val="00147F08"/>
    <w:rsid w:val="0015003C"/>
    <w:rsid w:val="00150B39"/>
    <w:rsid w:val="00151079"/>
    <w:rsid w:val="001519C8"/>
    <w:rsid w:val="001521A1"/>
    <w:rsid w:val="00152558"/>
    <w:rsid w:val="00152FE2"/>
    <w:rsid w:val="00153891"/>
    <w:rsid w:val="00154A0F"/>
    <w:rsid w:val="0015669C"/>
    <w:rsid w:val="00156BC6"/>
    <w:rsid w:val="00156BCF"/>
    <w:rsid w:val="0015714C"/>
    <w:rsid w:val="001600E2"/>
    <w:rsid w:val="00160BAC"/>
    <w:rsid w:val="001624EE"/>
    <w:rsid w:val="001628DF"/>
    <w:rsid w:val="00162B36"/>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3611"/>
    <w:rsid w:val="00174A08"/>
    <w:rsid w:val="00176034"/>
    <w:rsid w:val="00176200"/>
    <w:rsid w:val="0018111A"/>
    <w:rsid w:val="00181412"/>
    <w:rsid w:val="00181987"/>
    <w:rsid w:val="001819BE"/>
    <w:rsid w:val="00182D33"/>
    <w:rsid w:val="00182D9A"/>
    <w:rsid w:val="0018310E"/>
    <w:rsid w:val="00183E15"/>
    <w:rsid w:val="00184740"/>
    <w:rsid w:val="001858CB"/>
    <w:rsid w:val="001858DF"/>
    <w:rsid w:val="00185971"/>
    <w:rsid w:val="00185CB1"/>
    <w:rsid w:val="001868EC"/>
    <w:rsid w:val="00186FF8"/>
    <w:rsid w:val="00190664"/>
    <w:rsid w:val="00190E91"/>
    <w:rsid w:val="00191017"/>
    <w:rsid w:val="001910B5"/>
    <w:rsid w:val="00191778"/>
    <w:rsid w:val="0019211D"/>
    <w:rsid w:val="00192F2A"/>
    <w:rsid w:val="001932D4"/>
    <w:rsid w:val="00193969"/>
    <w:rsid w:val="00193AAA"/>
    <w:rsid w:val="0019483C"/>
    <w:rsid w:val="00194B86"/>
    <w:rsid w:val="00195096"/>
    <w:rsid w:val="0019676B"/>
    <w:rsid w:val="001A0250"/>
    <w:rsid w:val="001A147B"/>
    <w:rsid w:val="001A1732"/>
    <w:rsid w:val="001A2884"/>
    <w:rsid w:val="001A3627"/>
    <w:rsid w:val="001A384A"/>
    <w:rsid w:val="001A3D5F"/>
    <w:rsid w:val="001A3E1E"/>
    <w:rsid w:val="001A492F"/>
    <w:rsid w:val="001A5019"/>
    <w:rsid w:val="001A5888"/>
    <w:rsid w:val="001A6473"/>
    <w:rsid w:val="001A66A1"/>
    <w:rsid w:val="001A7BCE"/>
    <w:rsid w:val="001B0955"/>
    <w:rsid w:val="001B0B45"/>
    <w:rsid w:val="001B0E53"/>
    <w:rsid w:val="001B1F7F"/>
    <w:rsid w:val="001B1FD3"/>
    <w:rsid w:val="001B2EBA"/>
    <w:rsid w:val="001B34EF"/>
    <w:rsid w:val="001B4A4A"/>
    <w:rsid w:val="001B4DEE"/>
    <w:rsid w:val="001B5190"/>
    <w:rsid w:val="001B6BDA"/>
    <w:rsid w:val="001B6FA2"/>
    <w:rsid w:val="001B717E"/>
    <w:rsid w:val="001B7F59"/>
    <w:rsid w:val="001C06CA"/>
    <w:rsid w:val="001C0AED"/>
    <w:rsid w:val="001C0B76"/>
    <w:rsid w:val="001C0FC5"/>
    <w:rsid w:val="001C1ACC"/>
    <w:rsid w:val="001C30E2"/>
    <w:rsid w:val="001C4D68"/>
    <w:rsid w:val="001C5E99"/>
    <w:rsid w:val="001C6D44"/>
    <w:rsid w:val="001C7DAB"/>
    <w:rsid w:val="001D0A0C"/>
    <w:rsid w:val="001D1F4E"/>
    <w:rsid w:val="001D2BD4"/>
    <w:rsid w:val="001D42DF"/>
    <w:rsid w:val="001D4963"/>
    <w:rsid w:val="001D49CE"/>
    <w:rsid w:val="001D50A0"/>
    <w:rsid w:val="001D53F1"/>
    <w:rsid w:val="001D7BCF"/>
    <w:rsid w:val="001E0E40"/>
    <w:rsid w:val="001E1A60"/>
    <w:rsid w:val="001E3B06"/>
    <w:rsid w:val="001E5D50"/>
    <w:rsid w:val="001E5F3E"/>
    <w:rsid w:val="001E5FF3"/>
    <w:rsid w:val="001E66B1"/>
    <w:rsid w:val="001E6B80"/>
    <w:rsid w:val="001E6F2F"/>
    <w:rsid w:val="001E79DA"/>
    <w:rsid w:val="001F0A00"/>
    <w:rsid w:val="001F249F"/>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67BD"/>
    <w:rsid w:val="00207109"/>
    <w:rsid w:val="0021138A"/>
    <w:rsid w:val="002121ED"/>
    <w:rsid w:val="002135AF"/>
    <w:rsid w:val="00214C03"/>
    <w:rsid w:val="002150F9"/>
    <w:rsid w:val="00215674"/>
    <w:rsid w:val="0021574F"/>
    <w:rsid w:val="002173F1"/>
    <w:rsid w:val="0022077E"/>
    <w:rsid w:val="00220E55"/>
    <w:rsid w:val="0022153A"/>
    <w:rsid w:val="00223038"/>
    <w:rsid w:val="00223723"/>
    <w:rsid w:val="002241AF"/>
    <w:rsid w:val="00224FDF"/>
    <w:rsid w:val="00225583"/>
    <w:rsid w:val="00225B81"/>
    <w:rsid w:val="00226D5B"/>
    <w:rsid w:val="00226E85"/>
    <w:rsid w:val="00227D04"/>
    <w:rsid w:val="00231123"/>
    <w:rsid w:val="00231DFC"/>
    <w:rsid w:val="0023273F"/>
    <w:rsid w:val="00232FEC"/>
    <w:rsid w:val="0023442F"/>
    <w:rsid w:val="002347A5"/>
    <w:rsid w:val="00235108"/>
    <w:rsid w:val="00235E26"/>
    <w:rsid w:val="002374D2"/>
    <w:rsid w:val="002379B8"/>
    <w:rsid w:val="002405DB"/>
    <w:rsid w:val="00240C81"/>
    <w:rsid w:val="00240E04"/>
    <w:rsid w:val="00241E9F"/>
    <w:rsid w:val="00243244"/>
    <w:rsid w:val="00243AF3"/>
    <w:rsid w:val="00243BB3"/>
    <w:rsid w:val="00244C31"/>
    <w:rsid w:val="00245B18"/>
    <w:rsid w:val="00246965"/>
    <w:rsid w:val="002469A5"/>
    <w:rsid w:val="00246B7B"/>
    <w:rsid w:val="00247DCA"/>
    <w:rsid w:val="00247F06"/>
    <w:rsid w:val="0025063A"/>
    <w:rsid w:val="002506CF"/>
    <w:rsid w:val="00250C72"/>
    <w:rsid w:val="00252780"/>
    <w:rsid w:val="00253676"/>
    <w:rsid w:val="00253EF3"/>
    <w:rsid w:val="00254243"/>
    <w:rsid w:val="0025425A"/>
    <w:rsid w:val="00254386"/>
    <w:rsid w:val="002544A3"/>
    <w:rsid w:val="00254626"/>
    <w:rsid w:val="00255555"/>
    <w:rsid w:val="00255FB5"/>
    <w:rsid w:val="0025602B"/>
    <w:rsid w:val="002562F2"/>
    <w:rsid w:val="00256D5B"/>
    <w:rsid w:val="00256E03"/>
    <w:rsid w:val="00257FA5"/>
    <w:rsid w:val="002600FE"/>
    <w:rsid w:val="00261183"/>
    <w:rsid w:val="002619AA"/>
    <w:rsid w:val="002619D1"/>
    <w:rsid w:val="00261F88"/>
    <w:rsid w:val="0026203E"/>
    <w:rsid w:val="00262D2F"/>
    <w:rsid w:val="00262E95"/>
    <w:rsid w:val="00263FFD"/>
    <w:rsid w:val="00265F08"/>
    <w:rsid w:val="00266F5F"/>
    <w:rsid w:val="002678E0"/>
    <w:rsid w:val="00271F70"/>
    <w:rsid w:val="00272EC9"/>
    <w:rsid w:val="0027408D"/>
    <w:rsid w:val="0027496D"/>
    <w:rsid w:val="00276353"/>
    <w:rsid w:val="00276422"/>
    <w:rsid w:val="002768F0"/>
    <w:rsid w:val="00276A2A"/>
    <w:rsid w:val="00277136"/>
    <w:rsid w:val="00277C08"/>
    <w:rsid w:val="002804EB"/>
    <w:rsid w:val="0028051F"/>
    <w:rsid w:val="002815C1"/>
    <w:rsid w:val="00282C5D"/>
    <w:rsid w:val="0028439B"/>
    <w:rsid w:val="002860C3"/>
    <w:rsid w:val="00286BCD"/>
    <w:rsid w:val="00286C81"/>
    <w:rsid w:val="00287D74"/>
    <w:rsid w:val="00287E1C"/>
    <w:rsid w:val="00291690"/>
    <w:rsid w:val="00292A3F"/>
    <w:rsid w:val="00292C5E"/>
    <w:rsid w:val="00292DC6"/>
    <w:rsid w:val="00292E5B"/>
    <w:rsid w:val="00293AB1"/>
    <w:rsid w:val="002947E3"/>
    <w:rsid w:val="00295372"/>
    <w:rsid w:val="0029588F"/>
    <w:rsid w:val="002965E4"/>
    <w:rsid w:val="002A04CF"/>
    <w:rsid w:val="002A1F52"/>
    <w:rsid w:val="002A1F5D"/>
    <w:rsid w:val="002A3009"/>
    <w:rsid w:val="002A3090"/>
    <w:rsid w:val="002A451F"/>
    <w:rsid w:val="002A4551"/>
    <w:rsid w:val="002A5928"/>
    <w:rsid w:val="002B0761"/>
    <w:rsid w:val="002B07A5"/>
    <w:rsid w:val="002B3076"/>
    <w:rsid w:val="002B47ED"/>
    <w:rsid w:val="002B5C10"/>
    <w:rsid w:val="002B60EB"/>
    <w:rsid w:val="002B6E84"/>
    <w:rsid w:val="002B7043"/>
    <w:rsid w:val="002C1291"/>
    <w:rsid w:val="002C17B4"/>
    <w:rsid w:val="002C1EFD"/>
    <w:rsid w:val="002C2A27"/>
    <w:rsid w:val="002C320C"/>
    <w:rsid w:val="002C49FB"/>
    <w:rsid w:val="002C5260"/>
    <w:rsid w:val="002C52DE"/>
    <w:rsid w:val="002C540B"/>
    <w:rsid w:val="002C6A71"/>
    <w:rsid w:val="002C6A85"/>
    <w:rsid w:val="002C762D"/>
    <w:rsid w:val="002D0746"/>
    <w:rsid w:val="002D0B64"/>
    <w:rsid w:val="002D21DD"/>
    <w:rsid w:val="002D25AA"/>
    <w:rsid w:val="002D25C5"/>
    <w:rsid w:val="002D324D"/>
    <w:rsid w:val="002D4065"/>
    <w:rsid w:val="002D464A"/>
    <w:rsid w:val="002D66B7"/>
    <w:rsid w:val="002D66D9"/>
    <w:rsid w:val="002E04CC"/>
    <w:rsid w:val="002E05A1"/>
    <w:rsid w:val="002E16C7"/>
    <w:rsid w:val="002E1DC8"/>
    <w:rsid w:val="002E1DC9"/>
    <w:rsid w:val="002E3964"/>
    <w:rsid w:val="002E5CE2"/>
    <w:rsid w:val="002E7198"/>
    <w:rsid w:val="002E7456"/>
    <w:rsid w:val="002E76A5"/>
    <w:rsid w:val="002E7BEA"/>
    <w:rsid w:val="002F0618"/>
    <w:rsid w:val="002F08F9"/>
    <w:rsid w:val="002F12FE"/>
    <w:rsid w:val="002F14D1"/>
    <w:rsid w:val="002F1A1E"/>
    <w:rsid w:val="002F2099"/>
    <w:rsid w:val="002F26D9"/>
    <w:rsid w:val="002F2983"/>
    <w:rsid w:val="002F2A68"/>
    <w:rsid w:val="002F2CB2"/>
    <w:rsid w:val="002F2F7B"/>
    <w:rsid w:val="002F2FE4"/>
    <w:rsid w:val="002F3548"/>
    <w:rsid w:val="002F399B"/>
    <w:rsid w:val="002F3C5F"/>
    <w:rsid w:val="002F3E2E"/>
    <w:rsid w:val="002F4930"/>
    <w:rsid w:val="002F51EC"/>
    <w:rsid w:val="002F60CB"/>
    <w:rsid w:val="002F7062"/>
    <w:rsid w:val="002F72CB"/>
    <w:rsid w:val="003001F9"/>
    <w:rsid w:val="003008A3"/>
    <w:rsid w:val="00301665"/>
    <w:rsid w:val="00304258"/>
    <w:rsid w:val="00306335"/>
    <w:rsid w:val="0030663D"/>
    <w:rsid w:val="00306FD4"/>
    <w:rsid w:val="00307675"/>
    <w:rsid w:val="00307B32"/>
    <w:rsid w:val="00307CDC"/>
    <w:rsid w:val="00307EB6"/>
    <w:rsid w:val="00310045"/>
    <w:rsid w:val="00311351"/>
    <w:rsid w:val="0031239C"/>
    <w:rsid w:val="00312BF6"/>
    <w:rsid w:val="00315F54"/>
    <w:rsid w:val="003168F4"/>
    <w:rsid w:val="003213A5"/>
    <w:rsid w:val="0032206E"/>
    <w:rsid w:val="00322465"/>
    <w:rsid w:val="0032288B"/>
    <w:rsid w:val="00322D85"/>
    <w:rsid w:val="003234BB"/>
    <w:rsid w:val="003236E5"/>
    <w:rsid w:val="0032415B"/>
    <w:rsid w:val="003241D2"/>
    <w:rsid w:val="0032427B"/>
    <w:rsid w:val="0032500D"/>
    <w:rsid w:val="00325B06"/>
    <w:rsid w:val="003270D5"/>
    <w:rsid w:val="003302AD"/>
    <w:rsid w:val="003317AA"/>
    <w:rsid w:val="00332BF8"/>
    <w:rsid w:val="00333114"/>
    <w:rsid w:val="00334A97"/>
    <w:rsid w:val="003355C6"/>
    <w:rsid w:val="00336287"/>
    <w:rsid w:val="00336E24"/>
    <w:rsid w:val="00337147"/>
    <w:rsid w:val="003378D9"/>
    <w:rsid w:val="003408F9"/>
    <w:rsid w:val="00340933"/>
    <w:rsid w:val="00341842"/>
    <w:rsid w:val="00342E06"/>
    <w:rsid w:val="00343DFF"/>
    <w:rsid w:val="0034403F"/>
    <w:rsid w:val="003446E5"/>
    <w:rsid w:val="003449AA"/>
    <w:rsid w:val="003455A7"/>
    <w:rsid w:val="00350754"/>
    <w:rsid w:val="00350D61"/>
    <w:rsid w:val="00350F5E"/>
    <w:rsid w:val="00351AC2"/>
    <w:rsid w:val="00353112"/>
    <w:rsid w:val="00354633"/>
    <w:rsid w:val="00355644"/>
    <w:rsid w:val="00356EA9"/>
    <w:rsid w:val="003612E2"/>
    <w:rsid w:val="00361493"/>
    <w:rsid w:val="00363090"/>
    <w:rsid w:val="00364031"/>
    <w:rsid w:val="00364346"/>
    <w:rsid w:val="003646C7"/>
    <w:rsid w:val="0036518C"/>
    <w:rsid w:val="00366C06"/>
    <w:rsid w:val="00366D65"/>
    <w:rsid w:val="003674FF"/>
    <w:rsid w:val="0037020E"/>
    <w:rsid w:val="00370856"/>
    <w:rsid w:val="00370F90"/>
    <w:rsid w:val="00371411"/>
    <w:rsid w:val="0037249A"/>
    <w:rsid w:val="00373F53"/>
    <w:rsid w:val="0037406B"/>
    <w:rsid w:val="003743ED"/>
    <w:rsid w:val="00374426"/>
    <w:rsid w:val="00374679"/>
    <w:rsid w:val="003746AC"/>
    <w:rsid w:val="00374C03"/>
    <w:rsid w:val="00375AF8"/>
    <w:rsid w:val="00380497"/>
    <w:rsid w:val="00380B29"/>
    <w:rsid w:val="00381D62"/>
    <w:rsid w:val="00383205"/>
    <w:rsid w:val="00383765"/>
    <w:rsid w:val="00384DC9"/>
    <w:rsid w:val="00386794"/>
    <w:rsid w:val="00386EC5"/>
    <w:rsid w:val="00387827"/>
    <w:rsid w:val="00387D2E"/>
    <w:rsid w:val="00387E07"/>
    <w:rsid w:val="00390F7B"/>
    <w:rsid w:val="00395E4E"/>
    <w:rsid w:val="00397424"/>
    <w:rsid w:val="003979FF"/>
    <w:rsid w:val="003A0AF1"/>
    <w:rsid w:val="003A1D2C"/>
    <w:rsid w:val="003A1D94"/>
    <w:rsid w:val="003A2EDF"/>
    <w:rsid w:val="003A331C"/>
    <w:rsid w:val="003A4921"/>
    <w:rsid w:val="003A4C0B"/>
    <w:rsid w:val="003A5189"/>
    <w:rsid w:val="003A6F24"/>
    <w:rsid w:val="003A7696"/>
    <w:rsid w:val="003B0437"/>
    <w:rsid w:val="003B048D"/>
    <w:rsid w:val="003B075F"/>
    <w:rsid w:val="003B0D3D"/>
    <w:rsid w:val="003B4AD6"/>
    <w:rsid w:val="003B4C9F"/>
    <w:rsid w:val="003B4CF3"/>
    <w:rsid w:val="003B4D11"/>
    <w:rsid w:val="003B4FE0"/>
    <w:rsid w:val="003B6235"/>
    <w:rsid w:val="003B6D08"/>
    <w:rsid w:val="003B7410"/>
    <w:rsid w:val="003B756B"/>
    <w:rsid w:val="003B7644"/>
    <w:rsid w:val="003B7FFC"/>
    <w:rsid w:val="003C07FD"/>
    <w:rsid w:val="003C0A8E"/>
    <w:rsid w:val="003C0B4B"/>
    <w:rsid w:val="003C1CB3"/>
    <w:rsid w:val="003C256A"/>
    <w:rsid w:val="003C2E4E"/>
    <w:rsid w:val="003C42AF"/>
    <w:rsid w:val="003C4D70"/>
    <w:rsid w:val="003C6055"/>
    <w:rsid w:val="003C6162"/>
    <w:rsid w:val="003C6461"/>
    <w:rsid w:val="003C7656"/>
    <w:rsid w:val="003D081E"/>
    <w:rsid w:val="003D112A"/>
    <w:rsid w:val="003D1589"/>
    <w:rsid w:val="003D16A5"/>
    <w:rsid w:val="003D2B3E"/>
    <w:rsid w:val="003D3F15"/>
    <w:rsid w:val="003D483B"/>
    <w:rsid w:val="003D4981"/>
    <w:rsid w:val="003D4F27"/>
    <w:rsid w:val="003D6019"/>
    <w:rsid w:val="003D60C2"/>
    <w:rsid w:val="003D72F5"/>
    <w:rsid w:val="003D7CB3"/>
    <w:rsid w:val="003E000A"/>
    <w:rsid w:val="003E2AAA"/>
    <w:rsid w:val="003E48CC"/>
    <w:rsid w:val="003E5A0A"/>
    <w:rsid w:val="003E6469"/>
    <w:rsid w:val="003E6980"/>
    <w:rsid w:val="003E7DD9"/>
    <w:rsid w:val="003E7FF1"/>
    <w:rsid w:val="003F0597"/>
    <w:rsid w:val="003F0FB7"/>
    <w:rsid w:val="003F18BC"/>
    <w:rsid w:val="003F286C"/>
    <w:rsid w:val="003F3905"/>
    <w:rsid w:val="003F48BF"/>
    <w:rsid w:val="003F55CE"/>
    <w:rsid w:val="003F667E"/>
    <w:rsid w:val="003F6C49"/>
    <w:rsid w:val="003F6D3A"/>
    <w:rsid w:val="003F7B5C"/>
    <w:rsid w:val="00400034"/>
    <w:rsid w:val="00401DB4"/>
    <w:rsid w:val="004024AD"/>
    <w:rsid w:val="00402B81"/>
    <w:rsid w:val="0040345E"/>
    <w:rsid w:val="0040449D"/>
    <w:rsid w:val="00405016"/>
    <w:rsid w:val="00405CDF"/>
    <w:rsid w:val="00406829"/>
    <w:rsid w:val="00406913"/>
    <w:rsid w:val="0040736F"/>
    <w:rsid w:val="00407740"/>
    <w:rsid w:val="004118CE"/>
    <w:rsid w:val="00412572"/>
    <w:rsid w:val="00414699"/>
    <w:rsid w:val="0041538C"/>
    <w:rsid w:val="0041644F"/>
    <w:rsid w:val="00416DD7"/>
    <w:rsid w:val="00420033"/>
    <w:rsid w:val="00423283"/>
    <w:rsid w:val="004236F0"/>
    <w:rsid w:val="00423979"/>
    <w:rsid w:val="00423CD1"/>
    <w:rsid w:val="004243E7"/>
    <w:rsid w:val="00425C8F"/>
    <w:rsid w:val="0042761D"/>
    <w:rsid w:val="00430227"/>
    <w:rsid w:val="004303B2"/>
    <w:rsid w:val="00430E9E"/>
    <w:rsid w:val="0043198F"/>
    <w:rsid w:val="00432DAA"/>
    <w:rsid w:val="00433150"/>
    <w:rsid w:val="00433BDC"/>
    <w:rsid w:val="00434CD9"/>
    <w:rsid w:val="00435BBB"/>
    <w:rsid w:val="004362FF"/>
    <w:rsid w:val="00436837"/>
    <w:rsid w:val="004414BE"/>
    <w:rsid w:val="00442F98"/>
    <w:rsid w:val="00442FEC"/>
    <w:rsid w:val="00443BF1"/>
    <w:rsid w:val="004445C6"/>
    <w:rsid w:val="00444AF8"/>
    <w:rsid w:val="00444EF4"/>
    <w:rsid w:val="00444F6B"/>
    <w:rsid w:val="00445054"/>
    <w:rsid w:val="00445936"/>
    <w:rsid w:val="00446BF0"/>
    <w:rsid w:val="00447B28"/>
    <w:rsid w:val="00447D3F"/>
    <w:rsid w:val="00450866"/>
    <w:rsid w:val="00452E20"/>
    <w:rsid w:val="00453B2B"/>
    <w:rsid w:val="00453DB9"/>
    <w:rsid w:val="00454A31"/>
    <w:rsid w:val="004560F7"/>
    <w:rsid w:val="00456167"/>
    <w:rsid w:val="00456399"/>
    <w:rsid w:val="00456A03"/>
    <w:rsid w:val="00457198"/>
    <w:rsid w:val="00457468"/>
    <w:rsid w:val="004579E6"/>
    <w:rsid w:val="00460A34"/>
    <w:rsid w:val="00461B73"/>
    <w:rsid w:val="00461D4F"/>
    <w:rsid w:val="00463911"/>
    <w:rsid w:val="00463AB0"/>
    <w:rsid w:val="00463E6D"/>
    <w:rsid w:val="00464039"/>
    <w:rsid w:val="004642BB"/>
    <w:rsid w:val="00464A97"/>
    <w:rsid w:val="00464CF2"/>
    <w:rsid w:val="00464EA8"/>
    <w:rsid w:val="00465390"/>
    <w:rsid w:val="0046652D"/>
    <w:rsid w:val="004667F7"/>
    <w:rsid w:val="00470E18"/>
    <w:rsid w:val="00471672"/>
    <w:rsid w:val="00471F16"/>
    <w:rsid w:val="004726E9"/>
    <w:rsid w:val="00472B0B"/>
    <w:rsid w:val="00472E0D"/>
    <w:rsid w:val="004733BD"/>
    <w:rsid w:val="0047406C"/>
    <w:rsid w:val="00474BF8"/>
    <w:rsid w:val="00475B1A"/>
    <w:rsid w:val="00476070"/>
    <w:rsid w:val="00476320"/>
    <w:rsid w:val="00476875"/>
    <w:rsid w:val="00476A17"/>
    <w:rsid w:val="00477E69"/>
    <w:rsid w:val="00481B66"/>
    <w:rsid w:val="00481EA2"/>
    <w:rsid w:val="00482002"/>
    <w:rsid w:val="00482D35"/>
    <w:rsid w:val="0048339F"/>
    <w:rsid w:val="00485BBC"/>
    <w:rsid w:val="00485C47"/>
    <w:rsid w:val="00486850"/>
    <w:rsid w:val="00486DF1"/>
    <w:rsid w:val="00486F00"/>
    <w:rsid w:val="00490342"/>
    <w:rsid w:val="00490864"/>
    <w:rsid w:val="0049197A"/>
    <w:rsid w:val="00492709"/>
    <w:rsid w:val="00492D6D"/>
    <w:rsid w:val="00493052"/>
    <w:rsid w:val="0049691D"/>
    <w:rsid w:val="00497A86"/>
    <w:rsid w:val="004A0090"/>
    <w:rsid w:val="004A0740"/>
    <w:rsid w:val="004A1752"/>
    <w:rsid w:val="004A18E8"/>
    <w:rsid w:val="004A1F0D"/>
    <w:rsid w:val="004A2C87"/>
    <w:rsid w:val="004A30DA"/>
    <w:rsid w:val="004A408F"/>
    <w:rsid w:val="004A4AC8"/>
    <w:rsid w:val="004A7042"/>
    <w:rsid w:val="004A7F50"/>
    <w:rsid w:val="004B02E3"/>
    <w:rsid w:val="004B0B0E"/>
    <w:rsid w:val="004B1394"/>
    <w:rsid w:val="004B16CC"/>
    <w:rsid w:val="004B26F1"/>
    <w:rsid w:val="004B3747"/>
    <w:rsid w:val="004B37C2"/>
    <w:rsid w:val="004B4B88"/>
    <w:rsid w:val="004B4F2A"/>
    <w:rsid w:val="004B62C1"/>
    <w:rsid w:val="004B62EA"/>
    <w:rsid w:val="004B66AC"/>
    <w:rsid w:val="004B730A"/>
    <w:rsid w:val="004B7697"/>
    <w:rsid w:val="004C18E1"/>
    <w:rsid w:val="004C28BF"/>
    <w:rsid w:val="004C3146"/>
    <w:rsid w:val="004C4353"/>
    <w:rsid w:val="004C4D7C"/>
    <w:rsid w:val="004C7802"/>
    <w:rsid w:val="004D05E0"/>
    <w:rsid w:val="004D0AEA"/>
    <w:rsid w:val="004D0BCB"/>
    <w:rsid w:val="004D1293"/>
    <w:rsid w:val="004D1393"/>
    <w:rsid w:val="004D1D68"/>
    <w:rsid w:val="004D1FB8"/>
    <w:rsid w:val="004D2B1A"/>
    <w:rsid w:val="004D368E"/>
    <w:rsid w:val="004D372C"/>
    <w:rsid w:val="004D3E7B"/>
    <w:rsid w:val="004D4A00"/>
    <w:rsid w:val="004D4D16"/>
    <w:rsid w:val="004D5647"/>
    <w:rsid w:val="004D613A"/>
    <w:rsid w:val="004D6512"/>
    <w:rsid w:val="004D68F0"/>
    <w:rsid w:val="004D7A64"/>
    <w:rsid w:val="004D7CA7"/>
    <w:rsid w:val="004E15CC"/>
    <w:rsid w:val="004E19BE"/>
    <w:rsid w:val="004E39E6"/>
    <w:rsid w:val="004E432D"/>
    <w:rsid w:val="004E542A"/>
    <w:rsid w:val="004E556E"/>
    <w:rsid w:val="004E686C"/>
    <w:rsid w:val="004E6E39"/>
    <w:rsid w:val="004E7D9E"/>
    <w:rsid w:val="004F00D2"/>
    <w:rsid w:val="004F014E"/>
    <w:rsid w:val="004F03D0"/>
    <w:rsid w:val="004F0F97"/>
    <w:rsid w:val="004F1166"/>
    <w:rsid w:val="004F23E4"/>
    <w:rsid w:val="004F3840"/>
    <w:rsid w:val="004F38C6"/>
    <w:rsid w:val="004F5988"/>
    <w:rsid w:val="004F62D4"/>
    <w:rsid w:val="004F6C96"/>
    <w:rsid w:val="004F716D"/>
    <w:rsid w:val="004F7C5D"/>
    <w:rsid w:val="00500297"/>
    <w:rsid w:val="00500B28"/>
    <w:rsid w:val="00500F9D"/>
    <w:rsid w:val="00500FED"/>
    <w:rsid w:val="0050173A"/>
    <w:rsid w:val="005017E2"/>
    <w:rsid w:val="00501AA6"/>
    <w:rsid w:val="00501D68"/>
    <w:rsid w:val="0050238A"/>
    <w:rsid w:val="00502EBF"/>
    <w:rsid w:val="00505705"/>
    <w:rsid w:val="00505C59"/>
    <w:rsid w:val="005063FC"/>
    <w:rsid w:val="005065E9"/>
    <w:rsid w:val="0051104D"/>
    <w:rsid w:val="00511467"/>
    <w:rsid w:val="00511D99"/>
    <w:rsid w:val="00512069"/>
    <w:rsid w:val="00514871"/>
    <w:rsid w:val="005158F7"/>
    <w:rsid w:val="00515959"/>
    <w:rsid w:val="00515B4E"/>
    <w:rsid w:val="00515D9C"/>
    <w:rsid w:val="00516060"/>
    <w:rsid w:val="00517B8B"/>
    <w:rsid w:val="005206F6"/>
    <w:rsid w:val="00520E93"/>
    <w:rsid w:val="00520F4D"/>
    <w:rsid w:val="00521583"/>
    <w:rsid w:val="0052249B"/>
    <w:rsid w:val="0052253F"/>
    <w:rsid w:val="00522DA3"/>
    <w:rsid w:val="00523DE4"/>
    <w:rsid w:val="00524133"/>
    <w:rsid w:val="00527222"/>
    <w:rsid w:val="00527495"/>
    <w:rsid w:val="00527B31"/>
    <w:rsid w:val="00527F96"/>
    <w:rsid w:val="005310DA"/>
    <w:rsid w:val="005312B7"/>
    <w:rsid w:val="005318C9"/>
    <w:rsid w:val="0053226F"/>
    <w:rsid w:val="00532709"/>
    <w:rsid w:val="00532EC4"/>
    <w:rsid w:val="005336FB"/>
    <w:rsid w:val="00534442"/>
    <w:rsid w:val="005354C1"/>
    <w:rsid w:val="00535F01"/>
    <w:rsid w:val="005367B7"/>
    <w:rsid w:val="005372F5"/>
    <w:rsid w:val="00537B77"/>
    <w:rsid w:val="00537EB6"/>
    <w:rsid w:val="00540FDB"/>
    <w:rsid w:val="005413E9"/>
    <w:rsid w:val="005436C4"/>
    <w:rsid w:val="0054411F"/>
    <w:rsid w:val="0054472C"/>
    <w:rsid w:val="005449A3"/>
    <w:rsid w:val="00544C24"/>
    <w:rsid w:val="00545352"/>
    <w:rsid w:val="005453B2"/>
    <w:rsid w:val="00545A7F"/>
    <w:rsid w:val="005462CF"/>
    <w:rsid w:val="005469C6"/>
    <w:rsid w:val="00547380"/>
    <w:rsid w:val="00547A45"/>
    <w:rsid w:val="00547D44"/>
    <w:rsid w:val="00547EF8"/>
    <w:rsid w:val="005505EB"/>
    <w:rsid w:val="0055211F"/>
    <w:rsid w:val="00552295"/>
    <w:rsid w:val="0055348F"/>
    <w:rsid w:val="00555051"/>
    <w:rsid w:val="00557384"/>
    <w:rsid w:val="005575A6"/>
    <w:rsid w:val="00557B53"/>
    <w:rsid w:val="00557D87"/>
    <w:rsid w:val="00562770"/>
    <w:rsid w:val="0056370A"/>
    <w:rsid w:val="00564B60"/>
    <w:rsid w:val="00564BD4"/>
    <w:rsid w:val="005656AC"/>
    <w:rsid w:val="00565C09"/>
    <w:rsid w:val="00566ACB"/>
    <w:rsid w:val="00567350"/>
    <w:rsid w:val="00567388"/>
    <w:rsid w:val="005679A7"/>
    <w:rsid w:val="005709CF"/>
    <w:rsid w:val="0057162E"/>
    <w:rsid w:val="00571BBA"/>
    <w:rsid w:val="00573E57"/>
    <w:rsid w:val="0057477B"/>
    <w:rsid w:val="00574CF0"/>
    <w:rsid w:val="0057691E"/>
    <w:rsid w:val="00577424"/>
    <w:rsid w:val="0058074C"/>
    <w:rsid w:val="00581EF6"/>
    <w:rsid w:val="0058269D"/>
    <w:rsid w:val="00582E5C"/>
    <w:rsid w:val="00583361"/>
    <w:rsid w:val="005834D2"/>
    <w:rsid w:val="00583A61"/>
    <w:rsid w:val="00583FED"/>
    <w:rsid w:val="00584083"/>
    <w:rsid w:val="00584734"/>
    <w:rsid w:val="00584A99"/>
    <w:rsid w:val="00584E17"/>
    <w:rsid w:val="0058594A"/>
    <w:rsid w:val="00591B4C"/>
    <w:rsid w:val="00592BAD"/>
    <w:rsid w:val="00592E82"/>
    <w:rsid w:val="00593443"/>
    <w:rsid w:val="005936E7"/>
    <w:rsid w:val="0059548F"/>
    <w:rsid w:val="0059567B"/>
    <w:rsid w:val="00596B2B"/>
    <w:rsid w:val="005972AC"/>
    <w:rsid w:val="0059745F"/>
    <w:rsid w:val="005A07CE"/>
    <w:rsid w:val="005A0D7C"/>
    <w:rsid w:val="005A3609"/>
    <w:rsid w:val="005A37F7"/>
    <w:rsid w:val="005A3A1A"/>
    <w:rsid w:val="005A3E1E"/>
    <w:rsid w:val="005A5854"/>
    <w:rsid w:val="005A5BA8"/>
    <w:rsid w:val="005B0588"/>
    <w:rsid w:val="005B0E13"/>
    <w:rsid w:val="005B102A"/>
    <w:rsid w:val="005B3B38"/>
    <w:rsid w:val="005B3D72"/>
    <w:rsid w:val="005B3E9C"/>
    <w:rsid w:val="005B4001"/>
    <w:rsid w:val="005B4DFB"/>
    <w:rsid w:val="005B675D"/>
    <w:rsid w:val="005B73E6"/>
    <w:rsid w:val="005B7999"/>
    <w:rsid w:val="005B7ABB"/>
    <w:rsid w:val="005B7C8F"/>
    <w:rsid w:val="005B7CA7"/>
    <w:rsid w:val="005C0E9E"/>
    <w:rsid w:val="005C1339"/>
    <w:rsid w:val="005C1C12"/>
    <w:rsid w:val="005C20D0"/>
    <w:rsid w:val="005C2254"/>
    <w:rsid w:val="005C2899"/>
    <w:rsid w:val="005C330D"/>
    <w:rsid w:val="005C3432"/>
    <w:rsid w:val="005C3A77"/>
    <w:rsid w:val="005C4796"/>
    <w:rsid w:val="005C4D86"/>
    <w:rsid w:val="005C5616"/>
    <w:rsid w:val="005C7619"/>
    <w:rsid w:val="005D07EF"/>
    <w:rsid w:val="005D1017"/>
    <w:rsid w:val="005D11EB"/>
    <w:rsid w:val="005D16D6"/>
    <w:rsid w:val="005D17AD"/>
    <w:rsid w:val="005D1DCC"/>
    <w:rsid w:val="005D207A"/>
    <w:rsid w:val="005D2EDF"/>
    <w:rsid w:val="005D3072"/>
    <w:rsid w:val="005D30D5"/>
    <w:rsid w:val="005D3670"/>
    <w:rsid w:val="005D3FB9"/>
    <w:rsid w:val="005D743E"/>
    <w:rsid w:val="005E0752"/>
    <w:rsid w:val="005E0AFC"/>
    <w:rsid w:val="005E297B"/>
    <w:rsid w:val="005E2C69"/>
    <w:rsid w:val="005E4AF2"/>
    <w:rsid w:val="005E5345"/>
    <w:rsid w:val="005E6592"/>
    <w:rsid w:val="005E75AA"/>
    <w:rsid w:val="005E77FA"/>
    <w:rsid w:val="005E7C6F"/>
    <w:rsid w:val="005F0A42"/>
    <w:rsid w:val="005F0AAB"/>
    <w:rsid w:val="005F0D24"/>
    <w:rsid w:val="005F105F"/>
    <w:rsid w:val="005F1E2F"/>
    <w:rsid w:val="005F20D4"/>
    <w:rsid w:val="005F3117"/>
    <w:rsid w:val="005F3491"/>
    <w:rsid w:val="005F466B"/>
    <w:rsid w:val="005F4AF9"/>
    <w:rsid w:val="005F4F44"/>
    <w:rsid w:val="005F63D7"/>
    <w:rsid w:val="005F6AC2"/>
    <w:rsid w:val="005F7548"/>
    <w:rsid w:val="005F7C89"/>
    <w:rsid w:val="005F7FC7"/>
    <w:rsid w:val="00600329"/>
    <w:rsid w:val="00600A26"/>
    <w:rsid w:val="00600CFE"/>
    <w:rsid w:val="00601788"/>
    <w:rsid w:val="006022BC"/>
    <w:rsid w:val="006025F5"/>
    <w:rsid w:val="00602904"/>
    <w:rsid w:val="00602927"/>
    <w:rsid w:val="006029E8"/>
    <w:rsid w:val="006033C6"/>
    <w:rsid w:val="006033E0"/>
    <w:rsid w:val="0060398F"/>
    <w:rsid w:val="00603AB7"/>
    <w:rsid w:val="00603B4A"/>
    <w:rsid w:val="0061023B"/>
    <w:rsid w:val="006102E3"/>
    <w:rsid w:val="00611404"/>
    <w:rsid w:val="00611624"/>
    <w:rsid w:val="00611FBB"/>
    <w:rsid w:val="006128FF"/>
    <w:rsid w:val="00612CF0"/>
    <w:rsid w:val="00613493"/>
    <w:rsid w:val="00613DAB"/>
    <w:rsid w:val="00613FA4"/>
    <w:rsid w:val="00616544"/>
    <w:rsid w:val="00616AD0"/>
    <w:rsid w:val="00616FDB"/>
    <w:rsid w:val="0061704C"/>
    <w:rsid w:val="00617B61"/>
    <w:rsid w:val="006214F3"/>
    <w:rsid w:val="0062167F"/>
    <w:rsid w:val="00621C29"/>
    <w:rsid w:val="00622348"/>
    <w:rsid w:val="0062240D"/>
    <w:rsid w:val="00622B69"/>
    <w:rsid w:val="00624187"/>
    <w:rsid w:val="00625205"/>
    <w:rsid w:val="00625D7F"/>
    <w:rsid w:val="00627906"/>
    <w:rsid w:val="0063000E"/>
    <w:rsid w:val="00630909"/>
    <w:rsid w:val="0063131D"/>
    <w:rsid w:val="006327CC"/>
    <w:rsid w:val="006333D8"/>
    <w:rsid w:val="006337D4"/>
    <w:rsid w:val="00633A13"/>
    <w:rsid w:val="00634CE1"/>
    <w:rsid w:val="00635B07"/>
    <w:rsid w:val="00635BDA"/>
    <w:rsid w:val="00635F8C"/>
    <w:rsid w:val="00640870"/>
    <w:rsid w:val="00641032"/>
    <w:rsid w:val="0064104B"/>
    <w:rsid w:val="006416B5"/>
    <w:rsid w:val="00641F88"/>
    <w:rsid w:val="006425CB"/>
    <w:rsid w:val="00642709"/>
    <w:rsid w:val="006431ED"/>
    <w:rsid w:val="00643312"/>
    <w:rsid w:val="00643683"/>
    <w:rsid w:val="00644FB3"/>
    <w:rsid w:val="006453D3"/>
    <w:rsid w:val="006469FB"/>
    <w:rsid w:val="006505AE"/>
    <w:rsid w:val="006508BA"/>
    <w:rsid w:val="00651894"/>
    <w:rsid w:val="006523C5"/>
    <w:rsid w:val="00652B3A"/>
    <w:rsid w:val="006535ED"/>
    <w:rsid w:val="00654540"/>
    <w:rsid w:val="0065486A"/>
    <w:rsid w:val="00655CAA"/>
    <w:rsid w:val="00655F31"/>
    <w:rsid w:val="006563B1"/>
    <w:rsid w:val="006573BC"/>
    <w:rsid w:val="00657B98"/>
    <w:rsid w:val="00660D85"/>
    <w:rsid w:val="0066104C"/>
    <w:rsid w:val="00662270"/>
    <w:rsid w:val="006627DF"/>
    <w:rsid w:val="0066336F"/>
    <w:rsid w:val="0066628A"/>
    <w:rsid w:val="006664E9"/>
    <w:rsid w:val="00666874"/>
    <w:rsid w:val="00667A1E"/>
    <w:rsid w:val="006718CE"/>
    <w:rsid w:val="00673313"/>
    <w:rsid w:val="00674EAA"/>
    <w:rsid w:val="006750E4"/>
    <w:rsid w:val="00675721"/>
    <w:rsid w:val="00676D19"/>
    <w:rsid w:val="00676D55"/>
    <w:rsid w:val="00677E37"/>
    <w:rsid w:val="006804A0"/>
    <w:rsid w:val="00680948"/>
    <w:rsid w:val="00680AC4"/>
    <w:rsid w:val="00681E0C"/>
    <w:rsid w:val="006826C0"/>
    <w:rsid w:val="00682C23"/>
    <w:rsid w:val="00683827"/>
    <w:rsid w:val="00683D16"/>
    <w:rsid w:val="0068405D"/>
    <w:rsid w:val="006841C4"/>
    <w:rsid w:val="00684A3A"/>
    <w:rsid w:val="00686392"/>
    <w:rsid w:val="00686537"/>
    <w:rsid w:val="00686759"/>
    <w:rsid w:val="00686A78"/>
    <w:rsid w:val="00687AEC"/>
    <w:rsid w:val="00687BEB"/>
    <w:rsid w:val="00687CBB"/>
    <w:rsid w:val="00690A0B"/>
    <w:rsid w:val="00690DD8"/>
    <w:rsid w:val="006922C3"/>
    <w:rsid w:val="00692701"/>
    <w:rsid w:val="006938AF"/>
    <w:rsid w:val="0069392F"/>
    <w:rsid w:val="006943CF"/>
    <w:rsid w:val="00694516"/>
    <w:rsid w:val="00695626"/>
    <w:rsid w:val="0069585F"/>
    <w:rsid w:val="00696753"/>
    <w:rsid w:val="00697258"/>
    <w:rsid w:val="00697C9F"/>
    <w:rsid w:val="00697DF4"/>
    <w:rsid w:val="006A0170"/>
    <w:rsid w:val="006A02A9"/>
    <w:rsid w:val="006A25DC"/>
    <w:rsid w:val="006A2C8F"/>
    <w:rsid w:val="006A3D48"/>
    <w:rsid w:val="006A58A7"/>
    <w:rsid w:val="006A5F12"/>
    <w:rsid w:val="006A6E85"/>
    <w:rsid w:val="006A7C9D"/>
    <w:rsid w:val="006B0287"/>
    <w:rsid w:val="006B0C96"/>
    <w:rsid w:val="006B0EFE"/>
    <w:rsid w:val="006B1C0D"/>
    <w:rsid w:val="006B2F85"/>
    <w:rsid w:val="006B35EC"/>
    <w:rsid w:val="006B3BC0"/>
    <w:rsid w:val="006B4165"/>
    <w:rsid w:val="006B4CBA"/>
    <w:rsid w:val="006B528B"/>
    <w:rsid w:val="006B5770"/>
    <w:rsid w:val="006B5961"/>
    <w:rsid w:val="006B7EA0"/>
    <w:rsid w:val="006C059E"/>
    <w:rsid w:val="006C0776"/>
    <w:rsid w:val="006C0C9B"/>
    <w:rsid w:val="006C17A8"/>
    <w:rsid w:val="006C26F3"/>
    <w:rsid w:val="006C27D8"/>
    <w:rsid w:val="006C293D"/>
    <w:rsid w:val="006C2B86"/>
    <w:rsid w:val="006C394C"/>
    <w:rsid w:val="006C4459"/>
    <w:rsid w:val="006C49A9"/>
    <w:rsid w:val="006C5C06"/>
    <w:rsid w:val="006C61FC"/>
    <w:rsid w:val="006C7A7E"/>
    <w:rsid w:val="006D09B3"/>
    <w:rsid w:val="006D1430"/>
    <w:rsid w:val="006D249E"/>
    <w:rsid w:val="006D31CF"/>
    <w:rsid w:val="006D5E5E"/>
    <w:rsid w:val="006D5F40"/>
    <w:rsid w:val="006D6196"/>
    <w:rsid w:val="006D75A2"/>
    <w:rsid w:val="006E01F3"/>
    <w:rsid w:val="006E1D0A"/>
    <w:rsid w:val="006E1E89"/>
    <w:rsid w:val="006E1F4B"/>
    <w:rsid w:val="006E3923"/>
    <w:rsid w:val="006E3A17"/>
    <w:rsid w:val="006E566F"/>
    <w:rsid w:val="006E5BCD"/>
    <w:rsid w:val="006E6070"/>
    <w:rsid w:val="006E628F"/>
    <w:rsid w:val="006E6F18"/>
    <w:rsid w:val="006E7AA1"/>
    <w:rsid w:val="006F0B2B"/>
    <w:rsid w:val="006F0B46"/>
    <w:rsid w:val="006F0EB6"/>
    <w:rsid w:val="006F0F77"/>
    <w:rsid w:val="006F187F"/>
    <w:rsid w:val="006F1E03"/>
    <w:rsid w:val="006F231E"/>
    <w:rsid w:val="006F2DB9"/>
    <w:rsid w:val="006F2DC6"/>
    <w:rsid w:val="006F3B12"/>
    <w:rsid w:val="006F3D88"/>
    <w:rsid w:val="006F4387"/>
    <w:rsid w:val="006F488C"/>
    <w:rsid w:val="006F4902"/>
    <w:rsid w:val="006F585E"/>
    <w:rsid w:val="006F61A5"/>
    <w:rsid w:val="006F6E61"/>
    <w:rsid w:val="006F7590"/>
    <w:rsid w:val="006F7965"/>
    <w:rsid w:val="006F7F3E"/>
    <w:rsid w:val="00700C85"/>
    <w:rsid w:val="00701B53"/>
    <w:rsid w:val="00703264"/>
    <w:rsid w:val="00703574"/>
    <w:rsid w:val="00704BF1"/>
    <w:rsid w:val="0070526B"/>
    <w:rsid w:val="00705505"/>
    <w:rsid w:val="00705A45"/>
    <w:rsid w:val="0070753E"/>
    <w:rsid w:val="00707FFE"/>
    <w:rsid w:val="00711272"/>
    <w:rsid w:val="007114C1"/>
    <w:rsid w:val="00712EF4"/>
    <w:rsid w:val="007134B1"/>
    <w:rsid w:val="00713F37"/>
    <w:rsid w:val="007152C7"/>
    <w:rsid w:val="00715FD1"/>
    <w:rsid w:val="00716D37"/>
    <w:rsid w:val="0071754D"/>
    <w:rsid w:val="0072225A"/>
    <w:rsid w:val="00722388"/>
    <w:rsid w:val="00722B58"/>
    <w:rsid w:val="007235C0"/>
    <w:rsid w:val="0072427B"/>
    <w:rsid w:val="007243BA"/>
    <w:rsid w:val="00724E64"/>
    <w:rsid w:val="00724F8C"/>
    <w:rsid w:val="00725481"/>
    <w:rsid w:val="00725E53"/>
    <w:rsid w:val="00726BFF"/>
    <w:rsid w:val="0072745B"/>
    <w:rsid w:val="0072761A"/>
    <w:rsid w:val="0072784F"/>
    <w:rsid w:val="00727A77"/>
    <w:rsid w:val="00727FB1"/>
    <w:rsid w:val="00730AEC"/>
    <w:rsid w:val="007316E9"/>
    <w:rsid w:val="0073266B"/>
    <w:rsid w:val="00732ADE"/>
    <w:rsid w:val="007337C7"/>
    <w:rsid w:val="007343AF"/>
    <w:rsid w:val="007346FD"/>
    <w:rsid w:val="007350AF"/>
    <w:rsid w:val="007357AF"/>
    <w:rsid w:val="00736072"/>
    <w:rsid w:val="00736271"/>
    <w:rsid w:val="0073704D"/>
    <w:rsid w:val="00737DE4"/>
    <w:rsid w:val="00740AE1"/>
    <w:rsid w:val="00742951"/>
    <w:rsid w:val="00744E17"/>
    <w:rsid w:val="007458E0"/>
    <w:rsid w:val="00745BA1"/>
    <w:rsid w:val="00746185"/>
    <w:rsid w:val="007461A0"/>
    <w:rsid w:val="007472C0"/>
    <w:rsid w:val="00747D74"/>
    <w:rsid w:val="00750CCB"/>
    <w:rsid w:val="007526B7"/>
    <w:rsid w:val="007539B8"/>
    <w:rsid w:val="0075472B"/>
    <w:rsid w:val="007550A0"/>
    <w:rsid w:val="00755503"/>
    <w:rsid w:val="00755A96"/>
    <w:rsid w:val="00755B44"/>
    <w:rsid w:val="00755D1C"/>
    <w:rsid w:val="0075640F"/>
    <w:rsid w:val="00760469"/>
    <w:rsid w:val="007606CE"/>
    <w:rsid w:val="00760E47"/>
    <w:rsid w:val="00762023"/>
    <w:rsid w:val="00762677"/>
    <w:rsid w:val="00762C15"/>
    <w:rsid w:val="007635F3"/>
    <w:rsid w:val="007637EE"/>
    <w:rsid w:val="00763A40"/>
    <w:rsid w:val="0076471C"/>
    <w:rsid w:val="00764971"/>
    <w:rsid w:val="00765735"/>
    <w:rsid w:val="0076662B"/>
    <w:rsid w:val="00766633"/>
    <w:rsid w:val="0077006B"/>
    <w:rsid w:val="0077226A"/>
    <w:rsid w:val="00773410"/>
    <w:rsid w:val="00773A51"/>
    <w:rsid w:val="00774926"/>
    <w:rsid w:val="00776998"/>
    <w:rsid w:val="00777061"/>
    <w:rsid w:val="00780B08"/>
    <w:rsid w:val="00780D89"/>
    <w:rsid w:val="00781AC1"/>
    <w:rsid w:val="00781AC5"/>
    <w:rsid w:val="00781ECE"/>
    <w:rsid w:val="00782BA4"/>
    <w:rsid w:val="00782EAA"/>
    <w:rsid w:val="00783EEE"/>
    <w:rsid w:val="007844B6"/>
    <w:rsid w:val="007848EE"/>
    <w:rsid w:val="00785EC5"/>
    <w:rsid w:val="0078617F"/>
    <w:rsid w:val="0078796E"/>
    <w:rsid w:val="00787C55"/>
    <w:rsid w:val="00791553"/>
    <w:rsid w:val="0079179B"/>
    <w:rsid w:val="00791AD1"/>
    <w:rsid w:val="00791B16"/>
    <w:rsid w:val="00792945"/>
    <w:rsid w:val="0079382A"/>
    <w:rsid w:val="007947A0"/>
    <w:rsid w:val="00796E8E"/>
    <w:rsid w:val="0079798F"/>
    <w:rsid w:val="007A0007"/>
    <w:rsid w:val="007A0373"/>
    <w:rsid w:val="007A04C4"/>
    <w:rsid w:val="007A0547"/>
    <w:rsid w:val="007A0B6A"/>
    <w:rsid w:val="007A14DE"/>
    <w:rsid w:val="007A1BD9"/>
    <w:rsid w:val="007A27B9"/>
    <w:rsid w:val="007A308E"/>
    <w:rsid w:val="007A426C"/>
    <w:rsid w:val="007A431D"/>
    <w:rsid w:val="007A4353"/>
    <w:rsid w:val="007A475E"/>
    <w:rsid w:val="007A4FFE"/>
    <w:rsid w:val="007A562A"/>
    <w:rsid w:val="007A56E9"/>
    <w:rsid w:val="007A5DBF"/>
    <w:rsid w:val="007A7B98"/>
    <w:rsid w:val="007B0F4E"/>
    <w:rsid w:val="007B1696"/>
    <w:rsid w:val="007B1A61"/>
    <w:rsid w:val="007B2F93"/>
    <w:rsid w:val="007B397A"/>
    <w:rsid w:val="007B3B5B"/>
    <w:rsid w:val="007B424E"/>
    <w:rsid w:val="007B4BBE"/>
    <w:rsid w:val="007B51E7"/>
    <w:rsid w:val="007B51FE"/>
    <w:rsid w:val="007B7BEA"/>
    <w:rsid w:val="007C150D"/>
    <w:rsid w:val="007C19B9"/>
    <w:rsid w:val="007C2B6C"/>
    <w:rsid w:val="007C32BC"/>
    <w:rsid w:val="007C3CF8"/>
    <w:rsid w:val="007C5312"/>
    <w:rsid w:val="007C555B"/>
    <w:rsid w:val="007C5592"/>
    <w:rsid w:val="007C5F63"/>
    <w:rsid w:val="007C6E45"/>
    <w:rsid w:val="007C713F"/>
    <w:rsid w:val="007C72E7"/>
    <w:rsid w:val="007C7308"/>
    <w:rsid w:val="007D01FF"/>
    <w:rsid w:val="007D2727"/>
    <w:rsid w:val="007D2760"/>
    <w:rsid w:val="007D2A4B"/>
    <w:rsid w:val="007D2D2C"/>
    <w:rsid w:val="007D336A"/>
    <w:rsid w:val="007D7831"/>
    <w:rsid w:val="007E061A"/>
    <w:rsid w:val="007E0DED"/>
    <w:rsid w:val="007E1FDF"/>
    <w:rsid w:val="007E2718"/>
    <w:rsid w:val="007E2796"/>
    <w:rsid w:val="007E3D68"/>
    <w:rsid w:val="007E45BF"/>
    <w:rsid w:val="007E49D8"/>
    <w:rsid w:val="007E4E13"/>
    <w:rsid w:val="007E512A"/>
    <w:rsid w:val="007E5368"/>
    <w:rsid w:val="007E659B"/>
    <w:rsid w:val="007E6FDA"/>
    <w:rsid w:val="007E759C"/>
    <w:rsid w:val="007E75C5"/>
    <w:rsid w:val="007E787E"/>
    <w:rsid w:val="007F0279"/>
    <w:rsid w:val="007F0ABD"/>
    <w:rsid w:val="007F155F"/>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3ADC"/>
    <w:rsid w:val="00804098"/>
    <w:rsid w:val="0080518C"/>
    <w:rsid w:val="0080548E"/>
    <w:rsid w:val="00805E24"/>
    <w:rsid w:val="00806082"/>
    <w:rsid w:val="0080699F"/>
    <w:rsid w:val="00806AC9"/>
    <w:rsid w:val="00807098"/>
    <w:rsid w:val="008105A0"/>
    <w:rsid w:val="008107A5"/>
    <w:rsid w:val="0081146D"/>
    <w:rsid w:val="00811949"/>
    <w:rsid w:val="0081198C"/>
    <w:rsid w:val="00811D4D"/>
    <w:rsid w:val="008149C3"/>
    <w:rsid w:val="00816BA1"/>
    <w:rsid w:val="00817422"/>
    <w:rsid w:val="0082016C"/>
    <w:rsid w:val="00820D3A"/>
    <w:rsid w:val="008210C1"/>
    <w:rsid w:val="00821737"/>
    <w:rsid w:val="008237C1"/>
    <w:rsid w:val="00823BDD"/>
    <w:rsid w:val="008242E5"/>
    <w:rsid w:val="00824652"/>
    <w:rsid w:val="008257E8"/>
    <w:rsid w:val="00826098"/>
    <w:rsid w:val="00826DF6"/>
    <w:rsid w:val="00827CB1"/>
    <w:rsid w:val="0083009B"/>
    <w:rsid w:val="008311EC"/>
    <w:rsid w:val="008316CA"/>
    <w:rsid w:val="00831D98"/>
    <w:rsid w:val="00833108"/>
    <w:rsid w:val="00833878"/>
    <w:rsid w:val="00833A19"/>
    <w:rsid w:val="00833BF4"/>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2861"/>
    <w:rsid w:val="008428C8"/>
    <w:rsid w:val="00842A30"/>
    <w:rsid w:val="00842AB6"/>
    <w:rsid w:val="00843D46"/>
    <w:rsid w:val="00844523"/>
    <w:rsid w:val="00845092"/>
    <w:rsid w:val="00845344"/>
    <w:rsid w:val="008453F5"/>
    <w:rsid w:val="00845597"/>
    <w:rsid w:val="008460B3"/>
    <w:rsid w:val="008467F3"/>
    <w:rsid w:val="00846B40"/>
    <w:rsid w:val="00847B21"/>
    <w:rsid w:val="0085063C"/>
    <w:rsid w:val="008508CC"/>
    <w:rsid w:val="008509A2"/>
    <w:rsid w:val="008512F3"/>
    <w:rsid w:val="008528C2"/>
    <w:rsid w:val="00852A8E"/>
    <w:rsid w:val="00853E14"/>
    <w:rsid w:val="00854B2C"/>
    <w:rsid w:val="00854EE3"/>
    <w:rsid w:val="008556A2"/>
    <w:rsid w:val="008557D3"/>
    <w:rsid w:val="008570EB"/>
    <w:rsid w:val="0086143C"/>
    <w:rsid w:val="0086199B"/>
    <w:rsid w:val="00862B6A"/>
    <w:rsid w:val="00863B18"/>
    <w:rsid w:val="00863F3F"/>
    <w:rsid w:val="00864355"/>
    <w:rsid w:val="008643F6"/>
    <w:rsid w:val="0086446C"/>
    <w:rsid w:val="00864DE7"/>
    <w:rsid w:val="008651F6"/>
    <w:rsid w:val="008652A2"/>
    <w:rsid w:val="008652EA"/>
    <w:rsid w:val="0086588D"/>
    <w:rsid w:val="0086697B"/>
    <w:rsid w:val="00866C1A"/>
    <w:rsid w:val="00867854"/>
    <w:rsid w:val="00867D58"/>
    <w:rsid w:val="00870892"/>
    <w:rsid w:val="00871A24"/>
    <w:rsid w:val="0087207F"/>
    <w:rsid w:val="008724DF"/>
    <w:rsid w:val="008731BD"/>
    <w:rsid w:val="0087331C"/>
    <w:rsid w:val="00874048"/>
    <w:rsid w:val="00874467"/>
    <w:rsid w:val="0087474F"/>
    <w:rsid w:val="00874ECA"/>
    <w:rsid w:val="00875478"/>
    <w:rsid w:val="00875504"/>
    <w:rsid w:val="008759AE"/>
    <w:rsid w:val="00876481"/>
    <w:rsid w:val="008768B5"/>
    <w:rsid w:val="00876A5E"/>
    <w:rsid w:val="0087705A"/>
    <w:rsid w:val="008801F9"/>
    <w:rsid w:val="0088164A"/>
    <w:rsid w:val="00883E7D"/>
    <w:rsid w:val="008840C0"/>
    <w:rsid w:val="008844D6"/>
    <w:rsid w:val="0088483B"/>
    <w:rsid w:val="008854E4"/>
    <w:rsid w:val="00887283"/>
    <w:rsid w:val="008877A9"/>
    <w:rsid w:val="00891B76"/>
    <w:rsid w:val="00892C43"/>
    <w:rsid w:val="00894FE9"/>
    <w:rsid w:val="00895438"/>
    <w:rsid w:val="0089606C"/>
    <w:rsid w:val="008964F6"/>
    <w:rsid w:val="008977D7"/>
    <w:rsid w:val="008A0D89"/>
    <w:rsid w:val="008A1BB9"/>
    <w:rsid w:val="008A25BF"/>
    <w:rsid w:val="008A29BE"/>
    <w:rsid w:val="008A388A"/>
    <w:rsid w:val="008A4B66"/>
    <w:rsid w:val="008A500A"/>
    <w:rsid w:val="008A5B12"/>
    <w:rsid w:val="008A683A"/>
    <w:rsid w:val="008B02A7"/>
    <w:rsid w:val="008B032E"/>
    <w:rsid w:val="008B0B18"/>
    <w:rsid w:val="008B20C6"/>
    <w:rsid w:val="008B271C"/>
    <w:rsid w:val="008B3718"/>
    <w:rsid w:val="008B3BB6"/>
    <w:rsid w:val="008B424E"/>
    <w:rsid w:val="008B4715"/>
    <w:rsid w:val="008B496A"/>
    <w:rsid w:val="008B4AF0"/>
    <w:rsid w:val="008B58A2"/>
    <w:rsid w:val="008B590A"/>
    <w:rsid w:val="008B6A53"/>
    <w:rsid w:val="008B6D3D"/>
    <w:rsid w:val="008B6FA5"/>
    <w:rsid w:val="008B78FE"/>
    <w:rsid w:val="008C0290"/>
    <w:rsid w:val="008C0402"/>
    <w:rsid w:val="008C0654"/>
    <w:rsid w:val="008C0713"/>
    <w:rsid w:val="008C26E3"/>
    <w:rsid w:val="008C2B72"/>
    <w:rsid w:val="008C2DF3"/>
    <w:rsid w:val="008C506B"/>
    <w:rsid w:val="008C5C38"/>
    <w:rsid w:val="008C5C65"/>
    <w:rsid w:val="008C79E2"/>
    <w:rsid w:val="008D074A"/>
    <w:rsid w:val="008D09EA"/>
    <w:rsid w:val="008D0E6B"/>
    <w:rsid w:val="008D2200"/>
    <w:rsid w:val="008D26E7"/>
    <w:rsid w:val="008D3241"/>
    <w:rsid w:val="008D5732"/>
    <w:rsid w:val="008D6A34"/>
    <w:rsid w:val="008D7240"/>
    <w:rsid w:val="008D732E"/>
    <w:rsid w:val="008E0257"/>
    <w:rsid w:val="008E0775"/>
    <w:rsid w:val="008E1370"/>
    <w:rsid w:val="008E19D4"/>
    <w:rsid w:val="008E1F65"/>
    <w:rsid w:val="008E2044"/>
    <w:rsid w:val="008E35F8"/>
    <w:rsid w:val="008E54B8"/>
    <w:rsid w:val="008E5E24"/>
    <w:rsid w:val="008E6104"/>
    <w:rsid w:val="008E6227"/>
    <w:rsid w:val="008E6593"/>
    <w:rsid w:val="008E6632"/>
    <w:rsid w:val="008E688A"/>
    <w:rsid w:val="008E6A75"/>
    <w:rsid w:val="008E7533"/>
    <w:rsid w:val="008F01C2"/>
    <w:rsid w:val="008F05E9"/>
    <w:rsid w:val="008F0F9F"/>
    <w:rsid w:val="008F2129"/>
    <w:rsid w:val="008F2906"/>
    <w:rsid w:val="008F2DFA"/>
    <w:rsid w:val="008F338F"/>
    <w:rsid w:val="008F3F59"/>
    <w:rsid w:val="008F4FA7"/>
    <w:rsid w:val="008F5342"/>
    <w:rsid w:val="008F56D8"/>
    <w:rsid w:val="008F5EF2"/>
    <w:rsid w:val="008F61BA"/>
    <w:rsid w:val="008F6965"/>
    <w:rsid w:val="00902AA9"/>
    <w:rsid w:val="00902B31"/>
    <w:rsid w:val="009030ED"/>
    <w:rsid w:val="00904B37"/>
    <w:rsid w:val="0090645E"/>
    <w:rsid w:val="009065ED"/>
    <w:rsid w:val="00906C52"/>
    <w:rsid w:val="00906CA1"/>
    <w:rsid w:val="00907A88"/>
    <w:rsid w:val="00907B11"/>
    <w:rsid w:val="00910076"/>
    <w:rsid w:val="00910340"/>
    <w:rsid w:val="009108DF"/>
    <w:rsid w:val="0091149C"/>
    <w:rsid w:val="00911986"/>
    <w:rsid w:val="0091240C"/>
    <w:rsid w:val="00912E88"/>
    <w:rsid w:val="00913131"/>
    <w:rsid w:val="009134CE"/>
    <w:rsid w:val="00914575"/>
    <w:rsid w:val="0091469A"/>
    <w:rsid w:val="00914A82"/>
    <w:rsid w:val="0091621E"/>
    <w:rsid w:val="009169D1"/>
    <w:rsid w:val="00916B38"/>
    <w:rsid w:val="00916B65"/>
    <w:rsid w:val="00916D50"/>
    <w:rsid w:val="00920235"/>
    <w:rsid w:val="00920576"/>
    <w:rsid w:val="0092265E"/>
    <w:rsid w:val="00922A21"/>
    <w:rsid w:val="00924466"/>
    <w:rsid w:val="00924B38"/>
    <w:rsid w:val="00925651"/>
    <w:rsid w:val="00925851"/>
    <w:rsid w:val="00927BD6"/>
    <w:rsid w:val="00931597"/>
    <w:rsid w:val="00931814"/>
    <w:rsid w:val="00932805"/>
    <w:rsid w:val="00932857"/>
    <w:rsid w:val="00932E0F"/>
    <w:rsid w:val="00932E70"/>
    <w:rsid w:val="00933754"/>
    <w:rsid w:val="009338BD"/>
    <w:rsid w:val="00933992"/>
    <w:rsid w:val="00933E84"/>
    <w:rsid w:val="00934027"/>
    <w:rsid w:val="00935115"/>
    <w:rsid w:val="00935156"/>
    <w:rsid w:val="00935756"/>
    <w:rsid w:val="00936F5E"/>
    <w:rsid w:val="0093703E"/>
    <w:rsid w:val="009374F9"/>
    <w:rsid w:val="00937533"/>
    <w:rsid w:val="00937A9E"/>
    <w:rsid w:val="009407BA"/>
    <w:rsid w:val="00940BFB"/>
    <w:rsid w:val="00942091"/>
    <w:rsid w:val="00943231"/>
    <w:rsid w:val="00944317"/>
    <w:rsid w:val="00944915"/>
    <w:rsid w:val="009453CD"/>
    <w:rsid w:val="0094541D"/>
    <w:rsid w:val="0094579B"/>
    <w:rsid w:val="00945D88"/>
    <w:rsid w:val="009467E7"/>
    <w:rsid w:val="00946CFE"/>
    <w:rsid w:val="009477AC"/>
    <w:rsid w:val="0095034E"/>
    <w:rsid w:val="00950697"/>
    <w:rsid w:val="00951BF8"/>
    <w:rsid w:val="0095252D"/>
    <w:rsid w:val="009526DC"/>
    <w:rsid w:val="0095287F"/>
    <w:rsid w:val="00952B78"/>
    <w:rsid w:val="0095368C"/>
    <w:rsid w:val="00953D5A"/>
    <w:rsid w:val="009545EA"/>
    <w:rsid w:val="00956C46"/>
    <w:rsid w:val="0095784D"/>
    <w:rsid w:val="00957957"/>
    <w:rsid w:val="00957AF2"/>
    <w:rsid w:val="00957D75"/>
    <w:rsid w:val="00960C9A"/>
    <w:rsid w:val="00961227"/>
    <w:rsid w:val="009614C2"/>
    <w:rsid w:val="00962AC8"/>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77A78"/>
    <w:rsid w:val="009800B4"/>
    <w:rsid w:val="00981343"/>
    <w:rsid w:val="00982387"/>
    <w:rsid w:val="00983013"/>
    <w:rsid w:val="009833F5"/>
    <w:rsid w:val="00985A47"/>
    <w:rsid w:val="00985BD0"/>
    <w:rsid w:val="009875BA"/>
    <w:rsid w:val="00987C27"/>
    <w:rsid w:val="009914A7"/>
    <w:rsid w:val="009918E8"/>
    <w:rsid w:val="009922BC"/>
    <w:rsid w:val="00992FAC"/>
    <w:rsid w:val="00995749"/>
    <w:rsid w:val="0099608D"/>
    <w:rsid w:val="00996997"/>
    <w:rsid w:val="00996EF3"/>
    <w:rsid w:val="009971C2"/>
    <w:rsid w:val="009A066A"/>
    <w:rsid w:val="009A0BF7"/>
    <w:rsid w:val="009A2AF0"/>
    <w:rsid w:val="009A320E"/>
    <w:rsid w:val="009A4096"/>
    <w:rsid w:val="009A492C"/>
    <w:rsid w:val="009A5100"/>
    <w:rsid w:val="009A64DF"/>
    <w:rsid w:val="009A653E"/>
    <w:rsid w:val="009A667E"/>
    <w:rsid w:val="009A6D6B"/>
    <w:rsid w:val="009B0440"/>
    <w:rsid w:val="009B0714"/>
    <w:rsid w:val="009B0C6B"/>
    <w:rsid w:val="009B0CFB"/>
    <w:rsid w:val="009B129F"/>
    <w:rsid w:val="009B167A"/>
    <w:rsid w:val="009B28CD"/>
    <w:rsid w:val="009B2B03"/>
    <w:rsid w:val="009B458E"/>
    <w:rsid w:val="009B5220"/>
    <w:rsid w:val="009B523C"/>
    <w:rsid w:val="009B5B5E"/>
    <w:rsid w:val="009B5E45"/>
    <w:rsid w:val="009B63E5"/>
    <w:rsid w:val="009B68E0"/>
    <w:rsid w:val="009B75ED"/>
    <w:rsid w:val="009C0D63"/>
    <w:rsid w:val="009C1C4E"/>
    <w:rsid w:val="009C36B8"/>
    <w:rsid w:val="009C3EA4"/>
    <w:rsid w:val="009C4E0E"/>
    <w:rsid w:val="009C51AB"/>
    <w:rsid w:val="009C6381"/>
    <w:rsid w:val="009C6F4B"/>
    <w:rsid w:val="009C71AD"/>
    <w:rsid w:val="009C76FB"/>
    <w:rsid w:val="009C799C"/>
    <w:rsid w:val="009D0E8A"/>
    <w:rsid w:val="009D153F"/>
    <w:rsid w:val="009D33B6"/>
    <w:rsid w:val="009D415F"/>
    <w:rsid w:val="009D4E51"/>
    <w:rsid w:val="009D4F28"/>
    <w:rsid w:val="009D5268"/>
    <w:rsid w:val="009D687F"/>
    <w:rsid w:val="009D7548"/>
    <w:rsid w:val="009D7C29"/>
    <w:rsid w:val="009E118E"/>
    <w:rsid w:val="009E1A0E"/>
    <w:rsid w:val="009E225F"/>
    <w:rsid w:val="009E289A"/>
    <w:rsid w:val="009E2974"/>
    <w:rsid w:val="009E2F95"/>
    <w:rsid w:val="009E3712"/>
    <w:rsid w:val="009E3A2C"/>
    <w:rsid w:val="009E3FF8"/>
    <w:rsid w:val="009E4AAF"/>
    <w:rsid w:val="009E5072"/>
    <w:rsid w:val="009E59A7"/>
    <w:rsid w:val="009E5B82"/>
    <w:rsid w:val="009E623C"/>
    <w:rsid w:val="009E6824"/>
    <w:rsid w:val="009E6F01"/>
    <w:rsid w:val="009E76E9"/>
    <w:rsid w:val="009E79EF"/>
    <w:rsid w:val="009F1797"/>
    <w:rsid w:val="009F3298"/>
    <w:rsid w:val="009F3641"/>
    <w:rsid w:val="009F3B50"/>
    <w:rsid w:val="009F3D82"/>
    <w:rsid w:val="009F3FC5"/>
    <w:rsid w:val="009F43C2"/>
    <w:rsid w:val="009F45D3"/>
    <w:rsid w:val="009F5298"/>
    <w:rsid w:val="009F6A27"/>
    <w:rsid w:val="009F6A9B"/>
    <w:rsid w:val="009F6D7F"/>
    <w:rsid w:val="00A00D76"/>
    <w:rsid w:val="00A0118D"/>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225F"/>
    <w:rsid w:val="00A2436B"/>
    <w:rsid w:val="00A245C6"/>
    <w:rsid w:val="00A2497C"/>
    <w:rsid w:val="00A24BF5"/>
    <w:rsid w:val="00A24C5C"/>
    <w:rsid w:val="00A24D4D"/>
    <w:rsid w:val="00A25F33"/>
    <w:rsid w:val="00A26796"/>
    <w:rsid w:val="00A26BB0"/>
    <w:rsid w:val="00A2751D"/>
    <w:rsid w:val="00A275B5"/>
    <w:rsid w:val="00A27DE4"/>
    <w:rsid w:val="00A3040F"/>
    <w:rsid w:val="00A308B8"/>
    <w:rsid w:val="00A312DE"/>
    <w:rsid w:val="00A31EBF"/>
    <w:rsid w:val="00A327DD"/>
    <w:rsid w:val="00A3280F"/>
    <w:rsid w:val="00A3331D"/>
    <w:rsid w:val="00A34622"/>
    <w:rsid w:val="00A3474B"/>
    <w:rsid w:val="00A35653"/>
    <w:rsid w:val="00A36A6A"/>
    <w:rsid w:val="00A37A78"/>
    <w:rsid w:val="00A37B2D"/>
    <w:rsid w:val="00A40F9A"/>
    <w:rsid w:val="00A4152F"/>
    <w:rsid w:val="00A4167A"/>
    <w:rsid w:val="00A41798"/>
    <w:rsid w:val="00A43D08"/>
    <w:rsid w:val="00A448D1"/>
    <w:rsid w:val="00A45829"/>
    <w:rsid w:val="00A461F1"/>
    <w:rsid w:val="00A468AD"/>
    <w:rsid w:val="00A46B2E"/>
    <w:rsid w:val="00A46D5A"/>
    <w:rsid w:val="00A5053D"/>
    <w:rsid w:val="00A50782"/>
    <w:rsid w:val="00A50826"/>
    <w:rsid w:val="00A50E6E"/>
    <w:rsid w:val="00A51949"/>
    <w:rsid w:val="00A5238E"/>
    <w:rsid w:val="00A524C5"/>
    <w:rsid w:val="00A56140"/>
    <w:rsid w:val="00A56258"/>
    <w:rsid w:val="00A56449"/>
    <w:rsid w:val="00A571D0"/>
    <w:rsid w:val="00A57390"/>
    <w:rsid w:val="00A579B6"/>
    <w:rsid w:val="00A57E34"/>
    <w:rsid w:val="00A605F3"/>
    <w:rsid w:val="00A607A4"/>
    <w:rsid w:val="00A619C8"/>
    <w:rsid w:val="00A61E4A"/>
    <w:rsid w:val="00A626AD"/>
    <w:rsid w:val="00A639B3"/>
    <w:rsid w:val="00A63F2B"/>
    <w:rsid w:val="00A660CE"/>
    <w:rsid w:val="00A6619A"/>
    <w:rsid w:val="00A662CD"/>
    <w:rsid w:val="00A66E6D"/>
    <w:rsid w:val="00A672CD"/>
    <w:rsid w:val="00A67EF6"/>
    <w:rsid w:val="00A70C2B"/>
    <w:rsid w:val="00A71FBA"/>
    <w:rsid w:val="00A7212A"/>
    <w:rsid w:val="00A727A1"/>
    <w:rsid w:val="00A72A1A"/>
    <w:rsid w:val="00A7320E"/>
    <w:rsid w:val="00A7333F"/>
    <w:rsid w:val="00A73682"/>
    <w:rsid w:val="00A74955"/>
    <w:rsid w:val="00A74FA1"/>
    <w:rsid w:val="00A751BA"/>
    <w:rsid w:val="00A75E5D"/>
    <w:rsid w:val="00A76604"/>
    <w:rsid w:val="00A769CF"/>
    <w:rsid w:val="00A77B71"/>
    <w:rsid w:val="00A8008F"/>
    <w:rsid w:val="00A8042E"/>
    <w:rsid w:val="00A806AE"/>
    <w:rsid w:val="00A819BF"/>
    <w:rsid w:val="00A81DD9"/>
    <w:rsid w:val="00A82105"/>
    <w:rsid w:val="00A83711"/>
    <w:rsid w:val="00A83FA7"/>
    <w:rsid w:val="00A841B2"/>
    <w:rsid w:val="00A86225"/>
    <w:rsid w:val="00A86361"/>
    <w:rsid w:val="00A867C1"/>
    <w:rsid w:val="00A86981"/>
    <w:rsid w:val="00A874B8"/>
    <w:rsid w:val="00A87B09"/>
    <w:rsid w:val="00A87CB5"/>
    <w:rsid w:val="00A910C3"/>
    <w:rsid w:val="00A911AF"/>
    <w:rsid w:val="00A93F87"/>
    <w:rsid w:val="00A9535E"/>
    <w:rsid w:val="00A95669"/>
    <w:rsid w:val="00A96526"/>
    <w:rsid w:val="00A9683A"/>
    <w:rsid w:val="00A9734B"/>
    <w:rsid w:val="00A973AC"/>
    <w:rsid w:val="00A977EF"/>
    <w:rsid w:val="00A97813"/>
    <w:rsid w:val="00AA0A0C"/>
    <w:rsid w:val="00AA140D"/>
    <w:rsid w:val="00AA2C4A"/>
    <w:rsid w:val="00AA2FAB"/>
    <w:rsid w:val="00AA3AA5"/>
    <w:rsid w:val="00AA3EF4"/>
    <w:rsid w:val="00AA3F47"/>
    <w:rsid w:val="00AA57A7"/>
    <w:rsid w:val="00AA5B02"/>
    <w:rsid w:val="00AA5E15"/>
    <w:rsid w:val="00AA66A7"/>
    <w:rsid w:val="00AA6A1B"/>
    <w:rsid w:val="00AA6EC6"/>
    <w:rsid w:val="00AA76F1"/>
    <w:rsid w:val="00AB14F3"/>
    <w:rsid w:val="00AB2553"/>
    <w:rsid w:val="00AB40EC"/>
    <w:rsid w:val="00AB466D"/>
    <w:rsid w:val="00AB46F5"/>
    <w:rsid w:val="00AB6853"/>
    <w:rsid w:val="00AB6D18"/>
    <w:rsid w:val="00AC2873"/>
    <w:rsid w:val="00AC2FC6"/>
    <w:rsid w:val="00AC3C31"/>
    <w:rsid w:val="00AC3D6E"/>
    <w:rsid w:val="00AC4B45"/>
    <w:rsid w:val="00AC6B87"/>
    <w:rsid w:val="00AC6F45"/>
    <w:rsid w:val="00AD1973"/>
    <w:rsid w:val="00AD29A1"/>
    <w:rsid w:val="00AD2CE3"/>
    <w:rsid w:val="00AD39E5"/>
    <w:rsid w:val="00AD3A72"/>
    <w:rsid w:val="00AD3CB9"/>
    <w:rsid w:val="00AD3DA6"/>
    <w:rsid w:val="00AD4221"/>
    <w:rsid w:val="00AD47E4"/>
    <w:rsid w:val="00AD4C21"/>
    <w:rsid w:val="00AD51AB"/>
    <w:rsid w:val="00AD51B1"/>
    <w:rsid w:val="00AD5CCA"/>
    <w:rsid w:val="00AD6919"/>
    <w:rsid w:val="00AE0CBF"/>
    <w:rsid w:val="00AE1B0F"/>
    <w:rsid w:val="00AE2019"/>
    <w:rsid w:val="00AE2D67"/>
    <w:rsid w:val="00AE30CC"/>
    <w:rsid w:val="00AE3297"/>
    <w:rsid w:val="00AE3DC9"/>
    <w:rsid w:val="00AE4895"/>
    <w:rsid w:val="00AE65A1"/>
    <w:rsid w:val="00AE77D4"/>
    <w:rsid w:val="00AF09EF"/>
    <w:rsid w:val="00AF0BDB"/>
    <w:rsid w:val="00AF1855"/>
    <w:rsid w:val="00AF39A1"/>
    <w:rsid w:val="00AF4622"/>
    <w:rsid w:val="00AF5CBE"/>
    <w:rsid w:val="00AF65B5"/>
    <w:rsid w:val="00AF7489"/>
    <w:rsid w:val="00B001F7"/>
    <w:rsid w:val="00B0136B"/>
    <w:rsid w:val="00B023B8"/>
    <w:rsid w:val="00B0304D"/>
    <w:rsid w:val="00B0393F"/>
    <w:rsid w:val="00B03B90"/>
    <w:rsid w:val="00B04F59"/>
    <w:rsid w:val="00B05F92"/>
    <w:rsid w:val="00B10093"/>
    <w:rsid w:val="00B10F0E"/>
    <w:rsid w:val="00B11719"/>
    <w:rsid w:val="00B11FC3"/>
    <w:rsid w:val="00B128B0"/>
    <w:rsid w:val="00B12BD0"/>
    <w:rsid w:val="00B13F0E"/>
    <w:rsid w:val="00B13FC7"/>
    <w:rsid w:val="00B14D77"/>
    <w:rsid w:val="00B15057"/>
    <w:rsid w:val="00B15B4B"/>
    <w:rsid w:val="00B1722C"/>
    <w:rsid w:val="00B17755"/>
    <w:rsid w:val="00B17C01"/>
    <w:rsid w:val="00B17F66"/>
    <w:rsid w:val="00B20605"/>
    <w:rsid w:val="00B20BCC"/>
    <w:rsid w:val="00B22AD2"/>
    <w:rsid w:val="00B2320F"/>
    <w:rsid w:val="00B2325D"/>
    <w:rsid w:val="00B23680"/>
    <w:rsid w:val="00B2373E"/>
    <w:rsid w:val="00B24038"/>
    <w:rsid w:val="00B2493B"/>
    <w:rsid w:val="00B25C7B"/>
    <w:rsid w:val="00B260A6"/>
    <w:rsid w:val="00B26C63"/>
    <w:rsid w:val="00B26F00"/>
    <w:rsid w:val="00B30117"/>
    <w:rsid w:val="00B30468"/>
    <w:rsid w:val="00B309BB"/>
    <w:rsid w:val="00B30DA2"/>
    <w:rsid w:val="00B31573"/>
    <w:rsid w:val="00B31955"/>
    <w:rsid w:val="00B32131"/>
    <w:rsid w:val="00B32515"/>
    <w:rsid w:val="00B3262A"/>
    <w:rsid w:val="00B3291F"/>
    <w:rsid w:val="00B33EA9"/>
    <w:rsid w:val="00B34A16"/>
    <w:rsid w:val="00B34C91"/>
    <w:rsid w:val="00B3708B"/>
    <w:rsid w:val="00B376AD"/>
    <w:rsid w:val="00B40332"/>
    <w:rsid w:val="00B413FE"/>
    <w:rsid w:val="00B42F51"/>
    <w:rsid w:val="00B43110"/>
    <w:rsid w:val="00B43CCF"/>
    <w:rsid w:val="00B43ED4"/>
    <w:rsid w:val="00B445F1"/>
    <w:rsid w:val="00B44CEF"/>
    <w:rsid w:val="00B44F39"/>
    <w:rsid w:val="00B46562"/>
    <w:rsid w:val="00B46DC5"/>
    <w:rsid w:val="00B476E5"/>
    <w:rsid w:val="00B4771A"/>
    <w:rsid w:val="00B4794B"/>
    <w:rsid w:val="00B47DEC"/>
    <w:rsid w:val="00B5130B"/>
    <w:rsid w:val="00B544C2"/>
    <w:rsid w:val="00B5475C"/>
    <w:rsid w:val="00B54CFC"/>
    <w:rsid w:val="00B56544"/>
    <w:rsid w:val="00B56720"/>
    <w:rsid w:val="00B568FE"/>
    <w:rsid w:val="00B56E3D"/>
    <w:rsid w:val="00B56FCF"/>
    <w:rsid w:val="00B5795C"/>
    <w:rsid w:val="00B57C83"/>
    <w:rsid w:val="00B60AC4"/>
    <w:rsid w:val="00B61DF2"/>
    <w:rsid w:val="00B62253"/>
    <w:rsid w:val="00B63FDB"/>
    <w:rsid w:val="00B645F7"/>
    <w:rsid w:val="00B64938"/>
    <w:rsid w:val="00B64F7C"/>
    <w:rsid w:val="00B655A4"/>
    <w:rsid w:val="00B65BC2"/>
    <w:rsid w:val="00B6613B"/>
    <w:rsid w:val="00B66C79"/>
    <w:rsid w:val="00B67266"/>
    <w:rsid w:val="00B67A22"/>
    <w:rsid w:val="00B701DA"/>
    <w:rsid w:val="00B70FC6"/>
    <w:rsid w:val="00B71802"/>
    <w:rsid w:val="00B738FA"/>
    <w:rsid w:val="00B74985"/>
    <w:rsid w:val="00B75048"/>
    <w:rsid w:val="00B7534E"/>
    <w:rsid w:val="00B7628D"/>
    <w:rsid w:val="00B76C0A"/>
    <w:rsid w:val="00B76C5B"/>
    <w:rsid w:val="00B800E6"/>
    <w:rsid w:val="00B82562"/>
    <w:rsid w:val="00B82AB0"/>
    <w:rsid w:val="00B85367"/>
    <w:rsid w:val="00B855FB"/>
    <w:rsid w:val="00B861E0"/>
    <w:rsid w:val="00B86FB2"/>
    <w:rsid w:val="00B8705B"/>
    <w:rsid w:val="00B87503"/>
    <w:rsid w:val="00B87B91"/>
    <w:rsid w:val="00B90EE9"/>
    <w:rsid w:val="00B9107D"/>
    <w:rsid w:val="00B91B51"/>
    <w:rsid w:val="00B92526"/>
    <w:rsid w:val="00B9269F"/>
    <w:rsid w:val="00B92A55"/>
    <w:rsid w:val="00B9315A"/>
    <w:rsid w:val="00B967F1"/>
    <w:rsid w:val="00B9734A"/>
    <w:rsid w:val="00B97D7C"/>
    <w:rsid w:val="00BA0408"/>
    <w:rsid w:val="00BA162F"/>
    <w:rsid w:val="00BA1DA3"/>
    <w:rsid w:val="00BA2F15"/>
    <w:rsid w:val="00BA31BF"/>
    <w:rsid w:val="00BA3C22"/>
    <w:rsid w:val="00BA4B78"/>
    <w:rsid w:val="00BA5344"/>
    <w:rsid w:val="00BA55C1"/>
    <w:rsid w:val="00BA5C6B"/>
    <w:rsid w:val="00BA600C"/>
    <w:rsid w:val="00BA728B"/>
    <w:rsid w:val="00BA738E"/>
    <w:rsid w:val="00BB0853"/>
    <w:rsid w:val="00BB0ADC"/>
    <w:rsid w:val="00BB3CFA"/>
    <w:rsid w:val="00BB4259"/>
    <w:rsid w:val="00BB50D7"/>
    <w:rsid w:val="00BB5905"/>
    <w:rsid w:val="00BB6741"/>
    <w:rsid w:val="00BB7059"/>
    <w:rsid w:val="00BB777D"/>
    <w:rsid w:val="00BC22BA"/>
    <w:rsid w:val="00BC29C7"/>
    <w:rsid w:val="00BC2D47"/>
    <w:rsid w:val="00BC2EC0"/>
    <w:rsid w:val="00BC3324"/>
    <w:rsid w:val="00BC3836"/>
    <w:rsid w:val="00BC3C11"/>
    <w:rsid w:val="00BC5DA3"/>
    <w:rsid w:val="00BD0A82"/>
    <w:rsid w:val="00BD0F86"/>
    <w:rsid w:val="00BD15B3"/>
    <w:rsid w:val="00BD2A4F"/>
    <w:rsid w:val="00BD2B79"/>
    <w:rsid w:val="00BD30A1"/>
    <w:rsid w:val="00BD48EB"/>
    <w:rsid w:val="00BD51E9"/>
    <w:rsid w:val="00BD5D7C"/>
    <w:rsid w:val="00BD6400"/>
    <w:rsid w:val="00BD6C21"/>
    <w:rsid w:val="00BD6E6A"/>
    <w:rsid w:val="00BD737D"/>
    <w:rsid w:val="00BE157F"/>
    <w:rsid w:val="00BE355A"/>
    <w:rsid w:val="00BE65CB"/>
    <w:rsid w:val="00BE65FE"/>
    <w:rsid w:val="00BE6688"/>
    <w:rsid w:val="00BE7107"/>
    <w:rsid w:val="00BE7182"/>
    <w:rsid w:val="00BE798D"/>
    <w:rsid w:val="00BF0C07"/>
    <w:rsid w:val="00BF11B3"/>
    <w:rsid w:val="00BF1B0C"/>
    <w:rsid w:val="00BF1C0A"/>
    <w:rsid w:val="00BF1FA5"/>
    <w:rsid w:val="00BF2E51"/>
    <w:rsid w:val="00BF3D68"/>
    <w:rsid w:val="00BF4938"/>
    <w:rsid w:val="00BF5FD0"/>
    <w:rsid w:val="00C030C0"/>
    <w:rsid w:val="00C04B5B"/>
    <w:rsid w:val="00C05573"/>
    <w:rsid w:val="00C068FD"/>
    <w:rsid w:val="00C06FC7"/>
    <w:rsid w:val="00C0701A"/>
    <w:rsid w:val="00C119F1"/>
    <w:rsid w:val="00C121D7"/>
    <w:rsid w:val="00C1493D"/>
    <w:rsid w:val="00C162C1"/>
    <w:rsid w:val="00C16744"/>
    <w:rsid w:val="00C17B0A"/>
    <w:rsid w:val="00C17FE2"/>
    <w:rsid w:val="00C21680"/>
    <w:rsid w:val="00C21B55"/>
    <w:rsid w:val="00C21C52"/>
    <w:rsid w:val="00C21EAA"/>
    <w:rsid w:val="00C2292B"/>
    <w:rsid w:val="00C230B2"/>
    <w:rsid w:val="00C23FBD"/>
    <w:rsid w:val="00C25E3D"/>
    <w:rsid w:val="00C261DB"/>
    <w:rsid w:val="00C27617"/>
    <w:rsid w:val="00C27689"/>
    <w:rsid w:val="00C30032"/>
    <w:rsid w:val="00C31A34"/>
    <w:rsid w:val="00C31FAF"/>
    <w:rsid w:val="00C33D37"/>
    <w:rsid w:val="00C33D85"/>
    <w:rsid w:val="00C35751"/>
    <w:rsid w:val="00C3743F"/>
    <w:rsid w:val="00C37F00"/>
    <w:rsid w:val="00C4004E"/>
    <w:rsid w:val="00C40BD2"/>
    <w:rsid w:val="00C40E93"/>
    <w:rsid w:val="00C41E9B"/>
    <w:rsid w:val="00C4302B"/>
    <w:rsid w:val="00C43F5B"/>
    <w:rsid w:val="00C44DF6"/>
    <w:rsid w:val="00C4550E"/>
    <w:rsid w:val="00C46C00"/>
    <w:rsid w:val="00C47B23"/>
    <w:rsid w:val="00C47C33"/>
    <w:rsid w:val="00C50B57"/>
    <w:rsid w:val="00C512F8"/>
    <w:rsid w:val="00C5160C"/>
    <w:rsid w:val="00C5201D"/>
    <w:rsid w:val="00C529A1"/>
    <w:rsid w:val="00C530CF"/>
    <w:rsid w:val="00C5313A"/>
    <w:rsid w:val="00C53F9B"/>
    <w:rsid w:val="00C550E6"/>
    <w:rsid w:val="00C55A07"/>
    <w:rsid w:val="00C55EE1"/>
    <w:rsid w:val="00C56C66"/>
    <w:rsid w:val="00C571A6"/>
    <w:rsid w:val="00C5787D"/>
    <w:rsid w:val="00C57B47"/>
    <w:rsid w:val="00C61B17"/>
    <w:rsid w:val="00C61EA3"/>
    <w:rsid w:val="00C628B4"/>
    <w:rsid w:val="00C632B3"/>
    <w:rsid w:val="00C64136"/>
    <w:rsid w:val="00C64B1A"/>
    <w:rsid w:val="00C6555A"/>
    <w:rsid w:val="00C66323"/>
    <w:rsid w:val="00C67191"/>
    <w:rsid w:val="00C67BBB"/>
    <w:rsid w:val="00C709F9"/>
    <w:rsid w:val="00C70F4A"/>
    <w:rsid w:val="00C7185F"/>
    <w:rsid w:val="00C72767"/>
    <w:rsid w:val="00C72ECE"/>
    <w:rsid w:val="00C7325B"/>
    <w:rsid w:val="00C732B9"/>
    <w:rsid w:val="00C73730"/>
    <w:rsid w:val="00C748A8"/>
    <w:rsid w:val="00C74E60"/>
    <w:rsid w:val="00C75404"/>
    <w:rsid w:val="00C75B3E"/>
    <w:rsid w:val="00C769C3"/>
    <w:rsid w:val="00C77AEF"/>
    <w:rsid w:val="00C77E93"/>
    <w:rsid w:val="00C8068D"/>
    <w:rsid w:val="00C814C3"/>
    <w:rsid w:val="00C82E0F"/>
    <w:rsid w:val="00C83897"/>
    <w:rsid w:val="00C83E2A"/>
    <w:rsid w:val="00C8430C"/>
    <w:rsid w:val="00C84E2B"/>
    <w:rsid w:val="00C85314"/>
    <w:rsid w:val="00C85C6D"/>
    <w:rsid w:val="00C86282"/>
    <w:rsid w:val="00C8652D"/>
    <w:rsid w:val="00C868F1"/>
    <w:rsid w:val="00C86990"/>
    <w:rsid w:val="00C87307"/>
    <w:rsid w:val="00C875A7"/>
    <w:rsid w:val="00C9057E"/>
    <w:rsid w:val="00C9130C"/>
    <w:rsid w:val="00C91545"/>
    <w:rsid w:val="00C933AD"/>
    <w:rsid w:val="00C9434F"/>
    <w:rsid w:val="00C9577A"/>
    <w:rsid w:val="00C969A4"/>
    <w:rsid w:val="00C9775E"/>
    <w:rsid w:val="00C97D23"/>
    <w:rsid w:val="00C97D93"/>
    <w:rsid w:val="00CA1078"/>
    <w:rsid w:val="00CA21F4"/>
    <w:rsid w:val="00CA2DC8"/>
    <w:rsid w:val="00CA443E"/>
    <w:rsid w:val="00CA52A1"/>
    <w:rsid w:val="00CA6B7D"/>
    <w:rsid w:val="00CA6BB8"/>
    <w:rsid w:val="00CA76E3"/>
    <w:rsid w:val="00CB02C2"/>
    <w:rsid w:val="00CB0B3C"/>
    <w:rsid w:val="00CB10AD"/>
    <w:rsid w:val="00CB1E42"/>
    <w:rsid w:val="00CB1F4A"/>
    <w:rsid w:val="00CB3515"/>
    <w:rsid w:val="00CB6460"/>
    <w:rsid w:val="00CB7DFA"/>
    <w:rsid w:val="00CB7F49"/>
    <w:rsid w:val="00CC09C1"/>
    <w:rsid w:val="00CC1924"/>
    <w:rsid w:val="00CC1D94"/>
    <w:rsid w:val="00CC1EC7"/>
    <w:rsid w:val="00CC2230"/>
    <w:rsid w:val="00CC23ED"/>
    <w:rsid w:val="00CC3E44"/>
    <w:rsid w:val="00CC42DE"/>
    <w:rsid w:val="00CC4C9A"/>
    <w:rsid w:val="00CC550E"/>
    <w:rsid w:val="00CC660D"/>
    <w:rsid w:val="00CC666B"/>
    <w:rsid w:val="00CC6684"/>
    <w:rsid w:val="00CC72C3"/>
    <w:rsid w:val="00CD26E2"/>
    <w:rsid w:val="00CD2B3F"/>
    <w:rsid w:val="00CD3E9A"/>
    <w:rsid w:val="00CD3FE3"/>
    <w:rsid w:val="00CD41C5"/>
    <w:rsid w:val="00CD505B"/>
    <w:rsid w:val="00CD5912"/>
    <w:rsid w:val="00CD5A91"/>
    <w:rsid w:val="00CD5EDC"/>
    <w:rsid w:val="00CD72EA"/>
    <w:rsid w:val="00CD767A"/>
    <w:rsid w:val="00CD7BD8"/>
    <w:rsid w:val="00CE075A"/>
    <w:rsid w:val="00CE1293"/>
    <w:rsid w:val="00CE17E0"/>
    <w:rsid w:val="00CE1AE5"/>
    <w:rsid w:val="00CE2433"/>
    <w:rsid w:val="00CE2552"/>
    <w:rsid w:val="00CE3086"/>
    <w:rsid w:val="00CE38FC"/>
    <w:rsid w:val="00CE3B71"/>
    <w:rsid w:val="00CE4D9C"/>
    <w:rsid w:val="00CE5883"/>
    <w:rsid w:val="00CE6CD7"/>
    <w:rsid w:val="00CE763D"/>
    <w:rsid w:val="00CE7AD9"/>
    <w:rsid w:val="00CE7D1A"/>
    <w:rsid w:val="00CF2316"/>
    <w:rsid w:val="00CF30AD"/>
    <w:rsid w:val="00CF3637"/>
    <w:rsid w:val="00CF3705"/>
    <w:rsid w:val="00CF3DB6"/>
    <w:rsid w:val="00CF4BC9"/>
    <w:rsid w:val="00CF4E16"/>
    <w:rsid w:val="00CF5661"/>
    <w:rsid w:val="00CF5B79"/>
    <w:rsid w:val="00CF78F9"/>
    <w:rsid w:val="00CF7F83"/>
    <w:rsid w:val="00D014EC"/>
    <w:rsid w:val="00D02A47"/>
    <w:rsid w:val="00D03C7D"/>
    <w:rsid w:val="00D040D4"/>
    <w:rsid w:val="00D04998"/>
    <w:rsid w:val="00D04BDD"/>
    <w:rsid w:val="00D04EE6"/>
    <w:rsid w:val="00D06F01"/>
    <w:rsid w:val="00D077D4"/>
    <w:rsid w:val="00D101AE"/>
    <w:rsid w:val="00D11369"/>
    <w:rsid w:val="00D11564"/>
    <w:rsid w:val="00D125D2"/>
    <w:rsid w:val="00D1271C"/>
    <w:rsid w:val="00D12B9E"/>
    <w:rsid w:val="00D136F4"/>
    <w:rsid w:val="00D14152"/>
    <w:rsid w:val="00D1446C"/>
    <w:rsid w:val="00D16028"/>
    <w:rsid w:val="00D16431"/>
    <w:rsid w:val="00D16CC3"/>
    <w:rsid w:val="00D17081"/>
    <w:rsid w:val="00D171E7"/>
    <w:rsid w:val="00D20793"/>
    <w:rsid w:val="00D209BB"/>
    <w:rsid w:val="00D20AC4"/>
    <w:rsid w:val="00D20C53"/>
    <w:rsid w:val="00D211CD"/>
    <w:rsid w:val="00D2122B"/>
    <w:rsid w:val="00D2126F"/>
    <w:rsid w:val="00D2207D"/>
    <w:rsid w:val="00D2247A"/>
    <w:rsid w:val="00D23F48"/>
    <w:rsid w:val="00D25443"/>
    <w:rsid w:val="00D258B6"/>
    <w:rsid w:val="00D259FB"/>
    <w:rsid w:val="00D25AC8"/>
    <w:rsid w:val="00D26EEC"/>
    <w:rsid w:val="00D2719B"/>
    <w:rsid w:val="00D27327"/>
    <w:rsid w:val="00D27D97"/>
    <w:rsid w:val="00D302AA"/>
    <w:rsid w:val="00D31170"/>
    <w:rsid w:val="00D330D5"/>
    <w:rsid w:val="00D35147"/>
    <w:rsid w:val="00D3596E"/>
    <w:rsid w:val="00D359D5"/>
    <w:rsid w:val="00D35C3F"/>
    <w:rsid w:val="00D3672C"/>
    <w:rsid w:val="00D37C24"/>
    <w:rsid w:val="00D40378"/>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3F"/>
    <w:rsid w:val="00D5057B"/>
    <w:rsid w:val="00D51167"/>
    <w:rsid w:val="00D52433"/>
    <w:rsid w:val="00D537BC"/>
    <w:rsid w:val="00D537C0"/>
    <w:rsid w:val="00D5438E"/>
    <w:rsid w:val="00D544D5"/>
    <w:rsid w:val="00D5462C"/>
    <w:rsid w:val="00D54C52"/>
    <w:rsid w:val="00D560A8"/>
    <w:rsid w:val="00D60C70"/>
    <w:rsid w:val="00D61C96"/>
    <w:rsid w:val="00D628CC"/>
    <w:rsid w:val="00D63592"/>
    <w:rsid w:val="00D6382E"/>
    <w:rsid w:val="00D63A72"/>
    <w:rsid w:val="00D64112"/>
    <w:rsid w:val="00D6477C"/>
    <w:rsid w:val="00D64D74"/>
    <w:rsid w:val="00D6505E"/>
    <w:rsid w:val="00D652E2"/>
    <w:rsid w:val="00D659CC"/>
    <w:rsid w:val="00D65BFA"/>
    <w:rsid w:val="00D664F4"/>
    <w:rsid w:val="00D66999"/>
    <w:rsid w:val="00D6701F"/>
    <w:rsid w:val="00D67055"/>
    <w:rsid w:val="00D67389"/>
    <w:rsid w:val="00D70993"/>
    <w:rsid w:val="00D70FE3"/>
    <w:rsid w:val="00D71AB1"/>
    <w:rsid w:val="00D71CA7"/>
    <w:rsid w:val="00D72C6E"/>
    <w:rsid w:val="00D733AF"/>
    <w:rsid w:val="00D73709"/>
    <w:rsid w:val="00D737F2"/>
    <w:rsid w:val="00D73E13"/>
    <w:rsid w:val="00D75E0E"/>
    <w:rsid w:val="00D76685"/>
    <w:rsid w:val="00D77EDC"/>
    <w:rsid w:val="00D8046F"/>
    <w:rsid w:val="00D80DA5"/>
    <w:rsid w:val="00D81658"/>
    <w:rsid w:val="00D81CFD"/>
    <w:rsid w:val="00D820CD"/>
    <w:rsid w:val="00D82DC1"/>
    <w:rsid w:val="00D82F11"/>
    <w:rsid w:val="00D832BE"/>
    <w:rsid w:val="00D83A5D"/>
    <w:rsid w:val="00D83C76"/>
    <w:rsid w:val="00D83EDD"/>
    <w:rsid w:val="00D8478E"/>
    <w:rsid w:val="00D848C1"/>
    <w:rsid w:val="00D85468"/>
    <w:rsid w:val="00D86BB6"/>
    <w:rsid w:val="00D87082"/>
    <w:rsid w:val="00D87536"/>
    <w:rsid w:val="00D90888"/>
    <w:rsid w:val="00D910A3"/>
    <w:rsid w:val="00D9242E"/>
    <w:rsid w:val="00D92E63"/>
    <w:rsid w:val="00D93CB2"/>
    <w:rsid w:val="00D942A7"/>
    <w:rsid w:val="00D94E5F"/>
    <w:rsid w:val="00D95247"/>
    <w:rsid w:val="00D95A1A"/>
    <w:rsid w:val="00D9736C"/>
    <w:rsid w:val="00DA0292"/>
    <w:rsid w:val="00DA05DF"/>
    <w:rsid w:val="00DA3D6F"/>
    <w:rsid w:val="00DA4014"/>
    <w:rsid w:val="00DA5626"/>
    <w:rsid w:val="00DA5E70"/>
    <w:rsid w:val="00DB0863"/>
    <w:rsid w:val="00DB0A1A"/>
    <w:rsid w:val="00DB0D55"/>
    <w:rsid w:val="00DB125B"/>
    <w:rsid w:val="00DB1CA0"/>
    <w:rsid w:val="00DB2C89"/>
    <w:rsid w:val="00DB379A"/>
    <w:rsid w:val="00DB4696"/>
    <w:rsid w:val="00DB54CE"/>
    <w:rsid w:val="00DB685E"/>
    <w:rsid w:val="00DB6A08"/>
    <w:rsid w:val="00DB7C49"/>
    <w:rsid w:val="00DC022A"/>
    <w:rsid w:val="00DC0579"/>
    <w:rsid w:val="00DC0990"/>
    <w:rsid w:val="00DC0B1B"/>
    <w:rsid w:val="00DC0E78"/>
    <w:rsid w:val="00DC1713"/>
    <w:rsid w:val="00DC2210"/>
    <w:rsid w:val="00DC3150"/>
    <w:rsid w:val="00DC332C"/>
    <w:rsid w:val="00DC37EC"/>
    <w:rsid w:val="00DC3AC9"/>
    <w:rsid w:val="00DC3CE1"/>
    <w:rsid w:val="00DC3D32"/>
    <w:rsid w:val="00DC440A"/>
    <w:rsid w:val="00DC5D67"/>
    <w:rsid w:val="00DC6000"/>
    <w:rsid w:val="00DC6FE1"/>
    <w:rsid w:val="00DC7434"/>
    <w:rsid w:val="00DD0DF7"/>
    <w:rsid w:val="00DD3B0C"/>
    <w:rsid w:val="00DD3FBC"/>
    <w:rsid w:val="00DD4750"/>
    <w:rsid w:val="00DD4945"/>
    <w:rsid w:val="00DD66AB"/>
    <w:rsid w:val="00DD7106"/>
    <w:rsid w:val="00DD7314"/>
    <w:rsid w:val="00DD7C0A"/>
    <w:rsid w:val="00DE00D1"/>
    <w:rsid w:val="00DE0465"/>
    <w:rsid w:val="00DE0C04"/>
    <w:rsid w:val="00DE1C82"/>
    <w:rsid w:val="00DE2A4C"/>
    <w:rsid w:val="00DE47B6"/>
    <w:rsid w:val="00DE67E9"/>
    <w:rsid w:val="00DE69AD"/>
    <w:rsid w:val="00DE6B40"/>
    <w:rsid w:val="00DF0612"/>
    <w:rsid w:val="00DF1E91"/>
    <w:rsid w:val="00DF33AA"/>
    <w:rsid w:val="00DF3653"/>
    <w:rsid w:val="00DF3B88"/>
    <w:rsid w:val="00DF3F47"/>
    <w:rsid w:val="00DF3FA9"/>
    <w:rsid w:val="00DF4406"/>
    <w:rsid w:val="00DF5499"/>
    <w:rsid w:val="00DF6687"/>
    <w:rsid w:val="00DF7267"/>
    <w:rsid w:val="00DF75BF"/>
    <w:rsid w:val="00DF7A3E"/>
    <w:rsid w:val="00E00A6A"/>
    <w:rsid w:val="00E018D9"/>
    <w:rsid w:val="00E02713"/>
    <w:rsid w:val="00E04B58"/>
    <w:rsid w:val="00E04D88"/>
    <w:rsid w:val="00E059CB"/>
    <w:rsid w:val="00E05DE2"/>
    <w:rsid w:val="00E06430"/>
    <w:rsid w:val="00E06BEC"/>
    <w:rsid w:val="00E070F3"/>
    <w:rsid w:val="00E07BED"/>
    <w:rsid w:val="00E1086D"/>
    <w:rsid w:val="00E10E49"/>
    <w:rsid w:val="00E110ED"/>
    <w:rsid w:val="00E11B8A"/>
    <w:rsid w:val="00E1212B"/>
    <w:rsid w:val="00E12423"/>
    <w:rsid w:val="00E124E6"/>
    <w:rsid w:val="00E12C31"/>
    <w:rsid w:val="00E134A9"/>
    <w:rsid w:val="00E13AAD"/>
    <w:rsid w:val="00E15043"/>
    <w:rsid w:val="00E15A33"/>
    <w:rsid w:val="00E15D60"/>
    <w:rsid w:val="00E167E1"/>
    <w:rsid w:val="00E1709E"/>
    <w:rsid w:val="00E20360"/>
    <w:rsid w:val="00E2100D"/>
    <w:rsid w:val="00E224D5"/>
    <w:rsid w:val="00E22849"/>
    <w:rsid w:val="00E24B23"/>
    <w:rsid w:val="00E25910"/>
    <w:rsid w:val="00E2594C"/>
    <w:rsid w:val="00E263CC"/>
    <w:rsid w:val="00E27108"/>
    <w:rsid w:val="00E30B73"/>
    <w:rsid w:val="00E30DB0"/>
    <w:rsid w:val="00E31229"/>
    <w:rsid w:val="00E319E5"/>
    <w:rsid w:val="00E32014"/>
    <w:rsid w:val="00E321DD"/>
    <w:rsid w:val="00E32A61"/>
    <w:rsid w:val="00E33568"/>
    <w:rsid w:val="00E34847"/>
    <w:rsid w:val="00E360C5"/>
    <w:rsid w:val="00E36E81"/>
    <w:rsid w:val="00E40B28"/>
    <w:rsid w:val="00E41551"/>
    <w:rsid w:val="00E42136"/>
    <w:rsid w:val="00E42152"/>
    <w:rsid w:val="00E428D9"/>
    <w:rsid w:val="00E43D23"/>
    <w:rsid w:val="00E46A80"/>
    <w:rsid w:val="00E5084F"/>
    <w:rsid w:val="00E525AD"/>
    <w:rsid w:val="00E5261C"/>
    <w:rsid w:val="00E533D1"/>
    <w:rsid w:val="00E53C51"/>
    <w:rsid w:val="00E54EF9"/>
    <w:rsid w:val="00E5510C"/>
    <w:rsid w:val="00E55330"/>
    <w:rsid w:val="00E56B2A"/>
    <w:rsid w:val="00E57523"/>
    <w:rsid w:val="00E57848"/>
    <w:rsid w:val="00E60B12"/>
    <w:rsid w:val="00E60EF5"/>
    <w:rsid w:val="00E6103C"/>
    <w:rsid w:val="00E62705"/>
    <w:rsid w:val="00E62D68"/>
    <w:rsid w:val="00E6300E"/>
    <w:rsid w:val="00E636BB"/>
    <w:rsid w:val="00E643F9"/>
    <w:rsid w:val="00E64AC7"/>
    <w:rsid w:val="00E64F0A"/>
    <w:rsid w:val="00E657E3"/>
    <w:rsid w:val="00E67859"/>
    <w:rsid w:val="00E71299"/>
    <w:rsid w:val="00E716F9"/>
    <w:rsid w:val="00E7182B"/>
    <w:rsid w:val="00E72A21"/>
    <w:rsid w:val="00E72E79"/>
    <w:rsid w:val="00E738B7"/>
    <w:rsid w:val="00E7560D"/>
    <w:rsid w:val="00E76132"/>
    <w:rsid w:val="00E762D3"/>
    <w:rsid w:val="00E76D79"/>
    <w:rsid w:val="00E804F9"/>
    <w:rsid w:val="00E80DF9"/>
    <w:rsid w:val="00E81FD5"/>
    <w:rsid w:val="00E824CC"/>
    <w:rsid w:val="00E8339A"/>
    <w:rsid w:val="00E83E75"/>
    <w:rsid w:val="00E859A4"/>
    <w:rsid w:val="00E86563"/>
    <w:rsid w:val="00E867CD"/>
    <w:rsid w:val="00E918E4"/>
    <w:rsid w:val="00E91D4D"/>
    <w:rsid w:val="00E92318"/>
    <w:rsid w:val="00E9248F"/>
    <w:rsid w:val="00E9280B"/>
    <w:rsid w:val="00E9347E"/>
    <w:rsid w:val="00E956C3"/>
    <w:rsid w:val="00E95D3B"/>
    <w:rsid w:val="00E9734C"/>
    <w:rsid w:val="00EA00DA"/>
    <w:rsid w:val="00EA0DFE"/>
    <w:rsid w:val="00EA0E99"/>
    <w:rsid w:val="00EA29AD"/>
    <w:rsid w:val="00EA2D4C"/>
    <w:rsid w:val="00EA315A"/>
    <w:rsid w:val="00EA31DC"/>
    <w:rsid w:val="00EA3C36"/>
    <w:rsid w:val="00EA54C4"/>
    <w:rsid w:val="00EA5995"/>
    <w:rsid w:val="00EA63E2"/>
    <w:rsid w:val="00EA69D5"/>
    <w:rsid w:val="00EA7C72"/>
    <w:rsid w:val="00EB06ED"/>
    <w:rsid w:val="00EB09D4"/>
    <w:rsid w:val="00EB0CF2"/>
    <w:rsid w:val="00EB11E3"/>
    <w:rsid w:val="00EB254A"/>
    <w:rsid w:val="00EB38CD"/>
    <w:rsid w:val="00EB3B1C"/>
    <w:rsid w:val="00EB489F"/>
    <w:rsid w:val="00EB5A10"/>
    <w:rsid w:val="00EB7513"/>
    <w:rsid w:val="00EB7A00"/>
    <w:rsid w:val="00EB7BAB"/>
    <w:rsid w:val="00EC14EF"/>
    <w:rsid w:val="00EC16A7"/>
    <w:rsid w:val="00EC182E"/>
    <w:rsid w:val="00EC1D35"/>
    <w:rsid w:val="00EC25B9"/>
    <w:rsid w:val="00EC2E0A"/>
    <w:rsid w:val="00EC3252"/>
    <w:rsid w:val="00EC53DC"/>
    <w:rsid w:val="00EC5D56"/>
    <w:rsid w:val="00EC710A"/>
    <w:rsid w:val="00EC7B62"/>
    <w:rsid w:val="00EC7DA7"/>
    <w:rsid w:val="00ED0656"/>
    <w:rsid w:val="00ED1DB3"/>
    <w:rsid w:val="00ED1E89"/>
    <w:rsid w:val="00ED2174"/>
    <w:rsid w:val="00ED2D3E"/>
    <w:rsid w:val="00ED4FA7"/>
    <w:rsid w:val="00ED587B"/>
    <w:rsid w:val="00ED6123"/>
    <w:rsid w:val="00ED7BED"/>
    <w:rsid w:val="00EE04C8"/>
    <w:rsid w:val="00EE11B7"/>
    <w:rsid w:val="00EE1717"/>
    <w:rsid w:val="00EE173C"/>
    <w:rsid w:val="00EE3CDE"/>
    <w:rsid w:val="00EE41B5"/>
    <w:rsid w:val="00EE45F5"/>
    <w:rsid w:val="00EE4F48"/>
    <w:rsid w:val="00EE6F2C"/>
    <w:rsid w:val="00EE6FD3"/>
    <w:rsid w:val="00EE77D6"/>
    <w:rsid w:val="00EF22DF"/>
    <w:rsid w:val="00EF2989"/>
    <w:rsid w:val="00EF3561"/>
    <w:rsid w:val="00EF3588"/>
    <w:rsid w:val="00EF465B"/>
    <w:rsid w:val="00EF4A29"/>
    <w:rsid w:val="00EF4F98"/>
    <w:rsid w:val="00EF6872"/>
    <w:rsid w:val="00EF6FBF"/>
    <w:rsid w:val="00EF7684"/>
    <w:rsid w:val="00EF79B5"/>
    <w:rsid w:val="00F00DB4"/>
    <w:rsid w:val="00F00E3E"/>
    <w:rsid w:val="00F01462"/>
    <w:rsid w:val="00F014D2"/>
    <w:rsid w:val="00F019D2"/>
    <w:rsid w:val="00F039C5"/>
    <w:rsid w:val="00F04D51"/>
    <w:rsid w:val="00F05322"/>
    <w:rsid w:val="00F0533B"/>
    <w:rsid w:val="00F0574B"/>
    <w:rsid w:val="00F05C87"/>
    <w:rsid w:val="00F0636B"/>
    <w:rsid w:val="00F06D41"/>
    <w:rsid w:val="00F07041"/>
    <w:rsid w:val="00F078E7"/>
    <w:rsid w:val="00F10A5E"/>
    <w:rsid w:val="00F10A8A"/>
    <w:rsid w:val="00F118B6"/>
    <w:rsid w:val="00F11CBA"/>
    <w:rsid w:val="00F11EA2"/>
    <w:rsid w:val="00F13AF4"/>
    <w:rsid w:val="00F142AA"/>
    <w:rsid w:val="00F14914"/>
    <w:rsid w:val="00F14A8E"/>
    <w:rsid w:val="00F14CBB"/>
    <w:rsid w:val="00F15DCF"/>
    <w:rsid w:val="00F15EA1"/>
    <w:rsid w:val="00F16B49"/>
    <w:rsid w:val="00F16C52"/>
    <w:rsid w:val="00F209A7"/>
    <w:rsid w:val="00F215E2"/>
    <w:rsid w:val="00F21C9A"/>
    <w:rsid w:val="00F2264D"/>
    <w:rsid w:val="00F2309E"/>
    <w:rsid w:val="00F23348"/>
    <w:rsid w:val="00F24687"/>
    <w:rsid w:val="00F24762"/>
    <w:rsid w:val="00F24962"/>
    <w:rsid w:val="00F24D09"/>
    <w:rsid w:val="00F255F7"/>
    <w:rsid w:val="00F27239"/>
    <w:rsid w:val="00F27326"/>
    <w:rsid w:val="00F27479"/>
    <w:rsid w:val="00F313B9"/>
    <w:rsid w:val="00F3167A"/>
    <w:rsid w:val="00F31AE2"/>
    <w:rsid w:val="00F31B23"/>
    <w:rsid w:val="00F32785"/>
    <w:rsid w:val="00F328F0"/>
    <w:rsid w:val="00F32EF5"/>
    <w:rsid w:val="00F32FB9"/>
    <w:rsid w:val="00F33026"/>
    <w:rsid w:val="00F33294"/>
    <w:rsid w:val="00F3416D"/>
    <w:rsid w:val="00F34517"/>
    <w:rsid w:val="00F345D0"/>
    <w:rsid w:val="00F346AF"/>
    <w:rsid w:val="00F34987"/>
    <w:rsid w:val="00F35154"/>
    <w:rsid w:val="00F355B6"/>
    <w:rsid w:val="00F35BF6"/>
    <w:rsid w:val="00F373C1"/>
    <w:rsid w:val="00F40465"/>
    <w:rsid w:val="00F40C40"/>
    <w:rsid w:val="00F41294"/>
    <w:rsid w:val="00F415CD"/>
    <w:rsid w:val="00F41CD5"/>
    <w:rsid w:val="00F42487"/>
    <w:rsid w:val="00F42C40"/>
    <w:rsid w:val="00F42C96"/>
    <w:rsid w:val="00F4341D"/>
    <w:rsid w:val="00F437BE"/>
    <w:rsid w:val="00F43F1D"/>
    <w:rsid w:val="00F4402B"/>
    <w:rsid w:val="00F47EAA"/>
    <w:rsid w:val="00F51362"/>
    <w:rsid w:val="00F520B7"/>
    <w:rsid w:val="00F520BA"/>
    <w:rsid w:val="00F52909"/>
    <w:rsid w:val="00F52C17"/>
    <w:rsid w:val="00F52F2F"/>
    <w:rsid w:val="00F5464A"/>
    <w:rsid w:val="00F5468F"/>
    <w:rsid w:val="00F54DA3"/>
    <w:rsid w:val="00F5584B"/>
    <w:rsid w:val="00F56157"/>
    <w:rsid w:val="00F56963"/>
    <w:rsid w:val="00F57A4A"/>
    <w:rsid w:val="00F601A7"/>
    <w:rsid w:val="00F604C0"/>
    <w:rsid w:val="00F6087C"/>
    <w:rsid w:val="00F6138A"/>
    <w:rsid w:val="00F61821"/>
    <w:rsid w:val="00F621F5"/>
    <w:rsid w:val="00F626AC"/>
    <w:rsid w:val="00F63C47"/>
    <w:rsid w:val="00F64011"/>
    <w:rsid w:val="00F64F09"/>
    <w:rsid w:val="00F66065"/>
    <w:rsid w:val="00F66608"/>
    <w:rsid w:val="00F667A3"/>
    <w:rsid w:val="00F6730A"/>
    <w:rsid w:val="00F67719"/>
    <w:rsid w:val="00F67784"/>
    <w:rsid w:val="00F67B7D"/>
    <w:rsid w:val="00F71303"/>
    <w:rsid w:val="00F7216C"/>
    <w:rsid w:val="00F72414"/>
    <w:rsid w:val="00F72D68"/>
    <w:rsid w:val="00F731B9"/>
    <w:rsid w:val="00F75A54"/>
    <w:rsid w:val="00F77331"/>
    <w:rsid w:val="00F802A8"/>
    <w:rsid w:val="00F829DA"/>
    <w:rsid w:val="00F84850"/>
    <w:rsid w:val="00F84ADC"/>
    <w:rsid w:val="00F86626"/>
    <w:rsid w:val="00F875AE"/>
    <w:rsid w:val="00F9036A"/>
    <w:rsid w:val="00F903B3"/>
    <w:rsid w:val="00F906A1"/>
    <w:rsid w:val="00F912FE"/>
    <w:rsid w:val="00F91A48"/>
    <w:rsid w:val="00F91EA5"/>
    <w:rsid w:val="00F94326"/>
    <w:rsid w:val="00F958DB"/>
    <w:rsid w:val="00F95E78"/>
    <w:rsid w:val="00F9604E"/>
    <w:rsid w:val="00F96492"/>
    <w:rsid w:val="00F96A6A"/>
    <w:rsid w:val="00F96C83"/>
    <w:rsid w:val="00F9706D"/>
    <w:rsid w:val="00F97729"/>
    <w:rsid w:val="00F978D4"/>
    <w:rsid w:val="00FA023D"/>
    <w:rsid w:val="00FA13B6"/>
    <w:rsid w:val="00FA13D3"/>
    <w:rsid w:val="00FA1884"/>
    <w:rsid w:val="00FA1D06"/>
    <w:rsid w:val="00FA2724"/>
    <w:rsid w:val="00FA2F54"/>
    <w:rsid w:val="00FA315D"/>
    <w:rsid w:val="00FA4A50"/>
    <w:rsid w:val="00FA50CE"/>
    <w:rsid w:val="00FA56F9"/>
    <w:rsid w:val="00FA6031"/>
    <w:rsid w:val="00FA6218"/>
    <w:rsid w:val="00FB1EEC"/>
    <w:rsid w:val="00FB22DB"/>
    <w:rsid w:val="00FB2440"/>
    <w:rsid w:val="00FB2B10"/>
    <w:rsid w:val="00FB3023"/>
    <w:rsid w:val="00FB3042"/>
    <w:rsid w:val="00FB39BD"/>
    <w:rsid w:val="00FB3A2B"/>
    <w:rsid w:val="00FB433C"/>
    <w:rsid w:val="00FB48EE"/>
    <w:rsid w:val="00FB4E46"/>
    <w:rsid w:val="00FB4E81"/>
    <w:rsid w:val="00FB4FE8"/>
    <w:rsid w:val="00FB5D3C"/>
    <w:rsid w:val="00FB6CAB"/>
    <w:rsid w:val="00FB79C4"/>
    <w:rsid w:val="00FB7AC8"/>
    <w:rsid w:val="00FC07E9"/>
    <w:rsid w:val="00FC09EB"/>
    <w:rsid w:val="00FC15F1"/>
    <w:rsid w:val="00FC1CEB"/>
    <w:rsid w:val="00FC2C5A"/>
    <w:rsid w:val="00FC4A81"/>
    <w:rsid w:val="00FC4C04"/>
    <w:rsid w:val="00FC55F7"/>
    <w:rsid w:val="00FC5A34"/>
    <w:rsid w:val="00FC655C"/>
    <w:rsid w:val="00FC7A86"/>
    <w:rsid w:val="00FD005E"/>
    <w:rsid w:val="00FD05A8"/>
    <w:rsid w:val="00FD0F85"/>
    <w:rsid w:val="00FD14AC"/>
    <w:rsid w:val="00FD1A6E"/>
    <w:rsid w:val="00FD23F9"/>
    <w:rsid w:val="00FD279A"/>
    <w:rsid w:val="00FD3DF5"/>
    <w:rsid w:val="00FD4965"/>
    <w:rsid w:val="00FD4E78"/>
    <w:rsid w:val="00FD536D"/>
    <w:rsid w:val="00FD5C44"/>
    <w:rsid w:val="00FD5DFB"/>
    <w:rsid w:val="00FD5E0C"/>
    <w:rsid w:val="00FD5FBA"/>
    <w:rsid w:val="00FD70E8"/>
    <w:rsid w:val="00FD7448"/>
    <w:rsid w:val="00FD7BF1"/>
    <w:rsid w:val="00FE0280"/>
    <w:rsid w:val="00FE22A1"/>
    <w:rsid w:val="00FE26AC"/>
    <w:rsid w:val="00FE2713"/>
    <w:rsid w:val="00FE2A55"/>
    <w:rsid w:val="00FE3271"/>
    <w:rsid w:val="00FE4419"/>
    <w:rsid w:val="00FE5224"/>
    <w:rsid w:val="00FE55CB"/>
    <w:rsid w:val="00FE5DBB"/>
    <w:rsid w:val="00FF0DCA"/>
    <w:rsid w:val="00FF1326"/>
    <w:rsid w:val="00FF1563"/>
    <w:rsid w:val="00FF325C"/>
    <w:rsid w:val="00FF39D4"/>
    <w:rsid w:val="00FF3DD5"/>
    <w:rsid w:val="00FF4126"/>
    <w:rsid w:val="00FF55BD"/>
    <w:rsid w:val="00FF5B3D"/>
    <w:rsid w:val="00FF61C9"/>
    <w:rsid w:val="00FF64CB"/>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B14F3"/>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ED2D3E"/>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ED2D3E"/>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6"/>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7"/>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34"/>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29"/>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 w:type="table" w:customStyle="1" w:styleId="NormalTablePHPDOCX">
    <w:name w:val="Normal Table PHPDOCX"/>
    <w:uiPriority w:val="99"/>
    <w:semiHidden/>
    <w:unhideWhenUsed/>
    <w:qFormat/>
    <w:rsid w:val="009B5220"/>
    <w:rPr>
      <w:sz w:val="22"/>
      <w:szCs w:val="22"/>
      <w:lang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acuni@kpv.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24D4D9178043F480316D1D5DBE8305"/>
        <w:category>
          <w:name w:val="Splošno"/>
          <w:gallery w:val="placeholder"/>
        </w:category>
        <w:types>
          <w:type w:val="bbPlcHdr"/>
        </w:types>
        <w:behaviors>
          <w:behavior w:val="content"/>
        </w:behaviors>
        <w:guid w:val="{53FAA122-D3D9-4F3D-9218-CF72381F4942}"/>
      </w:docPartPr>
      <w:docPartBody>
        <w:p w:rsidR="007664F3" w:rsidRDefault="007664F3" w:rsidP="007664F3">
          <w:pPr>
            <w:pStyle w:val="F124D4D9178043F480316D1D5DBE8305"/>
          </w:pPr>
          <w:r w:rsidRPr="005513F4">
            <w:rPr>
              <w:rStyle w:val="Besedilooznabemesta"/>
            </w:rPr>
            <w:t>[Ključne besede]</w:t>
          </w:r>
        </w:p>
      </w:docPartBody>
    </w:docPart>
    <w:docPart>
      <w:docPartPr>
        <w:name w:val="2627376EA3634C02A9DF029842F0049E"/>
        <w:category>
          <w:name w:val="Splošno"/>
          <w:gallery w:val="placeholder"/>
        </w:category>
        <w:types>
          <w:type w:val="bbPlcHdr"/>
        </w:types>
        <w:behaviors>
          <w:behavior w:val="content"/>
        </w:behaviors>
        <w:guid w:val="{20BF3FFB-8375-4724-9577-B9A32948F5BC}"/>
      </w:docPartPr>
      <w:docPartBody>
        <w:p w:rsidR="007664F3" w:rsidRDefault="007664F3" w:rsidP="007664F3">
          <w:pPr>
            <w:pStyle w:val="2627376EA3634C02A9DF029842F0049E"/>
          </w:pPr>
          <w:r w:rsidRPr="005513F4">
            <w:rPr>
              <w:rStyle w:val="Besedilooznabemesta"/>
            </w:rPr>
            <w:t>[Pripombe]</w:t>
          </w:r>
        </w:p>
      </w:docPartBody>
    </w:docPart>
    <w:docPart>
      <w:docPartPr>
        <w:name w:val="F6139132D6C442CBBF714F9CEB89BCF6"/>
        <w:category>
          <w:name w:val="Splošno"/>
          <w:gallery w:val="placeholder"/>
        </w:category>
        <w:types>
          <w:type w:val="bbPlcHdr"/>
        </w:types>
        <w:behaviors>
          <w:behavior w:val="content"/>
        </w:behaviors>
        <w:guid w:val="{7E1137AD-1D3D-4F15-A2B5-C546EFA540C6}"/>
      </w:docPartPr>
      <w:docPartBody>
        <w:p w:rsidR="007664F3" w:rsidRDefault="007664F3" w:rsidP="007664F3">
          <w:pPr>
            <w:pStyle w:val="F6139132D6C442CBBF714F9CEB89BCF6"/>
          </w:pPr>
          <w:r w:rsidRPr="005513F4">
            <w:rPr>
              <w:rStyle w:val="Besedilooznabemesta"/>
            </w:rPr>
            <w:t>[Ključne besede]</w:t>
          </w:r>
        </w:p>
      </w:docPartBody>
    </w:docPart>
    <w:docPart>
      <w:docPartPr>
        <w:name w:val="D8BC2A3A3A9041BFBB7E6290971FE074"/>
        <w:category>
          <w:name w:val="Splošno"/>
          <w:gallery w:val="placeholder"/>
        </w:category>
        <w:types>
          <w:type w:val="bbPlcHdr"/>
        </w:types>
        <w:behaviors>
          <w:behavior w:val="content"/>
        </w:behaviors>
        <w:guid w:val="{0599D459-92A3-4985-B974-B05D3AFEEA5C}"/>
      </w:docPartPr>
      <w:docPartBody>
        <w:p w:rsidR="007664F3" w:rsidRDefault="007664F3" w:rsidP="007664F3">
          <w:pPr>
            <w:pStyle w:val="D8BC2A3A3A9041BFBB7E6290971FE074"/>
          </w:pPr>
          <w:r w:rsidRPr="005513F4">
            <w:rPr>
              <w:rStyle w:val="Besedilooznabemesta"/>
            </w:rPr>
            <w:t>[Pripombe]</w:t>
          </w:r>
        </w:p>
      </w:docPartBody>
    </w:docPart>
    <w:docPart>
      <w:docPartPr>
        <w:name w:val="A7838C4801FB48E9ABBDF3EAB097D298"/>
        <w:category>
          <w:name w:val="Splošno"/>
          <w:gallery w:val="placeholder"/>
        </w:category>
        <w:types>
          <w:type w:val="bbPlcHdr"/>
        </w:types>
        <w:behaviors>
          <w:behavior w:val="content"/>
        </w:behaviors>
        <w:guid w:val="{2CDCD1F1-EC80-4EEB-AE33-C9A89E060F00}"/>
      </w:docPartPr>
      <w:docPartBody>
        <w:p w:rsidR="007664F3" w:rsidRDefault="007664F3" w:rsidP="007664F3">
          <w:pPr>
            <w:pStyle w:val="A7838C4801FB48E9ABBDF3EAB097D298"/>
          </w:pPr>
          <w:r w:rsidRPr="005513F4">
            <w:rPr>
              <w:rStyle w:val="Besedilooznabemesta"/>
            </w:rPr>
            <w:t>[Ključne besede]</w:t>
          </w:r>
        </w:p>
      </w:docPartBody>
    </w:docPart>
    <w:docPart>
      <w:docPartPr>
        <w:name w:val="3B6BFD614C1B4C5D87D22B18B71968DA"/>
        <w:category>
          <w:name w:val="Splošno"/>
          <w:gallery w:val="placeholder"/>
        </w:category>
        <w:types>
          <w:type w:val="bbPlcHdr"/>
        </w:types>
        <w:behaviors>
          <w:behavior w:val="content"/>
        </w:behaviors>
        <w:guid w:val="{2E80FBB5-DB58-4978-8B32-8AF7E34C33AB}"/>
      </w:docPartPr>
      <w:docPartBody>
        <w:p w:rsidR="007664F3" w:rsidRDefault="007664F3" w:rsidP="007664F3">
          <w:pPr>
            <w:pStyle w:val="3B6BFD614C1B4C5D87D22B18B71968DA"/>
          </w:pPr>
          <w:r w:rsidRPr="005513F4">
            <w:rPr>
              <w:rStyle w:val="Besedilooznabemesta"/>
            </w:rPr>
            <w:t>[Pripombe]</w:t>
          </w:r>
        </w:p>
      </w:docPartBody>
    </w:docPart>
    <w:docPart>
      <w:docPartPr>
        <w:name w:val="AC36FA1CEF3A4337B38C1BE58E9B8AE7"/>
        <w:category>
          <w:name w:val="Splošno"/>
          <w:gallery w:val="placeholder"/>
        </w:category>
        <w:types>
          <w:type w:val="bbPlcHdr"/>
        </w:types>
        <w:behaviors>
          <w:behavior w:val="content"/>
        </w:behaviors>
        <w:guid w:val="{CA840F9B-E028-43B2-8D73-317B56AD0A69}"/>
      </w:docPartPr>
      <w:docPartBody>
        <w:p w:rsidR="007664F3" w:rsidRDefault="007664F3" w:rsidP="007664F3">
          <w:pPr>
            <w:pStyle w:val="AC36FA1CEF3A4337B38C1BE58E9B8AE7"/>
          </w:pPr>
          <w:r w:rsidRPr="005513F4">
            <w:rPr>
              <w:rStyle w:val="Besedilooznabemesta"/>
            </w:rPr>
            <w:t>[Ključne besede]</w:t>
          </w:r>
        </w:p>
      </w:docPartBody>
    </w:docPart>
    <w:docPart>
      <w:docPartPr>
        <w:name w:val="AF2C3D2EF5E6405287C5D31F4BAD6FCA"/>
        <w:category>
          <w:name w:val="Splošno"/>
          <w:gallery w:val="placeholder"/>
        </w:category>
        <w:types>
          <w:type w:val="bbPlcHdr"/>
        </w:types>
        <w:behaviors>
          <w:behavior w:val="content"/>
        </w:behaviors>
        <w:guid w:val="{E37170D4-08AA-4333-94AB-12F33D38C8AE}"/>
      </w:docPartPr>
      <w:docPartBody>
        <w:p w:rsidR="007664F3" w:rsidRDefault="007664F3" w:rsidP="007664F3">
          <w:pPr>
            <w:pStyle w:val="AF2C3D2EF5E6405287C5D31F4BAD6FCA"/>
          </w:pPr>
          <w:r w:rsidRPr="005513F4">
            <w:rPr>
              <w:rStyle w:val="Besedilooznabemesta"/>
            </w:rPr>
            <w:t>[Pripombe]</w:t>
          </w:r>
        </w:p>
      </w:docPartBody>
    </w:docPart>
    <w:docPart>
      <w:docPartPr>
        <w:name w:val="A34D1884FD874E009B8C4F54E9474209"/>
        <w:category>
          <w:name w:val="Splošno"/>
          <w:gallery w:val="placeholder"/>
        </w:category>
        <w:types>
          <w:type w:val="bbPlcHdr"/>
        </w:types>
        <w:behaviors>
          <w:behavior w:val="content"/>
        </w:behaviors>
        <w:guid w:val="{EB6C8D3E-E59B-4901-AF2C-EAA1759CBC5A}"/>
      </w:docPartPr>
      <w:docPartBody>
        <w:p w:rsidR="007664F3" w:rsidRDefault="007664F3" w:rsidP="007664F3">
          <w:pPr>
            <w:pStyle w:val="A34D1884FD874E009B8C4F54E9474209"/>
          </w:pPr>
          <w:r w:rsidRPr="008F20ED">
            <w:rPr>
              <w:rStyle w:val="Besedilooznabemesta"/>
            </w:rPr>
            <w:t>[Naslov]</w:t>
          </w:r>
        </w:p>
      </w:docPartBody>
    </w:docPart>
    <w:docPart>
      <w:docPartPr>
        <w:name w:val="B014E189192749C6B2B50BDEB3EB53F8"/>
        <w:category>
          <w:name w:val="Splošno"/>
          <w:gallery w:val="placeholder"/>
        </w:category>
        <w:types>
          <w:type w:val="bbPlcHdr"/>
        </w:types>
        <w:behaviors>
          <w:behavior w:val="content"/>
        </w:behaviors>
        <w:guid w:val="{F9604535-5C1C-49D1-BF9D-50F25A78D8A7}"/>
      </w:docPartPr>
      <w:docPartBody>
        <w:p w:rsidR="002F235C" w:rsidRDefault="0053788C" w:rsidP="0053788C">
          <w:pPr>
            <w:pStyle w:val="B014E189192749C6B2B50BDEB3EB53F8"/>
          </w:pPr>
          <w:r w:rsidRPr="005513F4">
            <w:rPr>
              <w:rStyle w:val="Besedilooznabemesta"/>
            </w:rPr>
            <w:t>[Ključne besede]</w:t>
          </w:r>
        </w:p>
      </w:docPartBody>
    </w:docPart>
    <w:docPart>
      <w:docPartPr>
        <w:name w:val="9722227184594C0DBB02342BE7634360"/>
        <w:category>
          <w:name w:val="Splošno"/>
          <w:gallery w:val="placeholder"/>
        </w:category>
        <w:types>
          <w:type w:val="bbPlcHdr"/>
        </w:types>
        <w:behaviors>
          <w:behavior w:val="content"/>
        </w:behaviors>
        <w:guid w:val="{F1C04504-B15B-4C67-A1E1-8E2CCBB94871}"/>
      </w:docPartPr>
      <w:docPartBody>
        <w:p w:rsidR="002F235C" w:rsidRDefault="0053788C" w:rsidP="0053788C">
          <w:pPr>
            <w:pStyle w:val="9722227184594C0DBB02342BE7634360"/>
          </w:pPr>
          <w:r w:rsidRPr="005513F4">
            <w:rPr>
              <w:rStyle w:val="Besedilooznabemesta"/>
            </w:rPr>
            <w:t>[Pripombe]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F3"/>
    <w:rsid w:val="002F235C"/>
    <w:rsid w:val="0053788C"/>
    <w:rsid w:val="007664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53788C"/>
    <w:rPr>
      <w:color w:val="808080"/>
    </w:rPr>
  </w:style>
  <w:style w:type="paragraph" w:customStyle="1" w:styleId="F124D4D9178043F480316D1D5DBE8305">
    <w:name w:val="F124D4D9178043F480316D1D5DBE8305"/>
    <w:rsid w:val="007664F3"/>
  </w:style>
  <w:style w:type="paragraph" w:customStyle="1" w:styleId="2627376EA3634C02A9DF029842F0049E">
    <w:name w:val="2627376EA3634C02A9DF029842F0049E"/>
    <w:rsid w:val="007664F3"/>
  </w:style>
  <w:style w:type="paragraph" w:customStyle="1" w:styleId="F6139132D6C442CBBF714F9CEB89BCF6">
    <w:name w:val="F6139132D6C442CBBF714F9CEB89BCF6"/>
    <w:rsid w:val="007664F3"/>
  </w:style>
  <w:style w:type="paragraph" w:customStyle="1" w:styleId="D8BC2A3A3A9041BFBB7E6290971FE074">
    <w:name w:val="D8BC2A3A3A9041BFBB7E6290971FE074"/>
    <w:rsid w:val="007664F3"/>
  </w:style>
  <w:style w:type="paragraph" w:customStyle="1" w:styleId="A7838C4801FB48E9ABBDF3EAB097D298">
    <w:name w:val="A7838C4801FB48E9ABBDF3EAB097D298"/>
    <w:rsid w:val="007664F3"/>
  </w:style>
  <w:style w:type="paragraph" w:customStyle="1" w:styleId="3B6BFD614C1B4C5D87D22B18B71968DA">
    <w:name w:val="3B6BFD614C1B4C5D87D22B18B71968DA"/>
    <w:rsid w:val="007664F3"/>
  </w:style>
  <w:style w:type="paragraph" w:customStyle="1" w:styleId="AC36FA1CEF3A4337B38C1BE58E9B8AE7">
    <w:name w:val="AC36FA1CEF3A4337B38C1BE58E9B8AE7"/>
    <w:rsid w:val="007664F3"/>
  </w:style>
  <w:style w:type="paragraph" w:customStyle="1" w:styleId="AF2C3D2EF5E6405287C5D31F4BAD6FCA">
    <w:name w:val="AF2C3D2EF5E6405287C5D31F4BAD6FCA"/>
    <w:rsid w:val="007664F3"/>
  </w:style>
  <w:style w:type="paragraph" w:customStyle="1" w:styleId="A34D1884FD874E009B8C4F54E9474209">
    <w:name w:val="A34D1884FD874E009B8C4F54E9474209"/>
    <w:rsid w:val="007664F3"/>
  </w:style>
  <w:style w:type="paragraph" w:customStyle="1" w:styleId="B014E189192749C6B2B50BDEB3EB53F8">
    <w:name w:val="B014E189192749C6B2B50BDEB3EB53F8"/>
    <w:rsid w:val="0053788C"/>
  </w:style>
  <w:style w:type="paragraph" w:customStyle="1" w:styleId="9722227184594C0DBB02342BE7634360">
    <w:name w:val="9722227184594C0DBB02342BE7634360"/>
    <w:rsid w:val="00537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E3D9-A99E-4E9D-8ABA-742A4014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3689</Words>
  <Characters>25327</Characters>
  <Application>Microsoft Office Word</Application>
  <DocSecurity>0</DocSecurity>
  <Lines>211</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Nakup goriva</vt:lpstr>
      <vt:lpstr>Odprava ugotovljenih napak v garancijski dobi na objektu študentskega doma FDV z upoštevanjem okoljskih vidikov</vt:lpstr>
    </vt:vector>
  </TitlesOfParts>
  <Company>ŠTUDENTSKI DOM LJUBLJANA</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Nakup goriva</dc:title>
  <dc:creator>Andrej Resnik</dc:creator>
  <cp:keywords>2021/S 025-058773</cp:keywords>
  <dc:description>5. 2. 2021</dc:description>
  <cp:lastModifiedBy>Martina Gabrijel</cp:lastModifiedBy>
  <cp:revision>3</cp:revision>
  <cp:lastPrinted>2019-02-23T11:52:00Z</cp:lastPrinted>
  <dcterms:created xsi:type="dcterms:W3CDTF">2021-02-05T07:48:00Z</dcterms:created>
  <dcterms:modified xsi:type="dcterms:W3CDTF">2021-02-05T08:17:00Z</dcterms:modified>
</cp:coreProperties>
</file>