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bCs/>
          <w:i/>
          <w:iCs/>
        </w:rPr>
      </w:pPr>
      <w:bookmarkStart w:id="0" w:name="_Toc476564192"/>
      <w:r w:rsidRPr="008E2F86">
        <w:rPr>
          <w:rFonts w:ascii="Tahoma" w:eastAsia="Calibri" w:hAnsi="Tahoma" w:cs="Tahoma"/>
          <w:b/>
          <w:bCs/>
          <w:i/>
          <w:iCs/>
        </w:rPr>
        <w:t>PRILOGA št. 1</w:t>
      </w:r>
      <w:bookmarkEnd w:id="0"/>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1" w:name="_Toc476564193"/>
      <w:r w:rsidRPr="006733DB">
        <w:rPr>
          <w:rFonts w:ascii="Tahoma" w:eastAsia="Calibri" w:hAnsi="Tahoma" w:cs="Tahoma"/>
          <w:b/>
          <w:bCs/>
          <w:i/>
          <w:iCs/>
          <w:color w:val="541C72"/>
          <w:spacing w:val="20"/>
          <w:lang w:eastAsia="zh-CN"/>
        </w:rPr>
        <w:t>OBRAZEC PONUDBE</w:t>
      </w:r>
      <w:bookmarkEnd w:id="1"/>
    </w:p>
    <w:p w:rsidR="006733DB" w:rsidRPr="006733DB" w:rsidRDefault="006733DB" w:rsidP="00FC6C5E">
      <w:pPr>
        <w:suppressAutoHyphens/>
        <w:autoSpaceDN w:val="0"/>
        <w:spacing w:after="0"/>
        <w:ind w:right="6"/>
        <w:jc w:val="both"/>
        <w:textAlignment w:val="baseline"/>
        <w:rPr>
          <w:rFonts w:ascii="Tahoma" w:eastAsia="Calibri" w:hAnsi="Tahoma" w:cs="Tahoma"/>
          <w:kern w:val="3"/>
          <w:lang w:eastAsia="zh-CN"/>
        </w:rPr>
      </w:pPr>
      <w:bookmarkStart w:id="2" w:name="_Hlk497906016"/>
      <w:r w:rsidRPr="006733DB">
        <w:rPr>
          <w:rFonts w:ascii="Tahoma" w:eastAsia="Calibri" w:hAnsi="Tahoma" w:cs="Tahoma"/>
          <w:kern w:val="3"/>
          <w:lang w:eastAsia="zh-CN"/>
        </w:rPr>
        <w:t>Na osnovi javnega razpisa »</w:t>
      </w:r>
      <w:r w:rsidR="00FC6C5E" w:rsidRPr="00FC6C5E">
        <w:rPr>
          <w:rFonts w:ascii="Tahoma" w:eastAsia="Calibri" w:hAnsi="Tahoma" w:cs="Tahoma"/>
          <w:kern w:val="3"/>
          <w:lang w:eastAsia="zh-CN"/>
        </w:rPr>
        <w:t>Prevzem in odlaganje grezničnega mulja in mulja iz malih komunalnih čistilnih naprav od 1. 1. 2018 do 31. 12. 201</w:t>
      </w:r>
      <w:r w:rsidR="00B135A3">
        <w:rPr>
          <w:rFonts w:ascii="Tahoma" w:eastAsia="Calibri" w:hAnsi="Tahoma" w:cs="Tahoma"/>
          <w:kern w:val="3"/>
          <w:lang w:eastAsia="zh-CN"/>
        </w:rPr>
        <w:t>9</w:t>
      </w:r>
      <w:r w:rsidRPr="006733DB">
        <w:rPr>
          <w:rFonts w:ascii="Tahoma" w:eastAsia="Calibri" w:hAnsi="Tahoma" w:cs="Tahoma"/>
          <w:kern w:val="3"/>
          <w:lang w:eastAsia="zh-CN"/>
        </w:rPr>
        <w:t>«, objavljenega na portalu javnih naročil dne __.</w:t>
      </w:r>
      <w:r w:rsidR="006C5E9D">
        <w:rPr>
          <w:rFonts w:ascii="Tahoma" w:eastAsia="Calibri" w:hAnsi="Tahoma" w:cs="Tahoma"/>
          <w:kern w:val="3"/>
          <w:lang w:eastAsia="zh-CN"/>
        </w:rPr>
        <w:t xml:space="preserve"> </w:t>
      </w:r>
      <w:r w:rsidRPr="006733DB">
        <w:rPr>
          <w:rFonts w:ascii="Tahoma" w:eastAsia="Calibri" w:hAnsi="Tahoma" w:cs="Tahoma"/>
          <w:kern w:val="3"/>
          <w:lang w:eastAsia="zh-CN"/>
        </w:rPr>
        <w:t>__.</w:t>
      </w:r>
      <w:r w:rsidR="006C5E9D">
        <w:rPr>
          <w:rFonts w:ascii="Tahoma" w:eastAsia="Calibri" w:hAnsi="Tahoma" w:cs="Tahoma"/>
          <w:kern w:val="3"/>
          <w:lang w:eastAsia="zh-CN"/>
        </w:rPr>
        <w:t xml:space="preserve"> </w:t>
      </w:r>
      <w:r w:rsidRPr="006733DB">
        <w:rPr>
          <w:rFonts w:ascii="Tahoma" w:eastAsia="Calibri" w:hAnsi="Tahoma" w:cs="Tahoma"/>
          <w:kern w:val="3"/>
          <w:lang w:eastAsia="zh-CN"/>
        </w:rPr>
        <w:t xml:space="preserve">2017 pod številko objave </w:t>
      </w:r>
      <w:r w:rsidRPr="006733DB">
        <w:rPr>
          <w:rFonts w:ascii="Tahoma" w:eastAsia="Calibri" w:hAnsi="Tahoma" w:cs="Tahoma"/>
          <w:color w:val="000000"/>
        </w:rPr>
        <w:t xml:space="preserve">__________ </w:t>
      </w:r>
      <w:r w:rsidR="008E2F86">
        <w:rPr>
          <w:rFonts w:ascii="Tahoma" w:eastAsia="Calibri" w:hAnsi="Tahoma" w:cs="Tahoma"/>
          <w:kern w:val="3"/>
          <w:lang w:eastAsia="zh-CN"/>
        </w:rPr>
        <w:t>,</w:t>
      </w:r>
      <w:r w:rsidRPr="006733DB">
        <w:rPr>
          <w:rFonts w:ascii="Tahoma" w:eastAsia="Calibri" w:hAnsi="Tahoma" w:cs="Tahoma"/>
          <w:kern w:val="3"/>
          <w:lang w:eastAsia="zh-CN"/>
        </w:rPr>
        <w:t>dajemo ponudbo, kot sledi:</w:t>
      </w:r>
    </w:p>
    <w:p w:rsidR="006733DB" w:rsidRPr="006733DB" w:rsidRDefault="006733DB" w:rsidP="006733DB">
      <w:pPr>
        <w:tabs>
          <w:tab w:val="left" w:pos="3675"/>
          <w:tab w:val="left" w:pos="3825"/>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ab/>
      </w:r>
      <w:r w:rsidRPr="006733DB">
        <w:rPr>
          <w:rFonts w:ascii="Tahoma" w:eastAsia="Calibri" w:hAnsi="Tahoma" w:cs="Tahoma"/>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733DB" w:rsidRPr="006733DB" w:rsidTr="008E2F86">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Datum:</w:t>
            </w:r>
            <w:r w:rsidRPr="006733DB">
              <w:rPr>
                <w:rFonts w:ascii="Tahoma" w:eastAsia="Calibri" w:hAnsi="Tahoma" w:cs="Tahoma"/>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ab/>
      </w:r>
    </w:p>
    <w:bookmarkEnd w:id="2"/>
    <w:p w:rsidR="006733DB" w:rsidRPr="005E22AB" w:rsidRDefault="006733DB" w:rsidP="006733DB">
      <w:pPr>
        <w:tabs>
          <w:tab w:val="right" w:pos="2556"/>
          <w:tab w:val="right" w:pos="9017"/>
        </w:tabs>
        <w:spacing w:after="0"/>
        <w:ind w:right="6"/>
        <w:jc w:val="both"/>
        <w:rPr>
          <w:rFonts w:ascii="Tahoma" w:eastAsia="Calibri" w:hAnsi="Tahoma" w:cs="Tahoma"/>
          <w:b/>
          <w:bCs/>
          <w:i/>
          <w:iCs/>
        </w:rPr>
      </w:pPr>
      <w:r w:rsidRPr="006733DB">
        <w:rPr>
          <w:rFonts w:ascii="Tahoma" w:eastAsia="Calibri" w:hAnsi="Tahoma" w:cs="Tahoma"/>
          <w:b/>
          <w:bCs/>
        </w:rPr>
        <w:t xml:space="preserve">PONUDBO ODDAJAMO </w:t>
      </w:r>
      <w:r w:rsidRPr="006733DB">
        <w:rPr>
          <w:rFonts w:ascii="Tahoma" w:eastAsia="Calibri" w:hAnsi="Tahoma" w:cs="Tahoma"/>
          <w:b/>
          <w:bCs/>
          <w:i/>
          <w:iCs/>
        </w:rPr>
        <w:t>(</w:t>
      </w:r>
      <w:r w:rsidRPr="005E22AB">
        <w:rPr>
          <w:rFonts w:ascii="Tahoma" w:eastAsia="Calibri" w:hAnsi="Tahoma" w:cs="Tahoma"/>
          <w:b/>
          <w:bCs/>
          <w:i/>
          <w:iCs/>
        </w:rPr>
        <w:t>ponudnik ustrezno obkroži):</w:t>
      </w:r>
    </w:p>
    <w:p w:rsidR="005E22AB" w:rsidRPr="005E22AB" w:rsidRDefault="005E22AB" w:rsidP="006733DB">
      <w:pPr>
        <w:tabs>
          <w:tab w:val="right" w:pos="2556"/>
          <w:tab w:val="right" w:pos="9017"/>
        </w:tabs>
        <w:spacing w:after="0"/>
        <w:ind w:right="6"/>
        <w:jc w:val="both"/>
        <w:rPr>
          <w:rFonts w:ascii="Tahoma" w:eastAsia="Calibri" w:hAnsi="Tahoma" w:cs="Tahoma"/>
          <w:b/>
          <w:bCs/>
          <w:i/>
          <w:iCs/>
        </w:rPr>
      </w:pPr>
    </w:p>
    <w:tbl>
      <w:tblPr>
        <w:tblW w:w="0" w:type="auto"/>
        <w:tblInd w:w="2" w:type="dxa"/>
        <w:tblLook w:val="00A0" w:firstRow="1" w:lastRow="0" w:firstColumn="1" w:lastColumn="0" w:noHBand="0" w:noVBand="0"/>
      </w:tblPr>
      <w:tblGrid>
        <w:gridCol w:w="3020"/>
        <w:gridCol w:w="3020"/>
        <w:gridCol w:w="3020"/>
      </w:tblGrid>
      <w:tr w:rsidR="005E22AB" w:rsidRPr="005E22AB" w:rsidTr="00BB1302">
        <w:tc>
          <w:tcPr>
            <w:tcW w:w="3020" w:type="dxa"/>
          </w:tcPr>
          <w:p w:rsidR="005E22AB" w:rsidRPr="005E22AB" w:rsidRDefault="005E22AB" w:rsidP="006C5E9D">
            <w:pPr>
              <w:tabs>
                <w:tab w:val="right" w:pos="2556"/>
                <w:tab w:val="right" w:pos="9017"/>
              </w:tabs>
              <w:spacing w:after="0"/>
              <w:ind w:right="6"/>
              <w:jc w:val="center"/>
              <w:rPr>
                <w:rFonts w:ascii="Tahoma" w:eastAsia="Calibri" w:hAnsi="Tahoma" w:cs="Tahoma"/>
                <w:b/>
                <w:bCs/>
              </w:rPr>
            </w:pPr>
            <w:r w:rsidRPr="005E22AB">
              <w:rPr>
                <w:rFonts w:ascii="Tahoma" w:eastAsia="Calibri" w:hAnsi="Tahoma" w:cs="Tahoma"/>
                <w:b/>
                <w:bCs/>
              </w:rPr>
              <w:t>Samostojno</w:t>
            </w:r>
          </w:p>
        </w:tc>
        <w:tc>
          <w:tcPr>
            <w:tcW w:w="3020" w:type="dxa"/>
          </w:tcPr>
          <w:p w:rsidR="005E22AB" w:rsidRPr="005E22AB" w:rsidRDefault="005E22AB" w:rsidP="006C5E9D">
            <w:pPr>
              <w:tabs>
                <w:tab w:val="right" w:pos="2556"/>
                <w:tab w:val="right" w:pos="9017"/>
              </w:tabs>
              <w:spacing w:after="0"/>
              <w:ind w:right="6"/>
              <w:jc w:val="center"/>
              <w:rPr>
                <w:rFonts w:ascii="Tahoma" w:eastAsia="Calibri" w:hAnsi="Tahoma" w:cs="Tahoma"/>
                <w:b/>
                <w:bCs/>
              </w:rPr>
            </w:pPr>
            <w:r w:rsidRPr="005E22AB">
              <w:rPr>
                <w:rFonts w:ascii="Tahoma" w:eastAsia="Calibri" w:hAnsi="Tahoma" w:cs="Tahoma"/>
                <w:b/>
                <w:bCs/>
              </w:rPr>
              <w:t>v skupnem nastopu*</w:t>
            </w:r>
          </w:p>
        </w:tc>
        <w:tc>
          <w:tcPr>
            <w:tcW w:w="3020" w:type="dxa"/>
          </w:tcPr>
          <w:p w:rsidR="005E22AB" w:rsidRPr="005E22AB" w:rsidRDefault="005E22AB" w:rsidP="006C5E9D">
            <w:pPr>
              <w:tabs>
                <w:tab w:val="right" w:pos="2556"/>
                <w:tab w:val="right" w:pos="9017"/>
              </w:tabs>
              <w:spacing w:after="0"/>
              <w:ind w:right="6"/>
              <w:jc w:val="center"/>
              <w:rPr>
                <w:rFonts w:ascii="Tahoma" w:eastAsia="Calibri" w:hAnsi="Tahoma" w:cs="Tahoma"/>
                <w:b/>
                <w:bCs/>
              </w:rPr>
            </w:pPr>
            <w:r w:rsidRPr="005E22AB">
              <w:rPr>
                <w:rFonts w:ascii="Tahoma" w:eastAsia="Calibri" w:hAnsi="Tahoma" w:cs="Tahoma"/>
                <w:b/>
                <w:bCs/>
              </w:rPr>
              <w:t>s podizvajalci*</w:t>
            </w:r>
          </w:p>
        </w:tc>
      </w:tr>
    </w:tbl>
    <w:p w:rsidR="005E22AB" w:rsidRPr="005E22AB" w:rsidRDefault="005E22AB" w:rsidP="005E22AB">
      <w:pPr>
        <w:tabs>
          <w:tab w:val="right" w:pos="2556"/>
          <w:tab w:val="right" w:pos="9017"/>
        </w:tabs>
        <w:spacing w:after="0"/>
        <w:ind w:right="6"/>
        <w:jc w:val="both"/>
        <w:rPr>
          <w:rFonts w:ascii="Tahoma" w:eastAsia="Calibri" w:hAnsi="Tahoma" w:cs="Tahoma"/>
          <w:b/>
          <w:bCs/>
        </w:rPr>
      </w:pPr>
    </w:p>
    <w:p w:rsidR="005E22AB" w:rsidRPr="005E22AB" w:rsidRDefault="005E22AB" w:rsidP="005E22AB">
      <w:pPr>
        <w:tabs>
          <w:tab w:val="right" w:pos="2556"/>
          <w:tab w:val="right" w:pos="9017"/>
        </w:tabs>
        <w:spacing w:after="0"/>
        <w:ind w:right="6"/>
        <w:jc w:val="both"/>
        <w:rPr>
          <w:rFonts w:ascii="Tahoma" w:eastAsia="Calibri" w:hAnsi="Tahoma" w:cs="Tahoma"/>
          <w:bCs/>
          <w:i/>
          <w:iCs/>
        </w:rPr>
      </w:pPr>
      <w:r w:rsidRPr="005E22AB">
        <w:rPr>
          <w:rFonts w:ascii="Tahoma" w:eastAsia="Calibri" w:hAnsi="Tahoma" w:cs="Tahoma"/>
          <w:bCs/>
          <w:i/>
          <w:iCs/>
        </w:rPr>
        <w:t xml:space="preserve">*V primeru, da ponudnik ponudbo oddaja v skupnem nastopu ali s podizvajalci, ponudnik (poleg zase) tudi za vsakega partnerja ali podizvajalca predloži izpolnjen obrazec Podatki o ponudniku in drugih gospodarskih subjektih na prilogi št. </w:t>
      </w:r>
      <w:r w:rsidR="00EA5D5B">
        <w:rPr>
          <w:rFonts w:ascii="Tahoma" w:eastAsia="Calibri" w:hAnsi="Tahoma" w:cs="Tahoma"/>
          <w:bCs/>
          <w:i/>
          <w:iCs/>
        </w:rPr>
        <w:t>3</w:t>
      </w:r>
      <w:r w:rsidRPr="005E22AB">
        <w:rPr>
          <w:rFonts w:ascii="Tahoma" w:eastAsia="Calibri" w:hAnsi="Tahoma" w:cs="Tahoma"/>
          <w:bCs/>
          <w:i/>
          <w:iCs/>
        </w:rPr>
        <w:t>.</w:t>
      </w:r>
    </w:p>
    <w:p w:rsidR="006733DB" w:rsidRPr="006733DB" w:rsidRDefault="006733DB" w:rsidP="006733DB">
      <w:pPr>
        <w:tabs>
          <w:tab w:val="right" w:pos="2556"/>
          <w:tab w:val="right" w:pos="9017"/>
        </w:tabs>
        <w:spacing w:after="0"/>
        <w:ind w:right="6"/>
        <w:jc w:val="both"/>
        <w:rPr>
          <w:rFonts w:ascii="Tahoma" w:eastAsia="Calibri" w:hAnsi="Tahoma" w:cs="Tahoma"/>
          <w:i/>
          <w:iCs/>
        </w:rPr>
      </w:pPr>
    </w:p>
    <w:p w:rsidR="006733DB" w:rsidRPr="006733DB" w:rsidRDefault="006733DB" w:rsidP="006733DB">
      <w:pPr>
        <w:tabs>
          <w:tab w:val="right" w:pos="2556"/>
          <w:tab w:val="right" w:pos="9017"/>
        </w:tabs>
        <w:suppressAutoHyphens/>
        <w:autoSpaceDN w:val="0"/>
        <w:spacing w:after="0"/>
        <w:ind w:right="6"/>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PONUDNIK</w:t>
      </w:r>
      <w:r w:rsidRPr="008E2F86">
        <w:rPr>
          <w:rFonts w:ascii="Tahoma" w:eastAsia="Calibri" w:hAnsi="Tahoma" w:cs="Tahoma"/>
          <w:b/>
          <w:bCs/>
          <w:kern w:val="3"/>
          <w:vertAlign w:val="superscript"/>
          <w:lang w:eastAsia="zh-CN"/>
        </w:rPr>
        <w:footnoteReference w:id="1"/>
      </w:r>
      <w:r w:rsidRPr="006733DB">
        <w:rPr>
          <w:rFonts w:ascii="Tahoma" w:eastAsia="Calibri" w:hAnsi="Tahoma" w:cs="Tahoma"/>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bl>
    <w:p w:rsidR="00FC6C5E" w:rsidRPr="006733DB" w:rsidRDefault="00FC6C5E" w:rsidP="006733DB">
      <w:pPr>
        <w:widowControl w:val="0"/>
        <w:tabs>
          <w:tab w:val="right" w:pos="2556"/>
          <w:tab w:val="right" w:pos="5609"/>
        </w:tabs>
        <w:suppressAutoHyphens/>
        <w:autoSpaceDN w:val="0"/>
        <w:spacing w:after="0"/>
        <w:textAlignment w:val="baseline"/>
        <w:rPr>
          <w:rFonts w:ascii="Tahoma" w:eastAsia="Calibri" w:hAnsi="Tahoma" w:cs="Tahoma"/>
          <w:b/>
        </w:rPr>
      </w:pPr>
    </w:p>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r w:rsidRPr="006733DB">
        <w:rPr>
          <w:rFonts w:ascii="Tahoma" w:eastAsia="Calibri" w:hAnsi="Tahoma" w:cs="Tahoma"/>
          <w:b/>
          <w:color w:val="000000"/>
          <w:kern w:val="3"/>
          <w:lang w:eastAsia="zh-CN"/>
        </w:rPr>
        <w:t xml:space="preserve">PONUDBENA VREDNOST </w:t>
      </w:r>
    </w:p>
    <w:p w:rsidR="00FC6C5E" w:rsidRPr="006733DB" w:rsidRDefault="00FC6C5E"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p>
    <w:p w:rsidR="006733DB" w:rsidRPr="006733DB" w:rsidRDefault="006733DB" w:rsidP="006733DB">
      <w:pPr>
        <w:tabs>
          <w:tab w:val="right" w:pos="2556"/>
          <w:tab w:val="right" w:pos="5609"/>
        </w:tabs>
        <w:spacing w:after="0"/>
        <w:rPr>
          <w:rFonts w:ascii="Tahoma" w:eastAsia="Calibri" w:hAnsi="Tahoma" w:cs="Tahoma"/>
          <w:b/>
        </w:rPr>
      </w:pPr>
      <w:r w:rsidRPr="00EA3D45">
        <w:rPr>
          <w:rFonts w:ascii="Tahoma" w:eastAsia="Calibri" w:hAnsi="Tahoma" w:cs="Tahoma"/>
          <w:b/>
        </w:rPr>
        <w:t xml:space="preserve">Ponudnik vpiše </w:t>
      </w:r>
      <w:r w:rsidR="00A8363D" w:rsidRPr="00EA3D45">
        <w:rPr>
          <w:rFonts w:ascii="Tahoma" w:eastAsia="Calibri" w:hAnsi="Tahoma" w:cs="Tahoma"/>
          <w:b/>
        </w:rPr>
        <w:t xml:space="preserve">skupno </w:t>
      </w:r>
      <w:r w:rsidRPr="00EA3D45">
        <w:rPr>
          <w:rFonts w:ascii="Tahoma" w:eastAsia="Calibri" w:hAnsi="Tahoma" w:cs="Tahoma"/>
          <w:b/>
        </w:rPr>
        <w:t xml:space="preserve">ponudbeno ceno </w:t>
      </w:r>
      <w:r w:rsidR="00FC6C5E" w:rsidRPr="00EA3D45">
        <w:rPr>
          <w:rFonts w:ascii="Tahoma" w:eastAsia="Calibri" w:hAnsi="Tahoma" w:cs="Tahoma"/>
          <w:b/>
        </w:rPr>
        <w:t>iz predračuna</w:t>
      </w:r>
      <w:r w:rsidRPr="00EA3D45">
        <w:rPr>
          <w:rFonts w:ascii="Tahoma" w:eastAsia="Calibri" w:hAnsi="Tahoma" w:cs="Tahoma"/>
          <w:b/>
        </w:rPr>
        <w:t>.</w:t>
      </w:r>
    </w:p>
    <w:p w:rsidR="00FC6C5E" w:rsidRPr="00FC6C5E" w:rsidRDefault="00FC6C5E" w:rsidP="00FC6C5E">
      <w:pPr>
        <w:widowControl w:val="0"/>
        <w:tabs>
          <w:tab w:val="right" w:pos="2556"/>
          <w:tab w:val="right" w:pos="5609"/>
        </w:tabs>
        <w:suppressAutoHyphens/>
        <w:autoSpaceDN w:val="0"/>
        <w:spacing w:after="0"/>
        <w:textAlignment w:val="baseline"/>
        <w:rPr>
          <w:rFonts w:ascii="Arial" w:hAnsi="Arial" w:cs="Arial"/>
          <w:b/>
          <w:kern w:val="3"/>
          <w:lang w:eastAsia="zh-CN"/>
        </w:rPr>
      </w:pP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firstLine="708"/>
              <w:textAlignment w:val="baseline"/>
              <w:rPr>
                <w:rFonts w:ascii="Tahoma" w:eastAsia="Times New Roman" w:hAnsi="Tahoma" w:cs="Tahoma"/>
                <w:kern w:val="3"/>
                <w:lang w:eastAsia="zh-CN"/>
              </w:rPr>
            </w:pPr>
          </w:p>
          <w:p w:rsidR="006733DB" w:rsidRPr="006733DB" w:rsidRDefault="00EA3D45" w:rsidP="006733DB">
            <w:pPr>
              <w:suppressAutoHyphens/>
              <w:autoSpaceDN w:val="0"/>
              <w:snapToGrid w:val="0"/>
              <w:spacing w:after="0"/>
              <w:ind w:right="6"/>
              <w:textAlignment w:val="baseline"/>
              <w:rPr>
                <w:rFonts w:ascii="Tahoma" w:eastAsia="Calibri" w:hAnsi="Tahoma" w:cs="Tahoma"/>
                <w:kern w:val="3"/>
                <w:lang w:eastAsia="zh-CN"/>
              </w:rPr>
            </w:pPr>
            <w:r>
              <w:rPr>
                <w:rFonts w:ascii="Tahoma" w:eastAsia="Times New Roman" w:hAnsi="Tahoma" w:cs="Tahoma"/>
                <w:kern w:val="3"/>
                <w:lang w:eastAsia="zh-CN"/>
              </w:rPr>
              <w:t>Skupna p</w:t>
            </w:r>
            <w:r w:rsidR="006733DB" w:rsidRPr="006733DB">
              <w:rPr>
                <w:rFonts w:ascii="Tahoma" w:eastAsia="Times New Roman" w:hAnsi="Tahoma" w:cs="Tahoma"/>
                <w:kern w:val="3"/>
                <w:lang w:eastAsia="zh-CN"/>
              </w:rPr>
              <w:t>onudbena vrednost brez DDV:</w:t>
            </w: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 xml:space="preserve">DDV </w:t>
            </w:r>
            <w:r w:rsidR="00EA3D45">
              <w:rPr>
                <w:rFonts w:ascii="Tahoma" w:eastAsia="Times New Roman" w:hAnsi="Tahoma" w:cs="Tahoma"/>
                <w:kern w:val="3"/>
                <w:lang w:eastAsia="zh-CN"/>
              </w:rPr>
              <w:t>9,5</w:t>
            </w:r>
            <w:r w:rsidRPr="006733DB">
              <w:rPr>
                <w:rFonts w:ascii="Tahoma" w:eastAsia="Times New Roman" w:hAnsi="Tahoma" w:cs="Tahoma"/>
                <w:kern w:val="3"/>
                <w:lang w:eastAsia="zh-CN"/>
              </w:rPr>
              <w:t xml:space="preserve">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p>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 xml:space="preserve">Skupna ponudbena </w:t>
            </w:r>
            <w:r w:rsidR="00EA3D45">
              <w:rPr>
                <w:rFonts w:ascii="Tahoma" w:eastAsia="Times New Roman" w:hAnsi="Tahoma" w:cs="Tahoma"/>
                <w:kern w:val="3"/>
                <w:lang w:eastAsia="zh-CN"/>
              </w:rPr>
              <w:t>vrednost</w:t>
            </w:r>
            <w:r w:rsidRPr="006733DB">
              <w:rPr>
                <w:rFonts w:ascii="Tahoma" w:eastAsia="Times New Roman" w:hAnsi="Tahoma" w:cs="Tahoma"/>
                <w:kern w:val="3"/>
                <w:lang w:eastAsia="zh-CN"/>
              </w:rPr>
              <w:t xml:space="preserve"> vključno z DDV</w:t>
            </w: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bl>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bCs/>
          <w:kern w:val="3"/>
          <w:lang w:eastAsia="zh-CN"/>
        </w:rPr>
      </w:pPr>
    </w:p>
    <w:p w:rsidR="006733DB" w:rsidRP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PONUDBENI POGOJI:</w:t>
      </w:r>
    </w:p>
    <w:p w:rsidR="006733DB" w:rsidRPr="00D441A0" w:rsidRDefault="006733DB" w:rsidP="006733DB">
      <w:pPr>
        <w:numPr>
          <w:ilvl w:val="0"/>
          <w:numId w:val="19"/>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 xml:space="preserve">Veljavnost ponudbe je najmanj do </w:t>
      </w:r>
      <w:r w:rsidR="005D61D8" w:rsidRPr="00D441A0">
        <w:rPr>
          <w:rFonts w:ascii="Tahoma" w:eastAsia="Calibri" w:hAnsi="Tahoma" w:cs="Tahoma"/>
          <w:kern w:val="3"/>
          <w:lang w:eastAsia="zh-CN"/>
        </w:rPr>
        <w:t>2</w:t>
      </w:r>
      <w:r w:rsidR="00D441A0" w:rsidRPr="00D441A0">
        <w:rPr>
          <w:rFonts w:ascii="Tahoma" w:eastAsia="Calibri" w:hAnsi="Tahoma" w:cs="Tahoma"/>
          <w:kern w:val="3"/>
          <w:lang w:eastAsia="zh-CN"/>
        </w:rPr>
        <w:t>4</w:t>
      </w:r>
      <w:r w:rsidRPr="00D441A0">
        <w:rPr>
          <w:rFonts w:ascii="Tahoma" w:eastAsia="Calibri" w:hAnsi="Tahoma" w:cs="Tahoma"/>
          <w:kern w:val="3"/>
          <w:lang w:eastAsia="zh-CN"/>
        </w:rPr>
        <w:t>.</w:t>
      </w:r>
      <w:r w:rsidR="008E2F86" w:rsidRPr="00D441A0">
        <w:rPr>
          <w:rFonts w:ascii="Tahoma" w:eastAsia="Calibri" w:hAnsi="Tahoma" w:cs="Tahoma"/>
          <w:kern w:val="3"/>
          <w:lang w:eastAsia="zh-CN"/>
        </w:rPr>
        <w:t xml:space="preserve"> </w:t>
      </w:r>
      <w:r w:rsidR="00D441A0" w:rsidRPr="00D441A0">
        <w:rPr>
          <w:rFonts w:ascii="Tahoma" w:eastAsia="Calibri" w:hAnsi="Tahoma" w:cs="Tahoma"/>
          <w:kern w:val="3"/>
          <w:lang w:eastAsia="zh-CN"/>
        </w:rPr>
        <w:t>2</w:t>
      </w:r>
      <w:r w:rsidRPr="00D441A0">
        <w:rPr>
          <w:rFonts w:ascii="Tahoma" w:eastAsia="Calibri" w:hAnsi="Tahoma" w:cs="Tahoma"/>
          <w:kern w:val="3"/>
          <w:lang w:eastAsia="zh-CN"/>
        </w:rPr>
        <w:t>.</w:t>
      </w:r>
      <w:r w:rsidR="008E2F86" w:rsidRPr="00D441A0">
        <w:rPr>
          <w:rFonts w:ascii="Tahoma" w:eastAsia="Calibri" w:hAnsi="Tahoma" w:cs="Tahoma"/>
          <w:kern w:val="3"/>
          <w:lang w:eastAsia="zh-CN"/>
        </w:rPr>
        <w:t xml:space="preserve"> </w:t>
      </w:r>
      <w:r w:rsidRPr="00D441A0">
        <w:rPr>
          <w:rFonts w:ascii="Tahoma" w:eastAsia="Calibri" w:hAnsi="Tahoma" w:cs="Tahoma"/>
          <w:kern w:val="3"/>
          <w:lang w:eastAsia="zh-CN"/>
        </w:rPr>
        <w:t>201</w:t>
      </w:r>
      <w:r w:rsidR="00D441A0" w:rsidRPr="00D441A0">
        <w:rPr>
          <w:rFonts w:ascii="Tahoma" w:eastAsia="Calibri" w:hAnsi="Tahoma" w:cs="Tahoma"/>
          <w:kern w:val="3"/>
          <w:lang w:eastAsia="zh-CN"/>
        </w:rPr>
        <w:t>8</w:t>
      </w:r>
      <w:r w:rsidRPr="00D441A0">
        <w:rPr>
          <w:rFonts w:ascii="Tahoma" w:eastAsia="Calibri" w:hAnsi="Tahoma" w:cs="Tahoma"/>
          <w:kern w:val="3"/>
          <w:lang w:eastAsia="zh-CN"/>
        </w:rPr>
        <w:t>.</w:t>
      </w:r>
    </w:p>
    <w:p w:rsidR="006733DB" w:rsidRPr="006733DB" w:rsidRDefault="006733DB" w:rsidP="006733DB">
      <w:pPr>
        <w:numPr>
          <w:ilvl w:val="0"/>
          <w:numId w:val="19"/>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Ponudbene cene na enoto iz ponudbenega predr</w:t>
      </w:r>
      <w:r w:rsidR="006C5E9D">
        <w:rPr>
          <w:rFonts w:ascii="Tahoma" w:eastAsia="Calibri" w:hAnsi="Tahoma" w:cs="Tahoma"/>
          <w:kern w:val="3"/>
          <w:lang w:eastAsia="zh-CN"/>
        </w:rPr>
        <w:t>a</w:t>
      </w:r>
      <w:r w:rsidRPr="006733DB">
        <w:rPr>
          <w:rFonts w:ascii="Tahoma" w:eastAsia="Calibri" w:hAnsi="Tahoma" w:cs="Tahoma"/>
          <w:kern w:val="3"/>
          <w:lang w:eastAsia="zh-CN"/>
        </w:rPr>
        <w:t>čuna so fiksne ves čas trajanja okvirnega sporazuma.</w:t>
      </w:r>
    </w:p>
    <w:p w:rsidR="006733DB" w:rsidRP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ab/>
        <w:t>Strinjamo se, da naročnik ni zavezan sprejeti nobene od ponudb, ki jih je prejel, ter da v primeru odstopa naročnika od oddaje javnega naročila ne bodo povrnjeni ponudniku nobeni stroški v zvezi z izdelavo ponudb.</w:t>
      </w:r>
    </w:p>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A96951" w:rsidRPr="006733DB"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PONUDNIK</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ime in priimek zakonitega zastopnika in podpis</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r>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widowControl w:val="0"/>
              <w:autoSpaceDN w:val="0"/>
              <w:spacing w:after="0"/>
              <w:textAlignment w:val="baseline"/>
              <w:rPr>
                <w:rFonts w:ascii="Tahoma" w:eastAsia="SimSun" w:hAnsi="Tahoma" w:cs="Tahoma"/>
                <w:kern w:val="3"/>
                <w:lang w:eastAsia="zh-CN"/>
              </w:rPr>
            </w:pPr>
          </w:p>
        </w:tc>
      </w:tr>
    </w:tbl>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9B784B" w:rsidRDefault="009B784B">
      <w:pPr>
        <w:rPr>
          <w:rFonts w:ascii="Tahoma" w:eastAsia="SimSun" w:hAnsi="Tahoma" w:cs="Tahoma"/>
          <w:color w:val="000000"/>
          <w:kern w:val="3"/>
          <w:lang w:eastAsia="zh-CN"/>
        </w:rPr>
      </w:pPr>
      <w:r>
        <w:rPr>
          <w:rFonts w:ascii="Tahoma" w:eastAsia="SimSun" w:hAnsi="Tahoma" w:cs="Tahoma"/>
          <w:color w:val="000000"/>
          <w:kern w:val="3"/>
          <w:lang w:eastAsia="zh-CN"/>
        </w:rPr>
        <w:br w:type="page"/>
      </w:r>
    </w:p>
    <w:p w:rsidR="009B784B" w:rsidRDefault="009B784B" w:rsidP="007D2E21">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bCs/>
          <w:i/>
          <w:iCs/>
        </w:rPr>
        <w:sectPr w:rsidR="009B784B" w:rsidSect="00CA464C">
          <w:pgSz w:w="11906" w:h="16838"/>
          <w:pgMar w:top="1417" w:right="1417" w:bottom="1417" w:left="1417" w:header="708" w:footer="708" w:gutter="0"/>
          <w:cols w:space="708"/>
          <w:docGrid w:linePitch="360"/>
        </w:sectPr>
      </w:pPr>
    </w:p>
    <w:p w:rsidR="007D2E21" w:rsidRDefault="007D2E21" w:rsidP="007D2E21">
      <w:pPr>
        <w:pageBreakBefore/>
        <w:tabs>
          <w:tab w:val="right" w:pos="2556"/>
          <w:tab w:val="right" w:pos="5609"/>
        </w:tabs>
        <w:suppressAutoHyphens/>
        <w:autoSpaceDN w:val="0"/>
        <w:spacing w:after="0"/>
        <w:ind w:right="6"/>
        <w:jc w:val="right"/>
        <w:textAlignment w:val="baseline"/>
        <w:outlineLvl w:val="1"/>
        <w:rPr>
          <w:rFonts w:ascii="Tahoma" w:eastAsia="SimSun" w:hAnsi="Tahoma" w:cs="Tahoma"/>
          <w:color w:val="000000"/>
          <w:kern w:val="3"/>
          <w:lang w:eastAsia="zh-CN"/>
        </w:rPr>
      </w:pPr>
      <w:r w:rsidRPr="008E2F86">
        <w:rPr>
          <w:rFonts w:ascii="Tahoma" w:eastAsia="Calibri" w:hAnsi="Tahoma" w:cs="Tahoma"/>
          <w:b/>
          <w:bCs/>
          <w:i/>
          <w:iCs/>
        </w:rPr>
        <w:lastRenderedPageBreak/>
        <w:t>PRILOGA št. 1</w:t>
      </w:r>
      <w:r>
        <w:rPr>
          <w:rFonts w:ascii="Tahoma" w:eastAsia="Calibri" w:hAnsi="Tahoma" w:cs="Tahoma"/>
          <w:b/>
          <w:bCs/>
          <w:i/>
          <w:iCs/>
        </w:rPr>
        <w:t>A</w:t>
      </w:r>
    </w:p>
    <w:p w:rsidR="00A96951" w:rsidRPr="006733DB" w:rsidRDefault="00A96951" w:rsidP="00A96951">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3" w:name="_Toc419051518"/>
      <w:bookmarkStart w:id="4" w:name="_Toc422410301"/>
      <w:bookmarkStart w:id="5" w:name="_Toc476564194"/>
      <w:r w:rsidRPr="006733DB">
        <w:rPr>
          <w:rFonts w:ascii="Tahoma" w:eastAsia="Calibri" w:hAnsi="Tahoma" w:cs="Tahoma"/>
          <w:b/>
          <w:bCs/>
          <w:i/>
          <w:iCs/>
          <w:color w:val="541C72"/>
          <w:spacing w:val="20"/>
          <w:lang w:eastAsia="zh-CN"/>
        </w:rPr>
        <w:t>PONUDBENI PREDRAČUN</w:t>
      </w:r>
      <w:bookmarkEnd w:id="3"/>
      <w:bookmarkEnd w:id="4"/>
      <w:bookmarkEnd w:id="5"/>
    </w:p>
    <w:p w:rsidR="00663A32" w:rsidRPr="00663A32" w:rsidRDefault="00663A32" w:rsidP="00663A32">
      <w:pPr>
        <w:widowControl w:val="0"/>
        <w:suppressAutoHyphens/>
        <w:autoSpaceDN w:val="0"/>
        <w:spacing w:after="0"/>
        <w:jc w:val="both"/>
        <w:textAlignment w:val="baseline"/>
        <w:rPr>
          <w:rFonts w:ascii="Tahoma" w:eastAsia="SimSun" w:hAnsi="Tahoma" w:cs="Tahoma"/>
          <w:color w:val="000000"/>
          <w:kern w:val="3"/>
          <w:lang w:eastAsia="zh-CN"/>
        </w:rPr>
      </w:pPr>
      <w:r w:rsidRPr="00663A32">
        <w:rPr>
          <w:rFonts w:ascii="Tahoma" w:eastAsia="SimSun" w:hAnsi="Tahoma" w:cs="Tahoma"/>
          <w:color w:val="000000"/>
          <w:kern w:val="3"/>
          <w:lang w:eastAsia="zh-CN"/>
        </w:rPr>
        <w:t>Na osnovi javnega razpisa »Prevzem in odlaganje grezničnega mulja in mulja iz malih komunalnih čistilnih naprav od 1. 1. 2018 do 31. 12. 201</w:t>
      </w:r>
      <w:r w:rsidR="00B135A3">
        <w:rPr>
          <w:rFonts w:ascii="Tahoma" w:eastAsia="SimSun" w:hAnsi="Tahoma" w:cs="Tahoma"/>
          <w:color w:val="000000"/>
          <w:kern w:val="3"/>
          <w:lang w:eastAsia="zh-CN"/>
        </w:rPr>
        <w:t>9</w:t>
      </w:r>
      <w:r w:rsidRPr="00663A32">
        <w:rPr>
          <w:rFonts w:ascii="Tahoma" w:eastAsia="SimSun" w:hAnsi="Tahoma" w:cs="Tahoma"/>
          <w:color w:val="000000"/>
          <w:kern w:val="3"/>
          <w:lang w:eastAsia="zh-CN"/>
        </w:rPr>
        <w:t>«, objavljenega na portalu javnih naročil dne __. __. 2017 pod številko objave __________ ,dajemo ponudbo, kot sledi:</w:t>
      </w:r>
    </w:p>
    <w:p w:rsidR="00663A32" w:rsidRPr="00663A32" w:rsidRDefault="00663A32" w:rsidP="00663A32">
      <w:pPr>
        <w:widowControl w:val="0"/>
        <w:suppressAutoHyphens/>
        <w:autoSpaceDN w:val="0"/>
        <w:spacing w:after="0"/>
        <w:jc w:val="both"/>
        <w:textAlignment w:val="baseline"/>
        <w:rPr>
          <w:rFonts w:ascii="Tahoma" w:eastAsia="SimSun" w:hAnsi="Tahoma" w:cs="Tahoma"/>
          <w:color w:val="000000"/>
          <w:kern w:val="3"/>
          <w:lang w:eastAsia="zh-CN"/>
        </w:rPr>
      </w:pPr>
      <w:r w:rsidRPr="00663A32">
        <w:rPr>
          <w:rFonts w:ascii="Tahoma" w:eastAsia="SimSun" w:hAnsi="Tahoma" w:cs="Tahoma"/>
          <w:color w:val="000000"/>
          <w:kern w:val="3"/>
          <w:lang w:eastAsia="zh-CN"/>
        </w:rPr>
        <w:tab/>
      </w:r>
      <w:r w:rsidRPr="00663A32">
        <w:rPr>
          <w:rFonts w:ascii="Tahoma" w:eastAsia="SimSun" w:hAnsi="Tahoma" w:cs="Tahoma"/>
          <w:color w:val="000000"/>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63A32" w:rsidRPr="00663A32" w:rsidTr="006644E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3A32" w:rsidRPr="00663A32" w:rsidRDefault="00663A32" w:rsidP="00663A32">
            <w:pPr>
              <w:widowControl w:val="0"/>
              <w:suppressAutoHyphens/>
              <w:autoSpaceDN w:val="0"/>
              <w:spacing w:after="0"/>
              <w:jc w:val="both"/>
              <w:textAlignment w:val="baseline"/>
              <w:rPr>
                <w:rFonts w:ascii="Tahoma" w:eastAsia="SimSun" w:hAnsi="Tahoma" w:cs="Tahoma"/>
                <w:color w:val="000000"/>
                <w:kern w:val="3"/>
                <w:lang w:eastAsia="zh-CN"/>
              </w:rPr>
            </w:pPr>
            <w:r w:rsidRPr="00663A32">
              <w:rPr>
                <w:rFonts w:ascii="Tahoma" w:eastAsia="SimSun" w:hAnsi="Tahoma" w:cs="Tahoma"/>
                <w:color w:val="000000"/>
                <w:kern w:val="3"/>
                <w:lang w:eastAsia="zh-CN"/>
              </w:rPr>
              <w:t xml:space="preserve">Številka </w:t>
            </w:r>
            <w:r>
              <w:rPr>
                <w:rFonts w:ascii="Tahoma" w:eastAsia="SimSun" w:hAnsi="Tahoma" w:cs="Tahoma"/>
                <w:color w:val="000000"/>
                <w:kern w:val="3"/>
                <w:lang w:eastAsia="zh-CN"/>
              </w:rPr>
              <w:t>predračuna</w:t>
            </w:r>
            <w:r w:rsidRPr="00663A32">
              <w:rPr>
                <w:rFonts w:ascii="Tahoma" w:eastAsia="SimSun" w:hAnsi="Tahoma" w:cs="Tahoma"/>
                <w:color w:val="000000"/>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A32" w:rsidRPr="00663A32" w:rsidRDefault="00663A32" w:rsidP="00663A32">
            <w:pPr>
              <w:widowControl w:val="0"/>
              <w:suppressAutoHyphens/>
              <w:autoSpaceDN w:val="0"/>
              <w:spacing w:after="0"/>
              <w:jc w:val="both"/>
              <w:textAlignment w:val="baseline"/>
              <w:rPr>
                <w:rFonts w:ascii="Tahoma" w:eastAsia="SimSun" w:hAnsi="Tahoma" w:cs="Tahoma"/>
                <w:color w:val="000000"/>
                <w:kern w:val="3"/>
                <w:lang w:eastAsia="zh-CN"/>
              </w:rPr>
            </w:pPr>
          </w:p>
        </w:tc>
      </w:tr>
      <w:tr w:rsidR="00663A32" w:rsidRPr="00663A32" w:rsidTr="006644E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3A32" w:rsidRPr="00663A32" w:rsidRDefault="00663A32" w:rsidP="00663A32">
            <w:pPr>
              <w:widowControl w:val="0"/>
              <w:suppressAutoHyphens/>
              <w:autoSpaceDN w:val="0"/>
              <w:spacing w:after="0"/>
              <w:jc w:val="both"/>
              <w:textAlignment w:val="baseline"/>
              <w:rPr>
                <w:rFonts w:ascii="Tahoma" w:eastAsia="SimSun" w:hAnsi="Tahoma" w:cs="Tahoma"/>
                <w:color w:val="000000"/>
                <w:kern w:val="3"/>
                <w:lang w:eastAsia="zh-CN"/>
              </w:rPr>
            </w:pPr>
            <w:r w:rsidRPr="00663A32">
              <w:rPr>
                <w:rFonts w:ascii="Tahoma" w:eastAsia="SimSun" w:hAnsi="Tahoma" w:cs="Tahoma"/>
                <w:color w:val="000000"/>
                <w:kern w:val="3"/>
                <w:lang w:eastAsia="zh-CN"/>
              </w:rPr>
              <w:t>Datum:</w:t>
            </w:r>
            <w:r w:rsidRPr="00663A32">
              <w:rPr>
                <w:rFonts w:ascii="Tahoma" w:eastAsia="SimSun" w:hAnsi="Tahoma" w:cs="Tahoma"/>
                <w:color w:val="000000"/>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A32" w:rsidRPr="00663A32" w:rsidRDefault="00663A32" w:rsidP="00663A32">
            <w:pPr>
              <w:widowControl w:val="0"/>
              <w:suppressAutoHyphens/>
              <w:autoSpaceDN w:val="0"/>
              <w:spacing w:after="0"/>
              <w:jc w:val="both"/>
              <w:textAlignment w:val="baseline"/>
              <w:rPr>
                <w:rFonts w:ascii="Tahoma" w:eastAsia="SimSun" w:hAnsi="Tahoma" w:cs="Tahoma"/>
                <w:color w:val="000000"/>
                <w:kern w:val="3"/>
                <w:lang w:eastAsia="zh-CN"/>
              </w:rPr>
            </w:pPr>
          </w:p>
        </w:tc>
      </w:tr>
    </w:tbl>
    <w:p w:rsidR="00663A32" w:rsidRPr="00663A32" w:rsidRDefault="00663A32" w:rsidP="00B135A3">
      <w:pPr>
        <w:widowControl w:val="0"/>
        <w:suppressAutoHyphens/>
        <w:autoSpaceDN w:val="0"/>
        <w:spacing w:after="0"/>
        <w:jc w:val="both"/>
        <w:textAlignment w:val="baseline"/>
        <w:rPr>
          <w:rFonts w:ascii="Tahoma" w:eastAsia="Calibri" w:hAnsi="Tahoma" w:cs="Tahoma"/>
          <w:b/>
          <w:kern w:val="3"/>
          <w:lang w:eastAsia="zh-CN"/>
        </w:rPr>
      </w:pPr>
      <w:r w:rsidRPr="00663A32">
        <w:rPr>
          <w:rFonts w:ascii="Tahoma" w:eastAsia="SimSun" w:hAnsi="Tahoma" w:cs="Tahoma"/>
          <w:color w:val="000000"/>
          <w:kern w:val="3"/>
          <w:lang w:eastAsia="zh-CN"/>
        </w:rPr>
        <w:tab/>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275"/>
        <w:gridCol w:w="1276"/>
        <w:gridCol w:w="3402"/>
        <w:gridCol w:w="3119"/>
        <w:gridCol w:w="1701"/>
      </w:tblGrid>
      <w:tr w:rsidR="00663A32" w:rsidRPr="00663A32" w:rsidTr="001F1E6A">
        <w:trPr>
          <w:trHeight w:val="1814"/>
        </w:trPr>
        <w:tc>
          <w:tcPr>
            <w:tcW w:w="2122"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
                <w:bCs/>
                <w:kern w:val="3"/>
                <w:sz w:val="18"/>
                <w:szCs w:val="18"/>
                <w:lang w:eastAsia="zh-CN"/>
              </w:rPr>
            </w:pPr>
            <w:r w:rsidRPr="00663A32">
              <w:rPr>
                <w:rFonts w:ascii="Tahoma" w:eastAsia="Calibri" w:hAnsi="Tahoma" w:cs="Tahoma"/>
                <w:b/>
                <w:bCs/>
                <w:kern w:val="3"/>
                <w:sz w:val="18"/>
                <w:szCs w:val="18"/>
                <w:lang w:eastAsia="zh-CN"/>
              </w:rPr>
              <w:t>Vrsta storitve</w:t>
            </w:r>
          </w:p>
        </w:tc>
        <w:tc>
          <w:tcPr>
            <w:tcW w:w="1134" w:type="dxa"/>
            <w:vAlign w:val="center"/>
          </w:tcPr>
          <w:p w:rsidR="00663A32" w:rsidRPr="00663A32" w:rsidRDefault="001F1E6A" w:rsidP="001946B5">
            <w:pPr>
              <w:tabs>
                <w:tab w:val="right" w:pos="2556"/>
                <w:tab w:val="right" w:pos="5609"/>
              </w:tabs>
              <w:suppressAutoHyphens/>
              <w:autoSpaceDN w:val="0"/>
              <w:spacing w:after="0"/>
              <w:ind w:right="6"/>
              <w:jc w:val="center"/>
              <w:textAlignment w:val="baseline"/>
              <w:rPr>
                <w:rFonts w:ascii="Tahoma" w:eastAsia="Calibri" w:hAnsi="Tahoma" w:cs="Tahoma"/>
                <w:b/>
                <w:bCs/>
                <w:kern w:val="3"/>
                <w:sz w:val="18"/>
                <w:szCs w:val="18"/>
                <w:lang w:eastAsia="zh-CN"/>
              </w:rPr>
            </w:pPr>
            <w:r>
              <w:rPr>
                <w:rFonts w:ascii="Tahoma" w:eastAsia="Calibri" w:hAnsi="Tahoma" w:cs="Tahoma"/>
                <w:b/>
                <w:bCs/>
                <w:kern w:val="3"/>
                <w:sz w:val="18"/>
                <w:szCs w:val="18"/>
                <w:lang w:eastAsia="zh-CN"/>
              </w:rPr>
              <w:t>Š</w:t>
            </w:r>
            <w:r w:rsidR="00663A32" w:rsidRPr="00663A32">
              <w:rPr>
                <w:rFonts w:ascii="Tahoma" w:eastAsia="Calibri" w:hAnsi="Tahoma" w:cs="Tahoma"/>
                <w:b/>
                <w:bCs/>
                <w:kern w:val="3"/>
                <w:sz w:val="18"/>
                <w:szCs w:val="18"/>
                <w:lang w:eastAsia="zh-CN"/>
              </w:rPr>
              <w:t>t.</w:t>
            </w:r>
          </w:p>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
                <w:bCs/>
                <w:kern w:val="3"/>
                <w:sz w:val="18"/>
                <w:szCs w:val="18"/>
                <w:lang w:eastAsia="zh-CN"/>
              </w:rPr>
            </w:pPr>
            <w:r w:rsidRPr="00663A32">
              <w:rPr>
                <w:rFonts w:ascii="Tahoma" w:eastAsia="Calibri" w:hAnsi="Tahoma" w:cs="Tahoma"/>
                <w:b/>
                <w:bCs/>
                <w:kern w:val="3"/>
                <w:sz w:val="18"/>
                <w:szCs w:val="18"/>
                <w:lang w:eastAsia="zh-CN"/>
              </w:rPr>
              <w:t>odpadka</w:t>
            </w:r>
          </w:p>
        </w:tc>
        <w:tc>
          <w:tcPr>
            <w:tcW w:w="1275"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
                <w:bCs/>
                <w:kern w:val="3"/>
                <w:sz w:val="18"/>
                <w:szCs w:val="18"/>
                <w:lang w:eastAsia="zh-CN"/>
              </w:rPr>
            </w:pPr>
            <w:r w:rsidRPr="00663A32">
              <w:rPr>
                <w:rFonts w:ascii="Tahoma" w:eastAsia="Calibri" w:hAnsi="Tahoma" w:cs="Tahoma"/>
                <w:b/>
                <w:bCs/>
                <w:kern w:val="3"/>
                <w:sz w:val="18"/>
                <w:szCs w:val="18"/>
                <w:lang w:eastAsia="zh-CN"/>
              </w:rPr>
              <w:t>Količina</w:t>
            </w:r>
          </w:p>
        </w:tc>
        <w:tc>
          <w:tcPr>
            <w:tcW w:w="1276"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
                <w:bCs/>
                <w:kern w:val="3"/>
                <w:sz w:val="18"/>
                <w:szCs w:val="18"/>
                <w:lang w:eastAsia="zh-CN"/>
              </w:rPr>
            </w:pPr>
            <w:r w:rsidRPr="00663A32">
              <w:rPr>
                <w:rFonts w:ascii="Tahoma" w:eastAsia="Calibri" w:hAnsi="Tahoma" w:cs="Tahoma"/>
                <w:b/>
                <w:bCs/>
                <w:kern w:val="3"/>
                <w:sz w:val="18"/>
                <w:szCs w:val="18"/>
                <w:lang w:eastAsia="zh-CN"/>
              </w:rPr>
              <w:t>EM</w:t>
            </w:r>
          </w:p>
        </w:tc>
        <w:tc>
          <w:tcPr>
            <w:tcW w:w="3402"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
                <w:bCs/>
                <w:kern w:val="3"/>
                <w:sz w:val="18"/>
                <w:szCs w:val="18"/>
                <w:lang w:eastAsia="zh-CN"/>
              </w:rPr>
            </w:pPr>
            <w:r w:rsidRPr="00663A32">
              <w:rPr>
                <w:rFonts w:ascii="Tahoma" w:eastAsia="Calibri" w:hAnsi="Tahoma" w:cs="Tahoma"/>
                <w:b/>
                <w:bCs/>
                <w:kern w:val="3"/>
                <w:sz w:val="18"/>
                <w:szCs w:val="18"/>
                <w:lang w:eastAsia="zh-CN"/>
              </w:rPr>
              <w:t>Cena v € brez DDV/m</w:t>
            </w:r>
            <w:r w:rsidRPr="00663A32">
              <w:rPr>
                <w:rFonts w:ascii="Tahoma" w:eastAsia="Calibri" w:hAnsi="Tahoma" w:cs="Tahoma"/>
                <w:b/>
                <w:bCs/>
                <w:kern w:val="3"/>
                <w:sz w:val="18"/>
                <w:szCs w:val="18"/>
                <w:vertAlign w:val="superscript"/>
                <w:lang w:eastAsia="zh-CN"/>
              </w:rPr>
              <w:t>3</w:t>
            </w:r>
            <w:r w:rsidRPr="00663A32">
              <w:rPr>
                <w:rFonts w:ascii="Tahoma" w:eastAsia="Calibri" w:hAnsi="Tahoma" w:cs="Tahoma"/>
                <w:b/>
                <w:bCs/>
                <w:kern w:val="3"/>
                <w:sz w:val="18"/>
                <w:szCs w:val="18"/>
                <w:lang w:eastAsia="zh-CN"/>
              </w:rPr>
              <w:t xml:space="preserve"> prevzeto na naslovih fizičnih oz. pravnih oseb v treh občinah in odloženo na ČN z dovoljenjem</w:t>
            </w:r>
          </w:p>
        </w:tc>
        <w:tc>
          <w:tcPr>
            <w:tcW w:w="3119"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
                <w:bCs/>
                <w:kern w:val="3"/>
                <w:sz w:val="18"/>
                <w:szCs w:val="18"/>
                <w:lang w:eastAsia="zh-CN"/>
              </w:rPr>
            </w:pPr>
            <w:r w:rsidRPr="00663A32">
              <w:rPr>
                <w:rFonts w:ascii="Tahoma" w:eastAsia="Calibri" w:hAnsi="Tahoma" w:cs="Tahoma"/>
                <w:b/>
                <w:bCs/>
                <w:kern w:val="3"/>
                <w:sz w:val="18"/>
                <w:szCs w:val="18"/>
                <w:lang w:eastAsia="zh-CN"/>
              </w:rPr>
              <w:t>Cena v € brez DDV/m</w:t>
            </w:r>
            <w:r w:rsidRPr="00663A32">
              <w:rPr>
                <w:rFonts w:ascii="Tahoma" w:eastAsia="Calibri" w:hAnsi="Tahoma" w:cs="Tahoma"/>
                <w:b/>
                <w:bCs/>
                <w:kern w:val="3"/>
                <w:sz w:val="18"/>
                <w:szCs w:val="18"/>
                <w:vertAlign w:val="superscript"/>
                <w:lang w:eastAsia="zh-CN"/>
              </w:rPr>
              <w:t>3</w:t>
            </w:r>
            <w:r w:rsidRPr="00663A32">
              <w:rPr>
                <w:rFonts w:ascii="Tahoma" w:eastAsia="Calibri" w:hAnsi="Tahoma" w:cs="Tahoma"/>
                <w:b/>
                <w:bCs/>
                <w:kern w:val="3"/>
                <w:sz w:val="18"/>
                <w:szCs w:val="18"/>
                <w:lang w:eastAsia="zh-CN"/>
              </w:rPr>
              <w:t xml:space="preserve"> prevzeto na naslovih fizičnih oz. pravnih oseb v treh občinah in odloženo na ČN Vrhnika-</w:t>
            </w:r>
            <w:proofErr w:type="spellStart"/>
            <w:r w:rsidRPr="00663A32">
              <w:rPr>
                <w:rFonts w:ascii="Tahoma" w:eastAsia="Calibri" w:hAnsi="Tahoma" w:cs="Tahoma"/>
                <w:b/>
                <w:bCs/>
                <w:kern w:val="3"/>
                <w:sz w:val="18"/>
                <w:szCs w:val="18"/>
                <w:lang w:eastAsia="zh-CN"/>
              </w:rPr>
              <w:t>Tojnice</w:t>
            </w:r>
            <w:proofErr w:type="spellEnd"/>
          </w:p>
        </w:tc>
        <w:tc>
          <w:tcPr>
            <w:tcW w:w="1701"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
                <w:bCs/>
                <w:kern w:val="3"/>
                <w:sz w:val="18"/>
                <w:szCs w:val="18"/>
                <w:lang w:eastAsia="zh-CN"/>
              </w:rPr>
            </w:pPr>
            <w:r w:rsidRPr="00663A32">
              <w:rPr>
                <w:rFonts w:ascii="Tahoma" w:eastAsia="Calibri" w:hAnsi="Tahoma" w:cs="Tahoma"/>
                <w:b/>
                <w:bCs/>
                <w:kern w:val="3"/>
                <w:sz w:val="18"/>
                <w:szCs w:val="18"/>
                <w:lang w:eastAsia="zh-CN"/>
              </w:rPr>
              <w:t>Vrednost v € brez DDV</w:t>
            </w:r>
          </w:p>
        </w:tc>
      </w:tr>
      <w:tr w:rsidR="00663A32" w:rsidRPr="00663A32" w:rsidTr="001F1E6A">
        <w:trPr>
          <w:trHeight w:val="988"/>
        </w:trPr>
        <w:tc>
          <w:tcPr>
            <w:tcW w:w="2122" w:type="dxa"/>
            <w:vAlign w:val="center"/>
          </w:tcPr>
          <w:p w:rsidR="00663A32" w:rsidRPr="00663A32" w:rsidRDefault="00663A32" w:rsidP="001946B5">
            <w:pPr>
              <w:tabs>
                <w:tab w:val="right" w:pos="2556"/>
                <w:tab w:val="right" w:pos="5609"/>
              </w:tabs>
              <w:suppressAutoHyphens/>
              <w:autoSpaceDN w:val="0"/>
              <w:spacing w:after="0"/>
              <w:ind w:right="6"/>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 xml:space="preserve">Prevzem in odlaganje grezničnega mulja* </w:t>
            </w:r>
          </w:p>
        </w:tc>
        <w:tc>
          <w:tcPr>
            <w:tcW w:w="1134"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20 03 04</w:t>
            </w:r>
          </w:p>
        </w:tc>
        <w:tc>
          <w:tcPr>
            <w:tcW w:w="1275" w:type="dxa"/>
            <w:vAlign w:val="center"/>
          </w:tcPr>
          <w:p w:rsidR="00663A32" w:rsidRPr="00663A32" w:rsidRDefault="00B135A3" w:rsidP="001946B5">
            <w:pPr>
              <w:tabs>
                <w:tab w:val="right" w:pos="2556"/>
                <w:tab w:val="right" w:pos="5609"/>
              </w:tabs>
              <w:suppressAutoHyphens/>
              <w:autoSpaceDN w:val="0"/>
              <w:spacing w:after="0"/>
              <w:ind w:right="6"/>
              <w:jc w:val="right"/>
              <w:textAlignment w:val="baseline"/>
              <w:rPr>
                <w:rFonts w:ascii="Tahoma" w:eastAsia="Calibri" w:hAnsi="Tahoma" w:cs="Tahoma"/>
                <w:bCs/>
                <w:kern w:val="3"/>
                <w:sz w:val="20"/>
                <w:szCs w:val="20"/>
                <w:lang w:eastAsia="zh-CN"/>
              </w:rPr>
            </w:pPr>
            <w:r>
              <w:rPr>
                <w:rFonts w:ascii="Tahoma" w:eastAsia="Calibri" w:hAnsi="Tahoma" w:cs="Tahoma"/>
                <w:bCs/>
                <w:kern w:val="3"/>
                <w:sz w:val="20"/>
                <w:szCs w:val="20"/>
                <w:lang w:eastAsia="zh-CN"/>
              </w:rPr>
              <w:t>1</w:t>
            </w:r>
            <w:r w:rsidR="00663A32" w:rsidRPr="00663A32">
              <w:rPr>
                <w:rFonts w:ascii="Tahoma" w:eastAsia="Calibri" w:hAnsi="Tahoma" w:cs="Tahoma"/>
                <w:bCs/>
                <w:kern w:val="3"/>
                <w:sz w:val="20"/>
                <w:szCs w:val="20"/>
                <w:lang w:eastAsia="zh-CN"/>
              </w:rPr>
              <w:t>.</w:t>
            </w:r>
            <w:r>
              <w:rPr>
                <w:rFonts w:ascii="Tahoma" w:eastAsia="Calibri" w:hAnsi="Tahoma" w:cs="Tahoma"/>
                <w:bCs/>
                <w:kern w:val="3"/>
                <w:sz w:val="20"/>
                <w:szCs w:val="20"/>
                <w:lang w:eastAsia="zh-CN"/>
              </w:rPr>
              <w:t>6</w:t>
            </w:r>
            <w:r w:rsidR="00663A32" w:rsidRPr="00663A32">
              <w:rPr>
                <w:rFonts w:ascii="Tahoma" w:eastAsia="Calibri" w:hAnsi="Tahoma" w:cs="Tahoma"/>
                <w:bCs/>
                <w:kern w:val="3"/>
                <w:sz w:val="20"/>
                <w:szCs w:val="20"/>
                <w:lang w:eastAsia="zh-CN"/>
              </w:rPr>
              <w:t>00,00</w:t>
            </w:r>
          </w:p>
        </w:tc>
        <w:tc>
          <w:tcPr>
            <w:tcW w:w="1276"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m</w:t>
            </w:r>
            <w:r w:rsidRPr="00663A32">
              <w:rPr>
                <w:rFonts w:ascii="Tahoma" w:eastAsia="Calibri" w:hAnsi="Tahoma" w:cs="Tahoma"/>
                <w:bCs/>
                <w:kern w:val="3"/>
                <w:sz w:val="20"/>
                <w:szCs w:val="20"/>
                <w:vertAlign w:val="superscript"/>
                <w:lang w:eastAsia="zh-CN"/>
              </w:rPr>
              <w:t>3</w:t>
            </w:r>
          </w:p>
        </w:tc>
        <w:tc>
          <w:tcPr>
            <w:tcW w:w="3402" w:type="dxa"/>
            <w:vAlign w:val="center"/>
          </w:tcPr>
          <w:p w:rsidR="00663A32" w:rsidRPr="00663A32" w:rsidRDefault="00663A32" w:rsidP="00663A32">
            <w:pPr>
              <w:tabs>
                <w:tab w:val="right" w:pos="2556"/>
                <w:tab w:val="right" w:pos="5609"/>
              </w:tabs>
              <w:suppressAutoHyphens/>
              <w:autoSpaceDN w:val="0"/>
              <w:spacing w:after="0"/>
              <w:ind w:right="6"/>
              <w:jc w:val="both"/>
              <w:textAlignment w:val="baseline"/>
              <w:rPr>
                <w:rFonts w:ascii="Tahoma" w:eastAsia="Calibri" w:hAnsi="Tahoma" w:cs="Tahoma"/>
                <w:b/>
                <w:bCs/>
                <w:kern w:val="3"/>
                <w:sz w:val="20"/>
                <w:szCs w:val="20"/>
                <w:lang w:eastAsia="zh-CN"/>
              </w:rPr>
            </w:pPr>
          </w:p>
        </w:tc>
        <w:tc>
          <w:tcPr>
            <w:tcW w:w="3119"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
                <w:bCs/>
                <w:kern w:val="3"/>
                <w:sz w:val="20"/>
                <w:szCs w:val="20"/>
                <w:lang w:eastAsia="zh-CN"/>
              </w:rPr>
            </w:pPr>
            <w:r w:rsidRPr="00663A32">
              <w:rPr>
                <w:rFonts w:ascii="Tahoma" w:eastAsia="Calibri" w:hAnsi="Tahoma" w:cs="Tahoma"/>
                <w:b/>
                <w:bCs/>
                <w:kern w:val="3"/>
                <w:sz w:val="20"/>
                <w:szCs w:val="20"/>
                <w:lang w:eastAsia="zh-CN"/>
              </w:rPr>
              <w:t>/</w:t>
            </w:r>
          </w:p>
        </w:tc>
        <w:tc>
          <w:tcPr>
            <w:tcW w:w="1701" w:type="dxa"/>
          </w:tcPr>
          <w:p w:rsidR="00663A32" w:rsidRPr="00663A32" w:rsidRDefault="00663A32" w:rsidP="00663A32">
            <w:pPr>
              <w:tabs>
                <w:tab w:val="right" w:pos="2556"/>
                <w:tab w:val="right" w:pos="5609"/>
              </w:tabs>
              <w:suppressAutoHyphens/>
              <w:autoSpaceDN w:val="0"/>
              <w:spacing w:after="0"/>
              <w:ind w:right="6"/>
              <w:jc w:val="both"/>
              <w:textAlignment w:val="baseline"/>
              <w:rPr>
                <w:rFonts w:ascii="Tahoma" w:eastAsia="Calibri" w:hAnsi="Tahoma" w:cs="Tahoma"/>
                <w:b/>
                <w:bCs/>
                <w:kern w:val="3"/>
                <w:lang w:eastAsia="zh-CN"/>
              </w:rPr>
            </w:pPr>
          </w:p>
        </w:tc>
      </w:tr>
      <w:tr w:rsidR="00663A32" w:rsidRPr="00663A32" w:rsidTr="001F1E6A">
        <w:trPr>
          <w:trHeight w:val="834"/>
        </w:trPr>
        <w:tc>
          <w:tcPr>
            <w:tcW w:w="2122" w:type="dxa"/>
            <w:vAlign w:val="center"/>
          </w:tcPr>
          <w:p w:rsidR="00663A32" w:rsidRPr="00663A32" w:rsidRDefault="00663A32" w:rsidP="001946B5">
            <w:pPr>
              <w:tabs>
                <w:tab w:val="right" w:pos="2556"/>
                <w:tab w:val="right" w:pos="5609"/>
              </w:tabs>
              <w:suppressAutoHyphens/>
              <w:autoSpaceDN w:val="0"/>
              <w:spacing w:after="0"/>
              <w:ind w:right="6"/>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Prevzem in odlaganje mulja iz MKČN* do 50PE</w:t>
            </w:r>
          </w:p>
        </w:tc>
        <w:tc>
          <w:tcPr>
            <w:tcW w:w="1134"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19 08 05</w:t>
            </w:r>
          </w:p>
        </w:tc>
        <w:tc>
          <w:tcPr>
            <w:tcW w:w="1275" w:type="dxa"/>
            <w:vAlign w:val="center"/>
          </w:tcPr>
          <w:p w:rsidR="00663A32" w:rsidRPr="00663A32" w:rsidRDefault="00B135A3" w:rsidP="001946B5">
            <w:pPr>
              <w:tabs>
                <w:tab w:val="right" w:pos="2556"/>
                <w:tab w:val="right" w:pos="5609"/>
              </w:tabs>
              <w:suppressAutoHyphens/>
              <w:autoSpaceDN w:val="0"/>
              <w:spacing w:after="0"/>
              <w:ind w:right="6"/>
              <w:jc w:val="right"/>
              <w:textAlignment w:val="baseline"/>
              <w:rPr>
                <w:rFonts w:ascii="Tahoma" w:eastAsia="Calibri" w:hAnsi="Tahoma" w:cs="Tahoma"/>
                <w:bCs/>
                <w:kern w:val="3"/>
                <w:sz w:val="20"/>
                <w:szCs w:val="20"/>
                <w:lang w:eastAsia="zh-CN"/>
              </w:rPr>
            </w:pPr>
            <w:r>
              <w:rPr>
                <w:rFonts w:ascii="Tahoma" w:eastAsia="Calibri" w:hAnsi="Tahoma" w:cs="Tahoma"/>
                <w:bCs/>
                <w:kern w:val="3"/>
                <w:sz w:val="20"/>
                <w:szCs w:val="20"/>
                <w:lang w:eastAsia="zh-CN"/>
              </w:rPr>
              <w:t>30</w:t>
            </w:r>
            <w:r w:rsidR="00663A32" w:rsidRPr="00663A32">
              <w:rPr>
                <w:rFonts w:ascii="Tahoma" w:eastAsia="Calibri" w:hAnsi="Tahoma" w:cs="Tahoma"/>
                <w:bCs/>
                <w:kern w:val="3"/>
                <w:sz w:val="20"/>
                <w:szCs w:val="20"/>
                <w:lang w:eastAsia="zh-CN"/>
              </w:rPr>
              <w:t>,00</w:t>
            </w:r>
          </w:p>
        </w:tc>
        <w:tc>
          <w:tcPr>
            <w:tcW w:w="1276"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m</w:t>
            </w:r>
            <w:r w:rsidRPr="00663A32">
              <w:rPr>
                <w:rFonts w:ascii="Tahoma" w:eastAsia="Calibri" w:hAnsi="Tahoma" w:cs="Tahoma"/>
                <w:bCs/>
                <w:kern w:val="3"/>
                <w:sz w:val="20"/>
                <w:szCs w:val="20"/>
                <w:vertAlign w:val="superscript"/>
                <w:lang w:eastAsia="zh-CN"/>
              </w:rPr>
              <w:t>3</w:t>
            </w:r>
          </w:p>
        </w:tc>
        <w:tc>
          <w:tcPr>
            <w:tcW w:w="3402" w:type="dxa"/>
            <w:vAlign w:val="center"/>
          </w:tcPr>
          <w:p w:rsidR="00663A32" w:rsidRPr="00663A32" w:rsidRDefault="00663A32" w:rsidP="00663A32">
            <w:pPr>
              <w:tabs>
                <w:tab w:val="right" w:pos="2556"/>
                <w:tab w:val="right" w:pos="5609"/>
              </w:tabs>
              <w:suppressAutoHyphens/>
              <w:autoSpaceDN w:val="0"/>
              <w:spacing w:after="0"/>
              <w:ind w:right="6"/>
              <w:jc w:val="both"/>
              <w:textAlignment w:val="baseline"/>
              <w:rPr>
                <w:rFonts w:ascii="Tahoma" w:eastAsia="Calibri" w:hAnsi="Tahoma" w:cs="Tahoma"/>
                <w:b/>
                <w:bCs/>
                <w:kern w:val="3"/>
                <w:sz w:val="20"/>
                <w:szCs w:val="20"/>
                <w:lang w:eastAsia="zh-CN"/>
              </w:rPr>
            </w:pPr>
          </w:p>
        </w:tc>
        <w:tc>
          <w:tcPr>
            <w:tcW w:w="3119"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
                <w:bCs/>
                <w:kern w:val="3"/>
                <w:sz w:val="20"/>
                <w:szCs w:val="20"/>
                <w:lang w:eastAsia="zh-CN"/>
              </w:rPr>
            </w:pPr>
            <w:r w:rsidRPr="00663A32">
              <w:rPr>
                <w:rFonts w:ascii="Tahoma" w:eastAsia="Calibri" w:hAnsi="Tahoma" w:cs="Tahoma"/>
                <w:b/>
                <w:bCs/>
                <w:kern w:val="3"/>
                <w:sz w:val="20"/>
                <w:szCs w:val="20"/>
                <w:lang w:eastAsia="zh-CN"/>
              </w:rPr>
              <w:t>/</w:t>
            </w:r>
          </w:p>
        </w:tc>
        <w:tc>
          <w:tcPr>
            <w:tcW w:w="1701" w:type="dxa"/>
          </w:tcPr>
          <w:p w:rsidR="00663A32" w:rsidRPr="00663A32" w:rsidRDefault="00663A32" w:rsidP="00663A32">
            <w:pPr>
              <w:tabs>
                <w:tab w:val="right" w:pos="2556"/>
                <w:tab w:val="right" w:pos="5609"/>
              </w:tabs>
              <w:suppressAutoHyphens/>
              <w:autoSpaceDN w:val="0"/>
              <w:spacing w:after="0"/>
              <w:ind w:right="6"/>
              <w:jc w:val="both"/>
              <w:textAlignment w:val="baseline"/>
              <w:rPr>
                <w:rFonts w:ascii="Tahoma" w:eastAsia="Calibri" w:hAnsi="Tahoma" w:cs="Tahoma"/>
                <w:b/>
                <w:bCs/>
                <w:kern w:val="3"/>
                <w:lang w:eastAsia="zh-CN"/>
              </w:rPr>
            </w:pPr>
          </w:p>
        </w:tc>
      </w:tr>
      <w:tr w:rsidR="00663A32" w:rsidRPr="00663A32" w:rsidTr="001F1E6A">
        <w:trPr>
          <w:trHeight w:val="974"/>
        </w:trPr>
        <w:tc>
          <w:tcPr>
            <w:tcW w:w="2122" w:type="dxa"/>
            <w:vAlign w:val="center"/>
          </w:tcPr>
          <w:p w:rsidR="00663A32" w:rsidRPr="00663A32" w:rsidRDefault="00663A32" w:rsidP="001946B5">
            <w:pPr>
              <w:tabs>
                <w:tab w:val="right" w:pos="2556"/>
                <w:tab w:val="right" w:pos="5609"/>
              </w:tabs>
              <w:suppressAutoHyphens/>
              <w:autoSpaceDN w:val="0"/>
              <w:spacing w:after="0"/>
              <w:ind w:right="6"/>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Prevzem in odlaganje mulja iz MKČN* od 50PE</w:t>
            </w:r>
          </w:p>
          <w:p w:rsidR="00663A32" w:rsidRPr="00663A32" w:rsidRDefault="00663A32" w:rsidP="001946B5">
            <w:pPr>
              <w:tabs>
                <w:tab w:val="right" w:pos="2556"/>
                <w:tab w:val="right" w:pos="5609"/>
              </w:tabs>
              <w:suppressAutoHyphens/>
              <w:autoSpaceDN w:val="0"/>
              <w:spacing w:after="0"/>
              <w:ind w:right="6"/>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do 2000PE</w:t>
            </w:r>
          </w:p>
        </w:tc>
        <w:tc>
          <w:tcPr>
            <w:tcW w:w="1134"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19 08 05</w:t>
            </w:r>
          </w:p>
        </w:tc>
        <w:tc>
          <w:tcPr>
            <w:tcW w:w="1275" w:type="dxa"/>
            <w:vAlign w:val="center"/>
          </w:tcPr>
          <w:p w:rsidR="00663A32" w:rsidRPr="00663A32" w:rsidRDefault="00663A32" w:rsidP="001946B5">
            <w:pPr>
              <w:tabs>
                <w:tab w:val="right" w:pos="2556"/>
                <w:tab w:val="right" w:pos="5609"/>
              </w:tabs>
              <w:suppressAutoHyphens/>
              <w:autoSpaceDN w:val="0"/>
              <w:spacing w:after="0"/>
              <w:ind w:right="6"/>
              <w:jc w:val="right"/>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1</w:t>
            </w:r>
            <w:r w:rsidR="00B135A3">
              <w:rPr>
                <w:rFonts w:ascii="Tahoma" w:eastAsia="Calibri" w:hAnsi="Tahoma" w:cs="Tahoma"/>
                <w:bCs/>
                <w:kern w:val="3"/>
                <w:sz w:val="20"/>
                <w:szCs w:val="20"/>
                <w:lang w:eastAsia="zh-CN"/>
              </w:rPr>
              <w:t>4</w:t>
            </w:r>
            <w:r w:rsidRPr="00663A32">
              <w:rPr>
                <w:rFonts w:ascii="Tahoma" w:eastAsia="Calibri" w:hAnsi="Tahoma" w:cs="Tahoma"/>
                <w:bCs/>
                <w:kern w:val="3"/>
                <w:sz w:val="20"/>
                <w:szCs w:val="20"/>
                <w:lang w:eastAsia="zh-CN"/>
              </w:rPr>
              <w:t>0,00</w:t>
            </w:r>
          </w:p>
        </w:tc>
        <w:tc>
          <w:tcPr>
            <w:tcW w:w="1276"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m</w:t>
            </w:r>
            <w:r w:rsidRPr="00663A32">
              <w:rPr>
                <w:rFonts w:ascii="Tahoma" w:eastAsia="Calibri" w:hAnsi="Tahoma" w:cs="Tahoma"/>
                <w:bCs/>
                <w:kern w:val="3"/>
                <w:sz w:val="20"/>
                <w:szCs w:val="20"/>
                <w:vertAlign w:val="superscript"/>
                <w:lang w:eastAsia="zh-CN"/>
              </w:rPr>
              <w:t>3</w:t>
            </w:r>
          </w:p>
        </w:tc>
        <w:tc>
          <w:tcPr>
            <w:tcW w:w="3402" w:type="dxa"/>
            <w:vAlign w:val="center"/>
          </w:tcPr>
          <w:p w:rsidR="00663A32" w:rsidRPr="00663A32" w:rsidRDefault="00663A32" w:rsidP="00663A32">
            <w:pPr>
              <w:tabs>
                <w:tab w:val="right" w:pos="2556"/>
                <w:tab w:val="right" w:pos="5609"/>
              </w:tabs>
              <w:suppressAutoHyphens/>
              <w:autoSpaceDN w:val="0"/>
              <w:spacing w:after="0"/>
              <w:ind w:right="6"/>
              <w:jc w:val="both"/>
              <w:textAlignment w:val="baseline"/>
              <w:rPr>
                <w:rFonts w:ascii="Tahoma" w:eastAsia="Calibri" w:hAnsi="Tahoma" w:cs="Tahoma"/>
                <w:b/>
                <w:bCs/>
                <w:kern w:val="3"/>
                <w:sz w:val="20"/>
                <w:szCs w:val="20"/>
                <w:lang w:eastAsia="zh-CN"/>
              </w:rPr>
            </w:pPr>
          </w:p>
        </w:tc>
        <w:tc>
          <w:tcPr>
            <w:tcW w:w="3119"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
                <w:bCs/>
                <w:kern w:val="3"/>
                <w:sz w:val="20"/>
                <w:szCs w:val="20"/>
                <w:lang w:eastAsia="zh-CN"/>
              </w:rPr>
            </w:pPr>
            <w:r w:rsidRPr="00663A32">
              <w:rPr>
                <w:rFonts w:ascii="Tahoma" w:eastAsia="Calibri" w:hAnsi="Tahoma" w:cs="Tahoma"/>
                <w:b/>
                <w:bCs/>
                <w:kern w:val="3"/>
                <w:sz w:val="20"/>
                <w:szCs w:val="20"/>
                <w:lang w:eastAsia="zh-CN"/>
              </w:rPr>
              <w:t>/</w:t>
            </w:r>
          </w:p>
        </w:tc>
        <w:tc>
          <w:tcPr>
            <w:tcW w:w="1701" w:type="dxa"/>
          </w:tcPr>
          <w:p w:rsidR="00663A32" w:rsidRPr="00663A32" w:rsidRDefault="00663A32" w:rsidP="00663A32">
            <w:pPr>
              <w:tabs>
                <w:tab w:val="right" w:pos="2556"/>
                <w:tab w:val="right" w:pos="5609"/>
              </w:tabs>
              <w:suppressAutoHyphens/>
              <w:autoSpaceDN w:val="0"/>
              <w:spacing w:after="0"/>
              <w:ind w:right="6"/>
              <w:jc w:val="both"/>
              <w:textAlignment w:val="baseline"/>
              <w:rPr>
                <w:rFonts w:ascii="Tahoma" w:eastAsia="Calibri" w:hAnsi="Tahoma" w:cs="Tahoma"/>
                <w:b/>
                <w:bCs/>
                <w:kern w:val="3"/>
                <w:lang w:eastAsia="zh-CN"/>
              </w:rPr>
            </w:pPr>
          </w:p>
        </w:tc>
      </w:tr>
      <w:tr w:rsidR="00663A32" w:rsidRPr="00663A32" w:rsidTr="001F1E6A">
        <w:trPr>
          <w:trHeight w:val="846"/>
        </w:trPr>
        <w:tc>
          <w:tcPr>
            <w:tcW w:w="2122" w:type="dxa"/>
            <w:vAlign w:val="center"/>
          </w:tcPr>
          <w:p w:rsidR="00663A32" w:rsidRPr="00663A32" w:rsidRDefault="00663A32" w:rsidP="001946B5">
            <w:pPr>
              <w:tabs>
                <w:tab w:val="right" w:pos="2556"/>
                <w:tab w:val="right" w:pos="5609"/>
              </w:tabs>
              <w:suppressAutoHyphens/>
              <w:autoSpaceDN w:val="0"/>
              <w:spacing w:after="0"/>
              <w:ind w:right="6"/>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Prevzem grezničnega mulja*,</w:t>
            </w:r>
            <w:r w:rsidRPr="00663A32">
              <w:rPr>
                <w:rFonts w:ascii="Tahoma" w:eastAsia="Calibri" w:hAnsi="Tahoma" w:cs="Tahoma"/>
                <w:bCs/>
                <w:kern w:val="3"/>
                <w:sz w:val="20"/>
                <w:szCs w:val="20"/>
                <w:highlight w:val="cyan"/>
                <w:lang w:eastAsia="zh-CN"/>
              </w:rPr>
              <w:t>**</w:t>
            </w:r>
          </w:p>
        </w:tc>
        <w:tc>
          <w:tcPr>
            <w:tcW w:w="1134"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20 03 04</w:t>
            </w:r>
          </w:p>
        </w:tc>
        <w:tc>
          <w:tcPr>
            <w:tcW w:w="1275" w:type="dxa"/>
            <w:vAlign w:val="center"/>
          </w:tcPr>
          <w:p w:rsidR="00663A32" w:rsidRPr="00663A32" w:rsidRDefault="00B135A3" w:rsidP="001946B5">
            <w:pPr>
              <w:tabs>
                <w:tab w:val="right" w:pos="2556"/>
                <w:tab w:val="right" w:pos="5609"/>
              </w:tabs>
              <w:suppressAutoHyphens/>
              <w:autoSpaceDN w:val="0"/>
              <w:spacing w:after="0"/>
              <w:ind w:right="6"/>
              <w:jc w:val="right"/>
              <w:textAlignment w:val="baseline"/>
              <w:rPr>
                <w:rFonts w:ascii="Tahoma" w:eastAsia="Calibri" w:hAnsi="Tahoma" w:cs="Tahoma"/>
                <w:bCs/>
                <w:kern w:val="3"/>
                <w:sz w:val="20"/>
                <w:szCs w:val="20"/>
                <w:lang w:eastAsia="zh-CN"/>
              </w:rPr>
            </w:pPr>
            <w:r>
              <w:rPr>
                <w:rFonts w:ascii="Tahoma" w:eastAsia="Calibri" w:hAnsi="Tahoma" w:cs="Tahoma"/>
                <w:bCs/>
                <w:kern w:val="3"/>
                <w:sz w:val="20"/>
                <w:szCs w:val="20"/>
                <w:lang w:eastAsia="zh-CN"/>
              </w:rPr>
              <w:t>8</w:t>
            </w:r>
            <w:r w:rsidR="00663A32" w:rsidRPr="00663A32">
              <w:rPr>
                <w:rFonts w:ascii="Tahoma" w:eastAsia="Calibri" w:hAnsi="Tahoma" w:cs="Tahoma"/>
                <w:bCs/>
                <w:kern w:val="3"/>
                <w:sz w:val="20"/>
                <w:szCs w:val="20"/>
                <w:lang w:eastAsia="zh-CN"/>
              </w:rPr>
              <w:t>000</w:t>
            </w:r>
            <w:r>
              <w:rPr>
                <w:rFonts w:ascii="Tahoma" w:eastAsia="Calibri" w:hAnsi="Tahoma" w:cs="Tahoma"/>
                <w:bCs/>
                <w:kern w:val="3"/>
                <w:sz w:val="20"/>
                <w:szCs w:val="20"/>
                <w:lang w:eastAsia="zh-CN"/>
              </w:rPr>
              <w:t>,00</w:t>
            </w:r>
          </w:p>
        </w:tc>
        <w:tc>
          <w:tcPr>
            <w:tcW w:w="1276"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m</w:t>
            </w:r>
            <w:r w:rsidRPr="00663A32">
              <w:rPr>
                <w:rFonts w:ascii="Tahoma" w:eastAsia="Calibri" w:hAnsi="Tahoma" w:cs="Tahoma"/>
                <w:bCs/>
                <w:kern w:val="3"/>
                <w:sz w:val="20"/>
                <w:szCs w:val="20"/>
                <w:vertAlign w:val="superscript"/>
                <w:lang w:eastAsia="zh-CN"/>
              </w:rPr>
              <w:t>3</w:t>
            </w:r>
          </w:p>
        </w:tc>
        <w:tc>
          <w:tcPr>
            <w:tcW w:w="3402"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
                <w:bCs/>
                <w:kern w:val="3"/>
                <w:sz w:val="20"/>
                <w:szCs w:val="20"/>
                <w:lang w:eastAsia="zh-CN"/>
              </w:rPr>
            </w:pPr>
            <w:r w:rsidRPr="00663A32">
              <w:rPr>
                <w:rFonts w:ascii="Tahoma" w:eastAsia="Calibri" w:hAnsi="Tahoma" w:cs="Tahoma"/>
                <w:b/>
                <w:bCs/>
                <w:kern w:val="3"/>
                <w:sz w:val="20"/>
                <w:szCs w:val="20"/>
                <w:lang w:eastAsia="zh-CN"/>
              </w:rPr>
              <w:t>/</w:t>
            </w:r>
          </w:p>
        </w:tc>
        <w:tc>
          <w:tcPr>
            <w:tcW w:w="3119"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
                <w:bCs/>
                <w:kern w:val="3"/>
                <w:sz w:val="20"/>
                <w:szCs w:val="20"/>
                <w:lang w:eastAsia="zh-CN"/>
              </w:rPr>
            </w:pPr>
          </w:p>
        </w:tc>
        <w:tc>
          <w:tcPr>
            <w:tcW w:w="1701" w:type="dxa"/>
          </w:tcPr>
          <w:p w:rsidR="00663A32" w:rsidRPr="00663A32" w:rsidRDefault="00663A32" w:rsidP="00663A32">
            <w:pPr>
              <w:tabs>
                <w:tab w:val="right" w:pos="2556"/>
                <w:tab w:val="right" w:pos="5609"/>
              </w:tabs>
              <w:suppressAutoHyphens/>
              <w:autoSpaceDN w:val="0"/>
              <w:spacing w:after="0"/>
              <w:ind w:right="6"/>
              <w:jc w:val="both"/>
              <w:textAlignment w:val="baseline"/>
              <w:rPr>
                <w:rFonts w:ascii="Tahoma" w:eastAsia="Calibri" w:hAnsi="Tahoma" w:cs="Tahoma"/>
                <w:b/>
                <w:bCs/>
                <w:kern w:val="3"/>
                <w:lang w:eastAsia="zh-CN"/>
              </w:rPr>
            </w:pPr>
          </w:p>
        </w:tc>
      </w:tr>
      <w:tr w:rsidR="00663A32" w:rsidRPr="00663A32" w:rsidTr="001F1E6A">
        <w:trPr>
          <w:trHeight w:val="703"/>
        </w:trPr>
        <w:tc>
          <w:tcPr>
            <w:tcW w:w="2122" w:type="dxa"/>
            <w:vAlign w:val="center"/>
          </w:tcPr>
          <w:p w:rsidR="00663A32" w:rsidRPr="00663A32" w:rsidRDefault="00663A32" w:rsidP="001946B5">
            <w:pPr>
              <w:tabs>
                <w:tab w:val="right" w:pos="2556"/>
                <w:tab w:val="right" w:pos="5609"/>
              </w:tabs>
              <w:suppressAutoHyphens/>
              <w:autoSpaceDN w:val="0"/>
              <w:spacing w:after="0"/>
              <w:ind w:right="6"/>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lastRenderedPageBreak/>
              <w:t>Prevzem mulja iz MKČN*,</w:t>
            </w:r>
            <w:r w:rsidRPr="00663A32">
              <w:rPr>
                <w:rFonts w:ascii="Tahoma" w:eastAsia="Calibri" w:hAnsi="Tahoma" w:cs="Tahoma"/>
                <w:bCs/>
                <w:kern w:val="3"/>
                <w:sz w:val="20"/>
                <w:szCs w:val="20"/>
                <w:highlight w:val="cyan"/>
                <w:lang w:eastAsia="zh-CN"/>
              </w:rPr>
              <w:t>**</w:t>
            </w:r>
            <w:r w:rsidRPr="00663A32">
              <w:rPr>
                <w:rFonts w:ascii="Tahoma" w:eastAsia="Calibri" w:hAnsi="Tahoma" w:cs="Tahoma"/>
                <w:bCs/>
                <w:kern w:val="3"/>
                <w:sz w:val="20"/>
                <w:szCs w:val="20"/>
                <w:lang w:eastAsia="zh-CN"/>
              </w:rPr>
              <w:t xml:space="preserve"> do 50PE</w:t>
            </w:r>
          </w:p>
        </w:tc>
        <w:tc>
          <w:tcPr>
            <w:tcW w:w="1134"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19 08 05</w:t>
            </w:r>
          </w:p>
        </w:tc>
        <w:tc>
          <w:tcPr>
            <w:tcW w:w="1275" w:type="dxa"/>
            <w:vAlign w:val="center"/>
          </w:tcPr>
          <w:p w:rsidR="00663A32" w:rsidRPr="00663A32" w:rsidRDefault="00B135A3" w:rsidP="001946B5">
            <w:pPr>
              <w:tabs>
                <w:tab w:val="right" w:pos="2556"/>
                <w:tab w:val="right" w:pos="5609"/>
              </w:tabs>
              <w:suppressAutoHyphens/>
              <w:autoSpaceDN w:val="0"/>
              <w:spacing w:after="0"/>
              <w:ind w:right="6"/>
              <w:jc w:val="right"/>
              <w:textAlignment w:val="baseline"/>
              <w:rPr>
                <w:rFonts w:ascii="Tahoma" w:eastAsia="Calibri" w:hAnsi="Tahoma" w:cs="Tahoma"/>
                <w:bCs/>
                <w:kern w:val="3"/>
                <w:sz w:val="20"/>
                <w:szCs w:val="20"/>
                <w:lang w:eastAsia="zh-CN"/>
              </w:rPr>
            </w:pPr>
            <w:r>
              <w:rPr>
                <w:rFonts w:ascii="Tahoma" w:eastAsia="Calibri" w:hAnsi="Tahoma" w:cs="Tahoma"/>
                <w:bCs/>
                <w:kern w:val="3"/>
                <w:sz w:val="20"/>
                <w:szCs w:val="20"/>
                <w:lang w:eastAsia="zh-CN"/>
              </w:rPr>
              <w:t>4</w:t>
            </w:r>
            <w:r w:rsidR="00663A32" w:rsidRPr="00663A32">
              <w:rPr>
                <w:rFonts w:ascii="Tahoma" w:eastAsia="Calibri" w:hAnsi="Tahoma" w:cs="Tahoma"/>
                <w:bCs/>
                <w:kern w:val="3"/>
                <w:sz w:val="20"/>
                <w:szCs w:val="20"/>
                <w:lang w:eastAsia="zh-CN"/>
              </w:rPr>
              <w:t>00</w:t>
            </w:r>
            <w:r>
              <w:rPr>
                <w:rFonts w:ascii="Tahoma" w:eastAsia="Calibri" w:hAnsi="Tahoma" w:cs="Tahoma"/>
                <w:bCs/>
                <w:kern w:val="3"/>
                <w:sz w:val="20"/>
                <w:szCs w:val="20"/>
                <w:lang w:eastAsia="zh-CN"/>
              </w:rPr>
              <w:t>,00</w:t>
            </w:r>
          </w:p>
        </w:tc>
        <w:tc>
          <w:tcPr>
            <w:tcW w:w="1276"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m</w:t>
            </w:r>
            <w:r w:rsidRPr="00663A32">
              <w:rPr>
                <w:rFonts w:ascii="Tahoma" w:eastAsia="Calibri" w:hAnsi="Tahoma" w:cs="Tahoma"/>
                <w:bCs/>
                <w:kern w:val="3"/>
                <w:sz w:val="20"/>
                <w:szCs w:val="20"/>
                <w:vertAlign w:val="superscript"/>
                <w:lang w:eastAsia="zh-CN"/>
              </w:rPr>
              <w:t>3</w:t>
            </w:r>
          </w:p>
        </w:tc>
        <w:tc>
          <w:tcPr>
            <w:tcW w:w="3402"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
                <w:bCs/>
                <w:kern w:val="3"/>
                <w:sz w:val="20"/>
                <w:szCs w:val="20"/>
                <w:lang w:eastAsia="zh-CN"/>
              </w:rPr>
            </w:pPr>
            <w:r w:rsidRPr="00663A32">
              <w:rPr>
                <w:rFonts w:ascii="Tahoma" w:eastAsia="Calibri" w:hAnsi="Tahoma" w:cs="Tahoma"/>
                <w:b/>
                <w:bCs/>
                <w:kern w:val="3"/>
                <w:sz w:val="20"/>
                <w:szCs w:val="20"/>
                <w:lang w:eastAsia="zh-CN"/>
              </w:rPr>
              <w:t>/</w:t>
            </w:r>
          </w:p>
        </w:tc>
        <w:tc>
          <w:tcPr>
            <w:tcW w:w="3119"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
                <w:bCs/>
                <w:kern w:val="3"/>
                <w:sz w:val="20"/>
                <w:szCs w:val="20"/>
                <w:lang w:eastAsia="zh-CN"/>
              </w:rPr>
            </w:pPr>
          </w:p>
        </w:tc>
        <w:tc>
          <w:tcPr>
            <w:tcW w:w="1701" w:type="dxa"/>
          </w:tcPr>
          <w:p w:rsidR="00663A32" w:rsidRPr="00663A32" w:rsidRDefault="00663A32" w:rsidP="00663A32">
            <w:pPr>
              <w:tabs>
                <w:tab w:val="right" w:pos="2556"/>
                <w:tab w:val="right" w:pos="5609"/>
              </w:tabs>
              <w:suppressAutoHyphens/>
              <w:autoSpaceDN w:val="0"/>
              <w:spacing w:after="0"/>
              <w:ind w:right="6"/>
              <w:jc w:val="both"/>
              <w:textAlignment w:val="baseline"/>
              <w:rPr>
                <w:rFonts w:ascii="Tahoma" w:eastAsia="Calibri" w:hAnsi="Tahoma" w:cs="Tahoma"/>
                <w:b/>
                <w:bCs/>
                <w:kern w:val="3"/>
                <w:lang w:eastAsia="zh-CN"/>
              </w:rPr>
            </w:pPr>
          </w:p>
        </w:tc>
      </w:tr>
      <w:tr w:rsidR="00663A32" w:rsidRPr="00663A32" w:rsidTr="001F1E6A">
        <w:trPr>
          <w:trHeight w:val="840"/>
        </w:trPr>
        <w:tc>
          <w:tcPr>
            <w:tcW w:w="2122" w:type="dxa"/>
            <w:vAlign w:val="center"/>
          </w:tcPr>
          <w:p w:rsidR="00663A32" w:rsidRPr="00663A32" w:rsidRDefault="00663A32" w:rsidP="001946B5">
            <w:pPr>
              <w:tabs>
                <w:tab w:val="right" w:pos="2556"/>
                <w:tab w:val="right" w:pos="5609"/>
              </w:tabs>
              <w:suppressAutoHyphens/>
              <w:autoSpaceDN w:val="0"/>
              <w:spacing w:after="0"/>
              <w:ind w:right="6"/>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Prevzem mulja iz MKČN*,</w:t>
            </w:r>
            <w:r w:rsidRPr="00663A32">
              <w:rPr>
                <w:rFonts w:ascii="Tahoma" w:eastAsia="Calibri" w:hAnsi="Tahoma" w:cs="Tahoma"/>
                <w:bCs/>
                <w:kern w:val="3"/>
                <w:sz w:val="20"/>
                <w:szCs w:val="20"/>
                <w:highlight w:val="cyan"/>
                <w:lang w:eastAsia="zh-CN"/>
              </w:rPr>
              <w:t>**</w:t>
            </w:r>
            <w:r w:rsidRPr="00663A32">
              <w:rPr>
                <w:rFonts w:ascii="Tahoma" w:eastAsia="Calibri" w:hAnsi="Tahoma" w:cs="Tahoma"/>
                <w:bCs/>
                <w:kern w:val="3"/>
                <w:sz w:val="20"/>
                <w:szCs w:val="20"/>
                <w:lang w:eastAsia="zh-CN"/>
              </w:rPr>
              <w:t xml:space="preserve"> od 50PE</w:t>
            </w:r>
          </w:p>
          <w:p w:rsidR="00663A32" w:rsidRPr="00663A32" w:rsidRDefault="00663A32" w:rsidP="001946B5">
            <w:pPr>
              <w:tabs>
                <w:tab w:val="right" w:pos="2556"/>
                <w:tab w:val="right" w:pos="5609"/>
              </w:tabs>
              <w:suppressAutoHyphens/>
              <w:autoSpaceDN w:val="0"/>
              <w:spacing w:after="0"/>
              <w:ind w:right="6"/>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do 2000PE</w:t>
            </w:r>
          </w:p>
        </w:tc>
        <w:tc>
          <w:tcPr>
            <w:tcW w:w="1134"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19 08 05</w:t>
            </w:r>
          </w:p>
        </w:tc>
        <w:tc>
          <w:tcPr>
            <w:tcW w:w="1275" w:type="dxa"/>
            <w:vAlign w:val="center"/>
          </w:tcPr>
          <w:p w:rsidR="00663A32" w:rsidRPr="00663A32" w:rsidRDefault="00B135A3" w:rsidP="001946B5">
            <w:pPr>
              <w:tabs>
                <w:tab w:val="right" w:pos="2556"/>
                <w:tab w:val="right" w:pos="5609"/>
              </w:tabs>
              <w:suppressAutoHyphens/>
              <w:autoSpaceDN w:val="0"/>
              <w:spacing w:after="0"/>
              <w:ind w:right="6"/>
              <w:jc w:val="right"/>
              <w:textAlignment w:val="baseline"/>
              <w:rPr>
                <w:rFonts w:ascii="Tahoma" w:eastAsia="Calibri" w:hAnsi="Tahoma" w:cs="Tahoma"/>
                <w:bCs/>
                <w:kern w:val="3"/>
                <w:sz w:val="20"/>
                <w:szCs w:val="20"/>
                <w:lang w:eastAsia="zh-CN"/>
              </w:rPr>
            </w:pPr>
            <w:r>
              <w:rPr>
                <w:rFonts w:ascii="Tahoma" w:eastAsia="Calibri" w:hAnsi="Tahoma" w:cs="Tahoma"/>
                <w:bCs/>
                <w:kern w:val="3"/>
                <w:sz w:val="20"/>
                <w:szCs w:val="20"/>
                <w:lang w:eastAsia="zh-CN"/>
              </w:rPr>
              <w:t>4</w:t>
            </w:r>
            <w:r w:rsidR="00663A32" w:rsidRPr="00663A32">
              <w:rPr>
                <w:rFonts w:ascii="Tahoma" w:eastAsia="Calibri" w:hAnsi="Tahoma" w:cs="Tahoma"/>
                <w:bCs/>
                <w:kern w:val="3"/>
                <w:sz w:val="20"/>
                <w:szCs w:val="20"/>
                <w:lang w:eastAsia="zh-CN"/>
              </w:rPr>
              <w:t>00</w:t>
            </w:r>
            <w:r>
              <w:rPr>
                <w:rFonts w:ascii="Tahoma" w:eastAsia="Calibri" w:hAnsi="Tahoma" w:cs="Tahoma"/>
                <w:bCs/>
                <w:kern w:val="3"/>
                <w:sz w:val="20"/>
                <w:szCs w:val="20"/>
                <w:lang w:eastAsia="zh-CN"/>
              </w:rPr>
              <w:t>,00</w:t>
            </w:r>
          </w:p>
        </w:tc>
        <w:tc>
          <w:tcPr>
            <w:tcW w:w="1276"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m</w:t>
            </w:r>
            <w:r w:rsidRPr="00663A32">
              <w:rPr>
                <w:rFonts w:ascii="Tahoma" w:eastAsia="Calibri" w:hAnsi="Tahoma" w:cs="Tahoma"/>
                <w:bCs/>
                <w:kern w:val="3"/>
                <w:sz w:val="20"/>
                <w:szCs w:val="20"/>
                <w:vertAlign w:val="superscript"/>
                <w:lang w:eastAsia="zh-CN"/>
              </w:rPr>
              <w:t>3</w:t>
            </w:r>
          </w:p>
        </w:tc>
        <w:tc>
          <w:tcPr>
            <w:tcW w:w="3402"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
                <w:bCs/>
                <w:kern w:val="3"/>
                <w:sz w:val="20"/>
                <w:szCs w:val="20"/>
                <w:lang w:eastAsia="zh-CN"/>
              </w:rPr>
            </w:pPr>
            <w:r w:rsidRPr="00663A32">
              <w:rPr>
                <w:rFonts w:ascii="Tahoma" w:eastAsia="Calibri" w:hAnsi="Tahoma" w:cs="Tahoma"/>
                <w:b/>
                <w:bCs/>
                <w:kern w:val="3"/>
                <w:sz w:val="20"/>
                <w:szCs w:val="20"/>
                <w:lang w:eastAsia="zh-CN"/>
              </w:rPr>
              <w:t>/</w:t>
            </w:r>
          </w:p>
        </w:tc>
        <w:tc>
          <w:tcPr>
            <w:tcW w:w="3119"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
                <w:bCs/>
                <w:kern w:val="3"/>
                <w:sz w:val="20"/>
                <w:szCs w:val="20"/>
                <w:lang w:eastAsia="zh-CN"/>
              </w:rPr>
            </w:pPr>
          </w:p>
        </w:tc>
        <w:tc>
          <w:tcPr>
            <w:tcW w:w="1701" w:type="dxa"/>
          </w:tcPr>
          <w:p w:rsidR="00663A32" w:rsidRPr="00663A32" w:rsidRDefault="00663A32" w:rsidP="00663A32">
            <w:pPr>
              <w:tabs>
                <w:tab w:val="right" w:pos="2556"/>
                <w:tab w:val="right" w:pos="5609"/>
              </w:tabs>
              <w:suppressAutoHyphens/>
              <w:autoSpaceDN w:val="0"/>
              <w:spacing w:after="0"/>
              <w:ind w:right="6"/>
              <w:jc w:val="both"/>
              <w:textAlignment w:val="baseline"/>
              <w:rPr>
                <w:rFonts w:ascii="Tahoma" w:eastAsia="Calibri" w:hAnsi="Tahoma" w:cs="Tahoma"/>
                <w:b/>
                <w:bCs/>
                <w:kern w:val="3"/>
                <w:lang w:eastAsia="zh-CN"/>
              </w:rPr>
            </w:pPr>
          </w:p>
        </w:tc>
      </w:tr>
      <w:tr w:rsidR="00663A32" w:rsidRPr="00663A32" w:rsidTr="001F1E6A">
        <w:trPr>
          <w:trHeight w:val="979"/>
        </w:trPr>
        <w:tc>
          <w:tcPr>
            <w:tcW w:w="2122" w:type="dxa"/>
            <w:vAlign w:val="center"/>
          </w:tcPr>
          <w:p w:rsidR="00663A32" w:rsidRPr="00663A32" w:rsidRDefault="00663A32" w:rsidP="001946B5">
            <w:pPr>
              <w:tabs>
                <w:tab w:val="right" w:pos="2556"/>
                <w:tab w:val="right" w:pos="5609"/>
              </w:tabs>
              <w:suppressAutoHyphens/>
              <w:autoSpaceDN w:val="0"/>
              <w:spacing w:after="0"/>
              <w:ind w:right="6"/>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Predhodno odobreni manipulativni stroški</w:t>
            </w:r>
          </w:p>
        </w:tc>
        <w:tc>
          <w:tcPr>
            <w:tcW w:w="1134"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w:t>
            </w:r>
          </w:p>
        </w:tc>
        <w:tc>
          <w:tcPr>
            <w:tcW w:w="1275" w:type="dxa"/>
            <w:vAlign w:val="center"/>
          </w:tcPr>
          <w:p w:rsidR="00663A32" w:rsidRPr="00663A32" w:rsidRDefault="00B135A3" w:rsidP="001946B5">
            <w:pPr>
              <w:tabs>
                <w:tab w:val="right" w:pos="2556"/>
                <w:tab w:val="right" w:pos="5609"/>
              </w:tabs>
              <w:suppressAutoHyphens/>
              <w:autoSpaceDN w:val="0"/>
              <w:spacing w:after="0"/>
              <w:ind w:right="6"/>
              <w:jc w:val="right"/>
              <w:textAlignment w:val="baseline"/>
              <w:rPr>
                <w:rFonts w:ascii="Tahoma" w:eastAsia="Calibri" w:hAnsi="Tahoma" w:cs="Tahoma"/>
                <w:bCs/>
                <w:kern w:val="3"/>
                <w:sz w:val="20"/>
                <w:szCs w:val="20"/>
                <w:lang w:eastAsia="zh-CN"/>
              </w:rPr>
            </w:pPr>
            <w:r>
              <w:rPr>
                <w:rFonts w:ascii="Tahoma" w:eastAsia="Calibri" w:hAnsi="Tahoma" w:cs="Tahoma"/>
                <w:bCs/>
                <w:kern w:val="3"/>
                <w:sz w:val="20"/>
                <w:szCs w:val="20"/>
                <w:lang w:eastAsia="zh-CN"/>
              </w:rPr>
              <w:t>10</w:t>
            </w:r>
            <w:r w:rsidR="00663A32" w:rsidRPr="00663A32">
              <w:rPr>
                <w:rFonts w:ascii="Tahoma" w:eastAsia="Calibri" w:hAnsi="Tahoma" w:cs="Tahoma"/>
                <w:bCs/>
                <w:kern w:val="3"/>
                <w:sz w:val="20"/>
                <w:szCs w:val="20"/>
                <w:lang w:eastAsia="zh-CN"/>
              </w:rPr>
              <w:t>0</w:t>
            </w:r>
            <w:r>
              <w:rPr>
                <w:rFonts w:ascii="Tahoma" w:eastAsia="Calibri" w:hAnsi="Tahoma" w:cs="Tahoma"/>
                <w:bCs/>
                <w:kern w:val="3"/>
                <w:sz w:val="20"/>
                <w:szCs w:val="20"/>
                <w:lang w:eastAsia="zh-CN"/>
              </w:rPr>
              <w:t>,00</w:t>
            </w:r>
          </w:p>
        </w:tc>
        <w:tc>
          <w:tcPr>
            <w:tcW w:w="1276" w:type="dxa"/>
            <w:vAlign w:val="center"/>
          </w:tcPr>
          <w:p w:rsidR="00663A32" w:rsidRPr="00663A32" w:rsidRDefault="00663A32" w:rsidP="001946B5">
            <w:pPr>
              <w:tabs>
                <w:tab w:val="right" w:pos="2556"/>
                <w:tab w:val="right" w:pos="5609"/>
              </w:tabs>
              <w:suppressAutoHyphens/>
              <w:autoSpaceDN w:val="0"/>
              <w:spacing w:after="0"/>
              <w:ind w:right="6"/>
              <w:jc w:val="center"/>
              <w:textAlignment w:val="baseline"/>
              <w:rPr>
                <w:rFonts w:ascii="Tahoma" w:eastAsia="Calibri" w:hAnsi="Tahoma" w:cs="Tahoma"/>
                <w:bCs/>
                <w:kern w:val="3"/>
                <w:sz w:val="20"/>
                <w:szCs w:val="20"/>
                <w:lang w:eastAsia="zh-CN"/>
              </w:rPr>
            </w:pPr>
            <w:r w:rsidRPr="00663A32">
              <w:rPr>
                <w:rFonts w:ascii="Tahoma" w:eastAsia="Calibri" w:hAnsi="Tahoma" w:cs="Tahoma"/>
                <w:bCs/>
                <w:kern w:val="3"/>
                <w:sz w:val="20"/>
                <w:szCs w:val="20"/>
                <w:lang w:eastAsia="zh-CN"/>
              </w:rPr>
              <w:t>ura</w:t>
            </w:r>
          </w:p>
        </w:tc>
        <w:tc>
          <w:tcPr>
            <w:tcW w:w="6521" w:type="dxa"/>
            <w:gridSpan w:val="2"/>
            <w:vAlign w:val="center"/>
          </w:tcPr>
          <w:p w:rsidR="00663A32" w:rsidRPr="00663A32" w:rsidRDefault="00663A32" w:rsidP="00663A32">
            <w:pPr>
              <w:tabs>
                <w:tab w:val="right" w:pos="2556"/>
                <w:tab w:val="right" w:pos="5609"/>
              </w:tabs>
              <w:suppressAutoHyphens/>
              <w:autoSpaceDN w:val="0"/>
              <w:spacing w:after="0"/>
              <w:ind w:right="6"/>
              <w:jc w:val="both"/>
              <w:textAlignment w:val="baseline"/>
              <w:rPr>
                <w:rFonts w:ascii="Tahoma" w:eastAsia="Calibri" w:hAnsi="Tahoma" w:cs="Tahoma"/>
                <w:b/>
                <w:bCs/>
                <w:kern w:val="3"/>
                <w:sz w:val="20"/>
                <w:szCs w:val="20"/>
                <w:lang w:eastAsia="zh-CN"/>
              </w:rPr>
            </w:pPr>
          </w:p>
        </w:tc>
        <w:tc>
          <w:tcPr>
            <w:tcW w:w="1701" w:type="dxa"/>
          </w:tcPr>
          <w:p w:rsidR="00663A32" w:rsidRPr="00663A32" w:rsidRDefault="00663A32" w:rsidP="00663A32">
            <w:pPr>
              <w:tabs>
                <w:tab w:val="right" w:pos="2556"/>
                <w:tab w:val="right" w:pos="5609"/>
              </w:tabs>
              <w:suppressAutoHyphens/>
              <w:autoSpaceDN w:val="0"/>
              <w:spacing w:after="0"/>
              <w:ind w:right="6"/>
              <w:jc w:val="both"/>
              <w:textAlignment w:val="baseline"/>
              <w:rPr>
                <w:rFonts w:ascii="Tahoma" w:eastAsia="Calibri" w:hAnsi="Tahoma" w:cs="Tahoma"/>
                <w:b/>
                <w:bCs/>
                <w:kern w:val="3"/>
                <w:lang w:eastAsia="zh-CN"/>
              </w:rPr>
            </w:pPr>
          </w:p>
        </w:tc>
      </w:tr>
      <w:tr w:rsidR="006045DA" w:rsidRPr="00663A32" w:rsidTr="006045DA">
        <w:trPr>
          <w:trHeight w:val="979"/>
        </w:trPr>
        <w:tc>
          <w:tcPr>
            <w:tcW w:w="2122" w:type="dxa"/>
            <w:shd w:val="clear" w:color="auto" w:fill="auto"/>
            <w:vAlign w:val="center"/>
          </w:tcPr>
          <w:p w:rsidR="00B91EB2" w:rsidRPr="00663A32" w:rsidRDefault="00B91EB2" w:rsidP="001946B5">
            <w:pPr>
              <w:tabs>
                <w:tab w:val="right" w:pos="2556"/>
                <w:tab w:val="right" w:pos="5609"/>
              </w:tabs>
              <w:suppressAutoHyphens/>
              <w:autoSpaceDN w:val="0"/>
              <w:spacing w:after="0"/>
              <w:ind w:right="6"/>
              <w:textAlignment w:val="baseline"/>
              <w:rPr>
                <w:rFonts w:ascii="Tahoma" w:eastAsia="Calibri" w:hAnsi="Tahoma" w:cs="Tahoma"/>
                <w:bCs/>
                <w:kern w:val="3"/>
                <w:sz w:val="20"/>
                <w:szCs w:val="20"/>
                <w:lang w:eastAsia="zh-CN"/>
              </w:rPr>
            </w:pPr>
            <w:r>
              <w:rPr>
                <w:rFonts w:ascii="Tahoma" w:eastAsia="Calibri" w:hAnsi="Tahoma" w:cs="Tahoma"/>
                <w:bCs/>
                <w:kern w:val="3"/>
                <w:sz w:val="20"/>
                <w:szCs w:val="20"/>
                <w:lang w:eastAsia="zh-CN"/>
              </w:rPr>
              <w:t>Interventno praznjenje vakuumskega jaška v okvari; v Borovnici</w:t>
            </w:r>
            <w:r w:rsidR="00FB0B55">
              <w:rPr>
                <w:rFonts w:ascii="Tahoma" w:eastAsia="Calibri" w:hAnsi="Tahoma" w:cs="Tahoma"/>
                <w:bCs/>
                <w:kern w:val="3"/>
                <w:sz w:val="20"/>
                <w:szCs w:val="20"/>
                <w:lang w:eastAsia="zh-CN"/>
              </w:rPr>
              <w:t>**,</w:t>
            </w:r>
            <w:r>
              <w:rPr>
                <w:rFonts w:ascii="Tahoma" w:eastAsia="Calibri" w:hAnsi="Tahoma" w:cs="Tahoma"/>
                <w:bCs/>
                <w:kern w:val="3"/>
                <w:sz w:val="20"/>
                <w:szCs w:val="20"/>
                <w:lang w:eastAsia="zh-CN"/>
              </w:rPr>
              <w:t>***</w:t>
            </w:r>
          </w:p>
        </w:tc>
        <w:tc>
          <w:tcPr>
            <w:tcW w:w="1134" w:type="dxa"/>
            <w:shd w:val="clear" w:color="auto" w:fill="auto"/>
            <w:vAlign w:val="center"/>
          </w:tcPr>
          <w:p w:rsidR="00B91EB2" w:rsidRPr="00663A32" w:rsidRDefault="006045DA" w:rsidP="001946B5">
            <w:pPr>
              <w:tabs>
                <w:tab w:val="right" w:pos="2556"/>
                <w:tab w:val="right" w:pos="5609"/>
              </w:tabs>
              <w:suppressAutoHyphens/>
              <w:autoSpaceDN w:val="0"/>
              <w:spacing w:after="0"/>
              <w:ind w:right="6"/>
              <w:jc w:val="center"/>
              <w:textAlignment w:val="baseline"/>
              <w:rPr>
                <w:rFonts w:ascii="Tahoma" w:eastAsia="Calibri" w:hAnsi="Tahoma" w:cs="Tahoma"/>
                <w:bCs/>
                <w:kern w:val="3"/>
                <w:sz w:val="20"/>
                <w:szCs w:val="20"/>
                <w:lang w:eastAsia="zh-CN"/>
              </w:rPr>
            </w:pPr>
            <w:r>
              <w:rPr>
                <w:rFonts w:ascii="Tahoma" w:eastAsia="Calibri" w:hAnsi="Tahoma" w:cs="Tahoma"/>
                <w:bCs/>
                <w:kern w:val="3"/>
                <w:sz w:val="20"/>
                <w:szCs w:val="20"/>
                <w:lang w:eastAsia="zh-CN"/>
              </w:rPr>
              <w:t>/</w:t>
            </w:r>
          </w:p>
        </w:tc>
        <w:tc>
          <w:tcPr>
            <w:tcW w:w="1275" w:type="dxa"/>
            <w:shd w:val="clear" w:color="auto" w:fill="auto"/>
            <w:vAlign w:val="center"/>
          </w:tcPr>
          <w:p w:rsidR="00B91EB2" w:rsidRDefault="00B91EB2" w:rsidP="001946B5">
            <w:pPr>
              <w:tabs>
                <w:tab w:val="right" w:pos="2556"/>
                <w:tab w:val="right" w:pos="5609"/>
              </w:tabs>
              <w:suppressAutoHyphens/>
              <w:autoSpaceDN w:val="0"/>
              <w:spacing w:after="0"/>
              <w:ind w:right="6"/>
              <w:jc w:val="right"/>
              <w:textAlignment w:val="baseline"/>
              <w:rPr>
                <w:rFonts w:ascii="Tahoma" w:eastAsia="Calibri" w:hAnsi="Tahoma" w:cs="Tahoma"/>
                <w:bCs/>
                <w:kern w:val="3"/>
                <w:sz w:val="20"/>
                <w:szCs w:val="20"/>
                <w:lang w:eastAsia="zh-CN"/>
              </w:rPr>
            </w:pPr>
            <w:r>
              <w:rPr>
                <w:rFonts w:ascii="Tahoma" w:eastAsia="Calibri" w:hAnsi="Tahoma" w:cs="Tahoma"/>
                <w:bCs/>
                <w:kern w:val="3"/>
                <w:sz w:val="20"/>
                <w:szCs w:val="20"/>
                <w:lang w:eastAsia="zh-CN"/>
              </w:rPr>
              <w:t>40,00</w:t>
            </w:r>
          </w:p>
        </w:tc>
        <w:tc>
          <w:tcPr>
            <w:tcW w:w="1276" w:type="dxa"/>
            <w:shd w:val="clear" w:color="auto" w:fill="auto"/>
            <w:vAlign w:val="center"/>
          </w:tcPr>
          <w:p w:rsidR="00B91EB2" w:rsidRPr="00663A32" w:rsidRDefault="00B169E5" w:rsidP="001946B5">
            <w:pPr>
              <w:tabs>
                <w:tab w:val="right" w:pos="2556"/>
                <w:tab w:val="right" w:pos="5609"/>
              </w:tabs>
              <w:suppressAutoHyphens/>
              <w:autoSpaceDN w:val="0"/>
              <w:spacing w:after="0"/>
              <w:ind w:right="6"/>
              <w:jc w:val="center"/>
              <w:textAlignment w:val="baseline"/>
              <w:rPr>
                <w:rFonts w:ascii="Tahoma" w:eastAsia="Calibri" w:hAnsi="Tahoma" w:cs="Tahoma"/>
                <w:bCs/>
                <w:kern w:val="3"/>
                <w:sz w:val="20"/>
                <w:szCs w:val="20"/>
                <w:lang w:eastAsia="zh-CN"/>
              </w:rPr>
            </w:pPr>
            <w:r>
              <w:rPr>
                <w:rFonts w:ascii="Tahoma" w:eastAsia="Calibri" w:hAnsi="Tahoma" w:cs="Tahoma"/>
                <w:bCs/>
                <w:kern w:val="3"/>
                <w:sz w:val="20"/>
                <w:szCs w:val="20"/>
                <w:lang w:eastAsia="zh-CN"/>
              </w:rPr>
              <w:t>praznjenje</w:t>
            </w:r>
          </w:p>
        </w:tc>
        <w:tc>
          <w:tcPr>
            <w:tcW w:w="3402" w:type="dxa"/>
            <w:shd w:val="clear" w:color="auto" w:fill="auto"/>
            <w:vAlign w:val="center"/>
          </w:tcPr>
          <w:p w:rsidR="00B91EB2" w:rsidRPr="00663A32" w:rsidRDefault="001F1E6A" w:rsidP="001F1E6A">
            <w:pPr>
              <w:tabs>
                <w:tab w:val="right" w:pos="2556"/>
                <w:tab w:val="right" w:pos="5609"/>
              </w:tabs>
              <w:suppressAutoHyphens/>
              <w:autoSpaceDN w:val="0"/>
              <w:spacing w:after="0"/>
              <w:ind w:right="6"/>
              <w:jc w:val="center"/>
              <w:textAlignment w:val="baseline"/>
              <w:rPr>
                <w:rFonts w:ascii="Tahoma" w:eastAsia="Calibri" w:hAnsi="Tahoma" w:cs="Tahoma"/>
                <w:b/>
                <w:bCs/>
                <w:kern w:val="3"/>
                <w:sz w:val="20"/>
                <w:szCs w:val="20"/>
                <w:lang w:eastAsia="zh-CN"/>
              </w:rPr>
            </w:pPr>
            <w:r w:rsidRPr="00663A32">
              <w:rPr>
                <w:rFonts w:ascii="Tahoma" w:eastAsia="Calibri" w:hAnsi="Tahoma" w:cs="Tahoma"/>
                <w:b/>
                <w:bCs/>
                <w:kern w:val="3"/>
                <w:sz w:val="20"/>
                <w:szCs w:val="20"/>
                <w:lang w:eastAsia="zh-CN"/>
              </w:rPr>
              <w:t>/</w:t>
            </w:r>
          </w:p>
        </w:tc>
        <w:tc>
          <w:tcPr>
            <w:tcW w:w="3119" w:type="dxa"/>
            <w:shd w:val="clear" w:color="auto" w:fill="auto"/>
            <w:vAlign w:val="center"/>
          </w:tcPr>
          <w:p w:rsidR="00B91EB2" w:rsidRPr="00663A32" w:rsidRDefault="00B91EB2" w:rsidP="00663A32">
            <w:pPr>
              <w:tabs>
                <w:tab w:val="right" w:pos="2556"/>
                <w:tab w:val="right" w:pos="5609"/>
              </w:tabs>
              <w:suppressAutoHyphens/>
              <w:autoSpaceDN w:val="0"/>
              <w:spacing w:after="0"/>
              <w:ind w:right="6"/>
              <w:jc w:val="both"/>
              <w:textAlignment w:val="baseline"/>
              <w:rPr>
                <w:rFonts w:ascii="Tahoma" w:eastAsia="Calibri" w:hAnsi="Tahoma" w:cs="Tahoma"/>
                <w:b/>
                <w:bCs/>
                <w:kern w:val="3"/>
                <w:sz w:val="20"/>
                <w:szCs w:val="20"/>
                <w:lang w:eastAsia="zh-CN"/>
              </w:rPr>
            </w:pPr>
          </w:p>
        </w:tc>
        <w:tc>
          <w:tcPr>
            <w:tcW w:w="1701" w:type="dxa"/>
            <w:shd w:val="clear" w:color="auto" w:fill="auto"/>
          </w:tcPr>
          <w:p w:rsidR="00B91EB2" w:rsidRPr="00663A32" w:rsidRDefault="00B91EB2" w:rsidP="00663A32">
            <w:pPr>
              <w:tabs>
                <w:tab w:val="right" w:pos="2556"/>
                <w:tab w:val="right" w:pos="5609"/>
              </w:tabs>
              <w:suppressAutoHyphens/>
              <w:autoSpaceDN w:val="0"/>
              <w:spacing w:after="0"/>
              <w:ind w:right="6"/>
              <w:jc w:val="both"/>
              <w:textAlignment w:val="baseline"/>
              <w:rPr>
                <w:rFonts w:ascii="Tahoma" w:eastAsia="Calibri" w:hAnsi="Tahoma" w:cs="Tahoma"/>
                <w:b/>
                <w:bCs/>
                <w:kern w:val="3"/>
                <w:lang w:eastAsia="zh-CN"/>
              </w:rPr>
            </w:pPr>
          </w:p>
        </w:tc>
      </w:tr>
      <w:tr w:rsidR="00663A32" w:rsidRPr="00663A32" w:rsidTr="001F1E6A">
        <w:trPr>
          <w:trHeight w:val="399"/>
        </w:trPr>
        <w:tc>
          <w:tcPr>
            <w:tcW w:w="12328" w:type="dxa"/>
            <w:gridSpan w:val="6"/>
            <w:vAlign w:val="center"/>
          </w:tcPr>
          <w:p w:rsidR="00663A32" w:rsidRPr="00663A32" w:rsidRDefault="00663A32" w:rsidP="001946B5">
            <w:pPr>
              <w:tabs>
                <w:tab w:val="right" w:pos="2556"/>
                <w:tab w:val="right" w:pos="5609"/>
              </w:tabs>
              <w:suppressAutoHyphens/>
              <w:autoSpaceDN w:val="0"/>
              <w:spacing w:after="0"/>
              <w:ind w:right="6"/>
              <w:jc w:val="right"/>
              <w:textAlignment w:val="baseline"/>
              <w:rPr>
                <w:rFonts w:ascii="Tahoma" w:eastAsia="Calibri" w:hAnsi="Tahoma" w:cs="Tahoma"/>
                <w:b/>
                <w:bCs/>
                <w:kern w:val="3"/>
                <w:sz w:val="20"/>
                <w:szCs w:val="20"/>
                <w:lang w:eastAsia="zh-CN"/>
              </w:rPr>
            </w:pPr>
            <w:r w:rsidRPr="00663A32">
              <w:rPr>
                <w:rFonts w:ascii="Tahoma" w:eastAsia="Calibri" w:hAnsi="Tahoma" w:cs="Tahoma"/>
                <w:b/>
                <w:bCs/>
                <w:kern w:val="3"/>
                <w:sz w:val="20"/>
                <w:szCs w:val="20"/>
                <w:lang w:eastAsia="zh-CN"/>
              </w:rPr>
              <w:t>SKUPAJ vrednost v € brez DDV</w:t>
            </w:r>
          </w:p>
        </w:tc>
        <w:tc>
          <w:tcPr>
            <w:tcW w:w="1701" w:type="dxa"/>
            <w:vAlign w:val="center"/>
          </w:tcPr>
          <w:p w:rsidR="00663A32" w:rsidRPr="00663A32" w:rsidRDefault="00663A32" w:rsidP="00663A32">
            <w:pPr>
              <w:tabs>
                <w:tab w:val="right" w:pos="2556"/>
                <w:tab w:val="right" w:pos="5609"/>
              </w:tabs>
              <w:suppressAutoHyphens/>
              <w:autoSpaceDN w:val="0"/>
              <w:spacing w:after="0"/>
              <w:ind w:right="6"/>
              <w:jc w:val="both"/>
              <w:textAlignment w:val="baseline"/>
              <w:rPr>
                <w:rFonts w:ascii="Tahoma" w:eastAsia="Calibri" w:hAnsi="Tahoma" w:cs="Tahoma"/>
                <w:b/>
                <w:bCs/>
                <w:kern w:val="3"/>
                <w:lang w:eastAsia="zh-CN"/>
              </w:rPr>
            </w:pPr>
          </w:p>
        </w:tc>
      </w:tr>
    </w:tbl>
    <w:p w:rsidR="00663A32" w:rsidRPr="007441DE" w:rsidRDefault="00663A32" w:rsidP="00663A32">
      <w:pPr>
        <w:tabs>
          <w:tab w:val="right" w:pos="2556"/>
          <w:tab w:val="right" w:pos="5609"/>
        </w:tabs>
        <w:suppressAutoHyphens/>
        <w:autoSpaceDN w:val="0"/>
        <w:spacing w:after="0"/>
        <w:ind w:right="6"/>
        <w:jc w:val="both"/>
        <w:textAlignment w:val="baseline"/>
        <w:rPr>
          <w:rFonts w:ascii="Tahoma" w:eastAsia="Calibri" w:hAnsi="Tahoma" w:cs="Tahoma"/>
          <w:bCs/>
          <w:kern w:val="3"/>
          <w:sz w:val="18"/>
          <w:szCs w:val="18"/>
          <w:lang w:eastAsia="zh-CN"/>
        </w:rPr>
      </w:pPr>
      <w:r w:rsidRPr="007441DE">
        <w:rPr>
          <w:rFonts w:ascii="Tahoma" w:eastAsia="Calibri" w:hAnsi="Tahoma" w:cs="Tahoma"/>
          <w:kern w:val="3"/>
          <w:sz w:val="18"/>
          <w:szCs w:val="18"/>
          <w:lang w:eastAsia="zh-CN"/>
        </w:rPr>
        <w:t>*</w:t>
      </w:r>
      <w:r w:rsidR="00FB0B55">
        <w:rPr>
          <w:rFonts w:ascii="Tahoma" w:eastAsia="Calibri" w:hAnsi="Tahoma" w:cs="Tahoma"/>
          <w:kern w:val="3"/>
          <w:sz w:val="18"/>
          <w:szCs w:val="18"/>
          <w:lang w:eastAsia="zh-CN"/>
        </w:rPr>
        <w:tab/>
      </w:r>
      <w:r w:rsidRPr="007441DE">
        <w:rPr>
          <w:rFonts w:ascii="Tahoma" w:eastAsia="Calibri" w:hAnsi="Tahoma" w:cs="Tahoma"/>
          <w:bCs/>
          <w:kern w:val="3"/>
          <w:sz w:val="18"/>
          <w:szCs w:val="18"/>
          <w:lang w:eastAsia="zh-CN"/>
        </w:rPr>
        <w:t xml:space="preserve">(prevzem pri fizičnih in pravnih osebah v občinah Vrhnika, Borovnica in Log - Dragomer ter odlaganje na ČN - z dovoljenjem oziroma na ČN Vrhnika - </w:t>
      </w:r>
      <w:proofErr w:type="spellStart"/>
      <w:r w:rsidRPr="007441DE">
        <w:rPr>
          <w:rFonts w:ascii="Tahoma" w:eastAsia="Calibri" w:hAnsi="Tahoma" w:cs="Tahoma"/>
          <w:bCs/>
          <w:kern w:val="3"/>
          <w:sz w:val="18"/>
          <w:szCs w:val="18"/>
          <w:lang w:eastAsia="zh-CN"/>
        </w:rPr>
        <w:t>Tojnice</w:t>
      </w:r>
      <w:proofErr w:type="spellEnd"/>
      <w:r w:rsidRPr="007441DE">
        <w:rPr>
          <w:rFonts w:ascii="Tahoma" w:eastAsia="Calibri" w:hAnsi="Tahoma" w:cs="Tahoma"/>
          <w:bCs/>
          <w:kern w:val="3"/>
          <w:sz w:val="18"/>
          <w:szCs w:val="18"/>
          <w:lang w:eastAsia="zh-CN"/>
        </w:rPr>
        <w:t>)</w:t>
      </w:r>
    </w:p>
    <w:p w:rsidR="00663A32" w:rsidRPr="007441DE" w:rsidRDefault="00663A32" w:rsidP="00663A32">
      <w:pPr>
        <w:tabs>
          <w:tab w:val="right" w:pos="2556"/>
          <w:tab w:val="right" w:pos="5609"/>
        </w:tabs>
        <w:suppressAutoHyphens/>
        <w:autoSpaceDN w:val="0"/>
        <w:spacing w:after="0"/>
        <w:ind w:right="6"/>
        <w:jc w:val="both"/>
        <w:textAlignment w:val="baseline"/>
        <w:rPr>
          <w:rFonts w:ascii="Tahoma" w:eastAsia="Calibri" w:hAnsi="Tahoma" w:cs="Tahoma"/>
          <w:b/>
          <w:kern w:val="3"/>
          <w:sz w:val="18"/>
          <w:szCs w:val="18"/>
          <w:lang w:eastAsia="zh-CN"/>
        </w:rPr>
      </w:pPr>
      <w:r w:rsidRPr="007441DE">
        <w:rPr>
          <w:rFonts w:ascii="Tahoma" w:eastAsia="Calibri" w:hAnsi="Tahoma" w:cs="Tahoma"/>
          <w:bCs/>
          <w:kern w:val="3"/>
          <w:sz w:val="18"/>
          <w:szCs w:val="18"/>
          <w:lang w:eastAsia="zh-CN"/>
        </w:rPr>
        <w:t xml:space="preserve">** </w:t>
      </w:r>
      <w:r w:rsidRPr="007441DE">
        <w:rPr>
          <w:rFonts w:ascii="Tahoma" w:eastAsia="Calibri" w:hAnsi="Tahoma" w:cs="Tahoma"/>
          <w:bCs/>
          <w:kern w:val="3"/>
          <w:sz w:val="18"/>
          <w:szCs w:val="18"/>
          <w:highlight w:val="cyan"/>
          <w:u w:val="single"/>
          <w:lang w:eastAsia="zh-CN"/>
        </w:rPr>
        <w:t>NI STROŠKOV ODLAGANJA MULJA!!!</w:t>
      </w:r>
      <w:r w:rsidRPr="007441DE">
        <w:rPr>
          <w:rFonts w:ascii="Tahoma" w:eastAsia="Calibri" w:hAnsi="Tahoma" w:cs="Tahoma"/>
          <w:bCs/>
          <w:kern w:val="3"/>
          <w:sz w:val="18"/>
          <w:szCs w:val="18"/>
          <w:lang w:eastAsia="zh-CN"/>
        </w:rPr>
        <w:t xml:space="preserve"> (mulj se odlaga na ČN Vrhnika-</w:t>
      </w:r>
      <w:proofErr w:type="spellStart"/>
      <w:r w:rsidRPr="007441DE">
        <w:rPr>
          <w:rFonts w:ascii="Tahoma" w:eastAsia="Calibri" w:hAnsi="Tahoma" w:cs="Tahoma"/>
          <w:bCs/>
          <w:kern w:val="3"/>
          <w:sz w:val="18"/>
          <w:szCs w:val="18"/>
          <w:lang w:eastAsia="zh-CN"/>
        </w:rPr>
        <w:t>Tojnice</w:t>
      </w:r>
      <w:proofErr w:type="spellEnd"/>
      <w:r w:rsidRPr="007441DE">
        <w:rPr>
          <w:rFonts w:ascii="Tahoma" w:eastAsia="Calibri" w:hAnsi="Tahoma" w:cs="Tahoma"/>
          <w:bCs/>
          <w:kern w:val="3"/>
          <w:sz w:val="18"/>
          <w:szCs w:val="18"/>
          <w:lang w:eastAsia="zh-CN"/>
        </w:rPr>
        <w:t>)</w:t>
      </w:r>
    </w:p>
    <w:p w:rsidR="00663A32" w:rsidRPr="007A1F82" w:rsidRDefault="00B135A3" w:rsidP="00663A32">
      <w:pPr>
        <w:tabs>
          <w:tab w:val="right" w:pos="2556"/>
          <w:tab w:val="right" w:pos="5609"/>
        </w:tabs>
        <w:suppressAutoHyphens/>
        <w:autoSpaceDN w:val="0"/>
        <w:spacing w:after="0"/>
        <w:ind w:right="6"/>
        <w:jc w:val="both"/>
        <w:textAlignment w:val="baseline"/>
        <w:rPr>
          <w:rFonts w:ascii="Tahoma" w:eastAsia="Calibri" w:hAnsi="Tahoma" w:cs="Tahoma"/>
          <w:bCs/>
          <w:kern w:val="3"/>
          <w:sz w:val="18"/>
          <w:szCs w:val="18"/>
          <w:lang w:eastAsia="zh-CN"/>
        </w:rPr>
      </w:pPr>
      <w:r w:rsidRPr="007A1F82">
        <w:rPr>
          <w:rFonts w:ascii="Tahoma" w:eastAsia="Calibri" w:hAnsi="Tahoma" w:cs="Tahoma"/>
          <w:bCs/>
          <w:kern w:val="3"/>
          <w:sz w:val="18"/>
          <w:szCs w:val="18"/>
          <w:lang w:eastAsia="zh-CN"/>
        </w:rPr>
        <w:t xml:space="preserve">*** </w:t>
      </w:r>
      <w:r w:rsidR="007A1F82" w:rsidRPr="007A1F82">
        <w:rPr>
          <w:rFonts w:ascii="Tahoma" w:eastAsia="Calibri" w:hAnsi="Tahoma" w:cs="Tahoma"/>
          <w:bCs/>
          <w:kern w:val="3"/>
          <w:sz w:val="18"/>
          <w:szCs w:val="18"/>
          <w:lang w:eastAsia="zh-CN"/>
        </w:rPr>
        <w:t>Odzivni čas na intervencijo za praznjenje vakuumskega jaška v okvari (v Borovnici) je dve (2) uri od klica</w:t>
      </w:r>
      <w:r w:rsidR="00FB0B55">
        <w:rPr>
          <w:rFonts w:ascii="Tahoma" w:eastAsia="Calibri" w:hAnsi="Tahoma" w:cs="Tahoma"/>
          <w:bCs/>
          <w:kern w:val="3"/>
          <w:sz w:val="18"/>
          <w:szCs w:val="18"/>
          <w:lang w:eastAsia="zh-CN"/>
        </w:rPr>
        <w:t>/pisnega naročila</w:t>
      </w:r>
      <w:r w:rsidR="007A1F82" w:rsidRPr="007A1F82">
        <w:rPr>
          <w:rFonts w:ascii="Tahoma" w:eastAsia="Calibri" w:hAnsi="Tahoma" w:cs="Tahoma"/>
          <w:bCs/>
          <w:kern w:val="3"/>
          <w:sz w:val="18"/>
          <w:szCs w:val="18"/>
          <w:lang w:eastAsia="zh-CN"/>
        </w:rPr>
        <w:t xml:space="preserve"> naročnika.</w:t>
      </w:r>
      <w:r w:rsidR="007A1F82">
        <w:rPr>
          <w:rFonts w:ascii="Tahoma" w:eastAsia="Calibri" w:hAnsi="Tahoma" w:cs="Tahoma"/>
          <w:bCs/>
          <w:kern w:val="3"/>
          <w:sz w:val="18"/>
          <w:szCs w:val="18"/>
          <w:lang w:eastAsia="zh-CN"/>
        </w:rPr>
        <w:t xml:space="preserve"> Količina posameznega praznjenja je 1,0 do največ 1,5 m</w:t>
      </w:r>
      <w:r w:rsidR="007A1F82" w:rsidRPr="007A1F82">
        <w:rPr>
          <w:rFonts w:ascii="Tahoma" w:eastAsia="Calibri" w:hAnsi="Tahoma" w:cs="Tahoma"/>
          <w:bCs/>
          <w:kern w:val="3"/>
          <w:sz w:val="18"/>
          <w:szCs w:val="18"/>
          <w:vertAlign w:val="superscript"/>
          <w:lang w:eastAsia="zh-CN"/>
        </w:rPr>
        <w:t>3</w:t>
      </w:r>
      <w:r w:rsidR="007A1F82">
        <w:rPr>
          <w:rFonts w:ascii="Tahoma" w:eastAsia="Calibri" w:hAnsi="Tahoma" w:cs="Tahoma"/>
          <w:bCs/>
          <w:kern w:val="3"/>
          <w:sz w:val="18"/>
          <w:szCs w:val="18"/>
          <w:lang w:eastAsia="zh-CN"/>
        </w:rPr>
        <w:t>.</w:t>
      </w:r>
    </w:p>
    <w:p w:rsidR="007A1F82" w:rsidRPr="00663A32" w:rsidRDefault="007A1F82" w:rsidP="00663A32">
      <w:pPr>
        <w:tabs>
          <w:tab w:val="right" w:pos="2556"/>
          <w:tab w:val="right" w:pos="5609"/>
        </w:tabs>
        <w:suppressAutoHyphens/>
        <w:autoSpaceDN w:val="0"/>
        <w:spacing w:after="0"/>
        <w:ind w:right="6"/>
        <w:jc w:val="both"/>
        <w:textAlignment w:val="baseline"/>
        <w:rPr>
          <w:rFonts w:ascii="Tahoma" w:eastAsia="Calibri" w:hAnsi="Tahoma" w:cs="Tahoma"/>
          <w:bCs/>
          <w:kern w:val="3"/>
          <w:lang w:eastAsia="zh-CN"/>
        </w:rPr>
      </w:pPr>
    </w:p>
    <w:p w:rsidR="00663A32" w:rsidRPr="00663A32" w:rsidRDefault="00663A32" w:rsidP="00520FFE">
      <w:pPr>
        <w:numPr>
          <w:ilvl w:val="0"/>
          <w:numId w:val="35"/>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63A32">
        <w:rPr>
          <w:rFonts w:ascii="Tahoma" w:eastAsia="Calibri" w:hAnsi="Tahoma" w:cs="Tahoma"/>
          <w:kern w:val="3"/>
          <w:lang w:eastAsia="zh-CN"/>
        </w:rPr>
        <w:t>Navedene količine so ocenjene in za naročnika niso zavezujoče, kar pomeni da bodo lahko dejanske količine tudi nižje ali višje od navedenih.</w:t>
      </w:r>
    </w:p>
    <w:p w:rsidR="00663A32" w:rsidRPr="00663A32" w:rsidRDefault="00663A32" w:rsidP="00520FFE">
      <w:pPr>
        <w:numPr>
          <w:ilvl w:val="0"/>
          <w:numId w:val="35"/>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63A32">
        <w:rPr>
          <w:rFonts w:ascii="Tahoma" w:eastAsia="Calibri" w:hAnsi="Tahoma" w:cs="Tahoma"/>
          <w:kern w:val="3"/>
          <w:lang w:eastAsia="zh-CN"/>
        </w:rPr>
        <w:t>Enota na katero se oblikuje cena je m</w:t>
      </w:r>
      <w:r w:rsidRPr="00663A32">
        <w:rPr>
          <w:rFonts w:ascii="Tahoma" w:eastAsia="Calibri" w:hAnsi="Tahoma" w:cs="Tahoma"/>
          <w:kern w:val="3"/>
          <w:vertAlign w:val="superscript"/>
          <w:lang w:eastAsia="zh-CN"/>
        </w:rPr>
        <w:t>3</w:t>
      </w:r>
      <w:r w:rsidRPr="00663A32">
        <w:rPr>
          <w:rFonts w:ascii="Tahoma" w:eastAsia="Calibri" w:hAnsi="Tahoma" w:cs="Tahoma"/>
          <w:kern w:val="3"/>
          <w:lang w:eastAsia="zh-CN"/>
        </w:rPr>
        <w:t xml:space="preserve">, izjemoma pri postavki »predhodno odobreni manipulativni stroški« je enota ura. </w:t>
      </w:r>
    </w:p>
    <w:p w:rsidR="00663A32" w:rsidRPr="00663A32" w:rsidRDefault="00663A32" w:rsidP="00520FFE">
      <w:pPr>
        <w:numPr>
          <w:ilvl w:val="0"/>
          <w:numId w:val="35"/>
        </w:numPr>
        <w:tabs>
          <w:tab w:val="right" w:pos="2556"/>
          <w:tab w:val="right" w:pos="5609"/>
        </w:tabs>
        <w:suppressAutoHyphens/>
        <w:autoSpaceDN w:val="0"/>
        <w:spacing w:after="0"/>
        <w:ind w:right="6"/>
        <w:jc w:val="both"/>
        <w:textAlignment w:val="baseline"/>
        <w:rPr>
          <w:rFonts w:ascii="Tahoma" w:eastAsia="Calibri" w:hAnsi="Tahoma" w:cs="Tahoma"/>
          <w:kern w:val="3"/>
          <w:u w:val="single"/>
          <w:lang w:eastAsia="zh-CN"/>
        </w:rPr>
      </w:pPr>
      <w:r w:rsidRPr="00663A32">
        <w:rPr>
          <w:rFonts w:ascii="Tahoma" w:eastAsia="Calibri" w:hAnsi="Tahoma" w:cs="Tahoma"/>
          <w:kern w:val="3"/>
          <w:lang w:eastAsia="zh-CN"/>
        </w:rPr>
        <w:t xml:space="preserve">Ponudbene cene in vrednosti morajo biti za prevzem (iz občin Borovnica, Log – Dragomer in Vrhnika)in odlaganje grezničnega mulja in mulja iz malih komunalnih čistilnih naprav (v nadaljevanju MKČN) na pogodbeno čistilno napravo oziroma za prevzem (iz občin Borovnica, Log – Dragomer in Vrhnika) grezničnega mulja in mulja iz MKČN, katere se odlaga na centralno čistilno napravo Vrhnika. </w:t>
      </w:r>
      <w:r w:rsidRPr="00663A32">
        <w:rPr>
          <w:rFonts w:ascii="Tahoma" w:eastAsia="Calibri" w:hAnsi="Tahoma" w:cs="Tahoma"/>
          <w:kern w:val="3"/>
          <w:u w:val="single"/>
          <w:lang w:eastAsia="zh-CN"/>
        </w:rPr>
        <w:t>Ponujene cene veljajo tudi v primeru intervencije.</w:t>
      </w:r>
    </w:p>
    <w:p w:rsidR="00663A32" w:rsidRPr="00663A32" w:rsidRDefault="00663A32" w:rsidP="00520FFE">
      <w:pPr>
        <w:numPr>
          <w:ilvl w:val="0"/>
          <w:numId w:val="35"/>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63A32">
        <w:rPr>
          <w:rFonts w:ascii="Tahoma" w:eastAsia="Calibri" w:hAnsi="Tahoma" w:cs="Tahoma"/>
          <w:kern w:val="3"/>
          <w:lang w:eastAsia="zh-CN"/>
        </w:rPr>
        <w:t>Ponudnik mora v ponujeno ceno vključiti vse svoje storitve, od prevzema grezničnega mulja in mulja iz MKČN iz vseh treh občin do prevoza na izbrano čistilno napravo.</w:t>
      </w:r>
    </w:p>
    <w:p w:rsidR="00663A32" w:rsidRPr="00663A32" w:rsidRDefault="00663A32" w:rsidP="00520FFE">
      <w:pPr>
        <w:numPr>
          <w:ilvl w:val="0"/>
          <w:numId w:val="35"/>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63A32">
        <w:rPr>
          <w:rFonts w:ascii="Tahoma" w:eastAsia="Calibri" w:hAnsi="Tahoma" w:cs="Tahoma"/>
          <w:kern w:val="3"/>
          <w:lang w:eastAsia="zh-CN"/>
        </w:rPr>
        <w:t>Predhodno odobreni manipulativni stroški so stroški, ki nastanejo kot nepredvidena dela pri prevzemu grezničnega mulja in mulja iz MKČN.</w:t>
      </w:r>
    </w:p>
    <w:p w:rsidR="00663A32" w:rsidRPr="00663A32" w:rsidRDefault="00663A32" w:rsidP="00520FFE">
      <w:pPr>
        <w:numPr>
          <w:ilvl w:val="0"/>
          <w:numId w:val="35"/>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63A32">
        <w:rPr>
          <w:rFonts w:ascii="Tahoma" w:eastAsia="Calibri" w:hAnsi="Tahoma" w:cs="Tahoma"/>
          <w:kern w:val="3"/>
          <w:lang w:eastAsia="zh-CN"/>
        </w:rPr>
        <w:t>Cena storitve je enotna, ne glede na to, ali je stranka pravna ali fizična oseba.</w:t>
      </w:r>
    </w:p>
    <w:p w:rsidR="00663A32" w:rsidRPr="00663A32" w:rsidRDefault="00663A32" w:rsidP="00520FFE">
      <w:pPr>
        <w:numPr>
          <w:ilvl w:val="0"/>
          <w:numId w:val="35"/>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63A32">
        <w:rPr>
          <w:rFonts w:ascii="Tahoma" w:eastAsia="Calibri" w:hAnsi="Tahoma" w:cs="Tahoma"/>
          <w:kern w:val="3"/>
          <w:lang w:eastAsia="zh-CN"/>
        </w:rPr>
        <w:lastRenderedPageBreak/>
        <w:t xml:space="preserve">Ponujena izvedba, storitev mora ustrezati tehničnim zahtevam, katere je naročnik navedel v poglavju </w:t>
      </w:r>
      <w:r w:rsidRPr="001F1E6A">
        <w:rPr>
          <w:rFonts w:ascii="Tahoma" w:eastAsia="Calibri" w:hAnsi="Tahoma" w:cs="Tahoma"/>
          <w:kern w:val="3"/>
          <w:lang w:eastAsia="zh-CN"/>
        </w:rPr>
        <w:t xml:space="preserve">3.3. </w:t>
      </w:r>
      <w:bookmarkStart w:id="6" w:name="_Toc467648968"/>
      <w:r w:rsidRPr="001F1E6A">
        <w:rPr>
          <w:rFonts w:ascii="Tahoma" w:eastAsia="Calibri" w:hAnsi="Tahoma" w:cs="Tahoma"/>
          <w:kern w:val="3"/>
          <w:lang w:eastAsia="zh-CN"/>
        </w:rPr>
        <w:t>TEHNIČNE ZAHTEVE IN</w:t>
      </w:r>
      <w:r w:rsidRPr="00663A32">
        <w:rPr>
          <w:rFonts w:ascii="Tahoma" w:eastAsia="Calibri" w:hAnsi="Tahoma" w:cs="Tahoma"/>
          <w:kern w:val="3"/>
          <w:lang w:eastAsia="zh-CN"/>
        </w:rPr>
        <w:t xml:space="preserve"> POGOJI</w:t>
      </w:r>
      <w:bookmarkEnd w:id="6"/>
      <w:r w:rsidRPr="00663A32">
        <w:rPr>
          <w:rFonts w:ascii="Tahoma" w:eastAsia="Calibri" w:hAnsi="Tahoma" w:cs="Tahoma"/>
          <w:kern w:val="3"/>
          <w:lang w:eastAsia="zh-CN"/>
        </w:rPr>
        <w:t>.</w:t>
      </w:r>
    </w:p>
    <w:p w:rsidR="00663A32" w:rsidRPr="00663A32" w:rsidRDefault="00663A32" w:rsidP="00520FFE">
      <w:pPr>
        <w:numPr>
          <w:ilvl w:val="0"/>
          <w:numId w:val="35"/>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63A32">
        <w:rPr>
          <w:rFonts w:ascii="Tahoma" w:eastAsia="Calibri" w:hAnsi="Tahoma" w:cs="Tahoma"/>
          <w:kern w:val="3"/>
          <w:lang w:eastAsia="zh-CN"/>
        </w:rPr>
        <w:t xml:space="preserve">Ponudnik bo prevzeti greznični mulj in mulj iz MKČN odlagal na ČN Vrhnika – </w:t>
      </w:r>
      <w:proofErr w:type="spellStart"/>
      <w:r w:rsidRPr="00663A32">
        <w:rPr>
          <w:rFonts w:ascii="Tahoma" w:eastAsia="Calibri" w:hAnsi="Tahoma" w:cs="Tahoma"/>
          <w:kern w:val="3"/>
          <w:lang w:eastAsia="zh-CN"/>
        </w:rPr>
        <w:t>Tojnice</w:t>
      </w:r>
      <w:proofErr w:type="spellEnd"/>
      <w:r w:rsidRPr="00663A32">
        <w:rPr>
          <w:rFonts w:ascii="Tahoma" w:eastAsia="Calibri" w:hAnsi="Tahoma" w:cs="Tahoma"/>
          <w:kern w:val="3"/>
          <w:lang w:eastAsia="zh-CN"/>
        </w:rPr>
        <w:t xml:space="preserve"> oziroma na naslovu pogodbene čistilne naprave _________________________________(vpišite naziv in naslov čistilne naprave, kjer boste v primeru preobremenjene CČN Vrhnika, odlagali prevzeti greznični mulj in mulj iz MKČN).</w:t>
      </w:r>
    </w:p>
    <w:p w:rsidR="00663A32" w:rsidRPr="00663A32" w:rsidRDefault="00663A32" w:rsidP="00520FFE">
      <w:pPr>
        <w:numPr>
          <w:ilvl w:val="0"/>
          <w:numId w:val="35"/>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63A32">
        <w:rPr>
          <w:rFonts w:ascii="Tahoma" w:eastAsia="Calibri" w:hAnsi="Tahoma" w:cs="Tahoma"/>
          <w:kern w:val="3"/>
          <w:lang w:eastAsia="zh-CN"/>
        </w:rPr>
        <w:t>Naročnik bo naročila za primere intervencij naročal po elektronski pošti na naslov __________________________________ (vpišite elektronski naslov ponudnika za sprejem naročil).</w:t>
      </w:r>
    </w:p>
    <w:p w:rsidR="00663A32" w:rsidRPr="00663A32" w:rsidRDefault="00663A32" w:rsidP="00520FFE">
      <w:pPr>
        <w:numPr>
          <w:ilvl w:val="0"/>
          <w:numId w:val="35"/>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63A32">
        <w:rPr>
          <w:rFonts w:ascii="Tahoma" w:eastAsia="Calibri" w:hAnsi="Tahoma" w:cs="Tahoma"/>
          <w:kern w:val="3"/>
          <w:lang w:eastAsia="zh-CN"/>
        </w:rPr>
        <w:t>Vse v ponudbi navedene cene so fiksne tekom veljavnosti okvirnega sporazuma, zajemajo vse stroške. Ponudnik ni upravičen do podražitev.</w:t>
      </w:r>
    </w:p>
    <w:p w:rsid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FB0B55" w:rsidRDefault="00FB0B55"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FB0B55" w:rsidRDefault="00FB0B55"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FB0B55" w:rsidRPr="006733DB" w:rsidRDefault="00FB0B55"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tbl>
      <w:tblPr>
        <w:tblpPr w:leftFromText="141" w:rightFromText="141" w:vertAnchor="text" w:tblpXSpec="center" w:tblpY="1"/>
        <w:tblOverlap w:val="never"/>
        <w:tblW w:w="9092" w:type="dxa"/>
        <w:tblLayout w:type="fixed"/>
        <w:tblCellMar>
          <w:left w:w="10" w:type="dxa"/>
          <w:right w:w="10" w:type="dxa"/>
        </w:tblCellMar>
        <w:tblLook w:val="00A0" w:firstRow="1" w:lastRow="0" w:firstColumn="1" w:lastColumn="0" w:noHBand="0" w:noVBand="0"/>
      </w:tblPr>
      <w:tblGrid>
        <w:gridCol w:w="2162"/>
        <w:gridCol w:w="2410"/>
        <w:gridCol w:w="4520"/>
      </w:tblGrid>
      <w:tr w:rsidR="006733DB" w:rsidRPr="006733DB" w:rsidTr="00FB0B5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520FFE">
            <w:pPr>
              <w:suppressAutoHyphens/>
              <w:autoSpaceDN w:val="0"/>
              <w:snapToGrid w:val="0"/>
              <w:spacing w:after="0"/>
              <w:ind w:right="6"/>
              <w:jc w:val="center"/>
              <w:textAlignment w:val="baseline"/>
              <w:rPr>
                <w:rFonts w:ascii="Tahoma" w:eastAsia="Calibri" w:hAnsi="Tahoma" w:cs="Tahoma"/>
                <w:kern w:val="3"/>
                <w:lang w:eastAsia="zh-CN"/>
              </w:rPr>
            </w:pPr>
            <w:bookmarkStart w:id="7" w:name="_Hlk497906428"/>
            <w:r w:rsidRPr="006733DB">
              <w:rPr>
                <w:rFonts w:ascii="Tahoma" w:eastAsia="Calibri" w:hAnsi="Tahoma" w:cs="Tahoma"/>
                <w:kern w:val="3"/>
                <w:lang w:eastAsia="zh-CN"/>
              </w:rPr>
              <w:t>KRAJ</w:t>
            </w:r>
          </w:p>
          <w:p w:rsidR="006733DB" w:rsidRPr="006733DB" w:rsidRDefault="006733DB" w:rsidP="00520FFE">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520FFE">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520FFE">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PONUDNIK</w:t>
            </w:r>
          </w:p>
          <w:p w:rsidR="006733DB" w:rsidRPr="006733DB" w:rsidRDefault="006733DB" w:rsidP="00520FFE">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ime in priimek zakonitega zastopnika in podpis</w:t>
            </w:r>
          </w:p>
          <w:p w:rsidR="006733DB" w:rsidRPr="006733DB" w:rsidRDefault="006733DB" w:rsidP="00520FFE">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520FFE">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520FFE">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520FFE">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520FFE">
            <w:pPr>
              <w:suppressAutoHyphens/>
              <w:autoSpaceDN w:val="0"/>
              <w:spacing w:after="0"/>
              <w:ind w:right="6"/>
              <w:jc w:val="center"/>
              <w:textAlignment w:val="baseline"/>
              <w:rPr>
                <w:rFonts w:ascii="Tahoma" w:eastAsia="Calibri" w:hAnsi="Tahoma" w:cs="Tahoma"/>
                <w:kern w:val="3"/>
                <w:lang w:eastAsia="zh-CN"/>
              </w:rPr>
            </w:pPr>
          </w:p>
        </w:tc>
      </w:tr>
      <w:tr w:rsidR="006733DB" w:rsidRPr="006733DB" w:rsidTr="00FB0B5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520FFE">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520FFE">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520FFE">
            <w:pPr>
              <w:widowControl w:val="0"/>
              <w:autoSpaceDN w:val="0"/>
              <w:spacing w:after="0"/>
              <w:textAlignment w:val="baseline"/>
              <w:rPr>
                <w:rFonts w:ascii="Tahoma" w:eastAsia="SimSun" w:hAnsi="Tahoma" w:cs="Tahoma"/>
                <w:kern w:val="3"/>
                <w:lang w:eastAsia="zh-CN"/>
              </w:rPr>
            </w:pPr>
          </w:p>
        </w:tc>
      </w:tr>
    </w:tbl>
    <w:p w:rsidR="009B784B" w:rsidRDefault="009B784B" w:rsidP="007246E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sectPr w:rsidR="009B784B" w:rsidSect="009B784B">
          <w:pgSz w:w="16838" w:h="11906" w:orient="landscape"/>
          <w:pgMar w:top="1417" w:right="1417" w:bottom="1417" w:left="1417" w:header="708" w:footer="708" w:gutter="0"/>
          <w:cols w:space="708"/>
          <w:docGrid w:linePitch="360"/>
        </w:sectPr>
      </w:pPr>
      <w:bookmarkStart w:id="8" w:name="_GoBack"/>
      <w:bookmarkEnd w:id="7"/>
      <w:bookmarkEnd w:id="8"/>
    </w:p>
    <w:p w:rsidR="007246EB" w:rsidRPr="008E2F86" w:rsidRDefault="007246EB" w:rsidP="007246E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PRILOGA št. 2</w:t>
      </w:r>
    </w:p>
    <w:p w:rsidR="00D44329" w:rsidRPr="006733DB" w:rsidRDefault="00D44329" w:rsidP="00D44329">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Pr>
          <w:rFonts w:ascii="Tahoma" w:eastAsia="Calibri" w:hAnsi="Tahoma" w:cs="Tahoma"/>
          <w:b/>
          <w:bCs/>
          <w:i/>
          <w:iCs/>
          <w:color w:val="541C72"/>
          <w:spacing w:val="20"/>
          <w:lang w:eastAsia="zh-CN"/>
        </w:rPr>
        <w:t xml:space="preserve">IZJAVA O </w:t>
      </w:r>
      <w:r w:rsidR="007441DE">
        <w:rPr>
          <w:rFonts w:ascii="Tahoma" w:eastAsia="Calibri" w:hAnsi="Tahoma" w:cs="Tahoma"/>
          <w:b/>
          <w:bCs/>
          <w:i/>
          <w:iCs/>
          <w:color w:val="541C72"/>
          <w:spacing w:val="20"/>
          <w:lang w:eastAsia="zh-CN"/>
        </w:rPr>
        <w:t>STROJNI OPREMI</w:t>
      </w:r>
      <w:r w:rsidR="00674C16">
        <w:rPr>
          <w:rStyle w:val="Sprotnaopomba-sklic"/>
          <w:rFonts w:ascii="Tahoma" w:eastAsia="Calibri" w:hAnsi="Tahoma" w:cs="Tahoma"/>
          <w:b/>
          <w:bCs/>
          <w:i/>
          <w:iCs/>
          <w:color w:val="541C72"/>
          <w:spacing w:val="20"/>
          <w:lang w:eastAsia="zh-CN"/>
        </w:rPr>
        <w:footnoteReference w:id="2"/>
      </w:r>
    </w:p>
    <w:p w:rsidR="00D44329" w:rsidRDefault="00D44329" w:rsidP="006733DB">
      <w:pPr>
        <w:spacing w:after="0"/>
        <w:jc w:val="both"/>
        <w:rPr>
          <w:rFonts w:ascii="Tahoma" w:eastAsia="Calibri" w:hAnsi="Tahoma" w:cs="Tahoma"/>
          <w:lang w:eastAsia="zh-CN"/>
        </w:rPr>
      </w:pPr>
    </w:p>
    <w:tbl>
      <w:tblPr>
        <w:tblW w:w="0" w:type="auto"/>
        <w:tblInd w:w="108" w:type="dxa"/>
        <w:tblLayout w:type="fixed"/>
        <w:tblLook w:val="0000" w:firstRow="0" w:lastRow="0" w:firstColumn="0" w:lastColumn="0" w:noHBand="0" w:noVBand="0"/>
      </w:tblPr>
      <w:tblGrid>
        <w:gridCol w:w="2160"/>
        <w:gridCol w:w="6912"/>
      </w:tblGrid>
      <w:tr w:rsidR="00D44329" w:rsidRPr="00AB4B50" w:rsidTr="001421AD">
        <w:trPr>
          <w:trHeight w:val="378"/>
        </w:trPr>
        <w:tc>
          <w:tcPr>
            <w:tcW w:w="2160" w:type="dxa"/>
            <w:vAlign w:val="center"/>
          </w:tcPr>
          <w:p w:rsidR="00D44329" w:rsidRPr="00AB4B50" w:rsidRDefault="00D44329" w:rsidP="001421AD">
            <w:pPr>
              <w:spacing w:after="0" w:line="240" w:lineRule="auto"/>
              <w:rPr>
                <w:rFonts w:ascii="Tahoma" w:eastAsia="Times New Roman" w:hAnsi="Tahoma" w:cs="Tahoma"/>
                <w:lang w:eastAsia="sl-SI"/>
              </w:rPr>
            </w:pPr>
            <w:r w:rsidRPr="00AB4B50">
              <w:rPr>
                <w:rFonts w:ascii="Tahoma" w:eastAsia="Times New Roman" w:hAnsi="Tahoma" w:cs="Tahoma"/>
                <w:lang w:eastAsia="sl-SI"/>
              </w:rPr>
              <w:t>Predmet naročila:</w:t>
            </w:r>
          </w:p>
        </w:tc>
        <w:tc>
          <w:tcPr>
            <w:tcW w:w="6912" w:type="dxa"/>
            <w:vAlign w:val="center"/>
          </w:tcPr>
          <w:p w:rsidR="00D44329" w:rsidRPr="00AB4B50" w:rsidRDefault="007441DE" w:rsidP="001421AD">
            <w:pPr>
              <w:spacing w:after="0" w:line="240" w:lineRule="auto"/>
              <w:rPr>
                <w:rFonts w:ascii="Tahoma" w:eastAsia="Times New Roman" w:hAnsi="Tahoma" w:cs="Tahoma"/>
                <w:lang w:eastAsia="sl-SI"/>
              </w:rPr>
            </w:pPr>
            <w:bookmarkStart w:id="9" w:name="_Hlk497906814"/>
            <w:r w:rsidRPr="007441DE">
              <w:rPr>
                <w:rFonts w:ascii="Tahoma" w:eastAsia="Times New Roman" w:hAnsi="Tahoma" w:cs="Tahoma"/>
                <w:lang w:eastAsia="sl-SI"/>
              </w:rPr>
              <w:t>Prevzem in odlaganje grezničnega mulja in mulja iz malih komunalnih čistilnih naprav od 1. 1. 2018 do 31. 12. 201</w:t>
            </w:r>
            <w:bookmarkEnd w:id="9"/>
            <w:r w:rsidR="00B135A3">
              <w:rPr>
                <w:rFonts w:ascii="Tahoma" w:eastAsia="Times New Roman" w:hAnsi="Tahoma" w:cs="Tahoma"/>
                <w:lang w:eastAsia="sl-SI"/>
              </w:rPr>
              <w:t>9</w:t>
            </w:r>
          </w:p>
        </w:tc>
      </w:tr>
      <w:tr w:rsidR="00D44329" w:rsidRPr="00AB4B50" w:rsidTr="001421AD">
        <w:tc>
          <w:tcPr>
            <w:tcW w:w="2160" w:type="dxa"/>
            <w:vAlign w:val="center"/>
          </w:tcPr>
          <w:p w:rsidR="00D44329" w:rsidRPr="00AB4B50" w:rsidRDefault="00D44329" w:rsidP="001421AD">
            <w:pPr>
              <w:spacing w:after="0" w:line="240" w:lineRule="auto"/>
              <w:rPr>
                <w:rFonts w:ascii="Tahoma" w:eastAsia="Times New Roman" w:hAnsi="Tahoma" w:cs="Tahoma"/>
                <w:lang w:eastAsia="sl-SI"/>
              </w:rPr>
            </w:pPr>
            <w:r w:rsidRPr="00AB4B50">
              <w:rPr>
                <w:rFonts w:ascii="Tahoma" w:eastAsia="Times New Roman" w:hAnsi="Tahoma" w:cs="Tahoma"/>
                <w:lang w:eastAsia="sl-SI"/>
              </w:rPr>
              <w:t xml:space="preserve">Naročnik: </w:t>
            </w:r>
          </w:p>
        </w:tc>
        <w:tc>
          <w:tcPr>
            <w:tcW w:w="6912" w:type="dxa"/>
          </w:tcPr>
          <w:p w:rsidR="00D44329" w:rsidRPr="00AB4B50" w:rsidRDefault="00D44329" w:rsidP="001421AD">
            <w:pPr>
              <w:spacing w:after="0" w:line="240" w:lineRule="auto"/>
              <w:jc w:val="both"/>
              <w:rPr>
                <w:rFonts w:ascii="Tahoma" w:eastAsia="Times New Roman" w:hAnsi="Tahoma" w:cs="Tahoma"/>
                <w:lang w:eastAsia="sl-SI"/>
              </w:rPr>
            </w:pPr>
            <w:r w:rsidRPr="00AB4B50">
              <w:rPr>
                <w:rFonts w:ascii="Tahoma" w:eastAsia="Times New Roman" w:hAnsi="Tahoma" w:cs="Tahoma"/>
                <w:lang w:eastAsia="sl-SI"/>
              </w:rPr>
              <w:t>Javno podjetje Komunalno podjetje Vrhnika, d. o. o.,</w:t>
            </w:r>
          </w:p>
          <w:p w:rsidR="00D44329" w:rsidRPr="00AB4B50" w:rsidRDefault="00D44329" w:rsidP="001421AD">
            <w:pPr>
              <w:spacing w:after="0" w:line="240" w:lineRule="auto"/>
              <w:jc w:val="both"/>
              <w:rPr>
                <w:rFonts w:ascii="Tahoma" w:eastAsia="Times New Roman" w:hAnsi="Tahoma" w:cs="Tahoma"/>
                <w:lang w:eastAsia="sl-SI"/>
              </w:rPr>
            </w:pPr>
            <w:r w:rsidRPr="00AB4B50">
              <w:rPr>
                <w:rFonts w:ascii="Tahoma" w:eastAsia="Times New Roman" w:hAnsi="Tahoma" w:cs="Tahoma"/>
                <w:lang w:eastAsia="sl-SI"/>
              </w:rPr>
              <w:t xml:space="preserve">Pot na </w:t>
            </w:r>
            <w:proofErr w:type="spellStart"/>
            <w:r w:rsidRPr="00AB4B50">
              <w:rPr>
                <w:rFonts w:ascii="Tahoma" w:eastAsia="Times New Roman" w:hAnsi="Tahoma" w:cs="Tahoma"/>
                <w:lang w:eastAsia="sl-SI"/>
              </w:rPr>
              <w:t>Tojnice</w:t>
            </w:r>
            <w:proofErr w:type="spellEnd"/>
            <w:r w:rsidRPr="00AB4B50">
              <w:rPr>
                <w:rFonts w:ascii="Tahoma" w:eastAsia="Times New Roman" w:hAnsi="Tahoma" w:cs="Tahoma"/>
                <w:lang w:eastAsia="sl-SI"/>
              </w:rPr>
              <w:t xml:space="preserve"> 40, 1360 Vrhnika</w:t>
            </w:r>
          </w:p>
        </w:tc>
      </w:tr>
    </w:tbl>
    <w:p w:rsidR="00D44329" w:rsidRPr="00AB4B50" w:rsidRDefault="00D44329" w:rsidP="00D44329">
      <w:pPr>
        <w:spacing w:after="0" w:line="240" w:lineRule="auto"/>
        <w:jc w:val="both"/>
        <w:rPr>
          <w:rFonts w:ascii="Tahoma" w:eastAsia="Times New Roman" w:hAnsi="Tahoma" w:cs="Tahoma"/>
          <w:lang w:eastAsia="sl-SI"/>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D44329" w:rsidRPr="00AB4B50" w:rsidTr="001421AD">
        <w:trPr>
          <w:trHeight w:val="335"/>
        </w:trPr>
        <w:tc>
          <w:tcPr>
            <w:tcW w:w="2127" w:type="dxa"/>
            <w:tcBorders>
              <w:top w:val="nil"/>
              <w:left w:val="nil"/>
              <w:bottom w:val="nil"/>
            </w:tcBorders>
            <w:vAlign w:val="center"/>
          </w:tcPr>
          <w:p w:rsidR="00D44329" w:rsidRPr="00AB4B50" w:rsidRDefault="00D44329" w:rsidP="001421AD">
            <w:pPr>
              <w:spacing w:after="0" w:line="240" w:lineRule="auto"/>
              <w:rPr>
                <w:rFonts w:ascii="Tahoma" w:eastAsia="Times New Roman" w:hAnsi="Tahoma" w:cs="Tahoma"/>
                <w:lang w:eastAsia="sl-SI"/>
              </w:rPr>
            </w:pPr>
            <w:r w:rsidRPr="00AB4B50">
              <w:rPr>
                <w:rFonts w:ascii="Tahoma" w:eastAsia="Times New Roman" w:hAnsi="Tahoma" w:cs="Tahoma"/>
                <w:lang w:eastAsia="sl-SI"/>
              </w:rPr>
              <w:t>Ponudnik:</w:t>
            </w:r>
          </w:p>
        </w:tc>
        <w:tc>
          <w:tcPr>
            <w:tcW w:w="6945" w:type="dxa"/>
          </w:tcPr>
          <w:p w:rsidR="00D44329" w:rsidRPr="00AB4B50" w:rsidRDefault="00D44329" w:rsidP="001421AD">
            <w:pPr>
              <w:spacing w:after="0" w:line="240" w:lineRule="auto"/>
              <w:jc w:val="both"/>
              <w:rPr>
                <w:rFonts w:ascii="Tahoma" w:eastAsia="Times New Roman" w:hAnsi="Tahoma" w:cs="Tahoma"/>
                <w:lang w:eastAsia="sl-SI"/>
              </w:rPr>
            </w:pPr>
          </w:p>
          <w:p w:rsidR="00D44329" w:rsidRPr="00AB4B50" w:rsidRDefault="00D44329" w:rsidP="001421AD">
            <w:pPr>
              <w:spacing w:after="0" w:line="240" w:lineRule="auto"/>
              <w:jc w:val="both"/>
              <w:rPr>
                <w:rFonts w:ascii="Tahoma" w:eastAsia="Times New Roman" w:hAnsi="Tahoma" w:cs="Tahoma"/>
                <w:lang w:eastAsia="sl-SI"/>
              </w:rPr>
            </w:pPr>
          </w:p>
        </w:tc>
      </w:tr>
    </w:tbl>
    <w:p w:rsidR="00D44329" w:rsidRPr="00AB4B50" w:rsidRDefault="00D44329" w:rsidP="00D44329">
      <w:pPr>
        <w:spacing w:after="0" w:line="240" w:lineRule="auto"/>
        <w:jc w:val="both"/>
        <w:rPr>
          <w:rFonts w:ascii="Tahoma" w:eastAsia="Times New Roman" w:hAnsi="Tahoma" w:cs="Tahoma"/>
          <w:lang w:eastAsia="sl-SI"/>
        </w:rPr>
      </w:pPr>
    </w:p>
    <w:p w:rsidR="007441DE" w:rsidRPr="007441DE" w:rsidRDefault="007441DE" w:rsidP="007441DE">
      <w:pPr>
        <w:tabs>
          <w:tab w:val="left" w:pos="360"/>
        </w:tabs>
        <w:spacing w:after="0" w:line="280" w:lineRule="atLeast"/>
        <w:jc w:val="both"/>
        <w:rPr>
          <w:rFonts w:ascii="Tahoma" w:eastAsia="Times New Roman" w:hAnsi="Tahoma" w:cs="Tahoma"/>
          <w:lang w:eastAsia="sl-SI"/>
        </w:rPr>
      </w:pPr>
      <w:r w:rsidRPr="007441DE">
        <w:rPr>
          <w:rFonts w:ascii="Tahoma" w:eastAsia="Times New Roman" w:hAnsi="Tahoma" w:cs="Tahoma"/>
          <w:lang w:eastAsia="sl-SI"/>
        </w:rPr>
        <w:t>Izjavljamo, da razpolagamo s spodaj navedeno mehanizacijo, ki je nujno potrebna za izvajanje storitev iz te dokumentacije v zvezi z oddajo javnega naročila za izvedbo javnega naročila »Prevzem in odlaganje grezničnega mulja in mulja iz malih komunalnih čistilnih naprav od 1. 1. 2018 do 31. 12. 201</w:t>
      </w:r>
      <w:r w:rsidR="00B135A3">
        <w:rPr>
          <w:rFonts w:ascii="Tahoma" w:eastAsia="Times New Roman" w:hAnsi="Tahoma" w:cs="Tahoma"/>
          <w:lang w:eastAsia="sl-SI"/>
        </w:rPr>
        <w:t>9</w:t>
      </w:r>
      <w:r w:rsidRPr="007441DE">
        <w:rPr>
          <w:rFonts w:ascii="Tahoma" w:eastAsia="Times New Roman" w:hAnsi="Tahoma" w:cs="Tahoma"/>
          <w:lang w:eastAsia="sl-SI"/>
        </w:rPr>
        <w:t>«.</w:t>
      </w:r>
    </w:p>
    <w:p w:rsidR="007441DE" w:rsidRPr="007441DE" w:rsidRDefault="007441DE" w:rsidP="007441DE">
      <w:pPr>
        <w:tabs>
          <w:tab w:val="left" w:pos="360"/>
        </w:tabs>
        <w:spacing w:after="0" w:line="280" w:lineRule="atLeast"/>
        <w:jc w:val="both"/>
        <w:rPr>
          <w:rFonts w:ascii="Tahoma" w:eastAsia="Times New Roman" w:hAnsi="Tahoma" w:cs="Tahoma"/>
          <w:sz w:val="24"/>
          <w:szCs w:val="24"/>
          <w:lang w:eastAsia="sl-SI"/>
        </w:rPr>
      </w:pPr>
    </w:p>
    <w:tbl>
      <w:tblPr>
        <w:tblW w:w="93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
        <w:gridCol w:w="6445"/>
        <w:gridCol w:w="1867"/>
      </w:tblGrid>
      <w:tr w:rsidR="007441DE" w:rsidRPr="007441DE" w:rsidTr="00051D71">
        <w:trPr>
          <w:trHeight w:val="684"/>
        </w:trPr>
        <w:tc>
          <w:tcPr>
            <w:tcW w:w="1005" w:type="dxa"/>
            <w:shd w:val="clear" w:color="auto" w:fill="auto"/>
            <w:vAlign w:val="center"/>
          </w:tcPr>
          <w:p w:rsidR="007441DE" w:rsidRPr="00051D71" w:rsidRDefault="007441DE" w:rsidP="007441DE">
            <w:pPr>
              <w:tabs>
                <w:tab w:val="left" w:pos="360"/>
              </w:tabs>
              <w:spacing w:after="0" w:line="280" w:lineRule="atLeast"/>
              <w:jc w:val="center"/>
              <w:rPr>
                <w:rFonts w:ascii="Tahoma" w:eastAsia="Times New Roman" w:hAnsi="Tahoma" w:cs="Tahoma"/>
                <w:b/>
                <w:sz w:val="24"/>
                <w:szCs w:val="24"/>
                <w:lang w:eastAsia="sl-SI"/>
              </w:rPr>
            </w:pPr>
            <w:proofErr w:type="spellStart"/>
            <w:r w:rsidRPr="00051D71">
              <w:rPr>
                <w:rFonts w:ascii="Tahoma" w:eastAsia="Times New Roman" w:hAnsi="Tahoma" w:cs="Tahoma"/>
                <w:b/>
                <w:sz w:val="24"/>
                <w:szCs w:val="24"/>
                <w:lang w:eastAsia="sl-SI"/>
              </w:rPr>
              <w:t>Zap</w:t>
            </w:r>
            <w:proofErr w:type="spellEnd"/>
            <w:r w:rsidRPr="00051D71">
              <w:rPr>
                <w:rFonts w:ascii="Tahoma" w:eastAsia="Times New Roman" w:hAnsi="Tahoma" w:cs="Tahoma"/>
                <w:b/>
                <w:sz w:val="24"/>
                <w:szCs w:val="24"/>
                <w:lang w:eastAsia="sl-SI"/>
              </w:rPr>
              <w:t>. št.</w:t>
            </w:r>
          </w:p>
        </w:tc>
        <w:tc>
          <w:tcPr>
            <w:tcW w:w="6445" w:type="dxa"/>
            <w:shd w:val="clear" w:color="auto" w:fill="auto"/>
            <w:noWrap/>
            <w:vAlign w:val="center"/>
          </w:tcPr>
          <w:p w:rsidR="007441DE" w:rsidRPr="00051D71" w:rsidRDefault="007441DE" w:rsidP="007441DE">
            <w:pPr>
              <w:tabs>
                <w:tab w:val="left" w:pos="360"/>
              </w:tabs>
              <w:spacing w:after="0" w:line="280" w:lineRule="atLeast"/>
              <w:rPr>
                <w:rFonts w:ascii="Tahoma" w:eastAsia="Times New Roman" w:hAnsi="Tahoma" w:cs="Tahoma"/>
                <w:b/>
                <w:sz w:val="24"/>
                <w:szCs w:val="24"/>
                <w:lang w:eastAsia="sl-SI"/>
              </w:rPr>
            </w:pPr>
            <w:r w:rsidRPr="00051D71">
              <w:rPr>
                <w:rFonts w:ascii="Tahoma" w:eastAsia="Times New Roman" w:hAnsi="Tahoma" w:cs="Tahoma"/>
                <w:b/>
                <w:sz w:val="24"/>
                <w:szCs w:val="24"/>
                <w:lang w:eastAsia="sl-SI"/>
              </w:rPr>
              <w:t>Strojna oprema</w:t>
            </w:r>
          </w:p>
        </w:tc>
        <w:tc>
          <w:tcPr>
            <w:tcW w:w="1867" w:type="dxa"/>
            <w:shd w:val="clear" w:color="auto" w:fill="auto"/>
            <w:vAlign w:val="center"/>
          </w:tcPr>
          <w:p w:rsidR="007441DE" w:rsidRPr="00051D71" w:rsidRDefault="00051D71" w:rsidP="007441DE">
            <w:pPr>
              <w:tabs>
                <w:tab w:val="left" w:pos="360"/>
              </w:tabs>
              <w:spacing w:after="0" w:line="280" w:lineRule="atLeast"/>
              <w:jc w:val="both"/>
              <w:rPr>
                <w:rFonts w:ascii="Tahoma" w:eastAsia="Times New Roman" w:hAnsi="Tahoma" w:cs="Tahoma"/>
                <w:b/>
                <w:sz w:val="24"/>
                <w:szCs w:val="24"/>
                <w:lang w:eastAsia="sl-SI"/>
              </w:rPr>
            </w:pPr>
            <w:r w:rsidRPr="00051D71">
              <w:rPr>
                <w:rFonts w:ascii="Tahoma" w:eastAsia="Times New Roman" w:hAnsi="Tahoma" w:cs="Tahoma"/>
                <w:b/>
                <w:sz w:val="24"/>
                <w:szCs w:val="24"/>
                <w:lang w:eastAsia="sl-SI"/>
              </w:rPr>
              <w:t xml:space="preserve">Število </w:t>
            </w:r>
            <w:r w:rsidR="007441DE" w:rsidRPr="00051D71">
              <w:rPr>
                <w:rFonts w:ascii="Tahoma" w:eastAsia="Times New Roman" w:hAnsi="Tahoma" w:cs="Tahoma"/>
                <w:b/>
                <w:sz w:val="24"/>
                <w:szCs w:val="24"/>
                <w:lang w:eastAsia="sl-SI"/>
              </w:rPr>
              <w:t>enot</w:t>
            </w:r>
          </w:p>
        </w:tc>
      </w:tr>
      <w:tr w:rsidR="007441DE" w:rsidRPr="007441DE" w:rsidTr="00051D71">
        <w:trPr>
          <w:trHeight w:val="493"/>
        </w:trPr>
        <w:tc>
          <w:tcPr>
            <w:tcW w:w="1005" w:type="dxa"/>
            <w:shd w:val="clear" w:color="auto" w:fill="auto"/>
            <w:noWrap/>
            <w:vAlign w:val="center"/>
          </w:tcPr>
          <w:p w:rsidR="007441DE" w:rsidRPr="007441DE" w:rsidRDefault="007441DE" w:rsidP="007441DE">
            <w:pPr>
              <w:tabs>
                <w:tab w:val="left" w:pos="360"/>
              </w:tabs>
              <w:spacing w:after="0" w:line="280" w:lineRule="atLeast"/>
              <w:jc w:val="center"/>
              <w:rPr>
                <w:rFonts w:ascii="Tahoma" w:eastAsia="Times New Roman" w:hAnsi="Tahoma" w:cs="Tahoma"/>
                <w:sz w:val="24"/>
                <w:szCs w:val="24"/>
                <w:lang w:eastAsia="sl-SI"/>
              </w:rPr>
            </w:pPr>
            <w:r w:rsidRPr="007441DE">
              <w:rPr>
                <w:rFonts w:ascii="Tahoma" w:eastAsia="Times New Roman" w:hAnsi="Tahoma" w:cs="Tahoma"/>
                <w:sz w:val="24"/>
                <w:szCs w:val="24"/>
                <w:lang w:eastAsia="sl-SI"/>
              </w:rPr>
              <w:t>1.</w:t>
            </w:r>
          </w:p>
        </w:tc>
        <w:tc>
          <w:tcPr>
            <w:tcW w:w="6445" w:type="dxa"/>
            <w:shd w:val="clear" w:color="auto" w:fill="auto"/>
            <w:noWrap/>
            <w:vAlign w:val="center"/>
          </w:tcPr>
          <w:p w:rsidR="007441DE" w:rsidRPr="007441DE" w:rsidRDefault="007441DE" w:rsidP="007441DE">
            <w:pPr>
              <w:tabs>
                <w:tab w:val="left" w:pos="360"/>
              </w:tabs>
              <w:spacing w:after="0" w:line="280" w:lineRule="atLeast"/>
              <w:jc w:val="both"/>
              <w:rPr>
                <w:rFonts w:ascii="Tahoma" w:eastAsia="Times New Roman" w:hAnsi="Tahoma" w:cs="Tahoma"/>
                <w:sz w:val="24"/>
                <w:szCs w:val="24"/>
                <w:lang w:eastAsia="sl-SI"/>
              </w:rPr>
            </w:pPr>
            <w:r w:rsidRPr="007441DE">
              <w:rPr>
                <w:rFonts w:ascii="Tahoma" w:eastAsia="Times New Roman" w:hAnsi="Tahoma" w:cs="Tahoma"/>
                <w:sz w:val="24"/>
                <w:szCs w:val="24"/>
                <w:lang w:eastAsia="sl-SI"/>
              </w:rPr>
              <w:t>Specialno vozilo za prevzem grezničnega mulja in mulja iz MKČN</w:t>
            </w:r>
          </w:p>
        </w:tc>
        <w:tc>
          <w:tcPr>
            <w:tcW w:w="1867" w:type="dxa"/>
            <w:shd w:val="clear" w:color="auto" w:fill="auto"/>
            <w:noWrap/>
            <w:vAlign w:val="center"/>
          </w:tcPr>
          <w:p w:rsidR="007441DE" w:rsidRPr="007441DE" w:rsidRDefault="007441DE" w:rsidP="007441DE">
            <w:pPr>
              <w:tabs>
                <w:tab w:val="left" w:pos="360"/>
              </w:tabs>
              <w:spacing w:after="0" w:line="280" w:lineRule="atLeast"/>
              <w:jc w:val="center"/>
              <w:rPr>
                <w:rFonts w:ascii="Tahoma" w:eastAsia="Times New Roman" w:hAnsi="Tahoma" w:cs="Tahoma"/>
                <w:sz w:val="24"/>
                <w:szCs w:val="24"/>
                <w:lang w:eastAsia="sl-SI"/>
              </w:rPr>
            </w:pPr>
            <w:r w:rsidRPr="007441DE">
              <w:rPr>
                <w:rFonts w:ascii="Tahoma" w:eastAsia="Times New Roman" w:hAnsi="Tahoma" w:cs="Tahoma"/>
                <w:sz w:val="24"/>
                <w:szCs w:val="24"/>
                <w:lang w:eastAsia="sl-SI"/>
              </w:rPr>
              <w:t>1</w:t>
            </w:r>
          </w:p>
        </w:tc>
      </w:tr>
      <w:tr w:rsidR="007441DE" w:rsidRPr="007441DE" w:rsidTr="00051D71">
        <w:trPr>
          <w:trHeight w:val="493"/>
        </w:trPr>
        <w:tc>
          <w:tcPr>
            <w:tcW w:w="1005" w:type="dxa"/>
            <w:shd w:val="clear" w:color="auto" w:fill="auto"/>
            <w:noWrap/>
            <w:vAlign w:val="center"/>
          </w:tcPr>
          <w:p w:rsidR="007441DE" w:rsidRPr="007441DE" w:rsidRDefault="007441DE" w:rsidP="007441DE">
            <w:pPr>
              <w:tabs>
                <w:tab w:val="left" w:pos="360"/>
              </w:tabs>
              <w:spacing w:after="0" w:line="280" w:lineRule="atLeast"/>
              <w:jc w:val="center"/>
              <w:rPr>
                <w:rFonts w:ascii="Tahoma" w:eastAsia="Times New Roman" w:hAnsi="Tahoma" w:cs="Tahoma"/>
                <w:sz w:val="24"/>
                <w:szCs w:val="24"/>
                <w:lang w:eastAsia="sl-SI"/>
              </w:rPr>
            </w:pPr>
            <w:r w:rsidRPr="007441DE">
              <w:rPr>
                <w:rFonts w:ascii="Tahoma" w:eastAsia="Times New Roman" w:hAnsi="Tahoma" w:cs="Tahoma"/>
                <w:sz w:val="24"/>
                <w:szCs w:val="24"/>
                <w:lang w:eastAsia="sl-SI"/>
              </w:rPr>
              <w:t>2.</w:t>
            </w:r>
          </w:p>
        </w:tc>
        <w:tc>
          <w:tcPr>
            <w:tcW w:w="6445" w:type="dxa"/>
            <w:shd w:val="clear" w:color="auto" w:fill="auto"/>
            <w:noWrap/>
            <w:vAlign w:val="center"/>
          </w:tcPr>
          <w:p w:rsidR="007441DE" w:rsidRPr="007441DE" w:rsidRDefault="007441DE" w:rsidP="007441DE">
            <w:pPr>
              <w:tabs>
                <w:tab w:val="left" w:pos="360"/>
              </w:tabs>
              <w:spacing w:after="0" w:line="280" w:lineRule="atLeast"/>
              <w:jc w:val="both"/>
              <w:rPr>
                <w:rFonts w:ascii="Tahoma" w:eastAsia="Times New Roman" w:hAnsi="Tahoma" w:cs="Tahoma"/>
                <w:sz w:val="24"/>
                <w:szCs w:val="24"/>
                <w:lang w:eastAsia="sl-SI"/>
              </w:rPr>
            </w:pPr>
            <w:r w:rsidRPr="007441DE">
              <w:rPr>
                <w:rFonts w:ascii="Tahoma" w:eastAsia="Times New Roman" w:hAnsi="Tahoma" w:cs="Tahoma"/>
                <w:sz w:val="24"/>
                <w:szCs w:val="24"/>
                <w:lang w:eastAsia="sl-SI"/>
              </w:rPr>
              <w:t>Traktor s cisterno ali drugo ustrezno vozilo za prevzem grezničnega mulja in mulja iz MKČN na težko dostopnih področjih</w:t>
            </w:r>
          </w:p>
        </w:tc>
        <w:tc>
          <w:tcPr>
            <w:tcW w:w="1867" w:type="dxa"/>
            <w:shd w:val="clear" w:color="auto" w:fill="auto"/>
            <w:noWrap/>
            <w:vAlign w:val="center"/>
          </w:tcPr>
          <w:p w:rsidR="007441DE" w:rsidRPr="007441DE" w:rsidRDefault="007441DE" w:rsidP="007441DE">
            <w:pPr>
              <w:tabs>
                <w:tab w:val="left" w:pos="360"/>
              </w:tabs>
              <w:spacing w:after="0" w:line="280" w:lineRule="atLeast"/>
              <w:jc w:val="center"/>
              <w:rPr>
                <w:rFonts w:ascii="Tahoma" w:eastAsia="Times New Roman" w:hAnsi="Tahoma" w:cs="Tahoma"/>
                <w:sz w:val="24"/>
                <w:szCs w:val="24"/>
                <w:lang w:eastAsia="sl-SI"/>
              </w:rPr>
            </w:pPr>
            <w:r w:rsidRPr="007441DE">
              <w:rPr>
                <w:rFonts w:ascii="Tahoma" w:eastAsia="Times New Roman" w:hAnsi="Tahoma" w:cs="Tahoma"/>
                <w:sz w:val="24"/>
                <w:szCs w:val="24"/>
                <w:lang w:eastAsia="sl-SI"/>
              </w:rPr>
              <w:t>1</w:t>
            </w:r>
          </w:p>
        </w:tc>
      </w:tr>
    </w:tbl>
    <w:p w:rsidR="007441DE" w:rsidRPr="007441DE" w:rsidRDefault="007441DE" w:rsidP="007441DE">
      <w:pPr>
        <w:tabs>
          <w:tab w:val="left" w:pos="360"/>
        </w:tabs>
        <w:spacing w:after="0" w:line="280" w:lineRule="atLeast"/>
        <w:jc w:val="both"/>
        <w:rPr>
          <w:rFonts w:ascii="Tahoma" w:eastAsia="Times New Roman" w:hAnsi="Tahoma" w:cs="Tahoma"/>
          <w:bCs/>
          <w:sz w:val="24"/>
          <w:szCs w:val="24"/>
          <w:lang w:eastAsia="sl-SI"/>
        </w:rPr>
      </w:pPr>
    </w:p>
    <w:p w:rsidR="007441DE" w:rsidRPr="007441DE" w:rsidRDefault="007441DE" w:rsidP="007441DE">
      <w:pPr>
        <w:tabs>
          <w:tab w:val="left" w:pos="360"/>
        </w:tabs>
        <w:spacing w:after="0" w:line="280" w:lineRule="atLeast"/>
        <w:jc w:val="both"/>
        <w:rPr>
          <w:rFonts w:ascii="Tahoma" w:eastAsia="Times New Roman" w:hAnsi="Tahoma" w:cs="Tahoma"/>
          <w:bCs/>
          <w:lang w:eastAsia="sl-SI"/>
        </w:rPr>
      </w:pPr>
      <w:r w:rsidRPr="007441DE">
        <w:rPr>
          <w:rFonts w:ascii="Tahoma" w:eastAsia="Times New Roman" w:hAnsi="Tahoma" w:cs="Tahoma"/>
          <w:lang w:eastAsia="sl-SI"/>
        </w:rPr>
        <w:t xml:space="preserve">V primeru, če bomo izbrani kot najugodnejši ponudnik in bomo s strani naročnika prejeli poziv za predložitev izpisa iz registra osnovnih sredstev na dan </w:t>
      </w:r>
      <w:r w:rsidR="00D441A0">
        <w:rPr>
          <w:rFonts w:ascii="Tahoma" w:eastAsia="Times New Roman" w:hAnsi="Tahoma" w:cs="Tahoma"/>
          <w:lang w:eastAsia="sl-SI"/>
        </w:rPr>
        <w:t>2</w:t>
      </w:r>
      <w:r w:rsidRPr="007441DE">
        <w:rPr>
          <w:rFonts w:ascii="Tahoma" w:eastAsia="Times New Roman" w:hAnsi="Tahoma" w:cs="Tahoma"/>
          <w:lang w:eastAsia="sl-SI"/>
        </w:rPr>
        <w:t>0. 11. 2017 iz poslovnih knjig ponudnika, partnerja in podizvajalca, bomo kot prilogo te izjave posredovali v roku, ki ga določi naročnik.</w:t>
      </w:r>
    </w:p>
    <w:p w:rsidR="007441DE" w:rsidRPr="007441DE" w:rsidRDefault="007441DE" w:rsidP="007441DE">
      <w:pPr>
        <w:tabs>
          <w:tab w:val="left" w:pos="360"/>
        </w:tabs>
        <w:spacing w:after="0" w:line="280" w:lineRule="atLeast"/>
        <w:jc w:val="both"/>
        <w:rPr>
          <w:rFonts w:ascii="Tahoma" w:eastAsia="Times New Roman" w:hAnsi="Tahoma" w:cs="Tahoma"/>
          <w:bCs/>
          <w:lang w:eastAsia="sl-SI"/>
        </w:rPr>
      </w:pPr>
    </w:p>
    <w:p w:rsidR="007441DE" w:rsidRDefault="007441DE" w:rsidP="007441DE">
      <w:pPr>
        <w:tabs>
          <w:tab w:val="left" w:pos="360"/>
        </w:tabs>
        <w:spacing w:after="0" w:line="280" w:lineRule="atLeast"/>
        <w:jc w:val="both"/>
        <w:rPr>
          <w:rFonts w:ascii="Tahoma" w:eastAsia="Times New Roman" w:hAnsi="Tahoma" w:cs="Tahoma"/>
          <w:b/>
          <w:lang w:eastAsia="sl-SI"/>
        </w:rPr>
      </w:pPr>
      <w:r w:rsidRPr="007441DE">
        <w:rPr>
          <w:rFonts w:ascii="Tahoma" w:eastAsia="Times New Roman" w:hAnsi="Tahoma" w:cs="Tahoma"/>
          <w:lang w:eastAsia="sl-SI"/>
        </w:rPr>
        <w:t xml:space="preserve">Ta izjava je sestavni del in priloga ponudbe, s katero se prijavljamo na razpis </w:t>
      </w:r>
      <w:r w:rsidRPr="007441DE">
        <w:rPr>
          <w:rFonts w:ascii="Tahoma" w:eastAsia="Times New Roman" w:hAnsi="Tahoma" w:cs="Tahoma"/>
          <w:b/>
          <w:lang w:eastAsia="sl-SI"/>
        </w:rPr>
        <w:t>Prevzem in odlaganje grezničnega mulja in mulja iz malih komunalnih čistilnih naprav od 1. 1. 2018 do 31. 12. 201</w:t>
      </w:r>
      <w:r w:rsidR="00B135A3">
        <w:rPr>
          <w:rFonts w:ascii="Tahoma" w:eastAsia="Times New Roman" w:hAnsi="Tahoma" w:cs="Tahoma"/>
          <w:b/>
          <w:lang w:eastAsia="sl-SI"/>
        </w:rPr>
        <w:t>9</w:t>
      </w:r>
      <w:r w:rsidRPr="007441DE">
        <w:rPr>
          <w:rFonts w:ascii="Tahoma" w:eastAsia="Times New Roman" w:hAnsi="Tahoma" w:cs="Tahoma"/>
          <w:b/>
          <w:lang w:eastAsia="sl-SI"/>
        </w:rPr>
        <w:t>.</w:t>
      </w:r>
    </w:p>
    <w:p w:rsidR="007441DE" w:rsidRPr="007441DE" w:rsidRDefault="007441DE" w:rsidP="007441DE">
      <w:pPr>
        <w:tabs>
          <w:tab w:val="left" w:pos="360"/>
        </w:tabs>
        <w:spacing w:after="0" w:line="280" w:lineRule="atLeast"/>
        <w:jc w:val="both"/>
        <w:rPr>
          <w:rFonts w:ascii="Tahoma" w:eastAsia="Times New Roman" w:hAnsi="Tahoma" w:cs="Tahoma"/>
          <w:b/>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441DE" w:rsidRPr="006733DB" w:rsidTr="006644E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441DE" w:rsidRPr="006733DB" w:rsidRDefault="007441DE" w:rsidP="006644ED">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KRAJ</w:t>
            </w:r>
          </w:p>
          <w:p w:rsidR="007441DE" w:rsidRPr="006733DB" w:rsidRDefault="007441DE" w:rsidP="006644ED">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7441DE" w:rsidRPr="006733DB" w:rsidRDefault="007441DE" w:rsidP="006644ED">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441DE" w:rsidRPr="006733DB" w:rsidRDefault="007441DE" w:rsidP="006644ED">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PONUDNIK</w:t>
            </w:r>
          </w:p>
          <w:p w:rsidR="007441DE" w:rsidRPr="006733DB" w:rsidRDefault="007441DE" w:rsidP="006644ED">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ime in priimek zakonitega zastopnika in podpis</w:t>
            </w:r>
          </w:p>
          <w:p w:rsidR="007441DE" w:rsidRPr="006733DB" w:rsidRDefault="007441DE" w:rsidP="006644ED">
            <w:pPr>
              <w:suppressAutoHyphens/>
              <w:autoSpaceDN w:val="0"/>
              <w:spacing w:after="0"/>
              <w:ind w:right="6"/>
              <w:jc w:val="center"/>
              <w:textAlignment w:val="baseline"/>
              <w:rPr>
                <w:rFonts w:ascii="Tahoma" w:eastAsia="Calibri" w:hAnsi="Tahoma" w:cs="Tahoma"/>
                <w:kern w:val="3"/>
                <w:lang w:eastAsia="zh-CN"/>
              </w:rPr>
            </w:pPr>
          </w:p>
          <w:p w:rsidR="007441DE" w:rsidRPr="006733DB" w:rsidRDefault="007441DE" w:rsidP="006644ED">
            <w:pPr>
              <w:suppressAutoHyphens/>
              <w:autoSpaceDN w:val="0"/>
              <w:spacing w:after="0"/>
              <w:ind w:right="6"/>
              <w:jc w:val="center"/>
              <w:textAlignment w:val="baseline"/>
              <w:rPr>
                <w:rFonts w:ascii="Tahoma" w:eastAsia="Calibri" w:hAnsi="Tahoma" w:cs="Tahoma"/>
                <w:kern w:val="3"/>
                <w:lang w:eastAsia="zh-CN"/>
              </w:rPr>
            </w:pPr>
          </w:p>
          <w:p w:rsidR="007441DE" w:rsidRPr="006733DB" w:rsidRDefault="007441DE" w:rsidP="006644ED">
            <w:pPr>
              <w:suppressAutoHyphens/>
              <w:autoSpaceDN w:val="0"/>
              <w:spacing w:after="0"/>
              <w:ind w:right="6"/>
              <w:jc w:val="center"/>
              <w:textAlignment w:val="baseline"/>
              <w:rPr>
                <w:rFonts w:ascii="Tahoma" w:eastAsia="Calibri" w:hAnsi="Tahoma" w:cs="Tahoma"/>
                <w:kern w:val="3"/>
                <w:lang w:eastAsia="zh-CN"/>
              </w:rPr>
            </w:pPr>
          </w:p>
          <w:p w:rsidR="007441DE" w:rsidRPr="006733DB" w:rsidRDefault="007441DE" w:rsidP="006644ED">
            <w:pPr>
              <w:suppressAutoHyphens/>
              <w:autoSpaceDN w:val="0"/>
              <w:spacing w:after="0"/>
              <w:ind w:right="6"/>
              <w:jc w:val="center"/>
              <w:textAlignment w:val="baseline"/>
              <w:rPr>
                <w:rFonts w:ascii="Tahoma" w:eastAsia="Calibri" w:hAnsi="Tahoma" w:cs="Tahoma"/>
                <w:kern w:val="3"/>
                <w:lang w:eastAsia="zh-CN"/>
              </w:rPr>
            </w:pPr>
          </w:p>
          <w:p w:rsidR="007441DE" w:rsidRPr="006733DB" w:rsidRDefault="007441DE" w:rsidP="006644ED">
            <w:pPr>
              <w:suppressAutoHyphens/>
              <w:autoSpaceDN w:val="0"/>
              <w:spacing w:after="0"/>
              <w:ind w:right="6"/>
              <w:jc w:val="center"/>
              <w:textAlignment w:val="baseline"/>
              <w:rPr>
                <w:rFonts w:ascii="Tahoma" w:eastAsia="Calibri" w:hAnsi="Tahoma" w:cs="Tahoma"/>
                <w:kern w:val="3"/>
                <w:lang w:eastAsia="zh-CN"/>
              </w:rPr>
            </w:pPr>
          </w:p>
        </w:tc>
      </w:tr>
      <w:tr w:rsidR="007441DE" w:rsidRPr="006733DB" w:rsidTr="006644E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441DE" w:rsidRPr="006733DB" w:rsidRDefault="007441DE" w:rsidP="006644ED">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7441DE" w:rsidRPr="006733DB" w:rsidRDefault="007441DE" w:rsidP="006644ED">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441DE" w:rsidRPr="006733DB" w:rsidRDefault="007441DE" w:rsidP="006644ED">
            <w:pPr>
              <w:widowControl w:val="0"/>
              <w:autoSpaceDN w:val="0"/>
              <w:spacing w:after="0"/>
              <w:textAlignment w:val="baseline"/>
              <w:rPr>
                <w:rFonts w:ascii="Tahoma" w:eastAsia="SimSun" w:hAnsi="Tahoma" w:cs="Tahoma"/>
                <w:kern w:val="3"/>
                <w:lang w:eastAsia="zh-CN"/>
              </w:rPr>
            </w:pPr>
          </w:p>
        </w:tc>
      </w:tr>
    </w:tbl>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10" w:name="_Toc476564195"/>
      <w:r w:rsidRPr="008E2F86">
        <w:rPr>
          <w:rFonts w:ascii="Tahoma" w:eastAsia="Calibri" w:hAnsi="Tahoma" w:cs="Tahoma"/>
          <w:b/>
          <w:i/>
          <w:iCs/>
        </w:rPr>
        <w:lastRenderedPageBreak/>
        <w:t xml:space="preserve">PRILOGA št. </w:t>
      </w:r>
      <w:bookmarkEnd w:id="10"/>
      <w:r w:rsidR="006644ED">
        <w:rPr>
          <w:rFonts w:ascii="Tahoma" w:eastAsia="Calibri" w:hAnsi="Tahoma" w:cs="Tahoma"/>
          <w:b/>
          <w:i/>
          <w:iCs/>
        </w:rPr>
        <w:t>3</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bookmarkStart w:id="11" w:name="_Toc476564196"/>
      <w:r w:rsidRPr="006733DB">
        <w:rPr>
          <w:rFonts w:ascii="Tahoma" w:eastAsia="Calibri" w:hAnsi="Tahoma" w:cs="Tahoma"/>
          <w:b/>
          <w:bCs/>
          <w:i/>
          <w:iCs/>
          <w:color w:val="541C72"/>
          <w:spacing w:val="20"/>
          <w:lang w:eastAsia="zh-CN"/>
        </w:rPr>
        <w:t>PODATKI O PONUDNIKU IN DRUGIH GOSPODARSKIH SUBJEKTIH</w:t>
      </w:r>
      <w:bookmarkEnd w:id="11"/>
      <w:r w:rsidR="0014010A" w:rsidRPr="0014010A">
        <w:rPr>
          <w:rFonts w:ascii="Tahoma" w:eastAsia="Calibri" w:hAnsi="Tahoma" w:cs="Tahoma"/>
          <w:b/>
          <w:bCs/>
          <w:i/>
          <w:iCs/>
          <w:spacing w:val="20"/>
          <w:vertAlign w:val="superscript"/>
          <w:lang w:eastAsia="zh-CN"/>
        </w:rPr>
        <w:footnoteReference w:id="3"/>
      </w: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naziv gospodarskega subjekta:</w:t>
            </w:r>
          </w:p>
        </w:tc>
        <w:tc>
          <w:tcPr>
            <w:tcW w:w="5811"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108"/>
              <w:jc w:val="right"/>
              <w:textAlignment w:val="baseline"/>
              <w:rPr>
                <w:rFonts w:ascii="Tahoma" w:eastAsia="Calibri" w:hAnsi="Tahoma" w:cs="Tahoma"/>
                <w:kern w:val="3"/>
                <w:lang w:eastAsia="zh-CN"/>
              </w:rPr>
            </w:pPr>
            <w:r w:rsidRPr="006733DB">
              <w:rPr>
                <w:rFonts w:ascii="Tahoma" w:eastAsia="Calibri" w:hAnsi="Tahoma" w:cs="Tahoma"/>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proofErr w:type="spellStart"/>
            <w:r w:rsidRPr="006733DB">
              <w:rPr>
                <w:rFonts w:ascii="Tahoma" w:eastAsia="Calibri" w:hAnsi="Tahoma" w:cs="Tahoma"/>
                <w:kern w:val="3"/>
                <w:lang w:eastAsia="zh-CN"/>
              </w:rPr>
              <w:t>telefax</w:t>
            </w:r>
            <w:proofErr w:type="spellEnd"/>
            <w:r w:rsidRPr="006733DB">
              <w:rPr>
                <w:rFonts w:ascii="Tahoma" w:eastAsia="Calibri" w:hAnsi="Tahoma" w:cs="Tahoma"/>
                <w:kern w:val="3"/>
                <w:lang w:eastAsia="zh-CN"/>
              </w:rPr>
              <w:t>:</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ID za DDV:</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6733DB" w:rsidRPr="006733DB" w:rsidTr="008E2F86">
              <w:trPr>
                <w:jc w:val="center"/>
              </w:trPr>
              <w:tc>
                <w:tcPr>
                  <w:tcW w:w="1117" w:type="dxa"/>
                  <w:tcBorders>
                    <w:top w:val="nil"/>
                    <w:left w:val="nil"/>
                    <w:bottom w:val="nil"/>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c>
                <w:tcPr>
                  <w:tcW w:w="1117" w:type="dxa"/>
                  <w:tcBorders>
                    <w:top w:val="nil"/>
                    <w:left w:val="nil"/>
                    <w:bottom w:val="nil"/>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r>
            <w:tr w:rsidR="006733DB" w:rsidRPr="006733DB" w:rsidTr="008E2F86">
              <w:trPr>
                <w:jc w:val="center"/>
              </w:trPr>
              <w:tc>
                <w:tcPr>
                  <w:tcW w:w="1117" w:type="dxa"/>
                  <w:tcBorders>
                    <w:top w:val="nil"/>
                    <w:left w:val="nil"/>
                    <w:bottom w:val="single" w:sz="4" w:space="0" w:color="auto"/>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c>
                <w:tcPr>
                  <w:tcW w:w="1117" w:type="dxa"/>
                  <w:tcBorders>
                    <w:top w:val="nil"/>
                    <w:left w:val="nil"/>
                    <w:bottom w:val="single" w:sz="4" w:space="0" w:color="auto"/>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r>
            <w:tr w:rsidR="006733DB" w:rsidRPr="006733DB" w:rsidTr="008E2F86">
              <w:trPr>
                <w:jc w:val="center"/>
              </w:trPr>
              <w:tc>
                <w:tcPr>
                  <w:tcW w:w="1117" w:type="dxa"/>
                  <w:tcBorders>
                    <w:top w:val="single" w:sz="4" w:space="0" w:color="auto"/>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r w:rsidRPr="006733DB">
                    <w:rPr>
                      <w:rFonts w:ascii="Tahoma" w:hAnsi="Tahoma" w:cs="Tahoma"/>
                      <w:kern w:val="3"/>
                      <w:sz w:val="22"/>
                      <w:szCs w:val="22"/>
                      <w:lang w:eastAsia="zh-CN"/>
                    </w:rPr>
                    <w:t>DA</w:t>
                  </w:r>
                </w:p>
              </w:tc>
              <w:tc>
                <w:tcPr>
                  <w:tcW w:w="1117" w:type="dxa"/>
                  <w:tcBorders>
                    <w:top w:val="single" w:sz="4" w:space="0" w:color="auto"/>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r w:rsidRPr="006733DB">
                    <w:rPr>
                      <w:rFonts w:ascii="Tahoma" w:hAnsi="Tahoma" w:cs="Tahoma"/>
                      <w:kern w:val="3"/>
                      <w:sz w:val="22"/>
                      <w:szCs w:val="22"/>
                      <w:lang w:eastAsia="zh-CN"/>
                    </w:rPr>
                    <w:t>NE</w:t>
                  </w:r>
                </w:p>
              </w:tc>
            </w:tr>
          </w:tbl>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p>
        </w:tc>
        <w:tc>
          <w:tcPr>
            <w:tcW w:w="5811"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pooblaščena oseba za podpis ponudbe in okvirnega sporazuma:</w:t>
            </w:r>
          </w:p>
        </w:tc>
        <w:tc>
          <w:tcPr>
            <w:tcW w:w="5811" w:type="dxa"/>
            <w:tcBorders>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1</w:t>
            </w:r>
          </w:p>
        </w:tc>
        <w:bookmarkStart w:id="12"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"Besedilo73"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12"/>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2</w:t>
            </w:r>
          </w:p>
        </w:tc>
        <w:bookmarkStart w:id="13"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"Besedilo74"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13"/>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3</w:t>
            </w:r>
          </w:p>
        </w:tc>
        <w:bookmarkStart w:id="14"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"Besedilo75"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14"/>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4</w:t>
            </w:r>
          </w:p>
        </w:tc>
        <w:bookmarkStart w:id="15"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"Besedilo76"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15"/>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5</w:t>
            </w:r>
          </w:p>
        </w:tc>
        <w:bookmarkStart w:id="16"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"Besedilo77"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16"/>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 xml:space="preserve">*V primeru, da je teh oseb več, se seznam oseb priloži ločeno za prilogo št. </w:t>
      </w:r>
      <w:r w:rsidR="000E284A">
        <w:rPr>
          <w:rFonts w:ascii="Tahoma" w:eastAsia="Calibri" w:hAnsi="Tahoma" w:cs="Tahoma"/>
          <w:kern w:val="3"/>
          <w:lang w:eastAsia="zh-CN"/>
        </w:rPr>
        <w:t>3</w:t>
      </w:r>
      <w:r w:rsidRPr="006733DB">
        <w:rPr>
          <w:rFonts w:ascii="Tahoma" w:eastAsia="Calibri" w:hAnsi="Tahoma" w:cs="Tahoma"/>
          <w:kern w:val="3"/>
          <w:lang w:eastAsia="zh-CN"/>
        </w:rPr>
        <w:t>.</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E811C3" w:rsidRPr="00E811C3" w:rsidRDefault="00E811C3" w:rsidP="00E811C3">
      <w:pPr>
        <w:suppressAutoHyphens/>
        <w:autoSpaceDN w:val="0"/>
        <w:spacing w:after="0"/>
        <w:ind w:right="6"/>
        <w:jc w:val="center"/>
        <w:textAlignment w:val="baseline"/>
        <w:rPr>
          <w:rFonts w:ascii="Tahoma" w:eastAsia="Calibri" w:hAnsi="Tahoma" w:cs="Tahoma"/>
          <w:b/>
          <w:bCs/>
          <w:kern w:val="3"/>
          <w:lang w:eastAsia="zh-CN"/>
        </w:rPr>
      </w:pPr>
      <w:r w:rsidRPr="00E811C3">
        <w:rPr>
          <w:rFonts w:ascii="Tahoma" w:eastAsia="Calibri" w:hAnsi="Tahoma" w:cs="Tahoma"/>
          <w:b/>
          <w:bCs/>
          <w:kern w:val="3"/>
          <w:lang w:eastAsia="zh-CN"/>
        </w:rPr>
        <w:t>VLOGA PRI PREDMETNEM JAVNEM NAROČILU (ustrezno obkrožite)</w:t>
      </w:r>
    </w:p>
    <w:p w:rsidR="00E811C3" w:rsidRPr="00E811C3" w:rsidRDefault="00E811C3" w:rsidP="00E811C3">
      <w:pPr>
        <w:suppressAutoHyphens/>
        <w:autoSpaceDN w:val="0"/>
        <w:spacing w:after="0"/>
        <w:ind w:right="6"/>
        <w:jc w:val="center"/>
        <w:textAlignment w:val="baseline"/>
        <w:rPr>
          <w:rFonts w:ascii="Tahoma" w:eastAsia="Calibri" w:hAnsi="Tahoma" w:cs="Tahoma"/>
          <w:b/>
          <w:bCs/>
          <w:kern w:val="3"/>
          <w:lang w:eastAsia="zh-CN"/>
        </w:rPr>
      </w:pPr>
    </w:p>
    <w:tbl>
      <w:tblPr>
        <w:tblW w:w="0" w:type="auto"/>
        <w:tblInd w:w="2" w:type="dxa"/>
        <w:tblLook w:val="00A0" w:firstRow="1" w:lastRow="0" w:firstColumn="1" w:lastColumn="0" w:noHBand="0" w:noVBand="0"/>
      </w:tblPr>
      <w:tblGrid>
        <w:gridCol w:w="3020"/>
        <w:gridCol w:w="3020"/>
        <w:gridCol w:w="3020"/>
      </w:tblGrid>
      <w:tr w:rsidR="00E811C3" w:rsidRPr="00E811C3" w:rsidTr="00BB1302">
        <w:tc>
          <w:tcPr>
            <w:tcW w:w="3020" w:type="dxa"/>
          </w:tcPr>
          <w:p w:rsidR="00E811C3" w:rsidRPr="00E811C3" w:rsidRDefault="00E811C3" w:rsidP="00E811C3">
            <w:pPr>
              <w:tabs>
                <w:tab w:val="right" w:pos="2556"/>
                <w:tab w:val="right" w:pos="9017"/>
              </w:tabs>
              <w:spacing w:after="0"/>
              <w:ind w:right="6"/>
              <w:jc w:val="center"/>
              <w:rPr>
                <w:rFonts w:ascii="Tahoma" w:eastAsia="Calibri" w:hAnsi="Tahoma" w:cs="Tahoma"/>
                <w:b/>
                <w:bCs/>
              </w:rPr>
            </w:pPr>
            <w:r w:rsidRPr="00E811C3">
              <w:rPr>
                <w:rFonts w:ascii="Tahoma" w:eastAsia="Calibri" w:hAnsi="Tahoma" w:cs="Tahoma"/>
                <w:b/>
                <w:bCs/>
              </w:rPr>
              <w:t>Ponudnik</w:t>
            </w:r>
          </w:p>
        </w:tc>
        <w:tc>
          <w:tcPr>
            <w:tcW w:w="3020" w:type="dxa"/>
          </w:tcPr>
          <w:p w:rsidR="00E811C3" w:rsidRPr="00E811C3" w:rsidRDefault="00E811C3" w:rsidP="00E811C3">
            <w:pPr>
              <w:tabs>
                <w:tab w:val="right" w:pos="2556"/>
                <w:tab w:val="right" w:pos="9017"/>
              </w:tabs>
              <w:spacing w:after="0"/>
              <w:ind w:right="6"/>
              <w:jc w:val="center"/>
              <w:rPr>
                <w:rFonts w:ascii="Tahoma" w:eastAsia="Calibri" w:hAnsi="Tahoma" w:cs="Tahoma"/>
                <w:b/>
                <w:bCs/>
              </w:rPr>
            </w:pPr>
            <w:r w:rsidRPr="00E811C3">
              <w:rPr>
                <w:rFonts w:ascii="Tahoma" w:eastAsia="Calibri" w:hAnsi="Tahoma" w:cs="Tahoma"/>
                <w:b/>
                <w:bCs/>
              </w:rPr>
              <w:t>Partner v skupnem nastopu</w:t>
            </w:r>
          </w:p>
        </w:tc>
        <w:tc>
          <w:tcPr>
            <w:tcW w:w="3020" w:type="dxa"/>
          </w:tcPr>
          <w:p w:rsidR="00E811C3" w:rsidRPr="00E811C3" w:rsidRDefault="00E811C3" w:rsidP="00E811C3">
            <w:pPr>
              <w:tabs>
                <w:tab w:val="right" w:pos="2556"/>
                <w:tab w:val="right" w:pos="9017"/>
              </w:tabs>
              <w:spacing w:after="0"/>
              <w:ind w:right="6"/>
              <w:jc w:val="center"/>
              <w:rPr>
                <w:rFonts w:ascii="Tahoma" w:eastAsia="Calibri" w:hAnsi="Tahoma" w:cs="Tahoma"/>
                <w:b/>
                <w:bCs/>
              </w:rPr>
            </w:pPr>
            <w:r>
              <w:rPr>
                <w:rFonts w:ascii="Tahoma" w:eastAsia="Calibri" w:hAnsi="Tahoma" w:cs="Tahoma"/>
                <w:b/>
                <w:bCs/>
              </w:rPr>
              <w:t>P</w:t>
            </w:r>
            <w:r w:rsidRPr="00E811C3">
              <w:rPr>
                <w:rFonts w:ascii="Tahoma" w:eastAsia="Calibri" w:hAnsi="Tahoma" w:cs="Tahoma"/>
                <w:b/>
                <w:bCs/>
              </w:rPr>
              <w:t>odizvajalec</w:t>
            </w: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Če ima ponudnik sedež v drugi državi, mora navesti svojega pooblaščenca(-ko) za vročitve, v skladu z določbami Zakona o splošnem upravnem postopku (Uradni list RS, št. 24/06-UPB2, 105/06-ZUS-1, 126/07, 65/08, 8/10 in 82/13; v nadaljevanju: ZUP):</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naziv pooblaščenca za vročanje:</w:t>
            </w:r>
          </w:p>
        </w:tc>
        <w:tc>
          <w:tcPr>
            <w:tcW w:w="5811"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roofErr w:type="spellStart"/>
            <w:r w:rsidRPr="006733DB">
              <w:rPr>
                <w:rFonts w:ascii="Tahoma" w:eastAsia="Calibri" w:hAnsi="Tahoma" w:cs="Tahoma"/>
                <w:kern w:val="3"/>
                <w:lang w:eastAsia="zh-CN"/>
              </w:rPr>
              <w:t>telefax</w:t>
            </w:r>
            <w:proofErr w:type="spellEnd"/>
            <w:r w:rsidRPr="006733DB">
              <w:rPr>
                <w:rFonts w:ascii="Tahoma" w:eastAsia="Calibri" w:hAnsi="Tahoma" w:cs="Tahoma"/>
                <w:kern w:val="3"/>
                <w:lang w:eastAsia="zh-CN"/>
              </w:rPr>
              <w:t>:</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GOSPODARSKI SUBJEKT</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 xml:space="preserve"> ime in priimek zakonitega zastopnika in podpis</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r>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r>
    </w:tbl>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17" w:name="_Toc476564197"/>
      <w:r w:rsidRPr="008E2F86">
        <w:rPr>
          <w:rFonts w:ascii="Tahoma" w:eastAsia="Calibri" w:hAnsi="Tahoma" w:cs="Tahoma"/>
          <w:b/>
          <w:i/>
          <w:iCs/>
        </w:rPr>
        <w:lastRenderedPageBreak/>
        <w:t xml:space="preserve">Priloga št. </w:t>
      </w:r>
      <w:bookmarkEnd w:id="17"/>
      <w:r w:rsidR="006644ED">
        <w:rPr>
          <w:rFonts w:ascii="Tahoma" w:eastAsia="Calibri" w:hAnsi="Tahoma" w:cs="Tahoma"/>
          <w:b/>
          <w:i/>
          <w:iCs/>
        </w:rPr>
        <w:t>4</w:t>
      </w:r>
    </w:p>
    <w:p w:rsidR="006733DB" w:rsidRPr="008E2F86"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spacing w:val="20"/>
          <w:lang w:eastAsia="zh-CN"/>
        </w:rPr>
      </w:pPr>
      <w:bookmarkStart w:id="18" w:name="_Toc476564198"/>
      <w:r w:rsidRPr="006733DB">
        <w:rPr>
          <w:rFonts w:ascii="Tahoma" w:eastAsia="Calibri" w:hAnsi="Tahoma" w:cs="Tahoma"/>
          <w:b/>
          <w:bCs/>
          <w:i/>
          <w:iCs/>
          <w:color w:val="541C72"/>
          <w:spacing w:val="20"/>
          <w:lang w:eastAsia="zh-CN"/>
        </w:rPr>
        <w:t>SOGLASJE ZA PRIDOBITEV PODATKOV IZ KAZENSKE EVIDENCE – FIZIČNE OSEBE</w:t>
      </w:r>
      <w:bookmarkEnd w:id="18"/>
    </w:p>
    <w:p w:rsidR="006733DB" w:rsidRPr="006733DB" w:rsidRDefault="006733DB" w:rsidP="006733DB">
      <w:pPr>
        <w:spacing w:after="0"/>
        <w:jc w:val="both"/>
        <w:rPr>
          <w:rFonts w:ascii="Tahoma" w:eastAsia="Calibri" w:hAnsi="Tahoma" w:cs="Tahoma"/>
          <w:color w:val="000000"/>
        </w:rPr>
      </w:pPr>
      <w:r w:rsidRPr="006733DB">
        <w:rPr>
          <w:rFonts w:ascii="Tahoma" w:eastAsia="Calibri" w:hAnsi="Tahoma" w:cs="Tahoma"/>
          <w:color w:val="000000"/>
        </w:rPr>
        <w:t>V zvezi z javnim naročilom »</w:t>
      </w:r>
      <w:bookmarkStart w:id="19" w:name="_Hlk497906885"/>
      <w:r w:rsidR="0030700A" w:rsidRPr="0030700A">
        <w:rPr>
          <w:rFonts w:ascii="Tahoma" w:eastAsia="Calibri" w:hAnsi="Tahoma" w:cs="Tahoma"/>
          <w:color w:val="000000"/>
        </w:rPr>
        <w:t>Prevzem in odlaganje grezničnega mulja in mulja iz malih komunalnih čistilnih naprav od 1. 1. 2018 do 31. 12. 201</w:t>
      </w:r>
      <w:bookmarkEnd w:id="19"/>
      <w:r w:rsidR="00B135A3">
        <w:rPr>
          <w:rFonts w:ascii="Tahoma" w:eastAsia="Calibri" w:hAnsi="Tahoma" w:cs="Tahoma"/>
          <w:color w:val="000000"/>
        </w:rPr>
        <w:t>9</w:t>
      </w:r>
      <w:r w:rsidRPr="006733DB">
        <w:rPr>
          <w:rFonts w:ascii="Tahoma" w:eastAsia="Calibri" w:hAnsi="Tahoma" w:cs="Tahoma"/>
          <w:color w:val="000000"/>
        </w:rPr>
        <w:t xml:space="preserve">«, </w:t>
      </w:r>
      <w:r w:rsidRPr="006733DB">
        <w:rPr>
          <w:rFonts w:ascii="Tahoma" w:eastAsia="Calibri" w:hAnsi="Tahoma" w:cs="Tahoma"/>
          <w:kern w:val="3"/>
          <w:lang w:eastAsia="zh-CN"/>
        </w:rPr>
        <w:t>objavljene</w:t>
      </w:r>
      <w:r w:rsidR="008E2F86">
        <w:rPr>
          <w:rFonts w:ascii="Tahoma" w:eastAsia="Calibri" w:hAnsi="Tahoma" w:cs="Tahoma"/>
          <w:kern w:val="3"/>
          <w:lang w:eastAsia="zh-CN"/>
        </w:rPr>
        <w:t>m</w:t>
      </w:r>
      <w:r w:rsidRPr="006733DB">
        <w:rPr>
          <w:rFonts w:ascii="Tahoma" w:eastAsia="Calibri" w:hAnsi="Tahoma" w:cs="Tahoma"/>
          <w:kern w:val="3"/>
          <w:lang w:eastAsia="zh-CN"/>
        </w:rPr>
        <w:t xml:space="preserve"> na portalu javnih naročil dne _______________pod </w:t>
      </w:r>
      <w:r w:rsidR="008E2F86">
        <w:rPr>
          <w:rFonts w:ascii="Tahoma" w:eastAsia="Calibri" w:hAnsi="Tahoma" w:cs="Tahoma"/>
          <w:kern w:val="3"/>
          <w:lang w:eastAsia="zh-CN"/>
        </w:rPr>
        <w:t>številko objave ____________</w:t>
      </w:r>
      <w:r w:rsidRPr="006733DB">
        <w:rPr>
          <w:rFonts w:ascii="Tahoma" w:eastAsia="Calibri" w:hAnsi="Tahoma" w:cs="Tahoma"/>
          <w:kern w:val="3"/>
          <w:lang w:eastAsia="zh-CN"/>
        </w:rPr>
        <w:t>,</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izjavljamo, da Javn</w:t>
      </w:r>
      <w:r w:rsidR="00CA464C">
        <w:rPr>
          <w:rFonts w:ascii="Tahoma" w:eastAsia="Calibri" w:hAnsi="Tahoma" w:cs="Tahoma"/>
          <w:kern w:val="3"/>
          <w:lang w:eastAsia="zh-CN"/>
        </w:rPr>
        <w:t>emu</w:t>
      </w:r>
      <w:r w:rsidRPr="006733DB">
        <w:rPr>
          <w:rFonts w:ascii="Tahoma" w:eastAsia="Calibri" w:hAnsi="Tahoma" w:cs="Tahoma"/>
          <w:kern w:val="3"/>
          <w:lang w:eastAsia="zh-CN"/>
        </w:rPr>
        <w:t xml:space="preserve"> podjetj</w:t>
      </w:r>
      <w:r w:rsidR="00CA464C">
        <w:rPr>
          <w:rFonts w:ascii="Tahoma" w:eastAsia="Calibri" w:hAnsi="Tahoma" w:cs="Tahoma"/>
          <w:kern w:val="3"/>
          <w:lang w:eastAsia="zh-CN"/>
        </w:rPr>
        <w:t>u</w:t>
      </w:r>
      <w:r w:rsidRPr="006733DB">
        <w:rPr>
          <w:rFonts w:ascii="Tahoma" w:eastAsia="Calibri" w:hAnsi="Tahoma" w:cs="Tahoma"/>
          <w:kern w:val="3"/>
          <w:lang w:eastAsia="zh-CN"/>
        </w:rPr>
        <w:t xml:space="preserve"> </w:t>
      </w:r>
      <w:proofErr w:type="spellStart"/>
      <w:r w:rsidRPr="006733DB">
        <w:rPr>
          <w:rFonts w:ascii="Tahoma" w:eastAsia="Calibri" w:hAnsi="Tahoma" w:cs="Tahoma"/>
          <w:kern w:val="3"/>
          <w:lang w:eastAsia="zh-CN"/>
        </w:rPr>
        <w:t>Komunaln</w:t>
      </w:r>
      <w:r w:rsidR="00CA464C">
        <w:rPr>
          <w:rFonts w:ascii="Tahoma" w:eastAsia="Calibri" w:hAnsi="Tahoma" w:cs="Tahoma"/>
          <w:kern w:val="3"/>
          <w:lang w:eastAsia="zh-CN"/>
        </w:rPr>
        <w:t>wmu</w:t>
      </w:r>
      <w:proofErr w:type="spellEnd"/>
      <w:r w:rsidRPr="006733DB">
        <w:rPr>
          <w:rFonts w:ascii="Tahoma" w:eastAsia="Calibri" w:hAnsi="Tahoma" w:cs="Tahoma"/>
          <w:kern w:val="3"/>
          <w:lang w:eastAsia="zh-CN"/>
        </w:rPr>
        <w:t xml:space="preserve"> podjetj</w:t>
      </w:r>
      <w:r w:rsidR="00CA464C">
        <w:rPr>
          <w:rFonts w:ascii="Tahoma" w:eastAsia="Calibri" w:hAnsi="Tahoma" w:cs="Tahoma"/>
          <w:kern w:val="3"/>
          <w:lang w:eastAsia="zh-CN"/>
        </w:rPr>
        <w:t>u</w:t>
      </w:r>
      <w:r w:rsidRPr="006733DB">
        <w:rPr>
          <w:rFonts w:ascii="Tahoma" w:eastAsia="Calibri" w:hAnsi="Tahoma" w:cs="Tahoma"/>
          <w:kern w:val="3"/>
          <w:lang w:eastAsia="zh-CN"/>
        </w:rPr>
        <w:t xml:space="preserve"> Vrhnika, d.</w:t>
      </w:r>
      <w:r w:rsidR="00CA464C">
        <w:rPr>
          <w:rFonts w:ascii="Tahoma" w:eastAsia="Calibri" w:hAnsi="Tahoma" w:cs="Tahoma"/>
          <w:kern w:val="3"/>
          <w:lang w:eastAsia="zh-CN"/>
        </w:rPr>
        <w:t xml:space="preserve"> </w:t>
      </w:r>
      <w:r w:rsidRPr="006733DB">
        <w:rPr>
          <w:rFonts w:ascii="Tahoma" w:eastAsia="Calibri" w:hAnsi="Tahoma" w:cs="Tahoma"/>
          <w:kern w:val="3"/>
          <w:lang w:eastAsia="zh-CN"/>
        </w:rPr>
        <w:t>o.</w:t>
      </w:r>
      <w:r w:rsidR="00CA464C">
        <w:rPr>
          <w:rFonts w:ascii="Tahoma" w:eastAsia="Calibri" w:hAnsi="Tahoma" w:cs="Tahoma"/>
          <w:kern w:val="3"/>
          <w:lang w:eastAsia="zh-CN"/>
        </w:rPr>
        <w:t xml:space="preserve"> </w:t>
      </w:r>
      <w:r w:rsidRPr="006733DB">
        <w:rPr>
          <w:rFonts w:ascii="Tahoma" w:eastAsia="Calibri" w:hAnsi="Tahoma" w:cs="Tahoma"/>
          <w:kern w:val="3"/>
          <w:lang w:eastAsia="zh-CN"/>
        </w:rPr>
        <w:t xml:space="preserve">o., Pot na </w:t>
      </w:r>
      <w:proofErr w:type="spellStart"/>
      <w:r w:rsidRPr="006733DB">
        <w:rPr>
          <w:rFonts w:ascii="Tahoma" w:eastAsia="Calibri" w:hAnsi="Tahoma" w:cs="Tahoma"/>
          <w:kern w:val="3"/>
          <w:lang w:eastAsia="zh-CN"/>
        </w:rPr>
        <w:t>Tojnice</w:t>
      </w:r>
      <w:proofErr w:type="spellEnd"/>
      <w:r w:rsidRPr="006733DB">
        <w:rPr>
          <w:rFonts w:ascii="Tahoma" w:eastAsia="Calibri" w:hAnsi="Tahoma" w:cs="Tahoma"/>
          <w:kern w:val="3"/>
          <w:lang w:eastAsia="zh-CN"/>
        </w:rPr>
        <w:t xml:space="preserve"> 40, 1360 Vrhnika kot naročniku, dajemo soglasje skladno z desetim odstavkom 77. člena ZJN-3 in skladno z 22. členom Zakona o varstvu osebnih podatkov, da za potrebe izvedbe javnega naročila po postopku</w:t>
      </w:r>
      <w:r w:rsidR="00CA464C">
        <w:rPr>
          <w:rFonts w:ascii="Tahoma" w:eastAsia="Calibri" w:hAnsi="Tahoma" w:cs="Tahoma"/>
          <w:kern w:val="3"/>
          <w:lang w:eastAsia="zh-CN"/>
        </w:rPr>
        <w:t xml:space="preserve"> naročila male vrednosti</w:t>
      </w:r>
      <w:r w:rsidRPr="006733DB">
        <w:rPr>
          <w:rFonts w:ascii="Tahoma" w:eastAsia="Calibri" w:hAnsi="Tahoma" w:cs="Tahoma"/>
          <w:kern w:val="3"/>
          <w:lang w:eastAsia="zh-CN"/>
        </w:rPr>
        <w:t>, pridobi podatke od Direktorata za pravosodno upravo, Sektor za izvrševanje kazenskih sankcij, da nisem bil pravnomočno obsojen zaradi kaznivih dejanj, ki so opredeljena v 75. členu ZJN-3.</w:t>
      </w: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keepNext/>
              <w:keepLines/>
              <w:snapToGrid w:val="0"/>
              <w:spacing w:after="0"/>
              <w:outlineLvl w:val="5"/>
              <w:rPr>
                <w:rFonts w:ascii="Tahoma" w:eastAsia="Times New Roman" w:hAnsi="Tahoma" w:cs="Tahoma"/>
                <w:b/>
                <w:i/>
                <w:iCs/>
                <w:color w:val="5F497A"/>
              </w:rPr>
            </w:pPr>
            <w:r w:rsidRPr="006733DB">
              <w:rPr>
                <w:rFonts w:ascii="Tahoma" w:eastAsia="Times New Roman" w:hAnsi="Tahoma" w:cs="Tahoma"/>
                <w:b/>
                <w:i/>
                <w:iCs/>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Times New Roman" w:hAnsi="Tahoma" w:cs="Tahoma"/>
          <w:b/>
          <w:bCs/>
          <w:color w:val="541C72"/>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i/>
          <w:kern w:val="3"/>
          <w:lang w:eastAsia="zh-CN"/>
        </w:rPr>
        <w:t xml:space="preserve">OPOMBA: Soglasje se predloži za vse </w:t>
      </w:r>
      <w:r w:rsidRPr="006733DB">
        <w:rPr>
          <w:rFonts w:ascii="Tahoma" w:eastAsia="Calibri" w:hAnsi="Tahoma" w:cs="Tahoma"/>
          <w:kern w:val="3"/>
          <w:lang w:eastAsia="zh-CN"/>
        </w:rPr>
        <w:t>osebe, ki so članice upravnega, vodstvenega ali nadzornega organa tega gospodarskega subjekta ali ki ima pooblastila za njegovo zastopanje ali odločanje ali nadzor v njem.</w:t>
      </w: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r w:rsidRPr="006733DB">
        <w:rPr>
          <w:rFonts w:ascii="Tahoma" w:eastAsia="Calibri" w:hAnsi="Tahoma" w:cs="Tahoma"/>
          <w:i/>
          <w:kern w:val="3"/>
          <w:lang w:eastAsia="zh-CN"/>
        </w:rPr>
        <w:t>Obrazec mora obvezno podpisati fizična oseba, na katero se izjava nanaša, osebno.</w:t>
      </w: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ime in priimek fizične osebe in podpis</w:t>
            </w:r>
          </w:p>
        </w:tc>
      </w:tr>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r>
    </w:tbl>
    <w:p w:rsidR="006733DB" w:rsidRPr="006733DB" w:rsidRDefault="006733DB" w:rsidP="006733DB">
      <w:pPr>
        <w:spacing w:after="0"/>
        <w:rPr>
          <w:rFonts w:ascii="Tahoma" w:eastAsia="Calibri" w:hAnsi="Tahoma" w:cs="Tahoma"/>
          <w:color w:val="000000"/>
          <w:lang w:eastAsia="zh-CN"/>
        </w:rPr>
      </w:pPr>
    </w:p>
    <w:p w:rsidR="006733DB" w:rsidRPr="008E2F86" w:rsidRDefault="006733DB" w:rsidP="006733DB">
      <w:pPr>
        <w:spacing w:after="0"/>
        <w:rPr>
          <w:rFonts w:ascii="Tahoma" w:eastAsia="Calibri" w:hAnsi="Tahoma" w:cs="Tahoma"/>
          <w:color w:val="000000"/>
          <w:lang w:eastAsia="zh-CN"/>
        </w:rPr>
      </w:pPr>
    </w:p>
    <w:p w:rsidR="006733DB" w:rsidRDefault="006733DB" w:rsidP="006733DB">
      <w:pPr>
        <w:spacing w:after="0"/>
        <w:rPr>
          <w:rFonts w:ascii="Tahoma" w:eastAsia="Calibri" w:hAnsi="Tahoma" w:cs="Tahoma"/>
          <w:color w:val="000000"/>
          <w:lang w:eastAsia="zh-CN"/>
        </w:rPr>
      </w:pPr>
      <w:r w:rsidRPr="008E2F86">
        <w:rPr>
          <w:rFonts w:ascii="Tahoma" w:eastAsia="Calibri" w:hAnsi="Tahoma" w:cs="Tahoma"/>
          <w:color w:val="000000"/>
          <w:lang w:eastAsia="zh-CN"/>
        </w:rPr>
        <w:br w:type="page"/>
      </w:r>
    </w:p>
    <w:p w:rsidR="006733DB" w:rsidRPr="008E2F86" w:rsidRDefault="006876C4" w:rsidP="006876C4">
      <w:pPr>
        <w:spacing w:after="0"/>
        <w:ind w:left="7080"/>
        <w:rPr>
          <w:rFonts w:ascii="Tahoma" w:eastAsia="Calibri" w:hAnsi="Tahoma" w:cs="Tahoma"/>
          <w:b/>
          <w:i/>
          <w:iCs/>
        </w:rPr>
      </w:pPr>
      <w:bookmarkStart w:id="20" w:name="_Toc476564200"/>
      <w:r>
        <w:rPr>
          <w:rFonts w:ascii="Tahoma" w:eastAsia="Calibri" w:hAnsi="Tahoma" w:cs="Tahoma"/>
        </w:rPr>
        <w:lastRenderedPageBreak/>
        <w:t xml:space="preserve">        </w:t>
      </w:r>
      <w:r w:rsidR="006733DB" w:rsidRPr="008E2F86">
        <w:rPr>
          <w:rFonts w:ascii="Tahoma" w:eastAsia="Calibri" w:hAnsi="Tahoma" w:cs="Tahoma"/>
          <w:b/>
          <w:i/>
          <w:iCs/>
        </w:rPr>
        <w:t xml:space="preserve">Priloga št. </w:t>
      </w:r>
      <w:bookmarkEnd w:id="20"/>
      <w:r w:rsidR="006644ED">
        <w:rPr>
          <w:rFonts w:ascii="Tahoma" w:eastAsia="Calibri" w:hAnsi="Tahoma" w:cs="Tahoma"/>
          <w:b/>
          <w:i/>
          <w:iCs/>
        </w:rPr>
        <w:t>5</w:t>
      </w:r>
    </w:p>
    <w:p w:rsidR="0014010A" w:rsidRPr="0014010A" w:rsidRDefault="0014010A" w:rsidP="0014010A">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21" w:name="_Toc474237063"/>
      <w:r w:rsidRPr="0014010A">
        <w:rPr>
          <w:rFonts w:ascii="Tahoma" w:eastAsia="Calibri" w:hAnsi="Tahoma" w:cs="Tahoma"/>
          <w:b/>
          <w:bCs/>
          <w:i/>
          <w:iCs/>
          <w:color w:val="541C72"/>
          <w:spacing w:val="20"/>
          <w:lang w:eastAsia="zh-CN"/>
        </w:rPr>
        <w:t>IZJAVA PONUDNIKA O UDELEŽBI PODIZVAJALCEV</w:t>
      </w:r>
      <w:bookmarkEnd w:id="21"/>
      <w:r w:rsidRPr="0014010A">
        <w:rPr>
          <w:rFonts w:ascii="Tahoma" w:eastAsia="Calibri" w:hAnsi="Tahoma" w:cs="Tahoma"/>
          <w:b/>
          <w:bCs/>
          <w:i/>
          <w:iCs/>
          <w:color w:val="541C72"/>
          <w:spacing w:val="20"/>
          <w:lang w:eastAsia="zh-CN"/>
        </w:rPr>
        <w:t xml:space="preserve"> </w:t>
      </w:r>
    </w:p>
    <w:p w:rsidR="0014010A" w:rsidRPr="0014010A" w:rsidRDefault="0014010A" w:rsidP="0014010A">
      <w:pPr>
        <w:spacing w:after="0"/>
        <w:jc w:val="both"/>
        <w:rPr>
          <w:rFonts w:ascii="Tahoma" w:eastAsia="Calibri" w:hAnsi="Tahoma" w:cs="Tahoma"/>
          <w:color w:val="000000"/>
        </w:rPr>
      </w:pPr>
      <w:r w:rsidRPr="0014010A">
        <w:rPr>
          <w:rFonts w:ascii="Tahoma" w:eastAsia="Calibri" w:hAnsi="Tahoma" w:cs="Tahoma"/>
          <w:kern w:val="3"/>
          <w:lang w:eastAsia="zh-CN"/>
        </w:rPr>
        <w:t>V zvezi z javnim naročilom »</w:t>
      </w:r>
      <w:r w:rsidR="0030700A" w:rsidRPr="0030700A">
        <w:rPr>
          <w:rFonts w:ascii="Tahoma" w:eastAsia="Calibri" w:hAnsi="Tahoma" w:cs="Tahoma"/>
          <w:kern w:val="3"/>
          <w:lang w:eastAsia="zh-CN"/>
        </w:rPr>
        <w:t>Prevzem in odlaganje grezničnega mulja in mulja iz malih komunalnih čistilnih naprav od 1. 1. 2018 do 31. 12. 201</w:t>
      </w:r>
      <w:r w:rsidR="00B135A3">
        <w:rPr>
          <w:rFonts w:ascii="Tahoma" w:eastAsia="Calibri" w:hAnsi="Tahoma" w:cs="Tahoma"/>
          <w:kern w:val="3"/>
          <w:lang w:eastAsia="zh-CN"/>
        </w:rPr>
        <w:t>9</w:t>
      </w:r>
      <w:r w:rsidRPr="0014010A">
        <w:rPr>
          <w:rFonts w:ascii="Tahoma" w:eastAsia="Calibri" w:hAnsi="Tahoma" w:cs="Tahoma"/>
          <w:kern w:val="3"/>
          <w:lang w:eastAsia="zh-CN"/>
        </w:rPr>
        <w:t>«, objavljenem na portalu javnih naročil dne _______________pod številko objave ____________,</w:t>
      </w:r>
    </w:p>
    <w:p w:rsidR="0014010A" w:rsidRPr="0014010A" w:rsidRDefault="0014010A" w:rsidP="0014010A">
      <w:pPr>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i/>
          <w:iCs/>
          <w:kern w:val="3"/>
          <w:u w:val="single"/>
          <w:lang w:eastAsia="zh-CN"/>
        </w:rPr>
      </w:pPr>
      <w:r w:rsidRPr="0014010A">
        <w:rPr>
          <w:rFonts w:ascii="Tahoma" w:eastAsia="Calibri" w:hAnsi="Tahoma" w:cs="Tahoma"/>
          <w:i/>
          <w:iCs/>
          <w:kern w:val="3"/>
          <w:u w:val="single"/>
          <w:lang w:eastAsia="zh-CN"/>
        </w:rPr>
        <w:t>(ustrezno obkrožite A ali B)</w:t>
      </w:r>
    </w:p>
    <w:p w:rsidR="0014010A" w:rsidRPr="0014010A" w:rsidRDefault="0014010A" w:rsidP="0014010A">
      <w:pPr>
        <w:spacing w:after="0"/>
        <w:rPr>
          <w:rFonts w:ascii="Tahoma" w:eastAsia="Calibri" w:hAnsi="Tahoma" w:cs="Tahoma"/>
        </w:rPr>
      </w:pPr>
    </w:p>
    <w:p w:rsidR="0014010A" w:rsidRPr="0014010A" w:rsidRDefault="0014010A" w:rsidP="00520FFE">
      <w:pPr>
        <w:numPr>
          <w:ilvl w:val="0"/>
          <w:numId w:val="25"/>
        </w:numPr>
        <w:spacing w:after="0"/>
        <w:contextualSpacing/>
        <w:jc w:val="both"/>
        <w:rPr>
          <w:rFonts w:ascii="Tahoma" w:eastAsia="Calibri" w:hAnsi="Tahoma" w:cs="Tahoma"/>
          <w:b/>
        </w:rPr>
      </w:pPr>
      <w:r w:rsidRPr="0014010A">
        <w:rPr>
          <w:rFonts w:ascii="Tahoma" w:eastAsia="Calibri" w:hAnsi="Tahoma" w:cs="Tahoma"/>
          <w:b/>
        </w:rPr>
        <w:t>izjavljamo, da nastopamo s podizvajalci, in sicer v nadaljevanju navajamo vrednostno udeležbo le-teh:</w:t>
      </w:r>
    </w:p>
    <w:p w:rsidR="0014010A" w:rsidRPr="0014010A" w:rsidRDefault="0014010A" w:rsidP="0014010A">
      <w:pPr>
        <w:spacing w:after="0"/>
        <w:rPr>
          <w:rFonts w:ascii="Tahoma" w:eastAsia="Calibri" w:hAnsi="Tahoma" w:cs="Tahoma"/>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14010A" w:rsidRPr="0014010A" w:rsidTr="00BB1302">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PO</w:t>
            </w:r>
            <w:r>
              <w:rPr>
                <w:rFonts w:ascii="Tahoma" w:eastAsia="Calibri" w:hAnsi="Tahoma" w:cs="Tahoma"/>
                <w:b/>
              </w:rPr>
              <w:t>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PREDMET, KOLIČINA, VREDNOST IZVEDBE DEL PODIZVAJALCA (V EUR</w:t>
            </w:r>
            <w:r>
              <w:rPr>
                <w:rFonts w:ascii="Tahoma" w:eastAsia="Calibri" w:hAnsi="Tahoma" w:cs="Tahoma"/>
                <w:b/>
              </w:rPr>
              <w:t xml:space="preserve"> brez DDV</w:t>
            </w:r>
            <w:r w:rsidRPr="0014010A">
              <w:rPr>
                <w:rFonts w:ascii="Tahoma" w:eastAsia="Calibri" w:hAnsi="Tahoma" w:cs="Tahoma"/>
                <w:b/>
              </w:rPr>
              <w:t>,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NEPOSREDNO PLAČILO ZAHTEVA (ustrezno obkrožite)</w:t>
            </w:r>
          </w:p>
        </w:tc>
      </w:tr>
      <w:tr w:rsidR="0014010A" w:rsidRPr="0014010A" w:rsidTr="00BB1302">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1843" w:type="dxa"/>
            <w:tcBorders>
              <w:top w:val="single" w:sz="4" w:space="0" w:color="000000"/>
              <w:left w:val="single" w:sz="4" w:space="0" w:color="000000"/>
              <w:bottom w:val="single" w:sz="4" w:space="0" w:color="000000"/>
              <w:right w:val="single" w:sz="4" w:space="0" w:color="000000"/>
            </w:tcBorders>
          </w:tcPr>
          <w:p w:rsidR="0014010A" w:rsidRPr="0014010A" w:rsidRDefault="0014010A" w:rsidP="0014010A">
            <w:pPr>
              <w:spacing w:after="0"/>
              <w:jc w:val="center"/>
              <w:rPr>
                <w:rFonts w:ascii="Tahoma" w:eastAsia="Calibri" w:hAnsi="Tahoma" w:cs="Tahoma"/>
              </w:rPr>
            </w:pPr>
          </w:p>
          <w:p w:rsidR="0014010A" w:rsidRPr="0014010A" w:rsidRDefault="0014010A" w:rsidP="0014010A">
            <w:pPr>
              <w:spacing w:after="0"/>
              <w:jc w:val="center"/>
              <w:rPr>
                <w:rFonts w:ascii="Tahoma" w:eastAsia="Calibri" w:hAnsi="Tahoma" w:cs="Tahom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14010A" w:rsidRPr="0014010A" w:rsidTr="00BB1302">
              <w:tc>
                <w:tcPr>
                  <w:tcW w:w="906" w:type="dxa"/>
                </w:tcPr>
                <w:p w:rsidR="0014010A" w:rsidRPr="0014010A" w:rsidRDefault="0014010A" w:rsidP="0014010A">
                  <w:pPr>
                    <w:jc w:val="center"/>
                    <w:rPr>
                      <w:rFonts w:ascii="Tahoma" w:hAnsi="Tahoma" w:cs="Tahoma"/>
                    </w:rPr>
                  </w:pPr>
                  <w:r w:rsidRPr="0014010A">
                    <w:rPr>
                      <w:rFonts w:ascii="Tahoma" w:hAnsi="Tahoma" w:cs="Tahoma"/>
                    </w:rPr>
                    <w:t>DA</w:t>
                  </w:r>
                </w:p>
              </w:tc>
              <w:tc>
                <w:tcPr>
                  <w:tcW w:w="907" w:type="dxa"/>
                </w:tcPr>
                <w:p w:rsidR="0014010A" w:rsidRPr="0014010A" w:rsidRDefault="0014010A" w:rsidP="0014010A">
                  <w:pPr>
                    <w:jc w:val="center"/>
                    <w:rPr>
                      <w:rFonts w:ascii="Tahoma" w:hAnsi="Tahoma" w:cs="Tahoma"/>
                    </w:rPr>
                  </w:pPr>
                  <w:r w:rsidRPr="0014010A">
                    <w:rPr>
                      <w:rFonts w:ascii="Tahoma" w:hAnsi="Tahoma" w:cs="Tahoma"/>
                    </w:rPr>
                    <w:t>NE</w:t>
                  </w:r>
                </w:p>
              </w:tc>
            </w:tr>
          </w:tbl>
          <w:p w:rsidR="0014010A" w:rsidRPr="0014010A" w:rsidRDefault="0014010A" w:rsidP="0014010A">
            <w:pPr>
              <w:spacing w:after="0"/>
              <w:jc w:val="center"/>
              <w:rPr>
                <w:rFonts w:ascii="Tahoma" w:eastAsia="Calibri" w:hAnsi="Tahoma" w:cs="Tahoma"/>
              </w:rPr>
            </w:pPr>
          </w:p>
        </w:tc>
      </w:tr>
      <w:tr w:rsidR="0014010A" w:rsidRPr="0014010A" w:rsidTr="00BB1302">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1843" w:type="dxa"/>
            <w:tcBorders>
              <w:top w:val="single" w:sz="4" w:space="0" w:color="000000"/>
              <w:left w:val="single" w:sz="4" w:space="0" w:color="000000"/>
              <w:bottom w:val="single" w:sz="4" w:space="0" w:color="000000"/>
              <w:right w:val="single" w:sz="4" w:space="0" w:color="000000"/>
            </w:tcBorders>
          </w:tcPr>
          <w:p w:rsidR="0014010A" w:rsidRPr="0014010A" w:rsidRDefault="0014010A" w:rsidP="0014010A">
            <w:pPr>
              <w:spacing w:after="0"/>
              <w:jc w:val="center"/>
              <w:rPr>
                <w:rFonts w:ascii="Tahoma" w:eastAsia="Calibri" w:hAnsi="Tahoma" w:cs="Tahoma"/>
              </w:rPr>
            </w:pPr>
          </w:p>
          <w:p w:rsidR="0014010A" w:rsidRPr="0014010A" w:rsidRDefault="0014010A" w:rsidP="0014010A">
            <w:pPr>
              <w:spacing w:after="0"/>
              <w:jc w:val="center"/>
              <w:rPr>
                <w:rFonts w:ascii="Tahoma" w:eastAsia="Calibri" w:hAnsi="Tahoma" w:cs="Tahom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14010A" w:rsidRPr="0014010A" w:rsidTr="00BB1302">
              <w:tc>
                <w:tcPr>
                  <w:tcW w:w="906" w:type="dxa"/>
                </w:tcPr>
                <w:p w:rsidR="0014010A" w:rsidRPr="0014010A" w:rsidRDefault="0014010A" w:rsidP="0014010A">
                  <w:pPr>
                    <w:jc w:val="center"/>
                    <w:rPr>
                      <w:rFonts w:ascii="Tahoma" w:hAnsi="Tahoma" w:cs="Tahoma"/>
                    </w:rPr>
                  </w:pPr>
                  <w:r w:rsidRPr="0014010A">
                    <w:rPr>
                      <w:rFonts w:ascii="Tahoma" w:hAnsi="Tahoma" w:cs="Tahoma"/>
                    </w:rPr>
                    <w:t>DA</w:t>
                  </w:r>
                </w:p>
              </w:tc>
              <w:tc>
                <w:tcPr>
                  <w:tcW w:w="907" w:type="dxa"/>
                </w:tcPr>
                <w:p w:rsidR="0014010A" w:rsidRPr="0014010A" w:rsidRDefault="0014010A" w:rsidP="0014010A">
                  <w:pPr>
                    <w:jc w:val="center"/>
                    <w:rPr>
                      <w:rFonts w:ascii="Tahoma" w:hAnsi="Tahoma" w:cs="Tahoma"/>
                    </w:rPr>
                  </w:pPr>
                  <w:r w:rsidRPr="0014010A">
                    <w:rPr>
                      <w:rFonts w:ascii="Tahoma" w:hAnsi="Tahoma" w:cs="Tahoma"/>
                    </w:rPr>
                    <w:t>NE</w:t>
                  </w:r>
                </w:p>
              </w:tc>
            </w:tr>
          </w:tbl>
          <w:p w:rsidR="0014010A" w:rsidRPr="0014010A" w:rsidRDefault="0014010A" w:rsidP="0014010A">
            <w:pPr>
              <w:spacing w:after="0"/>
              <w:jc w:val="center"/>
              <w:rPr>
                <w:rFonts w:ascii="Tahoma" w:eastAsia="Calibri" w:hAnsi="Tahoma" w:cs="Tahoma"/>
              </w:rPr>
            </w:pPr>
          </w:p>
        </w:tc>
      </w:tr>
    </w:tbl>
    <w:p w:rsidR="0014010A" w:rsidRPr="0014010A" w:rsidRDefault="0014010A" w:rsidP="0014010A">
      <w:pPr>
        <w:spacing w:after="0"/>
        <w:rPr>
          <w:rFonts w:ascii="Tahoma" w:eastAsia="Calibri" w:hAnsi="Tahoma" w:cs="Tahoma"/>
        </w:rPr>
      </w:pPr>
    </w:p>
    <w:p w:rsidR="0014010A" w:rsidRPr="003E7250" w:rsidRDefault="0014010A" w:rsidP="0014010A">
      <w:pPr>
        <w:spacing w:after="0"/>
        <w:rPr>
          <w:rFonts w:ascii="Tahoma" w:eastAsia="Calibri" w:hAnsi="Tahoma" w:cs="Tahoma"/>
        </w:rPr>
      </w:pPr>
      <w:r w:rsidRPr="003E7250">
        <w:rPr>
          <w:rFonts w:ascii="Tahoma" w:eastAsia="Calibri" w:hAnsi="Tahoma" w:cs="Tahoma"/>
        </w:rPr>
        <w:t>Izjavljamo,</w:t>
      </w:r>
    </w:p>
    <w:p w:rsidR="0014010A" w:rsidRPr="003E7250" w:rsidRDefault="0014010A" w:rsidP="00520FFE">
      <w:pPr>
        <w:numPr>
          <w:ilvl w:val="0"/>
          <w:numId w:val="24"/>
        </w:numPr>
        <w:spacing w:after="0"/>
        <w:contextualSpacing/>
        <w:jc w:val="both"/>
        <w:rPr>
          <w:rFonts w:ascii="Tahoma" w:eastAsia="Calibri" w:hAnsi="Tahoma" w:cs="Tahoma"/>
        </w:rPr>
      </w:pPr>
      <w:r w:rsidRPr="003E7250">
        <w:rPr>
          <w:rFonts w:ascii="Tahoma" w:eastAsia="Calibri" w:hAnsi="Tahoma" w:cs="Tahoma"/>
        </w:rPr>
        <w:t>da bomo imeli ob sklenitvi pogodbe oz. okvirnega sporazuma z naročnikom in v času njenega izvajanja, sklenjene pogodbe s podizvajalci,</w:t>
      </w:r>
    </w:p>
    <w:p w:rsidR="0014010A" w:rsidRPr="003E7250" w:rsidRDefault="0014010A" w:rsidP="00520FFE">
      <w:pPr>
        <w:numPr>
          <w:ilvl w:val="0"/>
          <w:numId w:val="24"/>
        </w:numPr>
        <w:spacing w:after="0"/>
        <w:contextualSpacing/>
        <w:jc w:val="both"/>
        <w:rPr>
          <w:rFonts w:ascii="Tahoma" w:eastAsia="Calibri" w:hAnsi="Tahoma" w:cs="Tahoma"/>
        </w:rPr>
      </w:pPr>
      <w:r w:rsidRPr="003E7250">
        <w:rPr>
          <w:rFonts w:ascii="Tahoma" w:eastAsia="Calibri" w:hAnsi="Tahoma" w:cs="Tahoma"/>
        </w:rPr>
        <w:t>da bomo dela izvajali le s podizvajalci, ki bodo priglašeni in bomo v primeru spremembe podizvajalcev pravočasno obvestili naročnika o spremembi,</w:t>
      </w:r>
    </w:p>
    <w:p w:rsidR="0014010A" w:rsidRPr="003E7250" w:rsidRDefault="0014010A" w:rsidP="00520FFE">
      <w:pPr>
        <w:numPr>
          <w:ilvl w:val="0"/>
          <w:numId w:val="23"/>
        </w:numPr>
        <w:spacing w:after="0"/>
        <w:contextualSpacing/>
        <w:jc w:val="both"/>
        <w:rPr>
          <w:rFonts w:ascii="Tahoma" w:eastAsia="Calibri" w:hAnsi="Tahoma" w:cs="Tahoma"/>
          <w:lang w:eastAsia="zh-CN"/>
        </w:rPr>
      </w:pPr>
      <w:r w:rsidRPr="003E7250">
        <w:rPr>
          <w:rFonts w:ascii="Tahoma" w:eastAsia="Calibri" w:hAnsi="Tahoma" w:cs="Tahoma"/>
        </w:rPr>
        <w:t xml:space="preserve">da bomo v primeru, da bo podizvajalec zahteval neposredno plačilo </w:t>
      </w:r>
      <w:r w:rsidRPr="003E7250">
        <w:rPr>
          <w:rFonts w:ascii="Tahoma" w:eastAsia="Calibri" w:hAnsi="Tahoma" w:cs="Tahoma"/>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14010A" w:rsidRPr="003E7250" w:rsidRDefault="0014010A" w:rsidP="00520FFE">
      <w:pPr>
        <w:numPr>
          <w:ilvl w:val="0"/>
          <w:numId w:val="23"/>
        </w:numPr>
        <w:spacing w:after="0"/>
        <w:contextualSpacing/>
        <w:jc w:val="both"/>
        <w:rPr>
          <w:rFonts w:ascii="Tahoma" w:eastAsia="Calibri" w:hAnsi="Tahoma" w:cs="Tahoma"/>
          <w:lang w:eastAsia="zh-CN"/>
        </w:rPr>
      </w:pPr>
      <w:r w:rsidRPr="003E7250">
        <w:rPr>
          <w:rFonts w:ascii="Tahoma" w:eastAsia="Calibri" w:hAnsi="Tahoma" w:cs="Tahoma"/>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3E7250">
        <w:rPr>
          <w:rFonts w:ascii="Tahoma" w:eastAsia="Calibri" w:hAnsi="Tahoma" w:cs="Tahoma"/>
          <w:lang w:eastAsia="zh-CN"/>
        </w:rPr>
        <w:lastRenderedPageBreak/>
        <w:t xml:space="preserve">gradnje ali storitve oziroma dobavljeno blago, neposredno povezano s predmetom javnega naročila. </w:t>
      </w:r>
    </w:p>
    <w:p w:rsidR="0014010A" w:rsidRPr="0014010A" w:rsidRDefault="0014010A" w:rsidP="0014010A">
      <w:pPr>
        <w:spacing w:after="0"/>
        <w:ind w:left="720"/>
        <w:jc w:val="both"/>
        <w:rPr>
          <w:rFonts w:ascii="Tahoma" w:eastAsia="Calibri" w:hAnsi="Tahoma" w:cs="Tahoma"/>
          <w:lang w:eastAsia="zh-CN"/>
        </w:rPr>
      </w:pPr>
    </w:p>
    <w:p w:rsidR="0014010A" w:rsidRPr="0014010A" w:rsidRDefault="0014010A" w:rsidP="0014010A">
      <w:pPr>
        <w:spacing w:after="0"/>
        <w:ind w:left="720"/>
        <w:jc w:val="both"/>
        <w:rPr>
          <w:rFonts w:ascii="Tahoma" w:eastAsia="Calibri" w:hAnsi="Tahoma" w:cs="Tahoma"/>
        </w:rPr>
      </w:pPr>
    </w:p>
    <w:p w:rsidR="0014010A" w:rsidRPr="0014010A" w:rsidRDefault="0014010A" w:rsidP="0014010A">
      <w:pPr>
        <w:spacing w:after="0"/>
        <w:rPr>
          <w:rFonts w:ascii="Tahoma" w:eastAsia="Calibri" w:hAnsi="Tahoma" w:cs="Tahoma"/>
          <w:i/>
        </w:rPr>
      </w:pPr>
      <w:r w:rsidRPr="0014010A">
        <w:rPr>
          <w:rFonts w:ascii="Tahoma" w:eastAsia="Calibri" w:hAnsi="Tahoma" w:cs="Tahoma"/>
          <w:i/>
        </w:rPr>
        <w:t>Opomba:</w:t>
      </w:r>
    </w:p>
    <w:p w:rsidR="0014010A" w:rsidRPr="0014010A" w:rsidRDefault="0014010A" w:rsidP="0014010A">
      <w:pPr>
        <w:spacing w:after="0"/>
        <w:jc w:val="both"/>
        <w:rPr>
          <w:rFonts w:ascii="Tahoma" w:eastAsia="Calibri" w:hAnsi="Tahoma" w:cs="Tahoma"/>
        </w:rPr>
      </w:pPr>
      <w:r w:rsidRPr="0014010A">
        <w:rPr>
          <w:rFonts w:ascii="Tahoma" w:eastAsia="Calibri" w:hAnsi="Tahoma" w:cs="Tahoma"/>
        </w:rPr>
        <w:t>Obrazec je potrebno izpolniti le v primeru, če ponudnik nastopa s podizvajalcem. Če ponudnik nastopa z več podizvajalci, se ta obrazec fotokopira.</w:t>
      </w:r>
    </w:p>
    <w:p w:rsidR="0014010A" w:rsidRPr="0014010A" w:rsidRDefault="0014010A" w:rsidP="0014010A">
      <w:pPr>
        <w:spacing w:after="0"/>
        <w:rPr>
          <w:rFonts w:ascii="Tahoma" w:eastAsia="Calibri" w:hAnsi="Tahoma" w:cs="Tahoma"/>
        </w:rPr>
      </w:pPr>
    </w:p>
    <w:p w:rsidR="0014010A" w:rsidRPr="0014010A" w:rsidRDefault="0014010A" w:rsidP="00520FFE">
      <w:pPr>
        <w:numPr>
          <w:ilvl w:val="0"/>
          <w:numId w:val="25"/>
        </w:numPr>
        <w:spacing w:after="0"/>
        <w:contextualSpacing/>
        <w:jc w:val="both"/>
        <w:rPr>
          <w:rFonts w:ascii="Tahoma" w:eastAsia="Calibri" w:hAnsi="Tahoma" w:cs="Tahoma"/>
          <w:b/>
        </w:rPr>
      </w:pPr>
      <w:r w:rsidRPr="0014010A">
        <w:rPr>
          <w:rFonts w:ascii="Tahoma" w:eastAsia="Calibri" w:hAnsi="Tahoma" w:cs="Tahoma"/>
          <w:b/>
        </w:rPr>
        <w:t xml:space="preserve"> izjavljamo, da ne nastopamo s podizvajalcem.</w:t>
      </w:r>
    </w:p>
    <w:p w:rsidR="0014010A" w:rsidRPr="0014010A" w:rsidRDefault="0014010A" w:rsidP="0014010A">
      <w:pPr>
        <w:spacing w:after="0"/>
        <w:rPr>
          <w:rFonts w:ascii="Tahoma" w:eastAsia="Calibri" w:hAnsi="Tahoma" w:cs="Tahoma"/>
        </w:rPr>
      </w:pPr>
    </w:p>
    <w:p w:rsidR="0014010A" w:rsidRPr="0014010A" w:rsidRDefault="0014010A" w:rsidP="0014010A">
      <w:pPr>
        <w:spacing w:after="0"/>
        <w:jc w:val="both"/>
        <w:rPr>
          <w:rFonts w:ascii="Tahoma" w:eastAsia="Calibri" w:hAnsi="Tahoma" w:cs="Tahoma"/>
        </w:rPr>
      </w:pPr>
      <w:r w:rsidRPr="0014010A">
        <w:rPr>
          <w:rFonts w:ascii="Tahoma" w:eastAsia="Calibri" w:hAnsi="Tahoma" w:cs="Tahoma"/>
        </w:rPr>
        <w:t>Seznanjeni smo z dejstvom, da v kolikor ponudnik ne bo priglasil vseh podizvajalcev, ima naročnik iz tega razloga pravico krivdno odpovedati sklenjen</w:t>
      </w:r>
      <w:r w:rsidR="00B2274C">
        <w:rPr>
          <w:rFonts w:ascii="Tahoma" w:eastAsia="Calibri" w:hAnsi="Tahoma" w:cs="Tahoma"/>
        </w:rPr>
        <w:t xml:space="preserve"> okvirni sporazum</w:t>
      </w:r>
      <w:r w:rsidRPr="0014010A">
        <w:rPr>
          <w:rFonts w:ascii="Tahoma" w:eastAsia="Calibri" w:hAnsi="Tahoma" w:cs="Tahoma"/>
        </w:rPr>
        <w:t xml:space="preserve">, če naknadno ugotovi, da ponudnik nastopa s podizvajalci ali s podizvajalci, ki jih ponudnik ni priglasil, čeprav je v času oddaje ponudbe </w:t>
      </w:r>
      <w:proofErr w:type="spellStart"/>
      <w:r w:rsidRPr="0014010A">
        <w:rPr>
          <w:rFonts w:ascii="Tahoma" w:eastAsia="Calibri" w:hAnsi="Tahoma" w:cs="Tahoma"/>
        </w:rPr>
        <w:t>podizvajalsko</w:t>
      </w:r>
      <w:proofErr w:type="spellEnd"/>
      <w:r w:rsidRPr="0014010A">
        <w:rPr>
          <w:rFonts w:ascii="Tahoma" w:eastAsia="Calibri" w:hAnsi="Tahoma" w:cs="Tahoma"/>
        </w:rPr>
        <w:t xml:space="preserve"> razmerje že potekalo.</w:t>
      </w: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jc w:val="both"/>
        <w:rPr>
          <w:rFonts w:ascii="Tahoma" w:eastAsia="Calibri" w:hAnsi="Tahoma" w:cs="Tahoma"/>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4010A" w:rsidRPr="0014010A"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KRAJ</w:t>
            </w: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PONUDNIK</w:t>
            </w: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ime in priimek zakonitega zastopnika in podpis</w:t>
            </w: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tc>
      </w:tr>
      <w:tr w:rsidR="0014010A" w:rsidRPr="0014010A"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4010A" w:rsidRPr="0014010A" w:rsidRDefault="0014010A" w:rsidP="0014010A">
            <w:pPr>
              <w:widowControl w:val="0"/>
              <w:autoSpaceDN w:val="0"/>
              <w:spacing w:after="0"/>
              <w:textAlignment w:val="baseline"/>
              <w:rPr>
                <w:rFonts w:ascii="Tahoma" w:eastAsia="SimSun" w:hAnsi="Tahoma" w:cs="Tahoma"/>
                <w:kern w:val="3"/>
                <w:lang w:eastAsia="zh-CN"/>
              </w:rPr>
            </w:pPr>
          </w:p>
        </w:tc>
      </w:tr>
    </w:tbl>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6733DB" w:rsidRPr="0014010A" w:rsidRDefault="006733DB" w:rsidP="006733DB">
      <w:pPr>
        <w:spacing w:after="0"/>
        <w:rPr>
          <w:rFonts w:ascii="Tahoma" w:eastAsia="Calibri" w:hAnsi="Tahoma" w:cs="Tahoma"/>
          <w:b/>
          <w:bCs/>
          <w:i/>
          <w:iCs/>
          <w:color w:val="541C72"/>
          <w:spacing w:val="20"/>
          <w:lang w:eastAsia="zh-CN"/>
        </w:rPr>
      </w:pPr>
    </w:p>
    <w:p w:rsidR="0014010A" w:rsidRPr="0014010A" w:rsidRDefault="0014010A" w:rsidP="006733DB">
      <w:pPr>
        <w:spacing w:after="0"/>
        <w:rPr>
          <w:rFonts w:ascii="Tahoma" w:eastAsia="Calibri" w:hAnsi="Tahoma" w:cs="Tahoma"/>
          <w:b/>
          <w:bCs/>
          <w:i/>
          <w:iCs/>
          <w:color w:val="541C72"/>
          <w:spacing w:val="20"/>
          <w:lang w:eastAsia="zh-CN"/>
        </w:rPr>
      </w:pPr>
    </w:p>
    <w:p w:rsidR="0014010A" w:rsidRP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B23F24" w:rsidRPr="00B23F24" w:rsidRDefault="00B23F24" w:rsidP="00B23F24">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sz w:val="24"/>
          <w:szCs w:val="24"/>
        </w:rPr>
      </w:pPr>
      <w:bookmarkStart w:id="22" w:name="_Toc474237064"/>
      <w:r w:rsidRPr="00B23F24">
        <w:rPr>
          <w:rFonts w:ascii="Tahoma" w:eastAsia="Calibri" w:hAnsi="Tahoma" w:cs="Tahoma"/>
          <w:b/>
          <w:i/>
          <w:iCs/>
          <w:sz w:val="24"/>
          <w:szCs w:val="24"/>
        </w:rPr>
        <w:lastRenderedPageBreak/>
        <w:t xml:space="preserve">Priloga št. </w:t>
      </w:r>
      <w:bookmarkEnd w:id="22"/>
      <w:r w:rsidR="006644ED">
        <w:rPr>
          <w:rFonts w:ascii="Tahoma" w:eastAsia="Calibri" w:hAnsi="Tahoma" w:cs="Tahoma"/>
          <w:b/>
          <w:i/>
          <w:iCs/>
          <w:sz w:val="24"/>
          <w:szCs w:val="24"/>
        </w:rPr>
        <w:t>6</w:t>
      </w:r>
    </w:p>
    <w:p w:rsidR="00B23F24" w:rsidRPr="00B23F24" w:rsidRDefault="00B23F24" w:rsidP="00B23F24">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23" w:name="_Toc474237065"/>
      <w:r w:rsidRPr="00B23F24">
        <w:rPr>
          <w:rFonts w:ascii="Tahoma" w:eastAsia="Calibri" w:hAnsi="Tahoma" w:cs="Tahoma"/>
          <w:b/>
          <w:bCs/>
          <w:i/>
          <w:iCs/>
          <w:color w:val="541C72"/>
          <w:spacing w:val="20"/>
          <w:lang w:eastAsia="zh-CN"/>
        </w:rPr>
        <w:t>IZJAVA PODIZVAJALCA</w:t>
      </w:r>
      <w:r w:rsidRPr="00B23F24">
        <w:rPr>
          <w:rFonts w:ascii="Tahoma" w:eastAsia="Calibri" w:hAnsi="Tahoma" w:cs="Tahoma"/>
          <w:b/>
          <w:bCs/>
          <w:i/>
          <w:iCs/>
          <w:spacing w:val="20"/>
          <w:vertAlign w:val="superscript"/>
          <w:lang w:eastAsia="zh-CN"/>
        </w:rPr>
        <w:footnoteReference w:id="4"/>
      </w:r>
      <w:bookmarkEnd w:id="23"/>
      <w:r w:rsidRPr="00B23F24">
        <w:rPr>
          <w:rFonts w:ascii="Tahoma" w:eastAsia="Calibri" w:hAnsi="Tahoma" w:cs="Tahoma"/>
          <w:b/>
          <w:bCs/>
          <w:i/>
          <w:iCs/>
          <w:color w:val="541C72"/>
          <w:spacing w:val="20"/>
          <w:lang w:eastAsia="zh-CN"/>
        </w:rPr>
        <w:t xml:space="preserve"> </w:t>
      </w:r>
    </w:p>
    <w:p w:rsidR="00B23F24" w:rsidRPr="00B23F24" w:rsidRDefault="00B23F24" w:rsidP="00B23F24">
      <w:pPr>
        <w:spacing w:after="0"/>
        <w:jc w:val="both"/>
        <w:rPr>
          <w:rFonts w:ascii="Tahoma" w:eastAsia="Calibri" w:hAnsi="Tahoma" w:cs="Tahoma"/>
          <w:color w:val="000000"/>
        </w:rPr>
      </w:pPr>
      <w:r w:rsidRPr="00B23F24">
        <w:rPr>
          <w:rFonts w:ascii="Tahoma" w:eastAsia="Calibri" w:hAnsi="Tahoma" w:cs="Tahoma"/>
          <w:kern w:val="3"/>
          <w:lang w:eastAsia="zh-CN"/>
        </w:rPr>
        <w:t>V zvezi z javnim naročilom »</w:t>
      </w:r>
      <w:r w:rsidR="00CA1FAC" w:rsidRPr="00CA1FAC">
        <w:rPr>
          <w:rFonts w:ascii="Tahoma" w:eastAsia="Calibri" w:hAnsi="Tahoma" w:cs="Tahoma"/>
          <w:kern w:val="3"/>
          <w:lang w:eastAsia="zh-CN"/>
        </w:rPr>
        <w:t>Prevzem in odlaganje grezničnega mulja in mulja iz malih komunalnih čistilnih naprav od 1. 1. 2018 do 31. 12. 201</w:t>
      </w:r>
      <w:r w:rsidR="00B135A3">
        <w:rPr>
          <w:rFonts w:ascii="Tahoma" w:eastAsia="Calibri" w:hAnsi="Tahoma" w:cs="Tahoma"/>
          <w:kern w:val="3"/>
          <w:lang w:eastAsia="zh-CN"/>
        </w:rPr>
        <w:t>9</w:t>
      </w:r>
      <w:r w:rsidRPr="00B23F24">
        <w:rPr>
          <w:rFonts w:ascii="Tahoma" w:eastAsia="Calibri" w:hAnsi="Tahoma" w:cs="Tahoma"/>
          <w:kern w:val="3"/>
          <w:lang w:eastAsia="zh-CN"/>
        </w:rPr>
        <w:t>«, objavljene</w:t>
      </w:r>
      <w:r>
        <w:rPr>
          <w:rFonts w:ascii="Tahoma" w:eastAsia="Calibri" w:hAnsi="Tahoma" w:cs="Tahoma"/>
          <w:kern w:val="3"/>
          <w:lang w:eastAsia="zh-CN"/>
        </w:rPr>
        <w:t>m</w:t>
      </w:r>
      <w:r w:rsidRPr="00B23F24">
        <w:rPr>
          <w:rFonts w:ascii="Tahoma" w:eastAsia="Calibri" w:hAnsi="Tahoma" w:cs="Tahoma"/>
          <w:kern w:val="3"/>
          <w:lang w:eastAsia="zh-CN"/>
        </w:rPr>
        <w:t xml:space="preserve"> na portalu javnih naročil dne _______________pod številko objave ____________,</w:t>
      </w:r>
    </w:p>
    <w:p w:rsidR="00B23F24" w:rsidRPr="00B23F24" w:rsidRDefault="00B23F24" w:rsidP="00B23F24">
      <w:pPr>
        <w:suppressAutoHyphens/>
        <w:autoSpaceDN w:val="0"/>
        <w:spacing w:after="0"/>
        <w:ind w:right="6"/>
        <w:jc w:val="both"/>
        <w:textAlignment w:val="baseline"/>
        <w:rPr>
          <w:rFonts w:ascii="Tahoma" w:eastAsia="Calibri" w:hAnsi="Tahoma" w:cs="Tahoma"/>
          <w:kern w:val="3"/>
          <w:lang w:eastAsia="zh-CN"/>
        </w:rPr>
      </w:pPr>
    </w:p>
    <w:p w:rsidR="00B23F24" w:rsidRPr="00B23F24" w:rsidRDefault="00B23F24" w:rsidP="00B23F24">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izjavljamo, da</w:t>
      </w:r>
    </w:p>
    <w:p w:rsidR="00B23F24" w:rsidRPr="00B23F24" w:rsidRDefault="00B23F24" w:rsidP="00520FFE">
      <w:pPr>
        <w:keepLines/>
        <w:widowControl w:val="0"/>
        <w:numPr>
          <w:ilvl w:val="0"/>
          <w:numId w:val="26"/>
        </w:numPr>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bomo v primeru izbire ponudnika sodelovali pri izvedbi predmeta javnega naročila, in sicer z:</w:t>
      </w:r>
    </w:p>
    <w:tbl>
      <w:tblPr>
        <w:tblW w:w="8115" w:type="dxa"/>
        <w:jc w:val="center"/>
        <w:tblLayout w:type="fixed"/>
        <w:tblCellMar>
          <w:left w:w="10" w:type="dxa"/>
          <w:right w:w="10" w:type="dxa"/>
        </w:tblCellMar>
        <w:tblLook w:val="00A0" w:firstRow="1" w:lastRow="0" w:firstColumn="1" w:lastColumn="0" w:noHBand="0" w:noVBand="0"/>
      </w:tblPr>
      <w:tblGrid>
        <w:gridCol w:w="3060"/>
        <w:gridCol w:w="5055"/>
      </w:tblGrid>
      <w:tr w:rsidR="00B23F24" w:rsidRPr="00B23F24" w:rsidTr="00B23F24">
        <w:trPr>
          <w:jc w:val="center"/>
        </w:trPr>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b/>
                <w:bCs/>
                <w:kern w:val="3"/>
                <w:lang w:eastAsia="zh-CN"/>
              </w:rPr>
            </w:pPr>
            <w:r w:rsidRPr="00B23F24">
              <w:rPr>
                <w:rFonts w:ascii="Tahoma" w:eastAsia="Calibri" w:hAnsi="Tahoma" w:cs="Tahoma"/>
                <w:b/>
                <w:bCs/>
                <w:kern w:val="3"/>
                <w:lang w:eastAsia="zh-CN"/>
              </w:rPr>
              <w:t>OBSEG IN VRSTA DEL PODIZVAJALCA:</w:t>
            </w:r>
          </w:p>
        </w:tc>
        <w:tc>
          <w:tcPr>
            <w:tcW w:w="5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b/>
                <w:bCs/>
                <w:kern w:val="3"/>
                <w:lang w:eastAsia="zh-CN"/>
              </w:rPr>
            </w:pPr>
            <w:r w:rsidRPr="00B23F24">
              <w:rPr>
                <w:rFonts w:ascii="Tahoma" w:eastAsia="Calibri" w:hAnsi="Tahoma" w:cs="Tahoma"/>
                <w:b/>
                <w:bCs/>
                <w:kern w:val="3"/>
                <w:lang w:eastAsia="zh-CN"/>
              </w:rPr>
              <w:t>PREDMET, KOLIČINA, VREDNOST IZVEDBE DEL PODIZVAJALCA (V EUR</w:t>
            </w:r>
            <w:r>
              <w:rPr>
                <w:rFonts w:ascii="Tahoma" w:eastAsia="Calibri" w:hAnsi="Tahoma" w:cs="Tahoma"/>
                <w:b/>
                <w:bCs/>
                <w:kern w:val="3"/>
                <w:lang w:eastAsia="zh-CN"/>
              </w:rPr>
              <w:t xml:space="preserve"> brez DDV</w:t>
            </w:r>
            <w:r w:rsidRPr="00B23F24">
              <w:rPr>
                <w:rFonts w:ascii="Tahoma" w:eastAsia="Calibri" w:hAnsi="Tahoma" w:cs="Tahoma"/>
                <w:b/>
                <w:bCs/>
                <w:kern w:val="3"/>
                <w:lang w:eastAsia="zh-CN"/>
              </w:rPr>
              <w:t>, UPOŠTEVAJE DANI POPUST):</w:t>
            </w:r>
          </w:p>
        </w:tc>
      </w:tr>
      <w:tr w:rsidR="00B23F24" w:rsidRPr="00B23F24" w:rsidTr="00B23F24">
        <w:trPr>
          <w:jc w:val="center"/>
        </w:trPr>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tc>
        <w:tc>
          <w:tcPr>
            <w:tcW w:w="5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tc>
      </w:tr>
    </w:tbl>
    <w:p w:rsidR="00B23F24" w:rsidRPr="00B23F24" w:rsidRDefault="00B23F24" w:rsidP="00B23F24">
      <w:pPr>
        <w:keepLines/>
        <w:widowControl w:val="0"/>
        <w:tabs>
          <w:tab w:val="left" w:pos="2155"/>
        </w:tabs>
        <w:suppressAutoHyphens/>
        <w:autoSpaceDN w:val="0"/>
        <w:spacing w:after="0"/>
        <w:ind w:left="720" w:right="6"/>
        <w:jc w:val="both"/>
        <w:textAlignment w:val="baseline"/>
        <w:rPr>
          <w:rFonts w:ascii="Tahoma" w:eastAsia="Calibri" w:hAnsi="Tahoma" w:cs="Tahoma"/>
          <w:kern w:val="3"/>
          <w:lang w:eastAsia="zh-CN"/>
        </w:rPr>
      </w:pPr>
    </w:p>
    <w:p w:rsidR="00B23F24" w:rsidRPr="00B23F24" w:rsidRDefault="00B23F24" w:rsidP="00520FFE">
      <w:pPr>
        <w:keepLines/>
        <w:widowControl w:val="0"/>
        <w:numPr>
          <w:ilvl w:val="0"/>
          <w:numId w:val="26"/>
        </w:numPr>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zahtevamo / ne zahtevamo (</w:t>
      </w:r>
      <w:r w:rsidRPr="00B23F24">
        <w:rPr>
          <w:rFonts w:ascii="Tahoma" w:eastAsia="Calibri" w:hAnsi="Tahoma" w:cs="Tahoma"/>
          <w:i/>
          <w:iCs/>
          <w:kern w:val="3"/>
          <w:lang w:eastAsia="zh-CN"/>
        </w:rPr>
        <w:t>ustrezno obkrožite</w:t>
      </w:r>
      <w:r w:rsidRPr="00B23F24">
        <w:rPr>
          <w:rFonts w:ascii="Tahoma" w:eastAsia="Calibri" w:hAnsi="Tahoma" w:cs="Tahoma"/>
          <w:kern w:val="3"/>
          <w:lang w:eastAsia="zh-CN"/>
        </w:rPr>
        <w:t>), da naročnik našo terjatev plačuje neposredno,</w:t>
      </w:r>
    </w:p>
    <w:p w:rsidR="00B23F24" w:rsidRPr="00B23F24" w:rsidRDefault="00B23F24" w:rsidP="00B23F24">
      <w:pPr>
        <w:keepLines/>
        <w:widowControl w:val="0"/>
        <w:tabs>
          <w:tab w:val="left" w:pos="2155"/>
        </w:tabs>
        <w:suppressAutoHyphens/>
        <w:autoSpaceDN w:val="0"/>
        <w:spacing w:after="0"/>
        <w:ind w:left="720" w:right="6"/>
        <w:jc w:val="both"/>
        <w:textAlignment w:val="baseline"/>
        <w:rPr>
          <w:rFonts w:ascii="Tahoma" w:eastAsia="Calibri" w:hAnsi="Tahoma" w:cs="Tahoma"/>
          <w:kern w:val="3"/>
          <w:lang w:eastAsia="zh-CN"/>
        </w:rPr>
      </w:pPr>
    </w:p>
    <w:p w:rsidR="00B23F24" w:rsidRPr="00B23F24" w:rsidRDefault="00B23F24" w:rsidP="00520FFE">
      <w:pPr>
        <w:keepLines/>
        <w:widowControl w:val="0"/>
        <w:numPr>
          <w:ilvl w:val="0"/>
          <w:numId w:val="26"/>
        </w:numPr>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 xml:space="preserve">smo seznanjeni z dejstvom, da neposredna plačila niso obvezna, ampak je dolžan naročnik neposredno plačevati podizvajalcu, le če podizvajalec to pravočasno zahteva. </w:t>
      </w:r>
    </w:p>
    <w:p w:rsidR="00B23F24" w:rsidRPr="00B23F24" w:rsidRDefault="00B23F24" w:rsidP="00B23F24">
      <w:pPr>
        <w:spacing w:after="0"/>
        <w:jc w:val="both"/>
        <w:rPr>
          <w:rFonts w:ascii="Tahoma" w:eastAsia="Calibri" w:hAnsi="Tahoma" w:cs="Tahoma"/>
          <w:lang w:eastAsia="zh-CN"/>
        </w:rPr>
      </w:pPr>
    </w:p>
    <w:p w:rsidR="00B23F24" w:rsidRPr="00B23F24" w:rsidRDefault="00B23F24" w:rsidP="00B23F24">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3F24" w:rsidRPr="00B23F24"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KRAJ</w:t>
            </w: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PODIZVAJALEC</w:t>
            </w: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ime in priimek zakonitega zastopnika in podpis</w:t>
            </w: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tc>
      </w:tr>
      <w:tr w:rsidR="00B23F24" w:rsidRPr="00B23F24"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23F24" w:rsidRPr="00B23F24" w:rsidRDefault="00B23F24" w:rsidP="00B23F24">
            <w:pPr>
              <w:widowControl w:val="0"/>
              <w:autoSpaceDN w:val="0"/>
              <w:spacing w:after="0"/>
              <w:textAlignment w:val="baseline"/>
              <w:rPr>
                <w:rFonts w:ascii="Tahoma" w:eastAsia="SimSun" w:hAnsi="Tahoma" w:cs="Tahoma"/>
                <w:kern w:val="3"/>
                <w:lang w:eastAsia="zh-CN"/>
              </w:rPr>
            </w:pPr>
          </w:p>
        </w:tc>
      </w:tr>
    </w:tbl>
    <w:p w:rsidR="00B23F24" w:rsidRDefault="00B23F24" w:rsidP="00B23F24">
      <w:pPr>
        <w:spacing w:after="0"/>
        <w:rPr>
          <w:rFonts w:ascii="Tahoma" w:eastAsia="Calibri" w:hAnsi="Tahoma" w:cs="Tahoma"/>
          <w:sz w:val="24"/>
          <w:szCs w:val="24"/>
        </w:rPr>
      </w:pPr>
      <w:r w:rsidRPr="00B23F24">
        <w:rPr>
          <w:rFonts w:ascii="Tahoma" w:eastAsia="Calibri" w:hAnsi="Tahoma" w:cs="Tahoma"/>
          <w:sz w:val="24"/>
          <w:szCs w:val="24"/>
        </w:rPr>
        <w:br w:type="page"/>
      </w:r>
    </w:p>
    <w:p w:rsidR="006644ED" w:rsidRPr="006733DB" w:rsidRDefault="006644ED" w:rsidP="006644ED">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sidRPr="006733DB">
        <w:rPr>
          <w:rFonts w:ascii="Tahoma" w:eastAsia="Calibri" w:hAnsi="Tahoma" w:cs="Tahoma"/>
          <w:b/>
          <w:bCs/>
          <w:i/>
          <w:iCs/>
          <w:color w:val="541C72"/>
          <w:spacing w:val="20"/>
          <w:lang w:eastAsia="zh-CN"/>
        </w:rPr>
        <w:lastRenderedPageBreak/>
        <w:t>ESPD OBRAZEC</w:t>
      </w:r>
    </w:p>
    <w:p w:rsidR="006644ED" w:rsidRPr="006733DB" w:rsidRDefault="006644ED" w:rsidP="006644ED">
      <w:pPr>
        <w:spacing w:after="0"/>
        <w:rPr>
          <w:rFonts w:ascii="Tahoma" w:eastAsia="Calibri" w:hAnsi="Tahoma" w:cs="Tahoma"/>
          <w:lang w:eastAsia="zh-CN"/>
        </w:rPr>
      </w:pPr>
    </w:p>
    <w:p w:rsidR="006644ED" w:rsidRPr="006733DB" w:rsidRDefault="006644ED" w:rsidP="006644ED">
      <w:pPr>
        <w:spacing w:after="0"/>
        <w:jc w:val="both"/>
        <w:rPr>
          <w:rFonts w:ascii="Tahoma" w:eastAsia="Calibri" w:hAnsi="Tahoma" w:cs="Tahoma"/>
          <w:lang w:eastAsia="zh-CN"/>
        </w:rPr>
      </w:pPr>
      <w:r w:rsidRPr="006733DB">
        <w:rPr>
          <w:rFonts w:ascii="Tahoma" w:eastAsia="Calibri" w:hAnsi="Tahoma" w:cs="Tahoma"/>
          <w:lang w:eastAsia="zh-CN"/>
        </w:rPr>
        <w:t>Ponudnik predloži za vsakega gospodarskega subjekta, ki sodeluje v okviru predmetnega postopka javnega naročanja ESPD obrazec.</w:t>
      </w:r>
    </w:p>
    <w:p w:rsidR="006644ED" w:rsidRPr="008E2F86" w:rsidRDefault="006644ED" w:rsidP="006644ED">
      <w:pPr>
        <w:spacing w:after="0"/>
        <w:rPr>
          <w:rFonts w:ascii="Tahoma" w:eastAsia="Calibri" w:hAnsi="Tahoma" w:cs="Tahoma"/>
        </w:rPr>
      </w:pPr>
    </w:p>
    <w:p w:rsidR="006644ED" w:rsidRPr="006733DB" w:rsidRDefault="006644ED" w:rsidP="006644ED">
      <w:pPr>
        <w:spacing w:after="0"/>
        <w:jc w:val="both"/>
        <w:rPr>
          <w:rFonts w:ascii="Tahoma" w:eastAsia="Calibri" w:hAnsi="Tahoma" w:cs="Tahoma"/>
          <w:i/>
          <w:color w:val="000000"/>
        </w:rPr>
      </w:pPr>
      <w:r w:rsidRPr="006733DB">
        <w:rPr>
          <w:rFonts w:ascii="Tahoma" w:eastAsia="Calibri" w:hAnsi="Tahoma" w:cs="Tahoma"/>
          <w:i/>
          <w:color w:val="000000"/>
        </w:rPr>
        <w:t xml:space="preserve">V kolikor ponudnik namesto soglasja za pridobitev podatkov iz kazenske evidence za fizične osebe (Priloga št. </w:t>
      </w:r>
      <w:r>
        <w:rPr>
          <w:rFonts w:ascii="Tahoma" w:eastAsia="Calibri" w:hAnsi="Tahoma" w:cs="Tahoma"/>
          <w:i/>
          <w:color w:val="000000"/>
        </w:rPr>
        <w:t>6</w:t>
      </w:r>
      <w:r w:rsidRPr="006733DB">
        <w:rPr>
          <w:rFonts w:ascii="Tahoma" w:eastAsia="Calibri" w:hAnsi="Tahoma" w:cs="Tahoma"/>
          <w:i/>
          <w:color w:val="000000"/>
        </w:rPr>
        <w:t xml:space="preserve">) predloži ESPD, mora biti ESPD na koncu podpisan s strani vseh zakonitih zastopnikov, tako da iz njega izhaja soglasje vseh fizičnih oseb za pridobitev podatkov. </w:t>
      </w:r>
    </w:p>
    <w:p w:rsidR="006644ED" w:rsidRDefault="006644ED" w:rsidP="006644ED">
      <w:pPr>
        <w:spacing w:after="0"/>
        <w:rPr>
          <w:rFonts w:ascii="Tahoma" w:eastAsia="Calibri" w:hAnsi="Tahoma" w:cs="Tahoma"/>
          <w:b/>
          <w:bCs/>
          <w:i/>
          <w:iCs/>
        </w:rPr>
      </w:pPr>
    </w:p>
    <w:p w:rsidR="006644ED" w:rsidRDefault="006644ED" w:rsidP="00B23F24">
      <w:pPr>
        <w:spacing w:after="0"/>
        <w:rPr>
          <w:rFonts w:ascii="Tahoma" w:eastAsia="Calibri" w:hAnsi="Tahoma" w:cs="Tahoma"/>
          <w:sz w:val="24"/>
          <w:szCs w:val="24"/>
        </w:rPr>
      </w:pPr>
    </w:p>
    <w:p w:rsidR="006644ED" w:rsidRDefault="006644ED" w:rsidP="00B23F24">
      <w:pPr>
        <w:spacing w:after="0"/>
        <w:rPr>
          <w:rFonts w:ascii="Tahoma" w:eastAsia="Calibri" w:hAnsi="Tahoma" w:cs="Tahoma"/>
          <w:sz w:val="24"/>
          <w:szCs w:val="24"/>
        </w:rPr>
      </w:pPr>
    </w:p>
    <w:p w:rsidR="006644ED" w:rsidRDefault="006644ED" w:rsidP="00B23F24">
      <w:pPr>
        <w:spacing w:after="0"/>
        <w:rPr>
          <w:rFonts w:ascii="Tahoma" w:eastAsia="Calibri" w:hAnsi="Tahoma" w:cs="Tahoma"/>
          <w:sz w:val="24"/>
          <w:szCs w:val="24"/>
        </w:rPr>
      </w:pPr>
    </w:p>
    <w:p w:rsidR="006644ED" w:rsidRPr="00B23F24" w:rsidRDefault="006644ED" w:rsidP="00B23F24">
      <w:pPr>
        <w:spacing w:after="0"/>
        <w:rPr>
          <w:rFonts w:ascii="Tahoma" w:eastAsia="Calibri" w:hAnsi="Tahoma" w:cs="Tahoma"/>
          <w:sz w:val="24"/>
          <w:szCs w:val="24"/>
        </w:rPr>
      </w:pP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bCs/>
          <w:i/>
          <w:iCs/>
          <w:color w:val="000000"/>
        </w:rPr>
      </w:pPr>
      <w:bookmarkStart w:id="24" w:name="_Toc476564203"/>
      <w:r w:rsidRPr="008E2F86">
        <w:rPr>
          <w:rFonts w:ascii="Tahoma" w:eastAsia="Calibri" w:hAnsi="Tahoma" w:cs="Tahoma"/>
          <w:b/>
          <w:i/>
          <w:iCs/>
          <w:color w:val="000000"/>
        </w:rPr>
        <w:lastRenderedPageBreak/>
        <w:t xml:space="preserve">Priloga št. </w:t>
      </w:r>
      <w:bookmarkEnd w:id="24"/>
      <w:r w:rsidR="006644ED">
        <w:rPr>
          <w:rFonts w:ascii="Tahoma" w:eastAsia="Calibri" w:hAnsi="Tahoma" w:cs="Tahoma"/>
          <w:b/>
          <w:i/>
          <w:iCs/>
          <w:color w:val="000000"/>
        </w:rPr>
        <w:t>7</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25" w:name="_Toc476564204"/>
      <w:r w:rsidRPr="006733DB">
        <w:rPr>
          <w:rFonts w:ascii="Tahoma" w:eastAsia="Calibri" w:hAnsi="Tahoma" w:cs="Tahoma"/>
          <w:b/>
          <w:bCs/>
          <w:i/>
          <w:iCs/>
          <w:color w:val="541C72"/>
          <w:spacing w:val="20"/>
          <w:lang w:eastAsia="zh-CN"/>
        </w:rPr>
        <w:t>KROVNA IZJAVA</w:t>
      </w:r>
      <w:bookmarkEnd w:id="25"/>
    </w:p>
    <w:p w:rsidR="00011DA2" w:rsidRPr="00011DA2" w:rsidRDefault="00011DA2" w:rsidP="00011DA2">
      <w:pPr>
        <w:spacing w:after="0"/>
        <w:jc w:val="both"/>
        <w:rPr>
          <w:rFonts w:ascii="Tahoma" w:eastAsia="Calibri" w:hAnsi="Tahoma" w:cs="Tahoma"/>
          <w:kern w:val="3"/>
          <w:lang w:eastAsia="zh-CN"/>
        </w:rPr>
      </w:pPr>
      <w:bookmarkStart w:id="26" w:name="_Toc476564205"/>
      <w:bookmarkStart w:id="27" w:name="_Toc454184240"/>
      <w:r w:rsidRPr="00011DA2">
        <w:rPr>
          <w:rFonts w:ascii="Tahoma" w:eastAsia="Calibri" w:hAnsi="Tahoma" w:cs="Tahoma"/>
          <w:color w:val="000000"/>
          <w:kern w:val="3"/>
          <w:lang w:eastAsia="zh-CN"/>
        </w:rPr>
        <w:t>V zvezi z javnim naročilom »</w:t>
      </w:r>
      <w:r w:rsidR="00CA1FAC" w:rsidRPr="00CA1FAC">
        <w:rPr>
          <w:rFonts w:ascii="Tahoma" w:eastAsia="Calibri" w:hAnsi="Tahoma" w:cs="Tahoma"/>
          <w:kern w:val="3"/>
          <w:lang w:eastAsia="zh-CN"/>
        </w:rPr>
        <w:t>Prevzem in odlaganje grezničnega mulja in mulja iz malih komunalnih čistilnih naprav od 1. 1. 2018 do 31. 12. 201</w:t>
      </w:r>
      <w:r w:rsidR="00B135A3">
        <w:rPr>
          <w:rFonts w:ascii="Tahoma" w:eastAsia="Calibri" w:hAnsi="Tahoma" w:cs="Tahoma"/>
          <w:kern w:val="3"/>
          <w:lang w:eastAsia="zh-CN"/>
        </w:rPr>
        <w:t>9</w:t>
      </w:r>
      <w:r w:rsidRPr="00011DA2">
        <w:rPr>
          <w:rFonts w:ascii="Tahoma" w:eastAsia="Calibri" w:hAnsi="Tahoma" w:cs="Tahoma"/>
          <w:color w:val="000000"/>
          <w:kern w:val="3"/>
          <w:lang w:eastAsia="zh-CN"/>
        </w:rPr>
        <w:t xml:space="preserve">«, </w:t>
      </w:r>
      <w:r w:rsidRPr="00011DA2">
        <w:rPr>
          <w:rFonts w:ascii="Tahoma" w:eastAsia="Calibri" w:hAnsi="Tahoma" w:cs="Tahoma"/>
          <w:kern w:val="3"/>
          <w:lang w:eastAsia="zh-CN"/>
        </w:rPr>
        <w:t>objavljene</w:t>
      </w:r>
      <w:r>
        <w:rPr>
          <w:rFonts w:ascii="Tahoma" w:eastAsia="Calibri" w:hAnsi="Tahoma" w:cs="Tahoma"/>
          <w:kern w:val="3"/>
          <w:lang w:eastAsia="zh-CN"/>
        </w:rPr>
        <w:t>m</w:t>
      </w:r>
      <w:r w:rsidRPr="00011DA2">
        <w:rPr>
          <w:rFonts w:ascii="Tahoma" w:eastAsia="Calibri" w:hAnsi="Tahoma" w:cs="Tahoma"/>
          <w:kern w:val="3"/>
          <w:lang w:eastAsia="zh-CN"/>
        </w:rPr>
        <w:t xml:space="preserve"> na portalu javnih naročil dne _______________pod številko objave ____________,</w:t>
      </w:r>
    </w:p>
    <w:p w:rsidR="00011DA2" w:rsidRPr="00011DA2" w:rsidRDefault="00011DA2" w:rsidP="00011DA2">
      <w:pPr>
        <w:spacing w:after="0"/>
        <w:jc w:val="center"/>
        <w:rPr>
          <w:rFonts w:ascii="Tahoma" w:eastAsia="Calibri" w:hAnsi="Tahoma" w:cs="Tahoma"/>
          <w:b/>
          <w:kern w:val="3"/>
          <w:lang w:eastAsia="zh-CN"/>
        </w:rPr>
      </w:pPr>
    </w:p>
    <w:p w:rsidR="00011DA2" w:rsidRPr="00011DA2" w:rsidRDefault="00011DA2" w:rsidP="00011DA2">
      <w:pPr>
        <w:spacing w:after="0"/>
        <w:jc w:val="center"/>
        <w:rPr>
          <w:rFonts w:ascii="Tahoma" w:eastAsia="Calibri" w:hAnsi="Tahoma" w:cs="Tahoma"/>
          <w:b/>
          <w:kern w:val="3"/>
          <w:lang w:eastAsia="zh-CN"/>
        </w:rPr>
      </w:pPr>
      <w:r w:rsidRPr="00011DA2">
        <w:rPr>
          <w:rFonts w:ascii="Tahoma" w:eastAsia="Calibri" w:hAnsi="Tahoma" w:cs="Tahoma"/>
          <w:b/>
          <w:kern w:val="3"/>
          <w:lang w:eastAsia="zh-CN"/>
        </w:rPr>
        <w:t>izjavljamo, da</w:t>
      </w:r>
    </w:p>
    <w:p w:rsidR="00520FFE" w:rsidRPr="00520FFE" w:rsidRDefault="00520FFE" w:rsidP="00520FFE">
      <w:pPr>
        <w:spacing w:after="0" w:line="240" w:lineRule="auto"/>
        <w:rPr>
          <w:rFonts w:ascii="Tahoma" w:eastAsia="Calibri" w:hAnsi="Tahoma" w:cs="Tahoma"/>
        </w:rPr>
      </w:pPr>
    </w:p>
    <w:p w:rsidR="00520FFE" w:rsidRPr="00520FFE" w:rsidRDefault="00520FFE" w:rsidP="00520FFE">
      <w:pPr>
        <w:numPr>
          <w:ilvl w:val="0"/>
          <w:numId w:val="36"/>
        </w:numPr>
        <w:spacing w:after="0" w:line="360" w:lineRule="auto"/>
        <w:ind w:left="703" w:hanging="703"/>
        <w:jc w:val="both"/>
        <w:rPr>
          <w:rFonts w:ascii="Tahoma" w:eastAsia="Times New Roman" w:hAnsi="Tahoma" w:cs="Tahoma"/>
          <w:lang w:eastAsia="sl-SI"/>
        </w:rPr>
      </w:pPr>
      <w:r w:rsidRPr="00520FFE">
        <w:rPr>
          <w:rFonts w:ascii="Tahoma" w:eastAsia="Times New Roman" w:hAnsi="Tahoma" w:cs="Tahoma"/>
          <w:lang w:eastAsia="sl-SI"/>
        </w:rPr>
        <w:t>se v celoti strinjamo in sprejemamo pogoje in ostale zahteve naročnika, navedene v dokumentaciji v zvezi z oddajo tega javnega naročila, brez kakršnihkoli omejitev,</w:t>
      </w:r>
    </w:p>
    <w:p w:rsidR="00520FFE" w:rsidRPr="00520FFE" w:rsidRDefault="00520FFE" w:rsidP="00520FFE">
      <w:pPr>
        <w:numPr>
          <w:ilvl w:val="0"/>
          <w:numId w:val="36"/>
        </w:numPr>
        <w:spacing w:after="0" w:line="360" w:lineRule="auto"/>
        <w:ind w:left="703" w:hanging="703"/>
        <w:jc w:val="both"/>
        <w:rPr>
          <w:rFonts w:ascii="Tahoma" w:eastAsia="Times New Roman" w:hAnsi="Tahoma" w:cs="Tahoma"/>
          <w:lang w:eastAsia="sl-SI"/>
        </w:rPr>
      </w:pPr>
      <w:r w:rsidRPr="00520FFE">
        <w:rPr>
          <w:rFonts w:ascii="Tahoma" w:eastAsia="Times New Roman" w:hAnsi="Tahoma" w:cs="Tahoma"/>
          <w:lang w:eastAsia="sl-SI"/>
        </w:rPr>
        <w:t>smo ob izdelavi ponudbe pregledali celotno dokumentacijo v zvezi z oddajo javnega naročila,</w:t>
      </w:r>
    </w:p>
    <w:p w:rsidR="00520FFE" w:rsidRPr="00520FFE" w:rsidRDefault="00520FFE" w:rsidP="00520FFE">
      <w:pPr>
        <w:numPr>
          <w:ilvl w:val="0"/>
          <w:numId w:val="36"/>
        </w:numPr>
        <w:spacing w:after="0" w:line="360" w:lineRule="auto"/>
        <w:ind w:left="703" w:hanging="703"/>
        <w:contextualSpacing/>
        <w:jc w:val="both"/>
        <w:rPr>
          <w:rFonts w:ascii="Tahoma" w:eastAsia="Times New Roman" w:hAnsi="Tahoma" w:cs="Tahoma"/>
          <w:lang w:eastAsia="sl-SI"/>
        </w:rPr>
      </w:pPr>
      <w:r w:rsidRPr="00520FFE">
        <w:rPr>
          <w:rFonts w:ascii="Tahoma" w:eastAsia="Times New Roman" w:hAnsi="Tahoma" w:cs="Tahoma"/>
          <w:lang w:eastAsia="sl-SI"/>
        </w:rPr>
        <w:t>je naše podjetje zanesljivo, sposobno upravljanja, ima izkušnje in ugled ter zadostno število tehničnega osebja, drugih strokovnih delavcev, ki so sposobni izvesti predmetno javno naročilo ter razpolagamo z ustreznimi tehničnimi zmogljivostmi (prevozna sredstva, ipd.),</w:t>
      </w:r>
    </w:p>
    <w:p w:rsidR="00520FFE" w:rsidRPr="00520FFE" w:rsidRDefault="00520FFE" w:rsidP="00520FFE">
      <w:pPr>
        <w:numPr>
          <w:ilvl w:val="0"/>
          <w:numId w:val="36"/>
        </w:numPr>
        <w:spacing w:after="0" w:line="360" w:lineRule="auto"/>
        <w:ind w:left="703" w:hanging="703"/>
        <w:contextualSpacing/>
        <w:jc w:val="both"/>
        <w:rPr>
          <w:rFonts w:ascii="Tahoma" w:eastAsia="Times New Roman" w:hAnsi="Tahoma" w:cs="Tahoma"/>
          <w:lang w:eastAsia="sl-SI"/>
        </w:rPr>
      </w:pPr>
      <w:r w:rsidRPr="00520FFE">
        <w:rPr>
          <w:rFonts w:ascii="Tahoma" w:eastAsia="Times New Roman" w:hAnsi="Tahoma" w:cs="Tahoma"/>
          <w:lang w:eastAsia="sl-SI"/>
        </w:rPr>
        <w:t>imamo svojo dejavnost zavarovano za odgovornost proti škodi, ki bi jo pri izvajanju storitev po tem sporazumu povzročil ljudem ali na premoženju,</w:t>
      </w:r>
    </w:p>
    <w:p w:rsidR="00520FFE" w:rsidRPr="00520FFE" w:rsidRDefault="00520FFE" w:rsidP="00520FFE">
      <w:pPr>
        <w:numPr>
          <w:ilvl w:val="0"/>
          <w:numId w:val="36"/>
        </w:numPr>
        <w:spacing w:after="0" w:line="360" w:lineRule="auto"/>
        <w:ind w:left="703" w:hanging="703"/>
        <w:contextualSpacing/>
        <w:jc w:val="both"/>
        <w:rPr>
          <w:rFonts w:ascii="Tahoma" w:eastAsia="Times New Roman" w:hAnsi="Tahoma" w:cs="Tahoma"/>
          <w:lang w:eastAsia="sl-SI"/>
        </w:rPr>
      </w:pPr>
      <w:r w:rsidRPr="00520FFE">
        <w:rPr>
          <w:rFonts w:ascii="Tahoma" w:eastAsia="Times New Roman" w:hAnsi="Tahoma" w:cs="Tahoma"/>
          <w:lang w:eastAsia="sl-SI"/>
        </w:rPr>
        <w:t>bomo razpisane storitve/dela izvajali strokovno in kvalitetno ter v dogovorjenih terminih, skladno z načeli stroke in dobrega gospodarja in v skladu z razpisanimi pogoji ter zahtevami naročnika,</w:t>
      </w:r>
    </w:p>
    <w:p w:rsidR="00520FFE" w:rsidRPr="00520FFE" w:rsidRDefault="00520FFE" w:rsidP="00520FFE">
      <w:pPr>
        <w:numPr>
          <w:ilvl w:val="0"/>
          <w:numId w:val="36"/>
        </w:numPr>
        <w:spacing w:after="0" w:line="360" w:lineRule="auto"/>
        <w:ind w:left="703" w:hanging="703"/>
        <w:jc w:val="both"/>
        <w:rPr>
          <w:rFonts w:ascii="Tahoma" w:eastAsia="Times New Roman" w:hAnsi="Tahoma" w:cs="Tahoma"/>
          <w:lang w:eastAsia="sl-SI"/>
        </w:rPr>
      </w:pPr>
      <w:r w:rsidRPr="00520FFE">
        <w:rPr>
          <w:rFonts w:ascii="Tahoma" w:eastAsia="Times New Roman" w:hAnsi="Tahoma" w:cs="Tahoma"/>
          <w:lang w:eastAsia="sl-SI"/>
        </w:rPr>
        <w:t>ima naše podjetje zadostne tehnične zmogljivosti za izpolnitev predmetnega javnega naročila,</w:t>
      </w:r>
    </w:p>
    <w:p w:rsidR="00520FFE" w:rsidRPr="00520FFE" w:rsidRDefault="00520FFE" w:rsidP="00520FFE">
      <w:pPr>
        <w:numPr>
          <w:ilvl w:val="0"/>
          <w:numId w:val="36"/>
        </w:numPr>
        <w:spacing w:after="0" w:line="360" w:lineRule="auto"/>
        <w:ind w:left="703" w:hanging="703"/>
        <w:jc w:val="both"/>
        <w:rPr>
          <w:rFonts w:ascii="Tahoma" w:eastAsia="Times New Roman" w:hAnsi="Tahoma" w:cs="Tahoma"/>
          <w:lang w:eastAsia="sl-SI"/>
        </w:rPr>
      </w:pPr>
      <w:r w:rsidRPr="00520FFE">
        <w:rPr>
          <w:rFonts w:ascii="Tahoma" w:eastAsia="Times New Roman" w:hAnsi="Tahoma" w:cs="Tahoma"/>
          <w:lang w:eastAsia="sl-SI"/>
        </w:rPr>
        <w:t>bomo, v kolikor bomo sodelovali s podizvajalci,  dostavili kopije pogodb, sklenjene najmanj za čas trajanja okvirnega sporazuma po tem razpisu, torej najmanj do 31. 12. 201</w:t>
      </w:r>
      <w:r>
        <w:rPr>
          <w:rFonts w:ascii="Tahoma" w:eastAsia="Times New Roman" w:hAnsi="Tahoma" w:cs="Tahoma"/>
          <w:lang w:eastAsia="sl-SI"/>
        </w:rPr>
        <w:t>9</w:t>
      </w:r>
      <w:r w:rsidRPr="00520FFE">
        <w:rPr>
          <w:rFonts w:ascii="Tahoma" w:eastAsia="Times New Roman" w:hAnsi="Tahoma" w:cs="Tahoma"/>
          <w:lang w:eastAsia="sl-SI"/>
        </w:rPr>
        <w:t>. V kolikor zgoraj omenjena medsebojna pogodba poteče pred 31. 12. 201</w:t>
      </w:r>
      <w:r>
        <w:rPr>
          <w:rFonts w:ascii="Tahoma" w:eastAsia="Times New Roman" w:hAnsi="Tahoma" w:cs="Tahoma"/>
          <w:lang w:eastAsia="sl-SI"/>
        </w:rPr>
        <w:t>9</w:t>
      </w:r>
      <w:r w:rsidRPr="00520FFE">
        <w:rPr>
          <w:rFonts w:ascii="Tahoma" w:eastAsia="Times New Roman" w:hAnsi="Tahoma" w:cs="Tahoma"/>
          <w:lang w:eastAsia="sl-SI"/>
        </w:rPr>
        <w:t xml:space="preserve"> bomo novo pogodbo naročniku dostaviti samoiniciativno.</w:t>
      </w:r>
    </w:p>
    <w:p w:rsidR="00520FFE" w:rsidRPr="00520FFE" w:rsidRDefault="00520FFE" w:rsidP="00520FFE">
      <w:pPr>
        <w:numPr>
          <w:ilvl w:val="0"/>
          <w:numId w:val="36"/>
        </w:numPr>
        <w:spacing w:after="0" w:line="360" w:lineRule="auto"/>
        <w:ind w:left="703" w:hanging="703"/>
        <w:contextualSpacing/>
        <w:jc w:val="both"/>
        <w:rPr>
          <w:rFonts w:ascii="Tahoma" w:eastAsia="Times New Roman" w:hAnsi="Tahoma" w:cs="Tahoma"/>
          <w:lang w:eastAsia="sl-SI"/>
        </w:rPr>
      </w:pPr>
      <w:r w:rsidRPr="00520FFE">
        <w:rPr>
          <w:rFonts w:ascii="Tahoma" w:eastAsia="Times New Roman" w:hAnsi="Tahoma" w:cs="Tahoma"/>
          <w:lang w:eastAsia="sl-SI"/>
        </w:rPr>
        <w:t>smo, mi oziroma naši podizvajalci, registrirani za prevoz odpadkov, katere bomo prevzemali, skladno z veljavno zakonodajo s tega področja,</w:t>
      </w:r>
    </w:p>
    <w:p w:rsidR="00520FFE" w:rsidRPr="00520FFE" w:rsidRDefault="00520FFE" w:rsidP="00520FFE">
      <w:pPr>
        <w:numPr>
          <w:ilvl w:val="0"/>
          <w:numId w:val="36"/>
        </w:numPr>
        <w:spacing w:after="0" w:line="360" w:lineRule="auto"/>
        <w:ind w:left="703" w:hanging="703"/>
        <w:contextualSpacing/>
        <w:jc w:val="both"/>
        <w:rPr>
          <w:rFonts w:ascii="Tahoma" w:eastAsia="Times New Roman" w:hAnsi="Tahoma" w:cs="Tahoma"/>
          <w:lang w:eastAsia="sl-SI"/>
        </w:rPr>
      </w:pPr>
      <w:r w:rsidRPr="00520FFE">
        <w:rPr>
          <w:rFonts w:ascii="Tahoma" w:eastAsia="Times New Roman" w:hAnsi="Tahoma" w:cs="Tahoma"/>
          <w:lang w:eastAsia="sl-SI"/>
        </w:rPr>
        <w:t xml:space="preserve">bomo svoji ponudbi predložili vsa potrebna in veljavna dovoljenja za prevzem in odlaganje grezničnega mulja in mulja iz MKČN ter vse pogodbe z morebitnimi podizvajalci, prav tako pa tudi dovoljenja podizvajalcev za izvajanje storitev, ki so predmet tega razpisa, </w:t>
      </w:r>
    </w:p>
    <w:p w:rsidR="00520FFE" w:rsidRPr="00520FFE" w:rsidRDefault="00520FFE" w:rsidP="00520FFE">
      <w:pPr>
        <w:numPr>
          <w:ilvl w:val="0"/>
          <w:numId w:val="36"/>
        </w:numPr>
        <w:spacing w:after="0" w:line="360" w:lineRule="auto"/>
        <w:ind w:left="703" w:hanging="703"/>
        <w:contextualSpacing/>
        <w:jc w:val="both"/>
        <w:rPr>
          <w:rFonts w:ascii="Tahoma" w:eastAsia="Times New Roman" w:hAnsi="Tahoma" w:cs="Tahoma"/>
          <w:lang w:eastAsia="sl-SI"/>
        </w:rPr>
      </w:pPr>
      <w:r w:rsidRPr="00520FFE">
        <w:rPr>
          <w:rFonts w:ascii="Tahoma" w:eastAsia="Times New Roman" w:hAnsi="Tahoma" w:cs="Tahoma"/>
          <w:lang w:eastAsia="sl-SI"/>
        </w:rPr>
        <w:t xml:space="preserve">bomo za prevzem grezničnega blata (s strani pravnih in fizičnih oseb) napisali tudi evidenčni list o ravnanju z odpadki - za vsako praznjenje na ČN ter delovne naloge </w:t>
      </w:r>
      <w:r w:rsidRPr="00520FFE">
        <w:rPr>
          <w:rFonts w:ascii="Tahoma" w:eastAsia="Times New Roman" w:hAnsi="Tahoma" w:cs="Tahoma"/>
          <w:lang w:eastAsia="sl-SI"/>
        </w:rPr>
        <w:lastRenderedPageBreak/>
        <w:t>(strojna poročila) s potrjeno količino odvzetega, načrpanega grezničnega blata s strani imetnika odpadka,</w:t>
      </w:r>
    </w:p>
    <w:p w:rsidR="00520FFE" w:rsidRPr="00520FFE" w:rsidRDefault="00520FFE" w:rsidP="00520FFE">
      <w:pPr>
        <w:numPr>
          <w:ilvl w:val="0"/>
          <w:numId w:val="36"/>
        </w:numPr>
        <w:spacing w:after="0" w:line="360" w:lineRule="auto"/>
        <w:ind w:left="703" w:hanging="703"/>
        <w:contextualSpacing/>
        <w:jc w:val="both"/>
        <w:rPr>
          <w:rFonts w:ascii="Tahoma" w:eastAsia="Times New Roman" w:hAnsi="Tahoma" w:cs="Tahoma"/>
          <w:lang w:eastAsia="sl-SI"/>
        </w:rPr>
      </w:pPr>
      <w:r w:rsidRPr="00520FFE">
        <w:rPr>
          <w:rFonts w:ascii="Tahoma" w:eastAsia="Times New Roman" w:hAnsi="Tahoma" w:cs="Tahoma"/>
          <w:lang w:eastAsia="sl-SI"/>
        </w:rPr>
        <w:t>imamo za ves čas trajanja okvirnega sporazuma vsa zakonsko predpisana dovoljenja za opravljanje obveznosti okvirnega sporazuma ter jih bomo predložili svoji ponudbi,</w:t>
      </w:r>
    </w:p>
    <w:p w:rsidR="00520FFE" w:rsidRPr="00520FFE" w:rsidRDefault="00520FFE" w:rsidP="00520FFE">
      <w:pPr>
        <w:numPr>
          <w:ilvl w:val="0"/>
          <w:numId w:val="36"/>
        </w:numPr>
        <w:spacing w:after="0" w:line="360" w:lineRule="auto"/>
        <w:ind w:left="703" w:hanging="703"/>
        <w:jc w:val="both"/>
        <w:rPr>
          <w:rFonts w:ascii="Tahoma" w:eastAsia="Times New Roman" w:hAnsi="Tahoma" w:cs="Tahoma"/>
          <w:lang w:eastAsia="sl-SI"/>
        </w:rPr>
      </w:pPr>
      <w:r w:rsidRPr="00520FFE">
        <w:rPr>
          <w:rFonts w:ascii="Tahoma" w:eastAsia="Times New Roman" w:hAnsi="Tahoma" w:cs="Tahoma"/>
          <w:lang w:eastAsia="sl-SI"/>
        </w:rPr>
        <w:t>do naročnika ne bomo imeli nikakršnega odškodninskega zahtevka, če ne bomo izbrani za izvedbo javnega naročila,</w:t>
      </w:r>
    </w:p>
    <w:p w:rsidR="00520FFE" w:rsidRDefault="00520FFE" w:rsidP="00520FFE">
      <w:pPr>
        <w:numPr>
          <w:ilvl w:val="0"/>
          <w:numId w:val="36"/>
        </w:numPr>
        <w:spacing w:after="0" w:line="360" w:lineRule="auto"/>
        <w:ind w:left="703" w:hanging="703"/>
        <w:jc w:val="both"/>
        <w:rPr>
          <w:rFonts w:ascii="Tahoma" w:eastAsia="Times New Roman" w:hAnsi="Tahoma" w:cs="Tahoma"/>
          <w:lang w:eastAsia="sl-SI"/>
        </w:rPr>
      </w:pPr>
      <w:r w:rsidRPr="00520FFE">
        <w:rPr>
          <w:rFonts w:ascii="Tahoma" w:eastAsia="Times New Roman" w:hAnsi="Tahoma" w:cs="Tahoma"/>
          <w:lang w:eastAsia="sl-SI"/>
        </w:rPr>
        <w:t>smo podali resnične, verodostojne izjave oziroma podatke</w:t>
      </w:r>
      <w:r>
        <w:rPr>
          <w:rFonts w:ascii="Tahoma" w:eastAsia="Times New Roman" w:hAnsi="Tahoma" w:cs="Tahoma"/>
          <w:lang w:eastAsia="sl-SI"/>
        </w:rPr>
        <w:t>,</w:t>
      </w:r>
    </w:p>
    <w:p w:rsidR="00520FFE" w:rsidRPr="00F62DB6" w:rsidRDefault="00520FFE" w:rsidP="00520FFE">
      <w:pPr>
        <w:numPr>
          <w:ilvl w:val="0"/>
          <w:numId w:val="36"/>
        </w:numPr>
        <w:spacing w:after="0" w:line="360" w:lineRule="auto"/>
        <w:ind w:left="703" w:hanging="703"/>
        <w:jc w:val="both"/>
        <w:rPr>
          <w:rFonts w:ascii="Tahoma" w:hAnsi="Tahoma" w:cs="Tahoma"/>
        </w:rPr>
      </w:pPr>
      <w:r w:rsidRPr="00F62DB6">
        <w:rPr>
          <w:rFonts w:ascii="Tahoma" w:hAnsi="Tahoma" w:cs="Tahoma"/>
        </w:rPr>
        <w:t>bomo javno naročilo izvajali strokovno in kvalitetno po pravilih stroke, v skladu z veljavnimi predpisi (zakoni, pravilniki, standardi, tehničnimi soglasji), tehničnimi navodili, priporočili in normativi,</w:t>
      </w:r>
    </w:p>
    <w:p w:rsidR="00520FFE" w:rsidRPr="00F62DB6" w:rsidRDefault="00520FFE" w:rsidP="00520FFE">
      <w:pPr>
        <w:numPr>
          <w:ilvl w:val="0"/>
          <w:numId w:val="36"/>
        </w:numPr>
        <w:spacing w:after="0" w:line="360" w:lineRule="auto"/>
        <w:ind w:left="703" w:hanging="703"/>
        <w:jc w:val="both"/>
        <w:rPr>
          <w:rFonts w:ascii="Tahoma" w:hAnsi="Tahoma" w:cs="Tahoma"/>
        </w:rPr>
      </w:pPr>
      <w:r w:rsidRPr="00F62DB6">
        <w:rPr>
          <w:rFonts w:ascii="Tahoma" w:hAnsi="Tahoma" w:cs="Tahoma"/>
        </w:rPr>
        <w:t>bomo javno naročilo izvajali s strokovno usposobljenimi sodelavci oziroma kadrom in pri tem upoštevali vse zahteve varstva pri delu in delovne zakonodaje, veljavne na ozemlju Republike Slovenije.</w:t>
      </w:r>
    </w:p>
    <w:p w:rsidR="00520FFE" w:rsidRPr="00520FFE" w:rsidRDefault="00520FFE" w:rsidP="00520FFE">
      <w:pPr>
        <w:spacing w:after="0" w:line="360" w:lineRule="auto"/>
        <w:ind w:left="703"/>
        <w:jc w:val="both"/>
        <w:rPr>
          <w:rFonts w:ascii="Tahoma" w:eastAsia="Times New Roman" w:hAnsi="Tahoma" w:cs="Tahoma"/>
          <w:lang w:eastAsia="sl-SI"/>
        </w:rPr>
      </w:pPr>
    </w:p>
    <w:p w:rsidR="00011DA2" w:rsidRPr="00011DA2" w:rsidRDefault="00011DA2" w:rsidP="00011DA2">
      <w:pPr>
        <w:spacing w:after="0"/>
        <w:ind w:left="720"/>
        <w:jc w:val="both"/>
        <w:rPr>
          <w:rFonts w:ascii="Tahoma" w:eastAsia="Calibri" w:hAnsi="Tahoma" w:cs="Tahoma"/>
          <w:color w:val="000000"/>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11DA2" w:rsidRPr="00011DA2" w:rsidTr="00520FF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520FFE" w:rsidRDefault="00520FFE" w:rsidP="00011DA2">
            <w:pPr>
              <w:suppressAutoHyphens/>
              <w:autoSpaceDN w:val="0"/>
              <w:snapToGrid w:val="0"/>
              <w:spacing w:after="0"/>
              <w:ind w:right="6"/>
              <w:jc w:val="center"/>
              <w:textAlignment w:val="baseline"/>
              <w:rPr>
                <w:rFonts w:ascii="Tahoma" w:eastAsia="Calibri" w:hAnsi="Tahoma" w:cs="Tahoma"/>
                <w:color w:val="000000"/>
                <w:kern w:val="3"/>
                <w:lang w:eastAsia="zh-CN"/>
              </w:rPr>
            </w:pPr>
          </w:p>
          <w:p w:rsidR="00011DA2" w:rsidRPr="00011DA2" w:rsidRDefault="00011DA2" w:rsidP="00011DA2">
            <w:pPr>
              <w:suppressAutoHyphens/>
              <w:autoSpaceDN w:val="0"/>
              <w:snapToGrid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KRAJ</w:t>
            </w:r>
          </w:p>
          <w:p w:rsidR="00011DA2" w:rsidRPr="00011DA2" w:rsidRDefault="00011DA2" w:rsidP="00011DA2">
            <w:pPr>
              <w:suppressAutoHyphens/>
              <w:autoSpaceDN w:val="0"/>
              <w:spacing w:after="0"/>
              <w:ind w:right="6"/>
              <w:jc w:val="center"/>
              <w:textAlignment w:val="baseline"/>
              <w:rPr>
                <w:rFonts w:ascii="Tahoma" w:eastAsia="Calibri" w:hAnsi="Tahoma" w:cs="Tahoma"/>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011DA2" w:rsidRPr="00011DA2" w:rsidRDefault="00011DA2" w:rsidP="00011DA2">
            <w:pPr>
              <w:suppressAutoHyphens/>
              <w:autoSpaceDN w:val="0"/>
              <w:snapToGrid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520FFE" w:rsidRDefault="00520FFE" w:rsidP="00011DA2">
            <w:pPr>
              <w:suppressAutoHyphens/>
              <w:autoSpaceDN w:val="0"/>
              <w:snapToGrid w:val="0"/>
              <w:spacing w:after="0"/>
              <w:ind w:right="6"/>
              <w:jc w:val="center"/>
              <w:textAlignment w:val="baseline"/>
              <w:rPr>
                <w:rFonts w:ascii="Tahoma" w:eastAsia="Calibri" w:hAnsi="Tahoma" w:cs="Tahoma"/>
                <w:color w:val="000000"/>
                <w:kern w:val="3"/>
                <w:lang w:eastAsia="zh-CN"/>
              </w:rPr>
            </w:pPr>
          </w:p>
          <w:p w:rsidR="00520FFE" w:rsidRDefault="00520FFE" w:rsidP="00011DA2">
            <w:pPr>
              <w:suppressAutoHyphens/>
              <w:autoSpaceDN w:val="0"/>
              <w:snapToGrid w:val="0"/>
              <w:spacing w:after="0"/>
              <w:ind w:right="6"/>
              <w:jc w:val="center"/>
              <w:textAlignment w:val="baseline"/>
              <w:rPr>
                <w:rFonts w:ascii="Tahoma" w:eastAsia="Calibri" w:hAnsi="Tahoma" w:cs="Tahoma"/>
                <w:color w:val="000000"/>
                <w:kern w:val="3"/>
                <w:lang w:eastAsia="zh-CN"/>
              </w:rPr>
            </w:pPr>
          </w:p>
          <w:p w:rsidR="00011DA2" w:rsidRPr="00011DA2" w:rsidRDefault="00011DA2" w:rsidP="00011DA2">
            <w:pPr>
              <w:suppressAutoHyphens/>
              <w:autoSpaceDN w:val="0"/>
              <w:snapToGrid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PONUDNIK</w:t>
            </w:r>
          </w:p>
          <w:p w:rsidR="00520FFE" w:rsidRDefault="00011DA2" w:rsidP="00011DA2">
            <w:pPr>
              <w:suppressAutoHyphens/>
              <w:autoSpaceDN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ime in priimek zakonitega zastopnika in podpis</w:t>
            </w:r>
          </w:p>
          <w:p w:rsidR="00520FFE" w:rsidRDefault="00520FFE" w:rsidP="00011DA2">
            <w:pPr>
              <w:suppressAutoHyphens/>
              <w:autoSpaceDN w:val="0"/>
              <w:spacing w:after="0"/>
              <w:ind w:right="6"/>
              <w:jc w:val="center"/>
              <w:textAlignment w:val="baseline"/>
              <w:rPr>
                <w:rFonts w:ascii="Tahoma" w:eastAsia="Calibri" w:hAnsi="Tahoma" w:cs="Tahoma"/>
                <w:color w:val="000000"/>
                <w:kern w:val="3"/>
                <w:lang w:eastAsia="zh-CN"/>
              </w:rPr>
            </w:pPr>
          </w:p>
          <w:p w:rsidR="00520FFE" w:rsidRDefault="00520FFE" w:rsidP="00011DA2">
            <w:pPr>
              <w:suppressAutoHyphens/>
              <w:autoSpaceDN w:val="0"/>
              <w:spacing w:after="0"/>
              <w:ind w:right="6"/>
              <w:jc w:val="center"/>
              <w:textAlignment w:val="baseline"/>
              <w:rPr>
                <w:rFonts w:ascii="Tahoma" w:eastAsia="Calibri" w:hAnsi="Tahoma" w:cs="Tahoma"/>
                <w:color w:val="000000"/>
                <w:kern w:val="3"/>
                <w:lang w:eastAsia="zh-CN"/>
              </w:rPr>
            </w:pPr>
          </w:p>
          <w:p w:rsidR="00520FFE" w:rsidRPr="00011DA2" w:rsidRDefault="00520FFE" w:rsidP="00011DA2">
            <w:pPr>
              <w:suppressAutoHyphens/>
              <w:autoSpaceDN w:val="0"/>
              <w:spacing w:after="0"/>
              <w:ind w:right="6"/>
              <w:jc w:val="center"/>
              <w:textAlignment w:val="baseline"/>
              <w:rPr>
                <w:rFonts w:ascii="Tahoma" w:eastAsia="Calibri" w:hAnsi="Tahoma" w:cs="Tahoma"/>
                <w:color w:val="000000"/>
                <w:kern w:val="3"/>
                <w:lang w:eastAsia="zh-CN"/>
              </w:rPr>
            </w:pPr>
          </w:p>
        </w:tc>
      </w:tr>
    </w:tbl>
    <w:p w:rsidR="006733DB" w:rsidRPr="008E2F86" w:rsidRDefault="00011DA2" w:rsidP="00011DA2">
      <w:pPr>
        <w:spacing w:after="0"/>
        <w:ind w:left="7080"/>
        <w:rPr>
          <w:rFonts w:ascii="Tahoma" w:eastAsia="Calibri" w:hAnsi="Tahoma" w:cs="Tahoma"/>
          <w:b/>
          <w:i/>
          <w:iCs/>
        </w:rPr>
      </w:pPr>
      <w:r w:rsidRPr="00011DA2">
        <w:rPr>
          <w:rFonts w:ascii="Tahoma" w:eastAsia="Calibri" w:hAnsi="Tahoma" w:cs="Tahoma"/>
          <w:color w:val="000000"/>
          <w:lang w:eastAsia="zh-CN"/>
        </w:rPr>
        <w:br w:type="page"/>
      </w:r>
      <w:r w:rsidR="00240B31">
        <w:rPr>
          <w:rFonts w:ascii="Tahoma" w:eastAsia="Calibri" w:hAnsi="Tahoma" w:cs="Tahoma"/>
          <w:color w:val="000000"/>
          <w:lang w:eastAsia="zh-CN"/>
        </w:rPr>
        <w:lastRenderedPageBreak/>
        <w:t xml:space="preserve">       </w:t>
      </w:r>
      <w:r w:rsidR="006733DB" w:rsidRPr="00240B31">
        <w:rPr>
          <w:rFonts w:ascii="Tahoma" w:eastAsia="Calibri" w:hAnsi="Tahoma" w:cs="Tahoma"/>
          <w:b/>
          <w:i/>
          <w:iCs/>
        </w:rPr>
        <w:t xml:space="preserve">Priloga št. </w:t>
      </w:r>
      <w:bookmarkEnd w:id="26"/>
      <w:r w:rsidR="006644ED">
        <w:rPr>
          <w:rFonts w:ascii="Tahoma" w:eastAsia="Calibri" w:hAnsi="Tahoma" w:cs="Tahoma"/>
          <w:b/>
          <w:i/>
          <w:iCs/>
        </w:rPr>
        <w:t>8</w:t>
      </w:r>
    </w:p>
    <w:p w:rsidR="006733DB" w:rsidRPr="006733DB" w:rsidRDefault="001829B8"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bookmarkStart w:id="28" w:name="_Toc476564206"/>
      <w:r>
        <w:rPr>
          <w:rFonts w:ascii="Tahoma" w:eastAsia="Calibri" w:hAnsi="Tahoma" w:cs="Tahoma"/>
          <w:b/>
          <w:bCs/>
          <w:i/>
          <w:iCs/>
          <w:color w:val="541C72"/>
          <w:spacing w:val="20"/>
        </w:rPr>
        <w:t>VZOREC</w:t>
      </w:r>
      <w:r w:rsidR="006733DB" w:rsidRPr="006733DB">
        <w:rPr>
          <w:rFonts w:ascii="Tahoma" w:eastAsia="Calibri" w:hAnsi="Tahoma" w:cs="Tahoma"/>
          <w:b/>
          <w:bCs/>
          <w:i/>
          <w:iCs/>
          <w:color w:val="541C72"/>
          <w:spacing w:val="20"/>
        </w:rPr>
        <w:t xml:space="preserve"> FINANČEGA ZAVAROVANJA ZA RESNOST PONUDBE</w:t>
      </w:r>
      <w:bookmarkEnd w:id="28"/>
    </w:p>
    <w:p w:rsidR="006733DB" w:rsidRPr="006733DB" w:rsidRDefault="006733DB" w:rsidP="006733DB">
      <w:pPr>
        <w:spacing w:after="0"/>
        <w:rPr>
          <w:rFonts w:ascii="Tahoma" w:eastAsia="Calibri" w:hAnsi="Tahoma" w:cs="Tahoma"/>
          <w:lang w:eastAsia="zh-CN"/>
        </w:rPr>
      </w:pPr>
    </w:p>
    <w:p w:rsidR="006733DB" w:rsidRPr="006733DB" w:rsidRDefault="006733DB" w:rsidP="006733DB">
      <w:pPr>
        <w:autoSpaceDE w:val="0"/>
        <w:adjustRightInd w:val="0"/>
        <w:spacing w:after="0"/>
        <w:jc w:val="both"/>
        <w:rPr>
          <w:rFonts w:ascii="Tahoma" w:eastAsia="Calibri" w:hAnsi="Tahoma" w:cs="Tahoma"/>
          <w:i/>
          <w:color w:val="000000"/>
        </w:rPr>
      </w:pPr>
      <w:r w:rsidRPr="006733DB">
        <w:rPr>
          <w:rFonts w:ascii="Tahoma" w:eastAsia="Calibri" w:hAnsi="Tahoma" w:cs="Tahoma"/>
          <w:b/>
          <w:bCs/>
          <w:i/>
          <w:color w:val="000000"/>
        </w:rPr>
        <w:t xml:space="preserve">Navodilo: </w:t>
      </w:r>
      <w:r w:rsidRPr="006733DB">
        <w:rPr>
          <w:rFonts w:ascii="Tahoma" w:eastAsia="Calibri" w:hAnsi="Tahoma" w:cs="Tahoma"/>
          <w:i/>
          <w:color w:val="000000"/>
        </w:rPr>
        <w:t xml:space="preserve">Ponudnik mora izpolniti prilogo št. </w:t>
      </w:r>
      <w:r w:rsidR="000E284A">
        <w:rPr>
          <w:rFonts w:ascii="Tahoma" w:eastAsia="Calibri" w:hAnsi="Tahoma" w:cs="Tahoma"/>
          <w:i/>
          <w:color w:val="000000"/>
        </w:rPr>
        <w:t>8</w:t>
      </w:r>
      <w:r w:rsidRPr="006733DB">
        <w:rPr>
          <w:rFonts w:ascii="Tahoma" w:eastAsia="Calibri" w:hAnsi="Tahoma" w:cs="Tahoma"/>
          <w:i/>
          <w:color w:val="000000"/>
        </w:rPr>
        <w:t xml:space="preserve"> ali priložiti ponudbi menično izjavo, ki bo vsebinsko i</w:t>
      </w:r>
      <w:r w:rsidR="00C316EC">
        <w:rPr>
          <w:rFonts w:ascii="Tahoma" w:eastAsia="Calibri" w:hAnsi="Tahoma" w:cs="Tahoma"/>
          <w:i/>
          <w:color w:val="000000"/>
        </w:rPr>
        <w:t>dentična temu obrazcu, in menico</w:t>
      </w:r>
      <w:r w:rsidRPr="006733DB">
        <w:rPr>
          <w:rFonts w:ascii="Tahoma" w:eastAsia="Calibri" w:hAnsi="Tahoma" w:cs="Tahoma"/>
          <w:i/>
          <w:color w:val="000000"/>
        </w:rPr>
        <w:t>. Menična izjava mora biti v celoti izpolnjena, datirana in podpisana s strani zakonitega zastopnika ponudnika.</w:t>
      </w:r>
    </w:p>
    <w:p w:rsidR="006733DB" w:rsidRPr="006733DB" w:rsidRDefault="006733DB" w:rsidP="006733DB">
      <w:pPr>
        <w:autoSpaceDE w:val="0"/>
        <w:adjustRightInd w:val="0"/>
        <w:spacing w:after="0"/>
        <w:jc w:val="both"/>
        <w:rPr>
          <w:rFonts w:ascii="Tahoma" w:eastAsia="Calibri" w:hAnsi="Tahoma" w:cs="Tahoma"/>
          <w:color w:val="000000"/>
        </w:rPr>
      </w:pPr>
      <w:r w:rsidRPr="006733DB">
        <w:rPr>
          <w:rFonts w:ascii="Tahoma" w:eastAsia="Calibri" w:hAnsi="Tahoma" w:cs="Tahoma"/>
          <w:color w:val="000000"/>
        </w:rPr>
        <w:t>__________________________________________________________________________</w:t>
      </w:r>
    </w:p>
    <w:p w:rsidR="006733DB" w:rsidRPr="006733DB" w:rsidRDefault="006733DB" w:rsidP="006733DB">
      <w:pPr>
        <w:autoSpaceDE w:val="0"/>
        <w:adjustRightInd w:val="0"/>
        <w:spacing w:after="0"/>
        <w:jc w:val="both"/>
        <w:rPr>
          <w:rFonts w:ascii="Tahoma" w:eastAsia="Calibri" w:hAnsi="Tahoma" w:cs="Tahoma"/>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w:t>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t xml:space="preserve">              Kraj in datum, _________</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(ponudnik/ izdajatelj menic)</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ID-št. za DDV: …………….</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jc w:val="center"/>
        <w:rPr>
          <w:rFonts w:ascii="Tahoma" w:eastAsia="Calibri" w:hAnsi="Tahoma" w:cs="Tahoma"/>
          <w:b/>
          <w:color w:val="000000"/>
        </w:rPr>
      </w:pPr>
      <w:r w:rsidRPr="006733DB">
        <w:rPr>
          <w:rFonts w:ascii="Tahoma" w:eastAsia="Calibri" w:hAnsi="Tahoma" w:cs="Tahoma"/>
          <w:b/>
          <w:color w:val="000000"/>
        </w:rPr>
        <w:t>MENIČNA IZJAVA</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uppressAutoHyphens/>
        <w:autoSpaceDN w:val="0"/>
        <w:spacing w:after="0"/>
        <w:ind w:right="6"/>
        <w:jc w:val="both"/>
        <w:textAlignment w:val="baseline"/>
        <w:rPr>
          <w:rFonts w:ascii="Tahoma" w:eastAsia="Calibri" w:hAnsi="Tahoma" w:cs="Tahoma"/>
          <w:i/>
          <w:color w:val="000000"/>
        </w:rPr>
      </w:pPr>
      <w:r w:rsidRPr="006733DB">
        <w:rPr>
          <w:rFonts w:ascii="Tahoma" w:eastAsia="Calibri" w:hAnsi="Tahoma" w:cs="Tahoma"/>
          <w:i/>
          <w:color w:val="000000"/>
        </w:rPr>
        <w:t>Za zavarovanje resnosti ponudbe v postopku oddaje javnega naročila »</w:t>
      </w:r>
      <w:r w:rsidR="00B82D6C" w:rsidRPr="00B82D6C">
        <w:rPr>
          <w:rFonts w:ascii="Tahoma" w:eastAsia="Calibri" w:hAnsi="Tahoma" w:cs="Tahoma"/>
          <w:kern w:val="3"/>
          <w:lang w:eastAsia="zh-CN"/>
        </w:rPr>
        <w:t>Prevzem in odlaganje grezničnega mulja in mulja iz malih komunalnih čistilnih naprav od 1. 1. 2018 do 31. 12. 201</w:t>
      </w:r>
      <w:r w:rsidR="00B135A3">
        <w:rPr>
          <w:rFonts w:ascii="Tahoma" w:eastAsia="Calibri" w:hAnsi="Tahoma" w:cs="Tahoma"/>
          <w:kern w:val="3"/>
          <w:lang w:eastAsia="zh-CN"/>
        </w:rPr>
        <w:t>9</w:t>
      </w:r>
      <w:r w:rsidRPr="006733DB">
        <w:rPr>
          <w:rFonts w:ascii="Tahoma" w:eastAsia="Calibri" w:hAnsi="Tahoma" w:cs="Tahoma"/>
          <w:i/>
          <w:color w:val="000000"/>
        </w:rPr>
        <w:t>« po postopku</w:t>
      </w:r>
      <w:r w:rsidR="00C316EC">
        <w:rPr>
          <w:rFonts w:ascii="Tahoma" w:eastAsia="Calibri" w:hAnsi="Tahoma" w:cs="Tahoma"/>
          <w:i/>
          <w:color w:val="000000"/>
        </w:rPr>
        <w:t xml:space="preserve"> naročila male vrednosti</w:t>
      </w:r>
      <w:r w:rsidRPr="006733DB">
        <w:rPr>
          <w:rFonts w:ascii="Tahoma" w:eastAsia="Calibri" w:hAnsi="Tahoma" w:cs="Tahoma"/>
          <w:i/>
          <w:color w:val="000000"/>
        </w:rPr>
        <w:t xml:space="preserve">, </w:t>
      </w:r>
      <w:r w:rsidRPr="00C316EC">
        <w:rPr>
          <w:rFonts w:ascii="Tahoma" w:eastAsia="Calibri" w:hAnsi="Tahoma" w:cs="Tahoma"/>
          <w:color w:val="000000"/>
        </w:rPr>
        <w:t>objavljenem na Portalu javnih naročil</w:t>
      </w:r>
      <w:r w:rsidRPr="006733DB">
        <w:rPr>
          <w:rFonts w:ascii="Tahoma" w:eastAsia="Calibri" w:hAnsi="Tahoma" w:cs="Tahoma"/>
          <w:i/>
          <w:color w:val="000000"/>
        </w:rPr>
        <w:t xml:space="preserve"> </w:t>
      </w:r>
      <w:r w:rsidRPr="006733DB">
        <w:rPr>
          <w:rFonts w:ascii="Tahoma" w:eastAsia="Calibri" w:hAnsi="Tahoma" w:cs="Tahoma"/>
          <w:kern w:val="3"/>
          <w:lang w:eastAsia="zh-CN"/>
        </w:rPr>
        <w:t xml:space="preserve">dne _______________pod številko objave ____________, </w:t>
      </w:r>
      <w:r w:rsidRPr="006733DB">
        <w:rPr>
          <w:rFonts w:ascii="Tahoma" w:eastAsia="Calibri" w:hAnsi="Tahoma" w:cs="Tahoma"/>
          <w:i/>
          <w:color w:val="000000"/>
        </w:rPr>
        <w:t xml:space="preserve">izročamo naročniku </w:t>
      </w:r>
      <w:r w:rsidRPr="006733DB">
        <w:rPr>
          <w:rFonts w:ascii="Tahoma" w:eastAsia="Calibri" w:hAnsi="Tahoma" w:cs="Tahoma"/>
        </w:rPr>
        <w:t>Javno podjetje Komunalno podjetje Vrhnika, d.</w:t>
      </w:r>
      <w:r w:rsidR="00C316EC">
        <w:rPr>
          <w:rFonts w:ascii="Tahoma" w:eastAsia="Calibri" w:hAnsi="Tahoma" w:cs="Tahoma"/>
        </w:rPr>
        <w:t xml:space="preserve"> </w:t>
      </w:r>
      <w:r w:rsidRPr="006733DB">
        <w:rPr>
          <w:rFonts w:ascii="Tahoma" w:eastAsia="Calibri" w:hAnsi="Tahoma" w:cs="Tahoma"/>
        </w:rPr>
        <w:t>o.</w:t>
      </w:r>
      <w:r w:rsidR="00C316EC">
        <w:rPr>
          <w:rFonts w:ascii="Tahoma" w:eastAsia="Calibri" w:hAnsi="Tahoma" w:cs="Tahoma"/>
        </w:rPr>
        <w:t xml:space="preserve"> </w:t>
      </w:r>
      <w:r w:rsidRPr="006733DB">
        <w:rPr>
          <w:rFonts w:ascii="Tahoma" w:eastAsia="Calibri" w:hAnsi="Tahoma" w:cs="Tahoma"/>
        </w:rPr>
        <w:t xml:space="preserve">o., Pot na </w:t>
      </w:r>
      <w:proofErr w:type="spellStart"/>
      <w:r w:rsidRPr="006733DB">
        <w:rPr>
          <w:rFonts w:ascii="Tahoma" w:eastAsia="Calibri" w:hAnsi="Tahoma" w:cs="Tahoma"/>
        </w:rPr>
        <w:t>Tojnice</w:t>
      </w:r>
      <w:proofErr w:type="spellEnd"/>
      <w:r w:rsidRPr="006733DB">
        <w:rPr>
          <w:rFonts w:ascii="Tahoma" w:eastAsia="Calibri" w:hAnsi="Tahoma" w:cs="Tahoma"/>
        </w:rPr>
        <w:t xml:space="preserve"> 40, 1360 Vrhnika </w:t>
      </w:r>
      <w:r w:rsidRPr="006733DB">
        <w:rPr>
          <w:rFonts w:ascii="Tahoma" w:eastAsia="Calibri" w:hAnsi="Tahoma" w:cs="Tahoma"/>
          <w:i/>
          <w:color w:val="000000"/>
        </w:rPr>
        <w:t>(v nadaljevanju »Komunalno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w:t>
      </w:r>
      <w:r w:rsidRPr="006733DB">
        <w:rPr>
          <w:rFonts w:ascii="Tahoma" w:eastAsia="Calibri" w:hAnsi="Tahoma" w:cs="Tahoma"/>
          <w:i/>
          <w:color w:val="000000"/>
        </w:rPr>
        <w:t>o.«), eno (1) bianko menico</w:t>
      </w:r>
      <w:r w:rsidR="00B82D6C">
        <w:rPr>
          <w:rFonts w:ascii="Tahoma" w:eastAsia="Calibri" w:hAnsi="Tahoma" w:cs="Tahoma"/>
          <w:i/>
          <w:color w:val="000000"/>
        </w:rPr>
        <w:t xml:space="preserve"> </w:t>
      </w:r>
      <w:r w:rsidRPr="006733DB">
        <w:rPr>
          <w:rFonts w:ascii="Tahoma" w:eastAsia="Calibri" w:hAnsi="Tahoma" w:cs="Tahoma"/>
          <w:i/>
          <w:color w:val="000000"/>
        </w:rPr>
        <w:t>kot zavarovanje za resnost ponudbe.</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Na menici je podpisan zakoniti zastopnik:</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priimek in ime ________________kot (funkcija)____________________podpis__________________</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priimek in ime ________________kot (funkcija) ____________________podpis__________________</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menice izrecno potrjuje, da je podpisnik menice pooblaščen za podpis menice in da velja to pooblastilo in podpisana menica tudi v primeru spremembe zakonitih zastopnikov izdajatelja menice.</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S podpisom te izjave izdajatelj menice nepreklicno in brezpogojno pooblašča 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o., da izpolni bianko menico</w:t>
      </w:r>
      <w:r w:rsidRPr="006733DB">
        <w:rPr>
          <w:rFonts w:ascii="Tahoma" w:eastAsia="Calibri" w:hAnsi="Tahoma" w:cs="Tahoma"/>
          <w:i/>
          <w:color w:val="000000"/>
        </w:rPr>
        <w:t xml:space="preserve"> do višine ___________ EUR ter da izpolni vse druge sestavne dele bianko menice, ki niso izpolnjeni in to brez poprejšnjega obvestila, in sicer z vpisom poljubnega datuma dospelosti.</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lastRenderedPageBreak/>
        <w:t>Podpisnik se odpoveduje vsem ugovorom proti tako izpolnjeni bianko menici in se zavezuje v celoti plačati menico ob dospelosti. Podpisnik se odpoveduje ugovoru proti plačilnemu nalogu oziroma izvršilnemu dovolilu, izdanemu na podlagi izpolnjene menice.</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Podpisnik pooblaščam 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w:t>
      </w:r>
      <w:r w:rsidRPr="006733DB">
        <w:rPr>
          <w:rFonts w:ascii="Tahoma" w:eastAsia="Calibri" w:hAnsi="Tahoma" w:cs="Tahoma"/>
          <w:i/>
          <w:color w:val="000000"/>
        </w:rPr>
        <w:t xml:space="preserve">o., da menico domicilira pri ……………….banki, ki vodi naš račun št. ……………………….., ali katerikoli drugi poslovni banki, ki v času unovčenja vodi naš račun.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Spodaj podpisani zastopnik ponudnika………………………, izjavljam, da sem pooblaščen za razpolaganje s sredstvi na računih pri poslovnih bankah ter hkrati nepreklicno in brezpogojno pooblaščam meničnega upnika 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w:t>
      </w:r>
      <w:r w:rsidRPr="006733DB">
        <w:rPr>
          <w:rFonts w:ascii="Tahoma" w:eastAsia="Calibri" w:hAnsi="Tahoma" w:cs="Tahoma"/>
          <w:i/>
          <w:color w:val="000000"/>
        </w:rPr>
        <w:t>o., da pri ……………… banki, ki vodi naš račun št. …………………………. ali katerihkoli drugih bankah, ki vodijo naše račune, izda nalog za prenos meničnega zneska na račun meničnega upnika 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w:t>
      </w:r>
      <w:r w:rsidRPr="006733DB">
        <w:rPr>
          <w:rFonts w:ascii="Tahoma" w:eastAsia="Calibri" w:hAnsi="Tahoma" w:cs="Tahoma"/>
          <w:i/>
          <w:color w:val="000000"/>
        </w:rPr>
        <w:t>o., ki bo izvršen v breme meničnega dolžnika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Spodaj podpisani zastopnik ponudnika ……………………………, izjavljam, da dajem soglasje …………………….banki, ki vodi naš račun št. ……………………………. ali katerimkoli drugim bankam, ki vodijo naše račune, da izvršijo transakcijo v dobro meničnega upnika Komunalno podjetje Vrhnika, </w:t>
      </w:r>
      <w:proofErr w:type="spellStart"/>
      <w:r w:rsidRPr="006733DB">
        <w:rPr>
          <w:rFonts w:ascii="Tahoma" w:eastAsia="Calibri" w:hAnsi="Tahoma" w:cs="Tahoma"/>
          <w:i/>
          <w:color w:val="000000"/>
        </w:rPr>
        <w:t>d.o.o</w:t>
      </w:r>
      <w:proofErr w:type="spellEnd"/>
      <w:r w:rsidRPr="006733DB">
        <w:rPr>
          <w:rFonts w:ascii="Tahoma" w:eastAsia="Calibri" w:hAnsi="Tahoma" w:cs="Tahoma"/>
          <w:i/>
          <w:color w:val="000000"/>
        </w:rPr>
        <w:t xml:space="preserve">. in v breme kateregakoli našega računa, ne glede na sicer dogovorjene pogoje o vodenju računa.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Zavezujemo se, da bomo ob vsaki spremembi domicila v roku treh (3) delovnih dni nadomestili to menično izjavo z ustrezno novo izjavo.</w:t>
      </w:r>
    </w:p>
    <w:p w:rsidR="006733DB" w:rsidRPr="006733DB" w:rsidRDefault="006644ED" w:rsidP="006733DB">
      <w:pPr>
        <w:spacing w:after="0"/>
        <w:jc w:val="both"/>
        <w:rPr>
          <w:rFonts w:ascii="Tahoma" w:eastAsia="Calibri" w:hAnsi="Tahoma" w:cs="Tahoma"/>
          <w:i/>
          <w:color w:val="000000"/>
        </w:rPr>
      </w:pPr>
      <w:r w:rsidRPr="006644ED">
        <w:rPr>
          <w:rFonts w:ascii="Tahoma" w:eastAsia="Calibri" w:hAnsi="Tahoma" w:cs="Tahoma"/>
          <w:i/>
          <w:color w:val="000000"/>
        </w:rPr>
        <w:t>Menico se lahko unovči najkasneje do</w:t>
      </w:r>
      <w:r w:rsidRPr="00D441A0">
        <w:rPr>
          <w:rFonts w:ascii="Tahoma" w:eastAsia="Calibri" w:hAnsi="Tahoma" w:cs="Tahoma"/>
          <w:i/>
          <w:color w:val="000000"/>
        </w:rPr>
        <w:t xml:space="preserve">: </w:t>
      </w:r>
      <w:r w:rsidR="00D441A0" w:rsidRPr="00D441A0">
        <w:rPr>
          <w:rFonts w:ascii="Tahoma" w:eastAsia="Calibri" w:hAnsi="Tahoma" w:cs="Tahoma"/>
          <w:i/>
          <w:color w:val="000000"/>
        </w:rPr>
        <w:t>24</w:t>
      </w:r>
      <w:r w:rsidRPr="00D441A0">
        <w:rPr>
          <w:rFonts w:ascii="Tahoma" w:eastAsia="Calibri" w:hAnsi="Tahoma" w:cs="Tahoma"/>
          <w:i/>
          <w:color w:val="000000"/>
        </w:rPr>
        <w:t xml:space="preserve">. </w:t>
      </w:r>
      <w:r w:rsidR="00D441A0" w:rsidRPr="00D441A0">
        <w:rPr>
          <w:rFonts w:ascii="Tahoma" w:eastAsia="Calibri" w:hAnsi="Tahoma" w:cs="Tahoma"/>
          <w:i/>
          <w:color w:val="000000"/>
        </w:rPr>
        <w:t>2</w:t>
      </w:r>
      <w:r w:rsidRPr="00D441A0">
        <w:rPr>
          <w:rFonts w:ascii="Tahoma" w:eastAsia="Calibri" w:hAnsi="Tahoma" w:cs="Tahoma"/>
          <w:i/>
          <w:color w:val="000000"/>
        </w:rPr>
        <w:t>. 2018</w:t>
      </w:r>
    </w:p>
    <w:p w:rsidR="006644ED" w:rsidRDefault="006644ED"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Priloga: 1 kom bianko menice</w:t>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                                                                               Podpis zakonitega zastopnika:</w:t>
      </w:r>
    </w:p>
    <w:p w:rsidR="006733DB" w:rsidRPr="006733DB" w:rsidRDefault="006733DB" w:rsidP="006733DB">
      <w:pPr>
        <w:spacing w:after="0"/>
        <w:rPr>
          <w:rFonts w:ascii="Tahoma" w:eastAsia="Calibri" w:hAnsi="Tahoma" w:cs="Tahoma"/>
          <w:color w:val="000000"/>
        </w:rPr>
      </w:pP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rPr>
          <w:rFonts w:ascii="Tahoma" w:eastAsia="Calibri" w:hAnsi="Tahoma" w:cs="Tahoma"/>
          <w:color w:val="000000"/>
        </w:rPr>
      </w:pPr>
    </w:p>
    <w:p w:rsidR="006733DB" w:rsidRPr="006733DB" w:rsidRDefault="006733DB" w:rsidP="006733DB">
      <w:pPr>
        <w:spacing w:after="0"/>
        <w:rPr>
          <w:rFonts w:ascii="Tahoma" w:eastAsia="Calibri" w:hAnsi="Tahoma" w:cs="Tahoma"/>
          <w:color w:val="000000"/>
        </w:rPr>
      </w:pPr>
      <w:r w:rsidRPr="006733DB">
        <w:rPr>
          <w:rFonts w:ascii="Tahoma" w:eastAsia="Calibri" w:hAnsi="Tahoma" w:cs="Tahoma"/>
          <w:color w:val="000000"/>
        </w:rPr>
        <w:t xml:space="preserve">                                                                                   ……………………………………..</w:t>
      </w:r>
    </w:p>
    <w:p w:rsidR="006733DB" w:rsidRPr="006733DB" w:rsidRDefault="006733DB" w:rsidP="006733DB">
      <w:pPr>
        <w:spacing w:after="0"/>
        <w:rPr>
          <w:rFonts w:ascii="Tahoma" w:eastAsia="Calibri" w:hAnsi="Tahoma" w:cs="Tahoma"/>
          <w:color w:val="000000"/>
        </w:rPr>
      </w:pPr>
    </w:p>
    <w:p w:rsidR="006733DB" w:rsidRPr="006733DB" w:rsidRDefault="006733DB" w:rsidP="006733DB">
      <w:pPr>
        <w:spacing w:after="0"/>
        <w:rPr>
          <w:rFonts w:ascii="Tahoma" w:eastAsia="Calibri" w:hAnsi="Tahoma" w:cs="Tahoma"/>
          <w:lang w:eastAsia="zh-CN"/>
        </w:rPr>
      </w:pPr>
    </w:p>
    <w:p w:rsidR="006733DB" w:rsidRPr="006733DB" w:rsidRDefault="006733DB" w:rsidP="006733DB">
      <w:pPr>
        <w:spacing w:after="0"/>
        <w:rPr>
          <w:rFonts w:ascii="Tahoma" w:eastAsia="Calibri" w:hAnsi="Tahoma" w:cs="Tahoma"/>
          <w:color w:val="000000"/>
          <w:lang w:eastAsia="zh-CN"/>
        </w:rPr>
      </w:pPr>
      <w:r w:rsidRPr="006733DB">
        <w:rPr>
          <w:rFonts w:ascii="Tahoma" w:eastAsia="Calibri" w:hAnsi="Tahoma" w:cs="Tahoma"/>
          <w:color w:val="000000"/>
          <w:lang w:eastAsia="zh-CN"/>
        </w:rPr>
        <w:br w:type="page"/>
      </w: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29" w:name="_Toc468097374"/>
      <w:bookmarkStart w:id="30" w:name="_Toc476564209"/>
      <w:bookmarkEnd w:id="27"/>
      <w:r w:rsidRPr="008E2F86">
        <w:rPr>
          <w:rFonts w:ascii="Tahoma" w:eastAsia="Calibri" w:hAnsi="Tahoma" w:cs="Tahoma"/>
          <w:b/>
          <w:i/>
          <w:iCs/>
        </w:rPr>
        <w:lastRenderedPageBreak/>
        <w:t xml:space="preserve">PRILOGA št. </w:t>
      </w:r>
      <w:bookmarkEnd w:id="29"/>
      <w:bookmarkEnd w:id="30"/>
      <w:r w:rsidR="006644ED">
        <w:rPr>
          <w:rFonts w:ascii="Tahoma" w:eastAsia="Calibri" w:hAnsi="Tahoma" w:cs="Tahoma"/>
          <w:b/>
          <w:i/>
          <w:iCs/>
        </w:rPr>
        <w:t>9</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Cs/>
          <w:i/>
          <w:iCs/>
          <w:color w:val="541C72"/>
          <w:spacing w:val="20"/>
        </w:rPr>
      </w:pPr>
      <w:bookmarkStart w:id="31" w:name="_Toc468097375"/>
      <w:bookmarkStart w:id="32" w:name="_Toc476564210"/>
      <w:r w:rsidRPr="006733DB">
        <w:rPr>
          <w:rFonts w:ascii="Tahoma" w:eastAsia="Calibri" w:hAnsi="Tahoma" w:cs="Tahoma"/>
          <w:b/>
          <w:bCs/>
          <w:i/>
          <w:iCs/>
          <w:color w:val="541C72"/>
          <w:spacing w:val="20"/>
        </w:rPr>
        <w:t>IZJAVA PONUDNIKA O PREDLOŽITVI FINANČEGA ZAVAROVANJA ZA DOBRO IZVEDBO</w:t>
      </w:r>
      <w:bookmarkEnd w:id="31"/>
      <w:bookmarkEnd w:id="32"/>
    </w:p>
    <w:p w:rsidR="006733DB" w:rsidRPr="006733DB" w:rsidRDefault="006733DB" w:rsidP="006733DB">
      <w:pPr>
        <w:spacing w:after="0"/>
        <w:jc w:val="both"/>
        <w:rPr>
          <w:rFonts w:ascii="Tahoma" w:eastAsia="Calibri" w:hAnsi="Tahoma" w:cs="Tahoma"/>
          <w:color w:val="000000"/>
        </w:rPr>
      </w:pPr>
      <w:r w:rsidRPr="006733DB">
        <w:rPr>
          <w:rFonts w:ascii="Tahoma" w:eastAsia="Calibri" w:hAnsi="Tahoma" w:cs="Tahoma"/>
          <w:color w:val="000000"/>
        </w:rPr>
        <w:t>V zvezi z javnim naročilom »</w:t>
      </w:r>
      <w:r w:rsidR="003D45DB" w:rsidRPr="003D45DB">
        <w:rPr>
          <w:rFonts w:ascii="Tahoma" w:eastAsia="Calibri" w:hAnsi="Tahoma" w:cs="Tahoma"/>
          <w:color w:val="000000"/>
        </w:rPr>
        <w:t>Prevzem in odlaganje grezničnega mulja in mulja iz malih komunalnih čistilnih naprav od 1. 1. 2018 do 31. 12. 201</w:t>
      </w:r>
      <w:r w:rsidR="00B135A3">
        <w:rPr>
          <w:rFonts w:ascii="Tahoma" w:eastAsia="Calibri" w:hAnsi="Tahoma" w:cs="Tahoma"/>
          <w:color w:val="000000"/>
        </w:rPr>
        <w:t>9</w:t>
      </w:r>
      <w:r w:rsidRPr="006733DB">
        <w:rPr>
          <w:rFonts w:ascii="Tahoma" w:eastAsia="Calibri" w:hAnsi="Tahoma" w:cs="Tahoma"/>
          <w:color w:val="000000"/>
        </w:rPr>
        <w:t xml:space="preserve">«, </w:t>
      </w:r>
      <w:r w:rsidRPr="006733DB">
        <w:rPr>
          <w:rFonts w:ascii="Tahoma" w:eastAsia="Calibri" w:hAnsi="Tahoma" w:cs="Tahoma"/>
          <w:kern w:val="3"/>
          <w:lang w:eastAsia="zh-CN"/>
        </w:rPr>
        <w:t>objavljene</w:t>
      </w:r>
      <w:r w:rsidR="00A76515">
        <w:rPr>
          <w:rFonts w:ascii="Tahoma" w:eastAsia="Calibri" w:hAnsi="Tahoma" w:cs="Tahoma"/>
          <w:kern w:val="3"/>
          <w:lang w:eastAsia="zh-CN"/>
        </w:rPr>
        <w:t>m</w:t>
      </w:r>
      <w:r w:rsidRPr="006733DB">
        <w:rPr>
          <w:rFonts w:ascii="Tahoma" w:eastAsia="Calibri" w:hAnsi="Tahoma" w:cs="Tahoma"/>
          <w:kern w:val="3"/>
          <w:lang w:eastAsia="zh-CN"/>
        </w:rPr>
        <w:t xml:space="preserve"> na portalu javnih naročil dne _______________pod številko objave ____________,</w:t>
      </w:r>
    </w:p>
    <w:p w:rsidR="006733DB" w:rsidRPr="006733DB" w:rsidRDefault="006733DB" w:rsidP="006733DB">
      <w:pPr>
        <w:suppressAutoHyphens/>
        <w:autoSpaceDE w:val="0"/>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se zavezujemo, da bomo v primeru pridobitve javnega naročila »</w:t>
      </w:r>
      <w:r w:rsidR="003D45DB" w:rsidRPr="003D45DB">
        <w:rPr>
          <w:rFonts w:ascii="Tahoma" w:eastAsia="Calibri" w:hAnsi="Tahoma" w:cs="Tahoma"/>
          <w:kern w:val="3"/>
          <w:lang w:eastAsia="zh-CN"/>
        </w:rPr>
        <w:t>Prevzem in odlaganje grezničnega mulja in mulja iz malih komunalnih čistilnih naprav od 1. 1. 2018 do 31. 12. 201</w:t>
      </w:r>
      <w:r w:rsidR="00B135A3">
        <w:rPr>
          <w:rFonts w:ascii="Tahoma" w:eastAsia="Calibri" w:hAnsi="Tahoma" w:cs="Tahoma"/>
          <w:kern w:val="3"/>
          <w:lang w:eastAsia="zh-CN"/>
        </w:rPr>
        <w:t>9</w:t>
      </w:r>
      <w:r w:rsidRPr="006733DB">
        <w:rPr>
          <w:rFonts w:ascii="Tahoma" w:eastAsia="Calibri" w:hAnsi="Tahoma" w:cs="Tahoma"/>
          <w:kern w:val="3"/>
          <w:lang w:eastAsia="zh-CN"/>
        </w:rPr>
        <w:t xml:space="preserve">« izdali naročniku </w:t>
      </w:r>
      <w:r w:rsidR="00A76515">
        <w:rPr>
          <w:rFonts w:ascii="Tahoma" w:eastAsia="Calibri" w:hAnsi="Tahoma" w:cs="Tahoma"/>
          <w:kern w:val="3"/>
          <w:lang w:eastAsia="zh-CN"/>
        </w:rPr>
        <w:t xml:space="preserve">JP </w:t>
      </w:r>
      <w:r w:rsidRPr="006733DB">
        <w:rPr>
          <w:rFonts w:ascii="Tahoma" w:eastAsia="Calibri" w:hAnsi="Tahoma" w:cs="Tahoma"/>
          <w:kern w:val="3"/>
          <w:lang w:eastAsia="zh-CN"/>
        </w:rPr>
        <w:t>Komunalno podjetje Vrhnika</w:t>
      </w:r>
      <w:r w:rsidR="00A76515">
        <w:rPr>
          <w:rFonts w:ascii="Tahoma" w:eastAsia="Calibri" w:hAnsi="Tahoma" w:cs="Tahoma"/>
          <w:kern w:val="3"/>
          <w:lang w:eastAsia="zh-CN"/>
        </w:rPr>
        <w:t>, d. o. o.</w:t>
      </w:r>
      <w:r w:rsidRPr="006733DB">
        <w:rPr>
          <w:rFonts w:ascii="Tahoma" w:eastAsia="Calibri" w:hAnsi="Tahoma" w:cs="Tahoma"/>
          <w:kern w:val="3"/>
          <w:lang w:eastAsia="zh-CN"/>
        </w:rPr>
        <w:t xml:space="preserve"> tri (3) bianko menice z menično izjavo in pooblastilom za izplačilo menice kot zavarovanje za dobro izvedbo pogodbenih obveznosti po spodaj navedenem vzorcu menične izjave.</w:t>
      </w:r>
    </w:p>
    <w:p w:rsidR="006733DB" w:rsidRPr="006733DB" w:rsidRDefault="006733DB" w:rsidP="006733DB">
      <w:pPr>
        <w:suppressAutoHyphens/>
        <w:autoSpaceDE w:val="0"/>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E w:val="0"/>
        <w:autoSpaceDN w:val="0"/>
        <w:spacing w:after="0"/>
        <w:ind w:right="6"/>
        <w:jc w:val="both"/>
        <w:textAlignment w:val="baseline"/>
        <w:rPr>
          <w:rFonts w:ascii="Tahoma" w:eastAsia="Calibri" w:hAnsi="Tahoma" w:cs="Tahoma"/>
          <w:kern w:val="3"/>
          <w:lang w:eastAsia="zh-CN"/>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PONUDNIK</w:t>
            </w:r>
          </w:p>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bCs/>
                <w:color w:val="000000"/>
                <w:kern w:val="3"/>
                <w:lang w:eastAsia="zh-CN"/>
              </w:rPr>
              <w:t xml:space="preserve"> ime in priimek zakonitega zastopnika in podpis</w:t>
            </w:r>
          </w:p>
        </w:tc>
      </w:tr>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pBdr>
          <w:top w:val="single" w:sz="4" w:space="1" w:color="000000"/>
          <w:left w:val="single" w:sz="4" w:space="4" w:color="000000"/>
          <w:bottom w:val="single" w:sz="4" w:space="1" w:color="000000"/>
          <w:right w:val="single" w:sz="4" w:space="4" w:color="000000"/>
        </w:pBdr>
        <w:autoSpaceDE w:val="0"/>
        <w:spacing w:after="0"/>
        <w:ind w:right="6"/>
        <w:jc w:val="both"/>
        <w:rPr>
          <w:rFonts w:ascii="Tahoma" w:eastAsia="Calibri" w:hAnsi="Tahoma" w:cs="Tahoma"/>
          <w:color w:val="000000"/>
        </w:rPr>
      </w:pPr>
    </w:p>
    <w:p w:rsidR="006733DB" w:rsidRPr="006733DB" w:rsidRDefault="006733DB" w:rsidP="006733DB">
      <w:pPr>
        <w:spacing w:after="0"/>
        <w:jc w:val="both"/>
        <w:rPr>
          <w:rFonts w:ascii="Tahoma" w:eastAsia="Calibri" w:hAnsi="Tahoma" w:cs="Tahoma"/>
          <w:color w:val="000000"/>
        </w:rPr>
      </w:pPr>
      <w:r w:rsidRPr="006733DB">
        <w:rPr>
          <w:rFonts w:ascii="Tahoma" w:eastAsia="Calibri" w:hAnsi="Tahoma" w:cs="Tahoma"/>
          <w:b/>
          <w:bCs/>
          <w:i/>
          <w:color w:val="000000"/>
        </w:rPr>
        <w:t xml:space="preserve">Navodilo: </w:t>
      </w:r>
      <w:r w:rsidRPr="006733DB">
        <w:rPr>
          <w:rFonts w:ascii="Tahoma" w:eastAsia="Calibri" w:hAnsi="Tahoma" w:cs="Tahoma"/>
          <w:i/>
          <w:color w:val="000000"/>
        </w:rPr>
        <w:t>V primeru podpisa več zakonitih zastopnikov izvajalcev besedilo menične izjave prilagodi številu podpisov zakonitih zastopnikov.</w:t>
      </w:r>
    </w:p>
    <w:p w:rsidR="006733DB" w:rsidRPr="006733DB" w:rsidRDefault="006733DB" w:rsidP="006733DB">
      <w:pPr>
        <w:spacing w:after="0"/>
        <w:rPr>
          <w:rFonts w:ascii="Tahoma" w:eastAsia="Calibri" w:hAnsi="Tahoma" w:cs="Tahoma"/>
          <w:color w:val="000000"/>
        </w:rPr>
      </w:pPr>
      <w:r w:rsidRPr="006733DB">
        <w:rPr>
          <w:rFonts w:ascii="Tahoma" w:eastAsia="Calibri" w:hAnsi="Tahoma" w:cs="Tahoma"/>
          <w:color w:val="000000"/>
        </w:rPr>
        <w:t>__________________________________________________________________________</w:t>
      </w:r>
    </w:p>
    <w:p w:rsidR="006733DB" w:rsidRPr="006733DB" w:rsidRDefault="006733DB" w:rsidP="006733DB">
      <w:pPr>
        <w:spacing w:after="0"/>
        <w:rPr>
          <w:rFonts w:ascii="Tahoma" w:eastAsia="Calibri" w:hAnsi="Tahoma" w:cs="Tahoma"/>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 xml:space="preserve">                                        </w:t>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Kraj in datum:,___________</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(izvajalec / izdajatelj menic)</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ID-št. za DDV: …………….</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jc w:val="center"/>
        <w:rPr>
          <w:rFonts w:ascii="Tahoma" w:eastAsia="Calibri" w:hAnsi="Tahoma" w:cs="Tahoma"/>
          <w:b/>
          <w:color w:val="000000"/>
        </w:rPr>
      </w:pPr>
      <w:r w:rsidRPr="006733DB">
        <w:rPr>
          <w:rFonts w:ascii="Tahoma" w:eastAsia="Calibri" w:hAnsi="Tahoma" w:cs="Tahoma"/>
          <w:b/>
          <w:color w:val="000000"/>
        </w:rPr>
        <w:t>MENIČNA IZJAVA</w:t>
      </w:r>
    </w:p>
    <w:p w:rsidR="006733DB" w:rsidRPr="006733DB" w:rsidRDefault="006733DB" w:rsidP="006733DB">
      <w:pPr>
        <w:spacing w:after="0"/>
        <w:jc w:val="center"/>
        <w:rPr>
          <w:rFonts w:ascii="Tahoma" w:eastAsia="Calibri" w:hAnsi="Tahoma" w:cs="Tahoma"/>
          <w:i/>
          <w:color w:val="000000"/>
        </w:rPr>
      </w:pPr>
    </w:p>
    <w:p w:rsidR="006733DB" w:rsidRPr="006733DB" w:rsidRDefault="006733DB" w:rsidP="006733DB">
      <w:pPr>
        <w:spacing w:after="0"/>
        <w:jc w:val="both"/>
        <w:rPr>
          <w:rFonts w:ascii="Tahoma" w:eastAsia="Calibri" w:hAnsi="Tahoma" w:cs="Tahoma"/>
          <w:color w:val="000000"/>
        </w:rPr>
      </w:pPr>
      <w:r w:rsidRPr="006733DB">
        <w:rPr>
          <w:rFonts w:ascii="Tahoma" w:eastAsia="Calibri" w:hAnsi="Tahoma" w:cs="Tahoma"/>
        </w:rPr>
        <w:t>Komunalno podjetje Vrhnika, d.</w:t>
      </w:r>
      <w:r w:rsidR="00A76515">
        <w:rPr>
          <w:rFonts w:ascii="Tahoma" w:eastAsia="Calibri" w:hAnsi="Tahoma" w:cs="Tahoma"/>
        </w:rPr>
        <w:t xml:space="preserve"> </w:t>
      </w:r>
      <w:r w:rsidRPr="006733DB">
        <w:rPr>
          <w:rFonts w:ascii="Tahoma" w:eastAsia="Calibri" w:hAnsi="Tahoma" w:cs="Tahoma"/>
        </w:rPr>
        <w:t>o.</w:t>
      </w:r>
      <w:r w:rsidR="00A76515">
        <w:rPr>
          <w:rFonts w:ascii="Tahoma" w:eastAsia="Calibri" w:hAnsi="Tahoma" w:cs="Tahoma"/>
        </w:rPr>
        <w:t xml:space="preserve"> </w:t>
      </w:r>
      <w:r w:rsidRPr="006733DB">
        <w:rPr>
          <w:rFonts w:ascii="Tahoma" w:eastAsia="Calibri" w:hAnsi="Tahoma" w:cs="Tahoma"/>
        </w:rPr>
        <w:t xml:space="preserve">o., Pot na </w:t>
      </w:r>
      <w:proofErr w:type="spellStart"/>
      <w:r w:rsidRPr="006733DB">
        <w:rPr>
          <w:rFonts w:ascii="Tahoma" w:eastAsia="Calibri" w:hAnsi="Tahoma" w:cs="Tahoma"/>
        </w:rPr>
        <w:t>Tojnice</w:t>
      </w:r>
      <w:proofErr w:type="spellEnd"/>
      <w:r w:rsidRPr="006733DB">
        <w:rPr>
          <w:rFonts w:ascii="Tahoma" w:eastAsia="Calibri" w:hAnsi="Tahoma" w:cs="Tahoma"/>
        </w:rPr>
        <w:t xml:space="preserve"> 40, 1360 Vrhnika </w:t>
      </w:r>
      <w:r w:rsidRPr="006733DB">
        <w:rPr>
          <w:rFonts w:ascii="Tahoma" w:eastAsia="Calibri" w:hAnsi="Tahoma" w:cs="Tahoma"/>
          <w:i/>
          <w:color w:val="000000"/>
        </w:rPr>
        <w:t>(v nadaljevanju naročnik) in …………………….(v nadaljevanju »Izvajalec/Izdajatelj menic«) sta dne ……………… sklenila  Okvirni sporazum št.…. za izvedbo javnega naročila »</w:t>
      </w:r>
      <w:r w:rsidR="003D45DB" w:rsidRPr="003D45DB">
        <w:rPr>
          <w:rFonts w:ascii="Tahoma" w:eastAsia="Calibri" w:hAnsi="Tahoma" w:cs="Tahoma"/>
          <w:color w:val="000000"/>
        </w:rPr>
        <w:t>Prevzem in odlaganje grezničnega mulja in mulja iz malih komunalnih čistilnih naprav od 1. 1. 2018 do 31. 12. 201</w:t>
      </w:r>
      <w:r w:rsidR="00B135A3">
        <w:rPr>
          <w:rFonts w:ascii="Tahoma" w:eastAsia="Calibri" w:hAnsi="Tahoma" w:cs="Tahoma"/>
          <w:color w:val="000000"/>
        </w:rPr>
        <w:t>9</w:t>
      </w:r>
      <w:r w:rsidRPr="006733DB">
        <w:rPr>
          <w:rFonts w:ascii="Tahoma" w:eastAsia="Calibri" w:hAnsi="Tahoma" w:cs="Tahoma"/>
          <w:color w:val="000000"/>
        </w:rPr>
        <w:t>«</w:t>
      </w:r>
      <w:r w:rsidRPr="006733DB">
        <w:rPr>
          <w:rFonts w:ascii="Tahoma" w:eastAsia="Calibri" w:hAnsi="Tahoma" w:cs="Tahoma"/>
          <w:i/>
          <w:color w:val="000000"/>
        </w:rPr>
        <w:t xml:space="preserve"> (v nadaljevanju Okvirni sporazum). Menična izjava velja za unovčitev menic, ki so dane z namenom zavarovanja dobre izvedbe pogodbenih obveznosti izvajalca/izdajatelja menic po Okvirnem sporazumu.</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lastRenderedPageBreak/>
        <w:t>Na podlagi Okvirnega sporazuma ………….(izvajalec/izdajatelj menic) izroča naročniku tri (3) bianko menice za zavarovanje dobre izvedbe pogodbenih obveznosti, na katerih je podpisan zakoniti zastopnik:</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priimek in ime ________kot (funkcija)____________________podpis__________________</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izrecno potrjuje da je podpisnik menic pooblaščen za podpis menic in da velja to pooblastilo in podpisane menice tudi v primeru spremembe zakonitih zastopnikov izdajatelja menic.</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S podpisom te izjave izdajatelj menic nepreklicno in brezpogojno pooblašča naročnika, da v skladu z Okvirnim sporazumom izpolni vse sestavne dele bianko menic, ki niso izpolnjeni in to brez poprejšnjega obvestila, in sicer z vpisom zneska, poljubnega datuma dospelosti.</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pooblašča naročnika, da menice domicilira pri (naziv banke)………………., ki vodi naš račun št. ……………………….., ali katerikoli drugi poslovni banki, ki v času unovčenja vodi naš račun.</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Spodaj podpisani zakoniti zastopnik izdajatelja menic (ime in priimek) …………………………, izjavljam, da sem pooblaščen za razpolaganje s sredstvi na računih pri poslovnih bankah ter hkrati nepreklicno in brezpogojno pooblaščam meničnega upnika </w:t>
      </w:r>
      <w:r w:rsidR="009F2281" w:rsidRPr="009F2281">
        <w:rPr>
          <w:rFonts w:ascii="Tahoma" w:eastAsia="Calibri" w:hAnsi="Tahoma" w:cs="Tahoma"/>
        </w:rPr>
        <w:t>JP</w:t>
      </w:r>
      <w:r w:rsidR="009F2281">
        <w:rPr>
          <w:rFonts w:ascii="Tahoma" w:eastAsia="Calibri" w:hAnsi="Tahoma" w:cs="Tahoma"/>
          <w:i/>
          <w:color w:val="000000"/>
        </w:rPr>
        <w:t xml:space="preserve"> </w:t>
      </w:r>
      <w:r w:rsidRPr="006733DB">
        <w:rPr>
          <w:rFonts w:ascii="Tahoma" w:eastAsia="Calibri" w:hAnsi="Tahoma" w:cs="Tahoma"/>
        </w:rPr>
        <w:t>Komunalno podjetje Vrhnika, d.</w:t>
      </w:r>
      <w:r w:rsidR="009F2281">
        <w:rPr>
          <w:rFonts w:ascii="Tahoma" w:eastAsia="Calibri" w:hAnsi="Tahoma" w:cs="Tahoma"/>
        </w:rPr>
        <w:t xml:space="preserve"> </w:t>
      </w:r>
      <w:r w:rsidRPr="006733DB">
        <w:rPr>
          <w:rFonts w:ascii="Tahoma" w:eastAsia="Calibri" w:hAnsi="Tahoma" w:cs="Tahoma"/>
        </w:rPr>
        <w:t>o.</w:t>
      </w:r>
      <w:r w:rsidR="009F2281">
        <w:rPr>
          <w:rFonts w:ascii="Tahoma" w:eastAsia="Calibri" w:hAnsi="Tahoma" w:cs="Tahoma"/>
        </w:rPr>
        <w:t xml:space="preserve"> </w:t>
      </w:r>
      <w:r w:rsidRPr="006733DB">
        <w:rPr>
          <w:rFonts w:ascii="Tahoma" w:eastAsia="Calibri" w:hAnsi="Tahoma" w:cs="Tahoma"/>
        </w:rPr>
        <w:t xml:space="preserve">o., Pot na </w:t>
      </w:r>
      <w:proofErr w:type="spellStart"/>
      <w:r w:rsidRPr="006733DB">
        <w:rPr>
          <w:rFonts w:ascii="Tahoma" w:eastAsia="Calibri" w:hAnsi="Tahoma" w:cs="Tahoma"/>
        </w:rPr>
        <w:t>Tojnice</w:t>
      </w:r>
      <w:proofErr w:type="spellEnd"/>
      <w:r w:rsidRPr="006733DB">
        <w:rPr>
          <w:rFonts w:ascii="Tahoma" w:eastAsia="Calibri" w:hAnsi="Tahoma" w:cs="Tahoma"/>
        </w:rPr>
        <w:t xml:space="preserve"> 40, 1360 Vrhnika</w:t>
      </w:r>
      <w:r w:rsidRPr="006733DB">
        <w:rPr>
          <w:rFonts w:ascii="Tahoma" w:eastAsia="Calibri" w:hAnsi="Tahoma" w:cs="Tahoma"/>
          <w:i/>
          <w:color w:val="000000"/>
        </w:rPr>
        <w:t xml:space="preserve">, da pri (naziv banke) ………………, ki vodi naš račun št. …………………………. ali katerihkoli drugih bankah, ki vodijo naše račune, izda nalog za prenos meničnega zneska na račun meničnega upnika </w:t>
      </w:r>
      <w:r w:rsidR="009F2281">
        <w:rPr>
          <w:rFonts w:ascii="Tahoma" w:eastAsia="Calibri" w:hAnsi="Tahoma" w:cs="Tahoma"/>
          <w:i/>
          <w:color w:val="000000"/>
        </w:rPr>
        <w:t xml:space="preserve">JP </w:t>
      </w:r>
      <w:r w:rsidRPr="006733DB">
        <w:rPr>
          <w:rFonts w:ascii="Tahoma" w:eastAsia="Calibri" w:hAnsi="Tahoma" w:cs="Tahoma"/>
          <w:i/>
        </w:rPr>
        <w:t>Komunalno podjetje Vrhnika d.</w:t>
      </w:r>
      <w:r w:rsidR="009F2281">
        <w:rPr>
          <w:rFonts w:ascii="Tahoma" w:eastAsia="Calibri" w:hAnsi="Tahoma" w:cs="Tahoma"/>
          <w:i/>
        </w:rPr>
        <w:t xml:space="preserve"> </w:t>
      </w:r>
      <w:r w:rsidRPr="006733DB">
        <w:rPr>
          <w:rFonts w:ascii="Tahoma" w:eastAsia="Calibri" w:hAnsi="Tahoma" w:cs="Tahoma"/>
          <w:i/>
        </w:rPr>
        <w:t>o.</w:t>
      </w:r>
      <w:r w:rsidR="009F2281">
        <w:rPr>
          <w:rFonts w:ascii="Tahoma" w:eastAsia="Calibri" w:hAnsi="Tahoma" w:cs="Tahoma"/>
          <w:i/>
        </w:rPr>
        <w:t xml:space="preserve"> </w:t>
      </w:r>
      <w:r w:rsidRPr="006733DB">
        <w:rPr>
          <w:rFonts w:ascii="Tahoma" w:eastAsia="Calibri" w:hAnsi="Tahoma" w:cs="Tahoma"/>
          <w:i/>
        </w:rPr>
        <w:t>o.</w:t>
      </w:r>
      <w:r w:rsidRPr="006733DB">
        <w:rPr>
          <w:rFonts w:ascii="Tahoma" w:eastAsia="Calibri" w:hAnsi="Tahoma" w:cs="Tahoma"/>
          <w:i/>
          <w:color w:val="000000"/>
        </w:rPr>
        <w:t>, ki bo izvršen v breme meničnega dolžnika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9F2281">
        <w:rPr>
          <w:rFonts w:ascii="Tahoma" w:eastAsia="Calibri" w:hAnsi="Tahoma" w:cs="Tahoma"/>
          <w:i/>
          <w:color w:val="000000"/>
        </w:rPr>
        <w:t xml:space="preserve">JP </w:t>
      </w:r>
      <w:r w:rsidRPr="006733DB">
        <w:rPr>
          <w:rFonts w:ascii="Tahoma" w:eastAsia="Calibri" w:hAnsi="Tahoma" w:cs="Tahoma"/>
          <w:i/>
        </w:rPr>
        <w:t>Komunalno podjetje Vrhnika d.</w:t>
      </w:r>
      <w:r w:rsidR="009F2281">
        <w:rPr>
          <w:rFonts w:ascii="Tahoma" w:eastAsia="Calibri" w:hAnsi="Tahoma" w:cs="Tahoma"/>
          <w:i/>
        </w:rPr>
        <w:t xml:space="preserve"> </w:t>
      </w:r>
      <w:r w:rsidRPr="006733DB">
        <w:rPr>
          <w:rFonts w:ascii="Tahoma" w:eastAsia="Calibri" w:hAnsi="Tahoma" w:cs="Tahoma"/>
          <w:i/>
        </w:rPr>
        <w:t>o.</w:t>
      </w:r>
      <w:r w:rsidR="009F2281">
        <w:rPr>
          <w:rFonts w:ascii="Tahoma" w:eastAsia="Calibri" w:hAnsi="Tahoma" w:cs="Tahoma"/>
          <w:i/>
        </w:rPr>
        <w:t xml:space="preserve"> </w:t>
      </w:r>
      <w:r w:rsidRPr="006733DB">
        <w:rPr>
          <w:rFonts w:ascii="Tahoma" w:eastAsia="Calibri" w:hAnsi="Tahoma" w:cs="Tahoma"/>
          <w:i/>
        </w:rPr>
        <w:t>o.</w:t>
      </w:r>
      <w:r w:rsidRPr="006733DB">
        <w:rPr>
          <w:rFonts w:ascii="Tahoma" w:eastAsia="Calibri" w:hAnsi="Tahoma" w:cs="Tahoma"/>
          <w:i/>
          <w:color w:val="000000"/>
        </w:rPr>
        <w:t xml:space="preserve"> in v breme kateregakoli našega računa, ne glede na sicer dogovorjene pogoje o vodenju računa.</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6733DB" w:rsidRPr="006733DB" w:rsidRDefault="006644ED" w:rsidP="006733DB">
      <w:pPr>
        <w:spacing w:after="0"/>
        <w:jc w:val="both"/>
        <w:rPr>
          <w:rFonts w:ascii="Tahoma" w:eastAsia="Calibri" w:hAnsi="Tahoma" w:cs="Tahoma"/>
          <w:i/>
          <w:color w:val="000000"/>
        </w:rPr>
      </w:pPr>
      <w:r w:rsidRPr="006644ED">
        <w:rPr>
          <w:rFonts w:ascii="Tahoma" w:eastAsia="Calibri" w:hAnsi="Tahoma" w:cs="Tahoma"/>
          <w:i/>
          <w:color w:val="000000"/>
        </w:rPr>
        <w:t>Menico se lahko unovči najkasneje do</w:t>
      </w:r>
      <w:r w:rsidRPr="00B77DDF">
        <w:rPr>
          <w:rFonts w:ascii="Tahoma" w:eastAsia="Calibri" w:hAnsi="Tahoma" w:cs="Tahoma"/>
          <w:i/>
          <w:color w:val="000000"/>
        </w:rPr>
        <w:t>: 31. 1. 20</w:t>
      </w:r>
      <w:r w:rsidR="00B77DDF" w:rsidRPr="00B77DDF">
        <w:rPr>
          <w:rFonts w:ascii="Tahoma" w:eastAsia="Calibri" w:hAnsi="Tahoma" w:cs="Tahoma"/>
          <w:i/>
          <w:color w:val="000000"/>
        </w:rPr>
        <w:t>20</w:t>
      </w:r>
    </w:p>
    <w:p w:rsidR="006644ED" w:rsidRDefault="006644ED"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Priloga: 3 kos bianko menic</w:t>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lastRenderedPageBreak/>
        <w:t>Podpis zakonitega zastopnika:</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 xml:space="preserve"> (ime in priimek s tiskanimi črkami)</w:t>
      </w:r>
    </w:p>
    <w:p w:rsidR="006733DB" w:rsidRPr="006733DB" w:rsidRDefault="006733DB" w:rsidP="006733DB">
      <w:pPr>
        <w:spacing w:after="0"/>
        <w:rPr>
          <w:rFonts w:ascii="Tahoma" w:eastAsia="Calibri" w:hAnsi="Tahoma" w:cs="Tahoma"/>
          <w:i/>
          <w:color w:val="000000"/>
        </w:rPr>
      </w:pPr>
    </w:p>
    <w:p w:rsidR="006733DB" w:rsidRPr="008E2F86" w:rsidRDefault="006733DB" w:rsidP="006733DB">
      <w:pPr>
        <w:spacing w:after="0"/>
        <w:rPr>
          <w:rFonts w:ascii="Tahoma" w:eastAsia="Calibri" w:hAnsi="Tahoma" w:cs="Tahoma"/>
        </w:rPr>
      </w:pPr>
      <w:r w:rsidRPr="006733DB">
        <w:rPr>
          <w:rFonts w:ascii="Tahoma" w:eastAsia="Calibri" w:hAnsi="Tahoma" w:cs="Tahoma"/>
          <w:i/>
          <w:color w:val="000000"/>
        </w:rPr>
        <w:t xml:space="preserve">                                                                                                    (podpis)……………………………………..</w:t>
      </w: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33" w:name="_Toc476564211"/>
      <w:r w:rsidRPr="008E2F86">
        <w:rPr>
          <w:rFonts w:ascii="Tahoma" w:eastAsia="Calibri" w:hAnsi="Tahoma" w:cs="Tahoma"/>
          <w:b/>
          <w:i/>
          <w:iCs/>
        </w:rPr>
        <w:lastRenderedPageBreak/>
        <w:t xml:space="preserve">Priloga št. </w:t>
      </w:r>
      <w:bookmarkEnd w:id="33"/>
      <w:r w:rsidR="008D4E89">
        <w:rPr>
          <w:rFonts w:ascii="Tahoma" w:eastAsia="Calibri" w:hAnsi="Tahoma" w:cs="Tahoma"/>
          <w:b/>
          <w:i/>
          <w:iCs/>
        </w:rPr>
        <w:t>1</w:t>
      </w:r>
      <w:r w:rsidR="006644ED">
        <w:rPr>
          <w:rFonts w:ascii="Tahoma" w:eastAsia="Calibri" w:hAnsi="Tahoma" w:cs="Tahoma"/>
          <w:b/>
          <w:i/>
          <w:iCs/>
        </w:rPr>
        <w:t>0</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34" w:name="_Toc476564212"/>
      <w:r w:rsidRPr="006733DB">
        <w:rPr>
          <w:rFonts w:ascii="Tahoma" w:eastAsia="Calibri" w:hAnsi="Tahoma" w:cs="Tahoma"/>
          <w:b/>
          <w:bCs/>
          <w:i/>
          <w:iCs/>
          <w:color w:val="541C72"/>
          <w:spacing w:val="20"/>
          <w:lang w:eastAsia="zh-CN"/>
        </w:rPr>
        <w:t>VZOREC OKVIRNEGA SPORAZUMA</w:t>
      </w:r>
      <w:bookmarkEnd w:id="34"/>
      <w:r w:rsidRPr="006733DB">
        <w:rPr>
          <w:rFonts w:ascii="Tahoma" w:eastAsia="Calibri" w:hAnsi="Tahoma" w:cs="Tahoma"/>
          <w:b/>
          <w:bCs/>
          <w:i/>
          <w:iCs/>
          <w:color w:val="541C72"/>
          <w:spacing w:val="20"/>
          <w:lang w:eastAsia="zh-CN"/>
        </w:rPr>
        <w:t xml:space="preserve"> </w:t>
      </w:r>
    </w:p>
    <w:p w:rsidR="006733DB" w:rsidRPr="006733DB" w:rsidRDefault="006733DB" w:rsidP="006733DB">
      <w:pPr>
        <w:suppressAutoHyphens/>
        <w:autoSpaceDN w:val="0"/>
        <w:spacing w:after="0"/>
        <w:ind w:right="6"/>
        <w:jc w:val="both"/>
        <w:textAlignment w:val="baseline"/>
        <w:rPr>
          <w:rFonts w:ascii="Tahoma" w:eastAsia="Calibri" w:hAnsi="Tahoma" w:cs="Tahoma"/>
          <w:b/>
          <w:bCs/>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b/>
                <w:kern w:val="3"/>
                <w:lang w:eastAsia="zh-CN"/>
              </w:rPr>
            </w:pPr>
            <w:r w:rsidRPr="006733DB">
              <w:rPr>
                <w:rFonts w:ascii="Tahoma" w:eastAsia="Calibri" w:hAnsi="Tahoma" w:cs="Tahoma"/>
                <w:b/>
                <w:kern w:val="3"/>
                <w:lang w:eastAsia="zh-CN"/>
              </w:rPr>
              <w:t xml:space="preserve">Javno podjetje Komunalno podjetje Vrhnika, </w:t>
            </w:r>
            <w:proofErr w:type="spellStart"/>
            <w:r w:rsidRPr="006733DB">
              <w:rPr>
                <w:rFonts w:ascii="Tahoma" w:eastAsia="Calibri" w:hAnsi="Tahoma" w:cs="Tahoma"/>
                <w:b/>
                <w:kern w:val="3"/>
                <w:lang w:eastAsia="zh-CN"/>
              </w:rPr>
              <w:t>d.o.o</w:t>
            </w:r>
            <w:proofErr w:type="spellEnd"/>
            <w:r w:rsidRPr="006733DB">
              <w:rPr>
                <w:rFonts w:ascii="Tahoma" w:eastAsia="Calibri" w:hAnsi="Tahoma" w:cs="Tahoma"/>
                <w:b/>
                <w:kern w:val="3"/>
                <w:lang w:eastAsia="zh-CN"/>
              </w:rPr>
              <w:t>.</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 xml:space="preserve">Pot na </w:t>
            </w:r>
            <w:proofErr w:type="spellStart"/>
            <w:r w:rsidRPr="006733DB">
              <w:rPr>
                <w:rFonts w:ascii="Tahoma" w:eastAsia="Calibri" w:hAnsi="Tahoma" w:cs="Tahoma"/>
                <w:kern w:val="3"/>
                <w:lang w:eastAsia="zh-CN"/>
              </w:rPr>
              <w:t>Tojnice</w:t>
            </w:r>
            <w:proofErr w:type="spellEnd"/>
            <w:r w:rsidRPr="006733DB">
              <w:rPr>
                <w:rFonts w:ascii="Tahoma" w:eastAsia="Calibri" w:hAnsi="Tahoma" w:cs="Tahoma"/>
                <w:kern w:val="3"/>
                <w:lang w:eastAsia="zh-CN"/>
              </w:rPr>
              <w:t xml:space="preserve"> 40</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1360 Vrhnika</w:t>
            </w:r>
          </w:p>
        </w:tc>
      </w:tr>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Brigita Šen Kreže, direktorica</w:t>
            </w:r>
          </w:p>
        </w:tc>
      </w:tr>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5015707000</w:t>
            </w:r>
          </w:p>
        </w:tc>
      </w:tr>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SI75879611</w:t>
            </w:r>
          </w:p>
        </w:tc>
      </w:tr>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SI56 0202 7001 1262 773</w:t>
            </w: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 xml:space="preserve"> (v nadaljevanju: naročnik)</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in</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PONUDNIK:</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Naziv in naslov:</w:t>
            </w:r>
          </w:p>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(v nadaljevanju: ponudnik</w:t>
      </w:r>
      <w:r w:rsidR="00325B7A">
        <w:rPr>
          <w:rFonts w:ascii="Tahoma" w:eastAsia="Calibri" w:hAnsi="Tahoma" w:cs="Tahoma"/>
          <w:kern w:val="3"/>
          <w:lang w:eastAsia="zh-CN"/>
        </w:rPr>
        <w:t>/izvajalec</w:t>
      </w:r>
      <w:r w:rsidRPr="006733DB">
        <w:rPr>
          <w:rFonts w:ascii="Tahoma" w:eastAsia="Calibri" w:hAnsi="Tahoma" w:cs="Tahoma"/>
          <w:kern w:val="3"/>
          <w:lang w:eastAsia="zh-CN"/>
        </w:rPr>
        <w:t>)</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sklepata naslednji</w:t>
      </w:r>
    </w:p>
    <w:p w:rsidR="00DD59BF" w:rsidRPr="00D476AD" w:rsidRDefault="00DD59BF" w:rsidP="004821ED">
      <w:pPr>
        <w:jc w:val="center"/>
        <w:rPr>
          <w:rFonts w:ascii="Tahoma" w:eastAsia="Times New Roman" w:hAnsi="Tahoma" w:cs="Tahoma"/>
          <w:b/>
          <w:sz w:val="32"/>
          <w:szCs w:val="32"/>
          <w:highlight w:val="cyan"/>
          <w:lang w:eastAsia="sl-SI"/>
        </w:rPr>
      </w:pPr>
      <w:r w:rsidRPr="00DD59BF">
        <w:rPr>
          <w:rFonts w:ascii="Tahoma" w:eastAsia="Times New Roman" w:hAnsi="Tahoma" w:cs="Tahoma"/>
          <w:b/>
          <w:sz w:val="32"/>
          <w:szCs w:val="32"/>
          <w:lang w:eastAsia="sl-SI"/>
        </w:rPr>
        <w:t xml:space="preserve">OKVIRNI </w:t>
      </w:r>
      <w:r w:rsidRPr="004821ED">
        <w:rPr>
          <w:rFonts w:ascii="Tahoma" w:eastAsia="Times New Roman" w:hAnsi="Tahoma" w:cs="Tahoma"/>
          <w:b/>
          <w:sz w:val="32"/>
          <w:szCs w:val="32"/>
          <w:lang w:eastAsia="sl-SI"/>
        </w:rPr>
        <w:t xml:space="preserve">SPORAZUM ZA </w:t>
      </w:r>
      <w:r w:rsidR="004821ED" w:rsidRPr="004821ED">
        <w:rPr>
          <w:rFonts w:ascii="Tahoma" w:eastAsia="Times New Roman" w:hAnsi="Tahoma" w:cs="Tahoma"/>
          <w:b/>
          <w:sz w:val="32"/>
          <w:szCs w:val="32"/>
          <w:lang w:eastAsia="sl-SI"/>
        </w:rPr>
        <w:t xml:space="preserve">PREVZEM IN ODLAGANJE GREZNIČNEGA MULJA IN MULJA IZ MALIH </w:t>
      </w:r>
      <w:r w:rsidR="004821ED">
        <w:rPr>
          <w:rFonts w:ascii="Tahoma" w:eastAsia="Times New Roman" w:hAnsi="Tahoma" w:cs="Tahoma"/>
          <w:b/>
          <w:sz w:val="32"/>
          <w:szCs w:val="32"/>
          <w:lang w:eastAsia="sl-SI"/>
        </w:rPr>
        <w:t>K</w:t>
      </w:r>
      <w:r w:rsidR="004821ED" w:rsidRPr="004821ED">
        <w:rPr>
          <w:rFonts w:ascii="Tahoma" w:eastAsia="Times New Roman" w:hAnsi="Tahoma" w:cs="Tahoma"/>
          <w:b/>
          <w:sz w:val="32"/>
          <w:szCs w:val="32"/>
          <w:lang w:eastAsia="sl-SI"/>
        </w:rPr>
        <w:t>OMUNALNIH ČISTILNIH NAPRAV OD 1. 1. 201</w:t>
      </w:r>
      <w:r w:rsidR="004821ED">
        <w:rPr>
          <w:rFonts w:ascii="Tahoma" w:eastAsia="Times New Roman" w:hAnsi="Tahoma" w:cs="Tahoma"/>
          <w:b/>
          <w:sz w:val="32"/>
          <w:szCs w:val="32"/>
          <w:lang w:eastAsia="sl-SI"/>
        </w:rPr>
        <w:t>8</w:t>
      </w:r>
      <w:r w:rsidR="004821ED" w:rsidRPr="004821ED">
        <w:rPr>
          <w:rFonts w:ascii="Tahoma" w:eastAsia="Times New Roman" w:hAnsi="Tahoma" w:cs="Tahoma"/>
          <w:b/>
          <w:sz w:val="32"/>
          <w:szCs w:val="32"/>
          <w:lang w:eastAsia="sl-SI"/>
        </w:rPr>
        <w:t xml:space="preserve"> DO 31. 12. 201</w:t>
      </w:r>
      <w:r w:rsidR="004821ED">
        <w:rPr>
          <w:rFonts w:ascii="Tahoma" w:eastAsia="Times New Roman" w:hAnsi="Tahoma" w:cs="Tahoma"/>
          <w:b/>
          <w:sz w:val="32"/>
          <w:szCs w:val="32"/>
          <w:lang w:eastAsia="sl-SI"/>
        </w:rPr>
        <w:t>9</w:t>
      </w:r>
    </w:p>
    <w:p w:rsidR="00DD59BF" w:rsidRPr="004821ED" w:rsidRDefault="00DD59BF" w:rsidP="00DD59BF">
      <w:pPr>
        <w:spacing w:after="0" w:line="240" w:lineRule="auto"/>
        <w:jc w:val="center"/>
        <w:rPr>
          <w:rFonts w:ascii="Tahoma" w:eastAsia="Times New Roman" w:hAnsi="Tahoma" w:cs="Tahoma"/>
          <w:b/>
          <w:sz w:val="28"/>
          <w:szCs w:val="28"/>
          <w:lang w:eastAsia="sl-SI"/>
        </w:rPr>
      </w:pPr>
      <w:r w:rsidRPr="004821ED">
        <w:rPr>
          <w:rFonts w:ascii="Tahoma" w:eastAsia="Times New Roman" w:hAnsi="Tahoma" w:cs="Tahoma"/>
          <w:b/>
          <w:sz w:val="28"/>
          <w:szCs w:val="28"/>
          <w:lang w:eastAsia="sl-SI"/>
        </w:rPr>
        <w:t>4142-000</w:t>
      </w:r>
      <w:r w:rsidR="004821ED" w:rsidRPr="004821ED">
        <w:rPr>
          <w:rFonts w:ascii="Tahoma" w:eastAsia="Times New Roman" w:hAnsi="Tahoma" w:cs="Tahoma"/>
          <w:b/>
          <w:sz w:val="28"/>
          <w:szCs w:val="28"/>
          <w:lang w:eastAsia="sl-SI"/>
        </w:rPr>
        <w:t>8</w:t>
      </w:r>
      <w:r w:rsidRPr="004821ED">
        <w:rPr>
          <w:rFonts w:ascii="Tahoma" w:eastAsia="Times New Roman" w:hAnsi="Tahoma" w:cs="Tahoma"/>
          <w:b/>
          <w:sz w:val="28"/>
          <w:szCs w:val="28"/>
          <w:lang w:eastAsia="sl-SI"/>
        </w:rPr>
        <w:t>/2017</w:t>
      </w:r>
    </w:p>
    <w:p w:rsidR="004821ED" w:rsidRPr="004821ED" w:rsidRDefault="004821ED" w:rsidP="004821ED">
      <w:pPr>
        <w:spacing w:after="0" w:line="240" w:lineRule="auto"/>
        <w:jc w:val="center"/>
        <w:rPr>
          <w:rFonts w:ascii="Tahoma" w:eastAsia="Times New Roman" w:hAnsi="Tahoma" w:cs="Tahoma"/>
          <w:b/>
          <w:sz w:val="28"/>
          <w:szCs w:val="28"/>
          <w:lang w:eastAsia="sl-SI"/>
        </w:rPr>
      </w:pPr>
      <w:r w:rsidRPr="004821ED">
        <w:rPr>
          <w:rFonts w:ascii="Tahoma" w:eastAsia="Times New Roman" w:hAnsi="Tahoma" w:cs="Tahoma"/>
          <w:b/>
          <w:sz w:val="16"/>
          <w:szCs w:val="16"/>
          <w:lang w:eastAsia="sl-SI"/>
        </w:rPr>
        <w:t>infrastrukturno področje</w:t>
      </w:r>
    </w:p>
    <w:p w:rsidR="00DD59BF" w:rsidRPr="004821ED" w:rsidRDefault="00DD59BF" w:rsidP="00DD59BF">
      <w:pPr>
        <w:spacing w:after="0" w:line="240" w:lineRule="auto"/>
        <w:jc w:val="center"/>
        <w:rPr>
          <w:rFonts w:ascii="Tahoma" w:eastAsia="Times New Roman" w:hAnsi="Tahoma" w:cs="Tahoma"/>
          <w:sz w:val="24"/>
          <w:szCs w:val="24"/>
          <w:lang w:eastAsia="sl-SI"/>
        </w:rPr>
      </w:pPr>
    </w:p>
    <w:p w:rsidR="00DD59BF" w:rsidRPr="004821ED" w:rsidRDefault="00DD59BF" w:rsidP="00DD59BF">
      <w:pPr>
        <w:spacing w:after="0" w:line="240" w:lineRule="auto"/>
        <w:jc w:val="center"/>
        <w:rPr>
          <w:rFonts w:ascii="Tahoma" w:eastAsia="Times New Roman" w:hAnsi="Tahoma" w:cs="Tahoma"/>
          <w:sz w:val="24"/>
          <w:szCs w:val="24"/>
          <w:lang w:eastAsia="sl-SI"/>
        </w:rPr>
      </w:pPr>
      <w:r w:rsidRPr="004821ED">
        <w:rPr>
          <w:rFonts w:ascii="Tahoma" w:eastAsia="Times New Roman" w:hAnsi="Tahoma" w:cs="Tahoma"/>
          <w:sz w:val="24"/>
          <w:szCs w:val="24"/>
          <w:lang w:eastAsia="sl-SI"/>
        </w:rPr>
        <w:t>I. UVODNE DOLOČBE</w:t>
      </w:r>
    </w:p>
    <w:p w:rsidR="00DD59BF" w:rsidRPr="004821ED" w:rsidRDefault="00DD59BF" w:rsidP="00DD59BF">
      <w:pPr>
        <w:spacing w:after="0" w:line="240" w:lineRule="auto"/>
        <w:jc w:val="center"/>
        <w:rPr>
          <w:rFonts w:ascii="Tahoma" w:eastAsia="Times New Roman" w:hAnsi="Tahoma" w:cs="Tahoma"/>
          <w:sz w:val="24"/>
          <w:szCs w:val="24"/>
          <w:lang w:eastAsia="sl-SI"/>
        </w:rPr>
      </w:pPr>
    </w:p>
    <w:p w:rsidR="00DD59BF" w:rsidRPr="004821ED" w:rsidRDefault="00DD59BF" w:rsidP="00520FFE">
      <w:pPr>
        <w:numPr>
          <w:ilvl w:val="0"/>
          <w:numId w:val="27"/>
        </w:numPr>
        <w:spacing w:after="0" w:line="240" w:lineRule="auto"/>
        <w:jc w:val="center"/>
        <w:rPr>
          <w:rFonts w:ascii="Tahoma" w:eastAsia="Times New Roman" w:hAnsi="Tahoma" w:cs="Tahoma"/>
          <w:lang w:eastAsia="sl-SI"/>
        </w:rPr>
      </w:pPr>
      <w:r w:rsidRPr="004821ED">
        <w:rPr>
          <w:rFonts w:ascii="Tahoma" w:eastAsia="Times New Roman" w:hAnsi="Tahoma" w:cs="Tahoma"/>
          <w:lang w:eastAsia="sl-SI"/>
        </w:rPr>
        <w:t>člen</w:t>
      </w:r>
    </w:p>
    <w:p w:rsidR="00DD59BF" w:rsidRPr="00754BC7" w:rsidRDefault="00DD59BF" w:rsidP="00DD59BF">
      <w:pPr>
        <w:spacing w:after="0" w:line="240" w:lineRule="auto"/>
        <w:jc w:val="both"/>
        <w:rPr>
          <w:rFonts w:ascii="Tahoma" w:eastAsia="Times New Roman" w:hAnsi="Tahoma" w:cs="Tahoma"/>
          <w:lang w:eastAsia="sl-SI"/>
        </w:rPr>
      </w:pPr>
      <w:r w:rsidRPr="00754BC7">
        <w:rPr>
          <w:rFonts w:ascii="Tahoma" w:eastAsia="Times New Roman" w:hAnsi="Tahoma" w:cs="Tahoma"/>
          <w:lang w:eastAsia="sl-SI"/>
        </w:rPr>
        <w:t>Pogodbeni stranki sta sporazumni, da:</w:t>
      </w:r>
    </w:p>
    <w:p w:rsidR="00DD59BF" w:rsidRPr="00754BC7" w:rsidRDefault="00DD59BF" w:rsidP="00DD59BF">
      <w:pPr>
        <w:spacing w:after="0" w:line="240" w:lineRule="auto"/>
        <w:jc w:val="both"/>
        <w:rPr>
          <w:rFonts w:ascii="Tahoma" w:eastAsia="Times New Roman" w:hAnsi="Tahoma" w:cs="Tahoma"/>
          <w:lang w:eastAsia="sl-SI"/>
        </w:rPr>
      </w:pPr>
    </w:p>
    <w:p w:rsidR="00DD59BF" w:rsidRPr="00754BC7" w:rsidRDefault="00DD59BF" w:rsidP="00520FFE">
      <w:pPr>
        <w:numPr>
          <w:ilvl w:val="0"/>
          <w:numId w:val="34"/>
        </w:numPr>
        <w:spacing w:after="0" w:line="240" w:lineRule="auto"/>
        <w:jc w:val="both"/>
        <w:rPr>
          <w:rFonts w:ascii="Tahoma" w:eastAsia="Times New Roman" w:hAnsi="Tahoma" w:cs="Tahoma"/>
          <w:lang w:eastAsia="sl-SI"/>
        </w:rPr>
      </w:pPr>
      <w:r w:rsidRPr="00754BC7">
        <w:rPr>
          <w:rFonts w:ascii="Tahoma" w:eastAsia="Times New Roman" w:hAnsi="Tahoma" w:cs="Tahoma"/>
          <w:lang w:eastAsia="sl-SI"/>
        </w:rPr>
        <w:t>sklepata okvirni sporazum na podlagi izvedenega javnega razpisa za oddajo naročila - po postopku naročila male vrednosti, objavljen</w:t>
      </w:r>
      <w:r w:rsidR="00754BC7" w:rsidRPr="00754BC7">
        <w:rPr>
          <w:rFonts w:ascii="Tahoma" w:eastAsia="Times New Roman" w:hAnsi="Tahoma" w:cs="Tahoma"/>
          <w:lang w:eastAsia="sl-SI"/>
        </w:rPr>
        <w:t>ega</w:t>
      </w:r>
      <w:r w:rsidRPr="00754BC7">
        <w:rPr>
          <w:rFonts w:ascii="Tahoma" w:eastAsia="Times New Roman" w:hAnsi="Tahoma" w:cs="Tahoma"/>
          <w:lang w:eastAsia="sl-SI"/>
        </w:rPr>
        <w:t xml:space="preserve"> pod zaporedno številko </w:t>
      </w:r>
      <w:r w:rsidR="00D62F79">
        <w:rPr>
          <w:rFonts w:ascii="Tahoma" w:eastAsia="Times New Roman" w:hAnsi="Tahoma" w:cs="Tahoma"/>
          <w:lang w:eastAsia="sl-SI"/>
        </w:rPr>
        <w:lastRenderedPageBreak/>
        <w:t>JN009454/2017-W01</w:t>
      </w:r>
      <w:r w:rsidRPr="00402E10">
        <w:rPr>
          <w:rFonts w:ascii="Tahoma" w:eastAsia="Times New Roman" w:hAnsi="Tahoma" w:cs="Tahoma"/>
          <w:lang w:eastAsia="sl-SI"/>
        </w:rPr>
        <w:t>, v</w:t>
      </w:r>
      <w:r w:rsidRPr="00754BC7">
        <w:rPr>
          <w:rFonts w:ascii="Tahoma" w:eastAsia="Times New Roman" w:hAnsi="Tahoma" w:cs="Tahoma"/>
          <w:lang w:eastAsia="sl-SI"/>
        </w:rPr>
        <w:t xml:space="preserve"> skladu z ZJN-3 (Uradni list RS, št. 91/15)</w:t>
      </w:r>
      <w:r w:rsidR="00754BC7" w:rsidRPr="00754BC7">
        <w:rPr>
          <w:rFonts w:ascii="Tahoma" w:eastAsia="Times New Roman" w:hAnsi="Tahoma" w:cs="Tahoma"/>
          <w:lang w:eastAsia="sl-SI"/>
        </w:rPr>
        <w:t>; infrastrukturno področje</w:t>
      </w:r>
      <w:r w:rsidRPr="00754BC7">
        <w:rPr>
          <w:rFonts w:ascii="Tahoma" w:eastAsia="Times New Roman" w:hAnsi="Tahoma" w:cs="Tahoma"/>
          <w:lang w:eastAsia="sl-SI"/>
        </w:rPr>
        <w:t xml:space="preserve"> in na podlagi poročila o oddaji javnega naročila, št. 4142-000</w:t>
      </w:r>
      <w:r w:rsidR="00754BC7" w:rsidRPr="00754BC7">
        <w:rPr>
          <w:rFonts w:ascii="Tahoma" w:eastAsia="Times New Roman" w:hAnsi="Tahoma" w:cs="Tahoma"/>
          <w:lang w:eastAsia="sl-SI"/>
        </w:rPr>
        <w:t>8</w:t>
      </w:r>
      <w:r w:rsidRPr="00754BC7">
        <w:rPr>
          <w:rFonts w:ascii="Tahoma" w:eastAsia="Times New Roman" w:hAnsi="Tahoma" w:cs="Tahoma"/>
          <w:lang w:eastAsia="sl-SI"/>
        </w:rPr>
        <w:t>/2017, z dne ____________ (vpiše naročnik naknadno).</w:t>
      </w:r>
    </w:p>
    <w:p w:rsidR="00754BC7" w:rsidRPr="00D476AD" w:rsidRDefault="00754BC7" w:rsidP="00754BC7">
      <w:pPr>
        <w:spacing w:after="0" w:line="240" w:lineRule="auto"/>
        <w:ind w:left="720"/>
        <w:jc w:val="both"/>
        <w:rPr>
          <w:rFonts w:ascii="Tahoma" w:eastAsia="Times New Roman" w:hAnsi="Tahoma" w:cs="Tahoma"/>
          <w:highlight w:val="cyan"/>
          <w:lang w:eastAsia="sl-SI"/>
        </w:rPr>
      </w:pPr>
    </w:p>
    <w:p w:rsidR="00DD59BF" w:rsidRPr="00096BAE" w:rsidRDefault="00DD59BF" w:rsidP="00520FFE">
      <w:pPr>
        <w:numPr>
          <w:ilvl w:val="0"/>
          <w:numId w:val="34"/>
        </w:numPr>
        <w:spacing w:after="0" w:line="240" w:lineRule="auto"/>
        <w:jc w:val="both"/>
        <w:rPr>
          <w:rFonts w:ascii="Tahoma" w:eastAsia="Times New Roman" w:hAnsi="Tahoma" w:cs="Tahoma"/>
          <w:lang w:eastAsia="sl-SI"/>
        </w:rPr>
      </w:pPr>
      <w:r w:rsidRPr="00096BAE">
        <w:rPr>
          <w:rFonts w:ascii="Tahoma" w:eastAsia="Times New Roman" w:hAnsi="Tahoma" w:cs="Tahoma"/>
          <w:lang w:eastAsia="sl-SI"/>
        </w:rPr>
        <w:t xml:space="preserve">je predmet okvirnega sporazuma </w:t>
      </w:r>
      <w:r w:rsidR="00096BAE" w:rsidRPr="00096BAE">
        <w:rPr>
          <w:rFonts w:ascii="Tahoma" w:eastAsia="Times New Roman" w:hAnsi="Tahoma" w:cs="Tahoma"/>
          <w:lang w:eastAsia="sl-SI"/>
        </w:rPr>
        <w:t>prevzem in odlaganje grezničnega mulja in mulja iz malih komunalnih čistilnih naprav, v obdobju od 1. 1. 201</w:t>
      </w:r>
      <w:r w:rsidR="00096BAE">
        <w:rPr>
          <w:rFonts w:ascii="Tahoma" w:eastAsia="Times New Roman" w:hAnsi="Tahoma" w:cs="Tahoma"/>
          <w:lang w:eastAsia="sl-SI"/>
        </w:rPr>
        <w:t>8</w:t>
      </w:r>
      <w:r w:rsidR="00096BAE" w:rsidRPr="00096BAE">
        <w:rPr>
          <w:rFonts w:ascii="Tahoma" w:eastAsia="Times New Roman" w:hAnsi="Tahoma" w:cs="Tahoma"/>
          <w:lang w:eastAsia="sl-SI"/>
        </w:rPr>
        <w:t xml:space="preserve"> do 31. 12. 2019</w:t>
      </w:r>
      <w:r w:rsidRPr="00096BAE">
        <w:rPr>
          <w:rFonts w:ascii="Tahoma" w:eastAsia="Times New Roman" w:hAnsi="Tahoma" w:cs="Tahoma"/>
          <w:lang w:eastAsia="sl-SI"/>
        </w:rPr>
        <w:t xml:space="preserve">, kar je razvidno tudi iz </w:t>
      </w:r>
      <w:r w:rsidR="0051539F" w:rsidRPr="00096BAE">
        <w:rPr>
          <w:rFonts w:ascii="Tahoma" w:eastAsia="Times New Roman" w:hAnsi="Tahoma" w:cs="Tahoma"/>
          <w:lang w:eastAsia="sl-SI"/>
        </w:rPr>
        <w:t>priloge 1</w:t>
      </w:r>
      <w:r w:rsidRPr="00096BAE">
        <w:rPr>
          <w:rFonts w:ascii="Tahoma" w:eastAsia="Times New Roman" w:hAnsi="Tahoma" w:cs="Tahoma"/>
          <w:lang w:eastAsia="sl-SI"/>
        </w:rPr>
        <w:t xml:space="preserve"> </w:t>
      </w:r>
      <w:r w:rsidR="0051539F" w:rsidRPr="00096BAE">
        <w:rPr>
          <w:rFonts w:ascii="Tahoma" w:eastAsia="Times New Roman" w:hAnsi="Tahoma" w:cs="Tahoma"/>
          <w:lang w:eastAsia="sl-SI"/>
        </w:rPr>
        <w:t>Obrazec p</w:t>
      </w:r>
      <w:r w:rsidRPr="00096BAE">
        <w:rPr>
          <w:rFonts w:ascii="Tahoma" w:eastAsia="Times New Roman" w:hAnsi="Tahoma" w:cs="Tahoma"/>
          <w:lang w:eastAsia="sl-SI"/>
        </w:rPr>
        <w:t>onudb</w:t>
      </w:r>
      <w:r w:rsidR="0051539F" w:rsidRPr="00096BAE">
        <w:rPr>
          <w:rFonts w:ascii="Tahoma" w:eastAsia="Times New Roman" w:hAnsi="Tahoma" w:cs="Tahoma"/>
          <w:lang w:eastAsia="sl-SI"/>
        </w:rPr>
        <w:t>e</w:t>
      </w:r>
      <w:r w:rsidRPr="00096BAE">
        <w:rPr>
          <w:rFonts w:ascii="Tahoma" w:eastAsia="Times New Roman" w:hAnsi="Tahoma" w:cs="Tahoma"/>
          <w:lang w:eastAsia="sl-SI"/>
        </w:rPr>
        <w:t xml:space="preserve"> in </w:t>
      </w:r>
      <w:r w:rsidR="0051539F" w:rsidRPr="00096BAE">
        <w:rPr>
          <w:rFonts w:ascii="Tahoma" w:eastAsia="Times New Roman" w:hAnsi="Tahoma" w:cs="Tahoma"/>
          <w:lang w:eastAsia="sl-SI"/>
        </w:rPr>
        <w:t>prilogo 1A</w:t>
      </w:r>
      <w:r w:rsidRPr="00096BAE">
        <w:rPr>
          <w:rFonts w:ascii="Tahoma" w:eastAsia="Times New Roman" w:hAnsi="Tahoma" w:cs="Tahoma"/>
          <w:lang w:eastAsia="sl-SI"/>
        </w:rPr>
        <w:t xml:space="preserve"> Ponudbeni predračun, ki sta sestavni del ponudnikove ponudbe z dne ______________ dane na razpis.</w:t>
      </w:r>
    </w:p>
    <w:p w:rsidR="00DD59BF" w:rsidRPr="00096BAE" w:rsidRDefault="00DD59BF" w:rsidP="00DD59BF">
      <w:pPr>
        <w:spacing w:after="0" w:line="240" w:lineRule="auto"/>
        <w:ind w:left="720"/>
        <w:jc w:val="both"/>
        <w:rPr>
          <w:rFonts w:ascii="Tahoma" w:eastAsia="Times New Roman" w:hAnsi="Tahoma" w:cs="Tahoma"/>
          <w:lang w:eastAsia="sl-SI"/>
        </w:rPr>
      </w:pPr>
    </w:p>
    <w:p w:rsidR="00DD59BF" w:rsidRPr="00096BAE" w:rsidRDefault="00DD59BF" w:rsidP="00520FFE">
      <w:pPr>
        <w:numPr>
          <w:ilvl w:val="0"/>
          <w:numId w:val="34"/>
        </w:numPr>
        <w:spacing w:after="0" w:line="240" w:lineRule="auto"/>
        <w:jc w:val="both"/>
        <w:rPr>
          <w:rFonts w:ascii="Tahoma" w:eastAsia="Times New Roman" w:hAnsi="Tahoma" w:cs="Tahoma"/>
          <w:lang w:eastAsia="sl-SI"/>
        </w:rPr>
      </w:pPr>
      <w:r w:rsidRPr="00096BAE">
        <w:rPr>
          <w:rFonts w:ascii="Tahoma" w:eastAsia="Times New Roman" w:hAnsi="Tahoma" w:cs="Tahoma"/>
          <w:lang w:eastAsia="sl-SI"/>
        </w:rPr>
        <w:t>je bil za izvedbo storitev, določenih v 2. členu tega okvirnega sporazuma, izbran ponudnik ______________________________ (vpiše naročnik).</w:t>
      </w:r>
    </w:p>
    <w:p w:rsidR="00DD59BF" w:rsidRPr="00D476AD" w:rsidRDefault="00DD59BF" w:rsidP="00DD59BF">
      <w:pPr>
        <w:spacing w:after="0" w:line="240" w:lineRule="auto"/>
        <w:jc w:val="both"/>
        <w:rPr>
          <w:rFonts w:ascii="Tahoma" w:eastAsia="Times New Roman" w:hAnsi="Tahoma" w:cs="Tahoma"/>
          <w:highlight w:val="cyan"/>
          <w:lang w:eastAsia="sl-SI"/>
        </w:rPr>
      </w:pPr>
    </w:p>
    <w:p w:rsidR="00DD59BF" w:rsidRPr="00325B7A" w:rsidRDefault="00DD59BF" w:rsidP="00520FFE">
      <w:pPr>
        <w:numPr>
          <w:ilvl w:val="0"/>
          <w:numId w:val="34"/>
        </w:numPr>
        <w:spacing w:after="0" w:line="240" w:lineRule="auto"/>
        <w:jc w:val="both"/>
        <w:rPr>
          <w:rFonts w:ascii="Tahoma" w:eastAsia="Times New Roman" w:hAnsi="Tahoma" w:cs="Tahoma"/>
          <w:lang w:eastAsia="sl-SI"/>
        </w:rPr>
      </w:pPr>
      <w:r w:rsidRPr="00325B7A">
        <w:rPr>
          <w:rFonts w:ascii="Tahoma" w:eastAsia="Times New Roman" w:hAnsi="Tahoma" w:cs="Tahoma"/>
          <w:lang w:eastAsia="sl-SI"/>
        </w:rPr>
        <w:t>bo izvajalec prevzeta dela opravljal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rsidR="00DD59BF" w:rsidRPr="00325B7A" w:rsidRDefault="00DD59BF" w:rsidP="00DD59BF">
      <w:pPr>
        <w:spacing w:after="0" w:line="240" w:lineRule="auto"/>
        <w:jc w:val="both"/>
        <w:rPr>
          <w:rFonts w:ascii="Tahoma" w:eastAsia="Times New Roman" w:hAnsi="Tahoma" w:cs="Tahoma"/>
          <w:lang w:eastAsia="sl-SI"/>
        </w:rPr>
      </w:pPr>
      <w:r w:rsidRPr="00325B7A">
        <w:rPr>
          <w:rFonts w:ascii="Tahoma" w:eastAsia="Times New Roman" w:hAnsi="Tahoma" w:cs="Tahoma"/>
          <w:lang w:eastAsia="sl-SI"/>
        </w:rPr>
        <w:tab/>
      </w:r>
    </w:p>
    <w:p w:rsidR="00DD59BF" w:rsidRDefault="00DD59BF" w:rsidP="00520FFE">
      <w:pPr>
        <w:numPr>
          <w:ilvl w:val="0"/>
          <w:numId w:val="34"/>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je izvajalec zavarovan proti odgovornosti za škodo, ki bi jo pri opravljanju rednega vzdrževanja povzročil ljudem ali premoženju, </w:t>
      </w:r>
    </w:p>
    <w:p w:rsidR="00325B7A" w:rsidRDefault="00325B7A" w:rsidP="00325B7A">
      <w:pPr>
        <w:spacing w:after="0" w:line="240" w:lineRule="auto"/>
        <w:ind w:left="720"/>
        <w:jc w:val="both"/>
        <w:rPr>
          <w:rFonts w:ascii="Tahoma" w:hAnsi="Tahoma" w:cs="Tahoma"/>
        </w:rPr>
      </w:pPr>
    </w:p>
    <w:p w:rsidR="00325B7A" w:rsidRDefault="00325B7A" w:rsidP="00325B7A">
      <w:pPr>
        <w:numPr>
          <w:ilvl w:val="0"/>
          <w:numId w:val="34"/>
        </w:numPr>
        <w:spacing w:after="0" w:line="240" w:lineRule="auto"/>
        <w:jc w:val="both"/>
        <w:rPr>
          <w:rFonts w:ascii="Tahoma" w:hAnsi="Tahoma" w:cs="Tahoma"/>
        </w:rPr>
      </w:pPr>
      <w:r w:rsidRPr="00C8724D">
        <w:rPr>
          <w:rFonts w:ascii="Tahoma" w:hAnsi="Tahoma" w:cs="Tahoma"/>
        </w:rPr>
        <w:t>sta izvajalec in morebitni podizvajalec registrirana za opravljanje dejavnosti, ki je predmet tega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Default="00DD59BF" w:rsidP="00EA4852">
      <w:pPr>
        <w:numPr>
          <w:ilvl w:val="0"/>
          <w:numId w:val="34"/>
        </w:numPr>
        <w:spacing w:after="0" w:line="240" w:lineRule="auto"/>
        <w:jc w:val="both"/>
        <w:rPr>
          <w:rFonts w:ascii="Tahoma" w:eastAsia="Times New Roman" w:hAnsi="Tahoma" w:cs="Tahoma"/>
          <w:lang w:eastAsia="sl-SI"/>
        </w:rPr>
      </w:pPr>
      <w:r w:rsidRPr="00325B7A">
        <w:rPr>
          <w:rFonts w:ascii="Tahoma" w:eastAsia="Times New Roman" w:hAnsi="Tahoma" w:cs="Tahoma"/>
          <w:lang w:eastAsia="sl-SI"/>
        </w:rPr>
        <w:t>je izvajalec strokovno usposobljen in da razpolaga s potrebno mehanizacijo (svojo ali najeto) za opravljanje razpisane dejavnosti,</w:t>
      </w:r>
      <w:r w:rsidRPr="00325B7A">
        <w:rPr>
          <w:rFonts w:ascii="Trebuchet MS" w:eastAsia="Times New Roman" w:hAnsi="Trebuchet MS" w:cs="Arial"/>
          <w:lang w:eastAsia="sl-SI"/>
        </w:rPr>
        <w:t xml:space="preserve"> </w:t>
      </w:r>
      <w:r w:rsidRPr="00325B7A">
        <w:rPr>
          <w:rFonts w:ascii="Tahoma" w:eastAsia="Times New Roman" w:hAnsi="Tahoma" w:cs="Tahoma"/>
          <w:lang w:eastAsia="sl-SI"/>
        </w:rPr>
        <w:t xml:space="preserve">kot je navedena v </w:t>
      </w:r>
      <w:r w:rsidR="0051539F" w:rsidRPr="00325B7A">
        <w:rPr>
          <w:rFonts w:ascii="Tahoma" w:eastAsia="Times New Roman" w:hAnsi="Tahoma" w:cs="Tahoma"/>
          <w:lang w:eastAsia="sl-SI"/>
        </w:rPr>
        <w:t>prilogi</w:t>
      </w:r>
      <w:r w:rsidRPr="00325B7A">
        <w:rPr>
          <w:rFonts w:ascii="Tahoma" w:eastAsia="Times New Roman" w:hAnsi="Tahoma" w:cs="Tahoma"/>
          <w:lang w:eastAsia="sl-SI"/>
        </w:rPr>
        <w:t xml:space="preserve"> Izjava o strojni opremi (</w:t>
      </w:r>
      <w:r w:rsidR="0051539F" w:rsidRPr="00325B7A">
        <w:rPr>
          <w:rFonts w:ascii="Tahoma" w:eastAsia="Times New Roman" w:hAnsi="Tahoma" w:cs="Tahoma"/>
          <w:lang w:eastAsia="sl-SI"/>
        </w:rPr>
        <w:t xml:space="preserve">priloga </w:t>
      </w:r>
      <w:r w:rsidR="00325B7A">
        <w:rPr>
          <w:rFonts w:ascii="Tahoma" w:eastAsia="Times New Roman" w:hAnsi="Tahoma" w:cs="Tahoma"/>
          <w:lang w:eastAsia="sl-SI"/>
        </w:rPr>
        <w:t>št. 2)</w:t>
      </w:r>
      <w:r w:rsidRPr="00325B7A">
        <w:rPr>
          <w:rFonts w:ascii="Tahoma" w:eastAsia="Times New Roman" w:hAnsi="Tahoma" w:cs="Tahoma"/>
          <w:lang w:eastAsia="sl-SI"/>
        </w:rPr>
        <w:t>,</w:t>
      </w:r>
      <w:r w:rsidR="00325B7A" w:rsidRPr="00325B7A">
        <w:rPr>
          <w:rFonts w:ascii="Tahoma" w:eastAsia="Times New Roman" w:hAnsi="Tahoma" w:cs="Tahoma"/>
          <w:lang w:eastAsia="sl-SI"/>
        </w:rPr>
        <w:t xml:space="preserve"> ter ustreznimi in veljavnimi dovoljenji za opravljanje razpisane dejavnosti,</w:t>
      </w:r>
    </w:p>
    <w:p w:rsidR="00325B7A" w:rsidRPr="00325B7A" w:rsidRDefault="00325B7A" w:rsidP="00325B7A">
      <w:pPr>
        <w:spacing w:after="0" w:line="240" w:lineRule="auto"/>
        <w:ind w:left="720"/>
        <w:jc w:val="both"/>
        <w:rPr>
          <w:rFonts w:ascii="Tahoma" w:eastAsia="Times New Roman" w:hAnsi="Tahoma" w:cs="Tahoma"/>
          <w:lang w:eastAsia="sl-SI"/>
        </w:rPr>
      </w:pPr>
    </w:p>
    <w:p w:rsidR="00DD59BF" w:rsidRPr="00DD59BF" w:rsidRDefault="00DD59BF" w:rsidP="00520FFE">
      <w:pPr>
        <w:numPr>
          <w:ilvl w:val="0"/>
          <w:numId w:val="34"/>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poleg skrbnika okvirnega sporazuma količine pregleduje in potrjuje tudi oseba pooblaščena za nadzor s strani občine.</w:t>
      </w:r>
    </w:p>
    <w:p w:rsidR="00DD59BF" w:rsidRPr="00DD59BF" w:rsidRDefault="00DD59BF" w:rsidP="00DD59BF">
      <w:pPr>
        <w:spacing w:after="0" w:line="240" w:lineRule="auto"/>
        <w:jc w:val="both"/>
        <w:rPr>
          <w:rFonts w:ascii="Tahoma" w:eastAsia="Times New Roman" w:hAnsi="Tahoma" w:cs="Tahoma"/>
          <w:highlight w:val="yellow"/>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Ponudnik se obvezuje, da bo izvajal naročilo v skladu s pogoji in zahtevami, ki so bili določeni v povabilu k oddaji ponudbe ter dokumentaciji v zvezi z oddajo javnega naročila in da bo upošteval svojo ponudbo z dne  ______________, na podlagi katere je bil izbran.</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II. PREDMET OKVIRNEGA SPORAZUMA</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520FFE">
      <w:pPr>
        <w:numPr>
          <w:ilvl w:val="0"/>
          <w:numId w:val="27"/>
        </w:numPr>
        <w:spacing w:after="0" w:line="240" w:lineRule="auto"/>
        <w:jc w:val="center"/>
        <w:rPr>
          <w:rFonts w:ascii="Tahoma" w:eastAsia="Times New Roman" w:hAnsi="Tahoma" w:cs="Tahoma"/>
          <w:lang w:eastAsia="sl-SI"/>
        </w:rPr>
      </w:pPr>
      <w:bookmarkStart w:id="35" w:name="_Hlk498071489"/>
      <w:r w:rsidRPr="00DD59BF">
        <w:rPr>
          <w:rFonts w:ascii="Tahoma" w:eastAsia="Times New Roman" w:hAnsi="Tahoma" w:cs="Tahoma"/>
          <w:lang w:eastAsia="sl-SI"/>
        </w:rPr>
        <w:t>člen</w:t>
      </w:r>
    </w:p>
    <w:bookmarkEnd w:id="35"/>
    <w:p w:rsidR="00325B7A" w:rsidRPr="00325B7A" w:rsidRDefault="00DD59BF" w:rsidP="00325B7A">
      <w:pPr>
        <w:jc w:val="both"/>
        <w:rPr>
          <w:rFonts w:ascii="Tahoma" w:eastAsia="Calibri" w:hAnsi="Tahoma" w:cs="Tahoma"/>
        </w:rPr>
      </w:pPr>
      <w:r w:rsidRPr="00DD59BF">
        <w:rPr>
          <w:rFonts w:ascii="Tahoma" w:eastAsia="Calibri" w:hAnsi="Tahoma" w:cs="Tahoma"/>
        </w:rPr>
        <w:t xml:space="preserve">Predmet okvirnega sporazuma je </w:t>
      </w:r>
      <w:r w:rsidR="00325B7A" w:rsidRPr="00325B7A">
        <w:rPr>
          <w:rFonts w:ascii="Tahoma" w:eastAsia="Calibri" w:hAnsi="Tahoma" w:cs="Tahoma"/>
          <w:b/>
        </w:rPr>
        <w:t>prevzem in odlaganje grezničnega mulja in mulja iz malih komunalnih čistilnih naprav, v obdobju od 1. 1. 201</w:t>
      </w:r>
      <w:r w:rsidR="00325B7A">
        <w:rPr>
          <w:rFonts w:ascii="Tahoma" w:eastAsia="Calibri" w:hAnsi="Tahoma" w:cs="Tahoma"/>
          <w:b/>
        </w:rPr>
        <w:t>8</w:t>
      </w:r>
      <w:r w:rsidR="00325B7A" w:rsidRPr="00325B7A">
        <w:rPr>
          <w:rFonts w:ascii="Tahoma" w:eastAsia="Calibri" w:hAnsi="Tahoma" w:cs="Tahoma"/>
          <w:b/>
        </w:rPr>
        <w:t xml:space="preserve"> do 31. 12. 201</w:t>
      </w:r>
      <w:r w:rsidR="00325B7A">
        <w:rPr>
          <w:rFonts w:ascii="Tahoma" w:eastAsia="Calibri" w:hAnsi="Tahoma" w:cs="Tahoma"/>
          <w:b/>
        </w:rPr>
        <w:t>9</w:t>
      </w:r>
      <w:r w:rsidRPr="00DD59BF">
        <w:rPr>
          <w:rFonts w:ascii="Tahoma" w:eastAsia="Calibri" w:hAnsi="Tahoma" w:cs="Tahoma"/>
        </w:rPr>
        <w:t xml:space="preserve">. </w:t>
      </w:r>
    </w:p>
    <w:p w:rsidR="00325B7A" w:rsidRPr="00325B7A" w:rsidRDefault="00325B7A" w:rsidP="00325B7A">
      <w:pPr>
        <w:spacing w:after="0" w:line="240" w:lineRule="auto"/>
        <w:jc w:val="both"/>
        <w:rPr>
          <w:rFonts w:ascii="Tahoma" w:eastAsia="Calibri" w:hAnsi="Tahoma" w:cs="Tahoma"/>
        </w:rPr>
      </w:pPr>
      <w:r w:rsidRPr="00325B7A">
        <w:rPr>
          <w:rFonts w:ascii="Tahoma" w:eastAsia="Calibri" w:hAnsi="Tahoma" w:cs="Tahoma"/>
        </w:rPr>
        <w:t>S tem sporazumom izvajalec prevzame v izvedbo dela povezana s prevzemom, predelavo in odstranjevanjem ter odlaganjem grezničnega mulja in mulja iz MKČN (v nadaljevanju - odpadek).</w:t>
      </w:r>
    </w:p>
    <w:p w:rsidR="00DD59BF" w:rsidRPr="00DD59BF" w:rsidRDefault="00DD59BF" w:rsidP="00DD59BF">
      <w:pPr>
        <w:spacing w:after="0" w:line="240" w:lineRule="auto"/>
        <w:jc w:val="center"/>
        <w:rPr>
          <w:rFonts w:ascii="Tahoma" w:eastAsia="Times New Roman" w:hAnsi="Tahoma" w:cs="Tahoma"/>
          <w:sz w:val="24"/>
          <w:szCs w:val="24"/>
          <w:highlight w:val="yellow"/>
          <w:lang w:eastAsia="sl-SI"/>
        </w:rPr>
      </w:pPr>
    </w:p>
    <w:p w:rsid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III. OCENJENA VREDNOST OKVIRNEGA SPORAZUMA</w:t>
      </w:r>
    </w:p>
    <w:p w:rsidR="00325B7A" w:rsidRPr="00DD59BF" w:rsidRDefault="00325B7A" w:rsidP="00DD59BF">
      <w:pPr>
        <w:spacing w:after="0" w:line="240" w:lineRule="auto"/>
        <w:jc w:val="center"/>
        <w:rPr>
          <w:rFonts w:ascii="Tahoma" w:eastAsia="Times New Roman" w:hAnsi="Tahoma" w:cs="Tahoma"/>
          <w:sz w:val="24"/>
          <w:szCs w:val="24"/>
          <w:lang w:eastAsia="sl-SI"/>
        </w:rPr>
      </w:pPr>
    </w:p>
    <w:p w:rsidR="00325B7A" w:rsidRPr="00DD59BF" w:rsidRDefault="00325B7A" w:rsidP="00325B7A">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 xml:space="preserve">Ocenjena vrednost okvirnega sporazuma je določena na osnovi </w:t>
      </w:r>
      <w:r w:rsidR="00325B7A">
        <w:rPr>
          <w:rFonts w:ascii="Tahoma" w:eastAsia="Calibri" w:hAnsi="Tahoma" w:cs="Tahoma"/>
        </w:rPr>
        <w:t xml:space="preserve">ponudbenega </w:t>
      </w:r>
      <w:r w:rsidRPr="00DD59BF">
        <w:rPr>
          <w:rFonts w:ascii="Tahoma" w:eastAsia="Calibri" w:hAnsi="Tahoma" w:cs="Tahoma"/>
        </w:rPr>
        <w:t>predračuna št. _______________ z dne ______________ in znaša:</w:t>
      </w:r>
    </w:p>
    <w:p w:rsidR="00DD59BF" w:rsidRPr="00DD59BF" w:rsidRDefault="00DD59BF" w:rsidP="00DD59BF">
      <w:pPr>
        <w:spacing w:after="0" w:line="240" w:lineRule="auto"/>
        <w:jc w:val="both"/>
        <w:rPr>
          <w:rFonts w:ascii="Tahoma" w:eastAsia="Calibri" w:hAnsi="Tahoma" w:cs="Tahoma"/>
        </w:rPr>
      </w:pPr>
    </w:p>
    <w:p w:rsidR="00DD59BF" w:rsidRPr="00DD59BF" w:rsidRDefault="00DD59BF" w:rsidP="00DD59BF">
      <w:pPr>
        <w:spacing w:after="0" w:line="240" w:lineRule="auto"/>
        <w:jc w:val="both"/>
        <w:rPr>
          <w:rFonts w:ascii="Tahoma" w:eastAsia="Calibri" w:hAnsi="Tahoma" w:cs="Tahoma"/>
          <w:b/>
        </w:rPr>
      </w:pPr>
    </w:p>
    <w:tbl>
      <w:tblPr>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634"/>
        <w:gridCol w:w="5438"/>
      </w:tblGrid>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vrednost ponudbe brez DDV</w:t>
            </w:r>
            <w:r w:rsidRPr="00DD59BF">
              <w:rPr>
                <w:rFonts w:ascii="Tahoma" w:eastAsia="Times New Roman" w:hAnsi="Tahoma" w:cs="Tahoma"/>
                <w:color w:val="000000"/>
                <w:lang w:eastAsia="sl-SI"/>
              </w:rPr>
              <w:t>:</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 xml:space="preserve">davek na dodano vrednost </w:t>
            </w: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(9,5 % DDV):</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b/>
                <w:szCs w:val="20"/>
                <w:lang w:eastAsia="sl-SI"/>
              </w:rPr>
            </w:pPr>
          </w:p>
          <w:p w:rsidR="00DD59BF" w:rsidRPr="00DD59BF" w:rsidRDefault="00DD59BF" w:rsidP="00DD59BF">
            <w:pPr>
              <w:spacing w:after="0" w:line="240" w:lineRule="auto"/>
              <w:jc w:val="both"/>
              <w:rPr>
                <w:rFonts w:ascii="Tahoma" w:eastAsia="Calibri" w:hAnsi="Tahoma" w:cs="Tahoma"/>
                <w:b/>
                <w:szCs w:val="20"/>
                <w:lang w:eastAsia="sl-SI"/>
              </w:rPr>
            </w:pPr>
            <w:r w:rsidRPr="00DD59BF">
              <w:rPr>
                <w:rFonts w:ascii="Tahoma" w:eastAsia="Calibri" w:hAnsi="Tahoma" w:cs="Tahoma"/>
                <w:b/>
                <w:szCs w:val="20"/>
                <w:lang w:eastAsia="sl-SI"/>
              </w:rPr>
              <w:t xml:space="preserve">SKUPNA VREDNOST PONUDBE Z DDV: </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i/>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i/>
                <w:szCs w:val="20"/>
                <w:lang w:eastAsia="sl-SI"/>
              </w:rPr>
              <w:t>(z besedo)</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(_____________________________ EUR ________)</w:t>
            </w:r>
          </w:p>
        </w:tc>
      </w:tr>
    </w:tbl>
    <w:p w:rsidR="00DD59BF" w:rsidRPr="00DD59BF" w:rsidRDefault="00DD59BF" w:rsidP="00DD59BF">
      <w:pPr>
        <w:spacing w:after="0" w:line="240" w:lineRule="auto"/>
        <w:rPr>
          <w:rFonts w:ascii="Tahoma" w:eastAsia="Calibri" w:hAnsi="Tahoma" w:cs="Tahoma"/>
        </w:rPr>
      </w:pPr>
    </w:p>
    <w:p w:rsidR="00325B7A" w:rsidRPr="00DD59BF" w:rsidRDefault="00325B7A" w:rsidP="00325B7A">
      <w:pPr>
        <w:spacing w:after="0" w:line="240" w:lineRule="auto"/>
        <w:jc w:val="both"/>
        <w:rPr>
          <w:rFonts w:ascii="Tahoma" w:eastAsia="Calibri" w:hAnsi="Tahoma" w:cs="Tahoma"/>
        </w:rPr>
      </w:pPr>
      <w:r w:rsidRPr="00DD59BF">
        <w:rPr>
          <w:rFonts w:ascii="Tahoma" w:eastAsia="Calibri" w:hAnsi="Tahoma" w:cs="Tahoma"/>
        </w:rPr>
        <w:t>V skladu z določili Pravilnika o izvajanju Zakona o davku na dodano vrednost, se obračunava 9,5 % stopnja za DDV.</w:t>
      </w:r>
    </w:p>
    <w:p w:rsidR="00DD59BF" w:rsidRPr="00DD59BF" w:rsidRDefault="00DD59BF" w:rsidP="00DD59BF">
      <w:pPr>
        <w:spacing w:after="0" w:line="240" w:lineRule="auto"/>
        <w:rPr>
          <w:rFonts w:ascii="Tahoma" w:eastAsia="Calibri" w:hAnsi="Tahoma" w:cs="Tahoma"/>
        </w:rPr>
      </w:pPr>
    </w:p>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 xml:space="preserve">Morebitne podražitve so kot riziko izvajalca upoštevane v vrednosti sporazuma. Za storitve določene v tem sporazumu naročnik ne daje avansa. </w:t>
      </w:r>
    </w:p>
    <w:p w:rsidR="00DD59BF" w:rsidRPr="00DD59BF" w:rsidRDefault="00DD59BF" w:rsidP="00DD59BF">
      <w:pPr>
        <w:spacing w:after="0" w:line="240" w:lineRule="auto"/>
        <w:jc w:val="both"/>
        <w:rPr>
          <w:rFonts w:ascii="Tahoma" w:eastAsia="Calibri" w:hAnsi="Tahoma" w:cs="Tahoma"/>
          <w:highlight w:val="magenta"/>
        </w:rPr>
      </w:pPr>
    </w:p>
    <w:p w:rsidR="00325B7A" w:rsidRPr="00325B7A" w:rsidRDefault="00DD59BF" w:rsidP="00325B7A">
      <w:pPr>
        <w:jc w:val="both"/>
        <w:rPr>
          <w:rFonts w:ascii="Tahoma" w:eastAsia="Calibri" w:hAnsi="Tahoma" w:cs="Tahoma"/>
        </w:rPr>
      </w:pPr>
      <w:r w:rsidRPr="00DD59BF">
        <w:rPr>
          <w:rFonts w:ascii="Tahoma" w:eastAsia="Calibri" w:hAnsi="Tahoma" w:cs="Tahoma"/>
        </w:rPr>
        <w:t>Cene po enoti iz ponudbenega predračuna izvajalca št. _____________ so fiksne od 1. 1. 201</w:t>
      </w:r>
      <w:r w:rsidR="00325B7A">
        <w:rPr>
          <w:rFonts w:ascii="Tahoma" w:eastAsia="Calibri" w:hAnsi="Tahoma" w:cs="Tahoma"/>
        </w:rPr>
        <w:t>8</w:t>
      </w:r>
      <w:r w:rsidRPr="00DD59BF">
        <w:rPr>
          <w:rFonts w:ascii="Tahoma" w:eastAsia="Calibri" w:hAnsi="Tahoma" w:cs="Tahoma"/>
        </w:rPr>
        <w:t xml:space="preserve"> in veljajo do 3</w:t>
      </w:r>
      <w:r w:rsidR="00325B7A">
        <w:rPr>
          <w:rFonts w:ascii="Tahoma" w:eastAsia="Calibri" w:hAnsi="Tahoma" w:cs="Tahoma"/>
        </w:rPr>
        <w:t>1</w:t>
      </w:r>
      <w:r w:rsidRPr="00DD59BF">
        <w:rPr>
          <w:rFonts w:ascii="Tahoma" w:eastAsia="Calibri" w:hAnsi="Tahoma" w:cs="Tahoma"/>
        </w:rPr>
        <w:t xml:space="preserve">. </w:t>
      </w:r>
      <w:r w:rsidR="00325B7A">
        <w:rPr>
          <w:rFonts w:ascii="Tahoma" w:eastAsia="Calibri" w:hAnsi="Tahoma" w:cs="Tahoma"/>
        </w:rPr>
        <w:t>12</w:t>
      </w:r>
      <w:r w:rsidRPr="00DD59BF">
        <w:rPr>
          <w:rFonts w:ascii="Tahoma" w:eastAsia="Calibri" w:hAnsi="Tahoma" w:cs="Tahoma"/>
        </w:rPr>
        <w:t xml:space="preserve">. 2019. </w:t>
      </w:r>
      <w:r w:rsidR="00325B7A" w:rsidRPr="00325B7A">
        <w:rPr>
          <w:rFonts w:ascii="Tahoma" w:eastAsia="Calibri" w:hAnsi="Tahoma" w:cs="Tahoma"/>
        </w:rPr>
        <w:t>Cene zajemajo vse stroške, takse, tudi čakanje, ipd. Izvajalec ni upravičen do podražitev.</w:t>
      </w:r>
    </w:p>
    <w:p w:rsidR="00DD59BF" w:rsidRPr="00DD59BF" w:rsidRDefault="00325B7A" w:rsidP="00325B7A">
      <w:pPr>
        <w:spacing w:after="0" w:line="240" w:lineRule="auto"/>
        <w:jc w:val="both"/>
        <w:rPr>
          <w:rFonts w:ascii="Tahoma" w:eastAsia="Calibri" w:hAnsi="Tahoma" w:cs="Tahoma"/>
          <w:highlight w:val="magenta"/>
        </w:rPr>
      </w:pPr>
      <w:r w:rsidRPr="00325B7A">
        <w:rPr>
          <w:rFonts w:ascii="Tahoma" w:eastAsia="Calibri" w:hAnsi="Tahoma" w:cs="Tahoma"/>
        </w:rPr>
        <w:t xml:space="preserve">Naročnik ni odškodninsko ali kakorkoli odgovoren zaradi nedoseganja ponudbene količine, opredeljene v </w:t>
      </w:r>
      <w:r>
        <w:rPr>
          <w:rFonts w:ascii="Tahoma" w:eastAsia="Calibri" w:hAnsi="Tahoma" w:cs="Tahoma"/>
        </w:rPr>
        <w:t xml:space="preserve">ponudbenem </w:t>
      </w:r>
      <w:r w:rsidRPr="00325B7A">
        <w:rPr>
          <w:rFonts w:ascii="Tahoma" w:eastAsia="Calibri" w:hAnsi="Tahoma" w:cs="Tahoma"/>
        </w:rPr>
        <w:t>predračunu (</w:t>
      </w:r>
      <w:r>
        <w:rPr>
          <w:rFonts w:ascii="Tahoma" w:eastAsia="Calibri" w:hAnsi="Tahoma" w:cs="Tahoma"/>
        </w:rPr>
        <w:t>priloga št. 1A</w:t>
      </w:r>
      <w:r w:rsidRPr="00325B7A">
        <w:rPr>
          <w:rFonts w:ascii="Tahoma" w:eastAsia="Calibri" w:hAnsi="Tahoma" w:cs="Tahoma"/>
        </w:rPr>
        <w:t>), v kolikor bi bila to upravičena posledica zmanjšanja potrebe po prevzemu in odlaganju mulja, ki je predmet tega sporazuma, iz objektivnih razlogov</w:t>
      </w:r>
      <w:r>
        <w:rPr>
          <w:rFonts w:ascii="Tahoma" w:eastAsia="Calibri" w:hAnsi="Tahoma" w:cs="Tahoma"/>
        </w:rPr>
        <w:t>.</w:t>
      </w:r>
    </w:p>
    <w:p w:rsidR="00DD59BF" w:rsidRPr="00DD59BF" w:rsidRDefault="00DD59BF" w:rsidP="00DD59BF">
      <w:pPr>
        <w:spacing w:after="0" w:line="240" w:lineRule="auto"/>
        <w:jc w:val="both"/>
        <w:rPr>
          <w:rFonts w:ascii="Tahoma" w:eastAsia="Calibri" w:hAnsi="Tahoma" w:cs="Tahoma"/>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IV. ROK, NAČIN IN KRAJ IZVAJANJA</w:t>
      </w:r>
    </w:p>
    <w:p w:rsidR="00DD59BF" w:rsidRPr="00DD59BF" w:rsidRDefault="00DD59BF" w:rsidP="00DD59BF">
      <w:pPr>
        <w:spacing w:after="0" w:line="240" w:lineRule="auto"/>
        <w:jc w:val="both"/>
        <w:rPr>
          <w:rFonts w:ascii="Tahoma" w:eastAsia="Times New Roman" w:hAnsi="Tahoma" w:cs="Tahoma"/>
          <w:sz w:val="24"/>
          <w:szCs w:val="24"/>
          <w:lang w:eastAsia="sl-SI"/>
        </w:rPr>
      </w:pPr>
    </w:p>
    <w:p w:rsidR="00DD59BF" w:rsidRPr="00DD59BF" w:rsidRDefault="00DD59BF" w:rsidP="00325B7A">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325B7A" w:rsidRPr="00CF192E" w:rsidRDefault="00325B7A" w:rsidP="00325B7A">
      <w:pPr>
        <w:tabs>
          <w:tab w:val="left" w:pos="360"/>
        </w:tabs>
        <w:spacing w:line="280" w:lineRule="atLeast"/>
        <w:jc w:val="both"/>
        <w:rPr>
          <w:rFonts w:ascii="Tahoma" w:eastAsia="Times New Roman" w:hAnsi="Tahoma" w:cs="Tahoma"/>
          <w:bCs/>
          <w:lang w:eastAsia="sl-SI"/>
        </w:rPr>
      </w:pPr>
      <w:r>
        <w:rPr>
          <w:rFonts w:ascii="Tahoma" w:eastAsia="Times New Roman" w:hAnsi="Tahoma" w:cs="Tahoma"/>
          <w:lang w:eastAsia="sl-SI"/>
        </w:rPr>
        <w:t>Izvajalec bo storitve</w:t>
      </w:r>
      <w:r w:rsidRPr="00CF192E">
        <w:rPr>
          <w:rFonts w:ascii="Tahoma" w:eastAsia="Times New Roman" w:hAnsi="Tahoma" w:cs="Tahoma"/>
          <w:lang w:eastAsia="sl-SI"/>
        </w:rPr>
        <w:t xml:space="preserve"> izvajal na območju občin Vrhnika</w:t>
      </w:r>
      <w:r>
        <w:rPr>
          <w:rFonts w:ascii="Tahoma" w:eastAsia="Times New Roman" w:hAnsi="Tahoma" w:cs="Tahoma"/>
          <w:lang w:eastAsia="sl-SI"/>
        </w:rPr>
        <w:t>, Borovnica in Log - Dragomer</w:t>
      </w:r>
      <w:r w:rsidRPr="00CF192E">
        <w:rPr>
          <w:rFonts w:ascii="Tahoma" w:eastAsia="Times New Roman" w:hAnsi="Tahoma" w:cs="Tahoma"/>
          <w:lang w:eastAsia="sl-SI"/>
        </w:rPr>
        <w:t>.</w:t>
      </w:r>
    </w:p>
    <w:p w:rsidR="00325B7A" w:rsidRDefault="00325B7A" w:rsidP="00325B7A">
      <w:pPr>
        <w:tabs>
          <w:tab w:val="left" w:pos="360"/>
        </w:tabs>
        <w:spacing w:after="0" w:line="240" w:lineRule="auto"/>
        <w:jc w:val="both"/>
        <w:rPr>
          <w:rFonts w:ascii="Tahoma" w:eastAsia="Times New Roman" w:hAnsi="Tahoma" w:cs="Tahoma"/>
          <w:bCs/>
          <w:lang w:eastAsia="sl-SI"/>
        </w:rPr>
      </w:pPr>
      <w:r w:rsidRPr="00CF192E">
        <w:rPr>
          <w:rFonts w:ascii="Tahoma" w:eastAsia="Times New Roman" w:hAnsi="Tahoma" w:cs="Tahoma"/>
          <w:bCs/>
          <w:lang w:eastAsia="sl-SI"/>
        </w:rPr>
        <w:t>Storitve se izvajajo v času veljavnosti okvirnega sporazuma, to je od 1. 1. 201</w:t>
      </w:r>
      <w:r>
        <w:rPr>
          <w:rFonts w:ascii="Tahoma" w:eastAsia="Times New Roman" w:hAnsi="Tahoma" w:cs="Tahoma"/>
          <w:bCs/>
          <w:lang w:eastAsia="sl-SI"/>
        </w:rPr>
        <w:t>8</w:t>
      </w:r>
      <w:r w:rsidRPr="00CF192E">
        <w:rPr>
          <w:rFonts w:ascii="Tahoma" w:eastAsia="Times New Roman" w:hAnsi="Tahoma" w:cs="Tahoma"/>
          <w:bCs/>
          <w:lang w:eastAsia="sl-SI"/>
        </w:rPr>
        <w:t xml:space="preserve"> do 3</w:t>
      </w:r>
      <w:r>
        <w:rPr>
          <w:rFonts w:ascii="Tahoma" w:eastAsia="Times New Roman" w:hAnsi="Tahoma" w:cs="Tahoma"/>
          <w:bCs/>
          <w:lang w:eastAsia="sl-SI"/>
        </w:rPr>
        <w:t>1</w:t>
      </w:r>
      <w:r w:rsidRPr="00CF192E">
        <w:rPr>
          <w:rFonts w:ascii="Tahoma" w:eastAsia="Times New Roman" w:hAnsi="Tahoma" w:cs="Tahoma"/>
          <w:bCs/>
          <w:lang w:eastAsia="sl-SI"/>
        </w:rPr>
        <w:t xml:space="preserve">. </w:t>
      </w:r>
      <w:r>
        <w:rPr>
          <w:rFonts w:ascii="Tahoma" w:eastAsia="Times New Roman" w:hAnsi="Tahoma" w:cs="Tahoma"/>
          <w:bCs/>
          <w:lang w:eastAsia="sl-SI"/>
        </w:rPr>
        <w:t>12</w:t>
      </w:r>
      <w:r w:rsidRPr="00CF192E">
        <w:rPr>
          <w:rFonts w:ascii="Tahoma" w:eastAsia="Times New Roman" w:hAnsi="Tahoma" w:cs="Tahoma"/>
          <w:bCs/>
          <w:lang w:eastAsia="sl-SI"/>
        </w:rPr>
        <w:t>. 201</w:t>
      </w:r>
      <w:r>
        <w:rPr>
          <w:rFonts w:ascii="Tahoma" w:eastAsia="Times New Roman" w:hAnsi="Tahoma" w:cs="Tahoma"/>
          <w:bCs/>
          <w:lang w:eastAsia="sl-SI"/>
        </w:rPr>
        <w:t>9</w:t>
      </w:r>
      <w:r w:rsidRPr="00CF192E">
        <w:rPr>
          <w:rFonts w:ascii="Tahoma" w:eastAsia="Times New Roman" w:hAnsi="Tahoma" w:cs="Tahoma"/>
          <w:bCs/>
          <w:lang w:eastAsia="sl-SI"/>
        </w:rPr>
        <w:t>.</w:t>
      </w:r>
    </w:p>
    <w:p w:rsidR="00325B7A" w:rsidRPr="00CF192E" w:rsidRDefault="00325B7A" w:rsidP="00325B7A">
      <w:pPr>
        <w:tabs>
          <w:tab w:val="left" w:pos="360"/>
        </w:tabs>
        <w:spacing w:after="0" w:line="240" w:lineRule="auto"/>
        <w:jc w:val="both"/>
        <w:rPr>
          <w:rFonts w:ascii="Tahoma" w:eastAsia="Times New Roman" w:hAnsi="Tahoma" w:cs="Tahoma"/>
          <w:bCs/>
          <w:lang w:eastAsia="sl-SI"/>
        </w:rPr>
      </w:pPr>
    </w:p>
    <w:p w:rsidR="00DD59BF" w:rsidRPr="00DD59BF" w:rsidRDefault="00DD59BF" w:rsidP="00325B7A">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Izvajalec se zavezuje, da bo obveznosti iz 2. člena tega okvirnega sporazuma izvajal strokovno in kvalitetno ter v dogovorjenem roku, skladno z načeli stroke in dobrega gospodarja ter v skladu z razpisnimi pogoji in določili iz okvirnega sporazuma.</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325B7A">
      <w:pPr>
        <w:numPr>
          <w:ilvl w:val="0"/>
          <w:numId w:val="27"/>
        </w:numPr>
        <w:spacing w:after="0" w:line="240" w:lineRule="auto"/>
        <w:jc w:val="center"/>
        <w:rPr>
          <w:rFonts w:ascii="Tahoma" w:eastAsia="Times New Roman" w:hAnsi="Tahoma" w:cs="Tahoma"/>
          <w:lang w:eastAsia="sl-SI"/>
        </w:rPr>
      </w:pPr>
      <w:bookmarkStart w:id="36" w:name="_Hlk498071848"/>
      <w:r w:rsidRPr="00DD59BF">
        <w:rPr>
          <w:rFonts w:ascii="Tahoma" w:eastAsia="Times New Roman" w:hAnsi="Tahoma" w:cs="Tahoma"/>
          <w:lang w:eastAsia="sl-SI"/>
        </w:rPr>
        <w:t>člen</w:t>
      </w:r>
    </w:p>
    <w:bookmarkEnd w:id="36"/>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 xml:space="preserve">Količine, kot jih je navedel naročnik v specifikaciji javnega naročila, so okvirne in so izražene glede na podatke preteklih let. Naročnik nikakor ni zavezan k naročilu določenega obsega storitev po tem okvirnem sporazumu. Naročnik pa se s tem okvirnim sporazumom zavezuje, da bo v primeru, če bo naročal storitve, ki so predmet tega okvirnega sporazuma, kupoval po cenah in pod pogoji, kot je navedeno v tem okvirnem sporazumu. </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Pogodbeni stranki ugotavljata, da naročnik po obsegu in časovno ne more v naprej določiti potreb po obsegu storitev, ki so predmet tega sporazuma. Tako bo naročnik časovno in količinsko naročal storitve glede na dejanske potrebe.</w:t>
      </w:r>
    </w:p>
    <w:p w:rsidR="00DD59BF" w:rsidRPr="00DD59BF" w:rsidRDefault="00DD59BF" w:rsidP="00DD59BF">
      <w:pPr>
        <w:spacing w:after="0" w:line="240" w:lineRule="auto"/>
        <w:jc w:val="both"/>
        <w:rPr>
          <w:rFonts w:ascii="Tahoma" w:eastAsia="Times New Roman" w:hAnsi="Tahoma" w:cs="Tahoma"/>
          <w:sz w:val="24"/>
          <w:szCs w:val="24"/>
          <w:highlight w:val="magenta"/>
          <w:lang w:eastAsia="sl-SI"/>
        </w:rPr>
      </w:pPr>
    </w:p>
    <w:p w:rsidR="00444AFB"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lastRenderedPageBreak/>
        <w:t xml:space="preserve">V. </w:t>
      </w:r>
      <w:r w:rsidR="00444AFB" w:rsidRPr="00444AFB">
        <w:rPr>
          <w:rFonts w:ascii="Tahoma" w:eastAsia="Times New Roman" w:hAnsi="Tahoma" w:cs="Tahoma"/>
          <w:sz w:val="24"/>
          <w:szCs w:val="24"/>
          <w:lang w:eastAsia="sl-SI"/>
        </w:rPr>
        <w:t>PREVZEM ODPADKA</w:t>
      </w:r>
    </w:p>
    <w:p w:rsidR="00444AFB" w:rsidRDefault="00444AFB" w:rsidP="00DD59BF">
      <w:pPr>
        <w:spacing w:after="0" w:line="240" w:lineRule="auto"/>
        <w:jc w:val="center"/>
        <w:rPr>
          <w:rFonts w:ascii="Tahoma" w:eastAsia="Times New Roman" w:hAnsi="Tahoma" w:cs="Tahoma"/>
          <w:sz w:val="24"/>
          <w:szCs w:val="24"/>
          <w:lang w:eastAsia="sl-SI"/>
        </w:rPr>
      </w:pPr>
    </w:p>
    <w:p w:rsidR="00444AFB" w:rsidRPr="00DD59BF" w:rsidRDefault="00444AFB" w:rsidP="00444AFB">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444AFB" w:rsidRDefault="00444AFB" w:rsidP="00DD59BF">
      <w:pPr>
        <w:spacing w:after="0" w:line="240" w:lineRule="auto"/>
        <w:jc w:val="center"/>
        <w:rPr>
          <w:rFonts w:ascii="Tahoma" w:eastAsia="Times New Roman" w:hAnsi="Tahoma" w:cs="Tahoma"/>
          <w:sz w:val="24"/>
          <w:szCs w:val="24"/>
          <w:lang w:eastAsia="sl-SI"/>
        </w:rPr>
      </w:pPr>
    </w:p>
    <w:p w:rsidR="00444AFB" w:rsidRPr="00444AFB" w:rsidRDefault="00444AFB" w:rsidP="00444AFB">
      <w:pPr>
        <w:tabs>
          <w:tab w:val="left" w:pos="360"/>
        </w:tabs>
        <w:spacing w:after="0" w:line="280" w:lineRule="atLeast"/>
        <w:jc w:val="both"/>
        <w:rPr>
          <w:rFonts w:ascii="Tahoma" w:eastAsia="Times New Roman" w:hAnsi="Tahoma" w:cs="Tahoma"/>
          <w:bCs/>
          <w:lang w:eastAsia="sl-SI"/>
        </w:rPr>
      </w:pPr>
      <w:r w:rsidRPr="00444AFB">
        <w:rPr>
          <w:rFonts w:ascii="Tahoma" w:eastAsia="Times New Roman" w:hAnsi="Tahoma" w:cs="Tahoma"/>
          <w:bCs/>
          <w:lang w:eastAsia="sl-SI"/>
        </w:rPr>
        <w:t>Odpadek bo pričel izvajalec/podizvajalec po tem okvirnem sporazumu prevzemati s 1. 1. 201</w:t>
      </w:r>
      <w:r>
        <w:rPr>
          <w:rFonts w:ascii="Tahoma" w:eastAsia="Times New Roman" w:hAnsi="Tahoma" w:cs="Tahoma"/>
          <w:bCs/>
          <w:lang w:eastAsia="sl-SI"/>
        </w:rPr>
        <w:t>8</w:t>
      </w:r>
      <w:r w:rsidRPr="00444AFB">
        <w:rPr>
          <w:rFonts w:ascii="Tahoma" w:eastAsia="Times New Roman" w:hAnsi="Tahoma" w:cs="Tahoma"/>
          <w:bCs/>
          <w:lang w:eastAsia="sl-SI"/>
        </w:rPr>
        <w:t>.</w:t>
      </w:r>
    </w:p>
    <w:p w:rsidR="00444AFB" w:rsidRPr="00444AFB" w:rsidRDefault="00444AFB" w:rsidP="00444AFB">
      <w:pPr>
        <w:tabs>
          <w:tab w:val="left" w:pos="360"/>
        </w:tabs>
        <w:spacing w:after="0" w:line="280" w:lineRule="atLeast"/>
        <w:jc w:val="both"/>
        <w:rPr>
          <w:rFonts w:ascii="Tahoma" w:eastAsia="Times New Roman" w:hAnsi="Tahoma" w:cs="Tahoma"/>
          <w:bCs/>
          <w:lang w:eastAsia="sl-SI"/>
        </w:rPr>
      </w:pPr>
      <w:r w:rsidRPr="00444AFB">
        <w:rPr>
          <w:rFonts w:ascii="Tahoma" w:eastAsia="Times New Roman" w:hAnsi="Tahoma" w:cs="Tahoma"/>
          <w:bCs/>
          <w:lang w:eastAsia="sl-SI"/>
        </w:rPr>
        <w:tab/>
      </w:r>
    </w:p>
    <w:p w:rsidR="00444AFB" w:rsidRPr="00444AFB" w:rsidRDefault="00444AFB" w:rsidP="00444AFB">
      <w:pPr>
        <w:tabs>
          <w:tab w:val="left" w:pos="360"/>
        </w:tabs>
        <w:spacing w:after="0" w:line="280" w:lineRule="atLeast"/>
        <w:jc w:val="both"/>
        <w:rPr>
          <w:rFonts w:ascii="Tahoma" w:eastAsia="Times New Roman" w:hAnsi="Tahoma" w:cs="Tahoma"/>
          <w:bCs/>
          <w:lang w:eastAsia="sl-SI"/>
        </w:rPr>
      </w:pPr>
      <w:r w:rsidRPr="00444AFB">
        <w:rPr>
          <w:rFonts w:ascii="Tahoma" w:eastAsia="Times New Roman" w:hAnsi="Tahoma" w:cs="Tahoma"/>
          <w:bCs/>
          <w:lang w:eastAsia="sl-SI"/>
        </w:rPr>
        <w:t xml:space="preserve">Ob oddaji odpadka je izvajalec/podizvajalec dolžan zagotavljati merjenje oddanega odpadka. Odpadek bo izvajalec/podizvajalec prevzemal v dopoldanskem in popoldanskem času. </w:t>
      </w:r>
    </w:p>
    <w:p w:rsidR="00444AFB" w:rsidRPr="00444AFB" w:rsidRDefault="00444AFB" w:rsidP="00444AFB">
      <w:pPr>
        <w:tabs>
          <w:tab w:val="left" w:pos="360"/>
        </w:tabs>
        <w:spacing w:after="0" w:line="280" w:lineRule="atLeast"/>
        <w:jc w:val="both"/>
        <w:rPr>
          <w:rFonts w:ascii="Tahoma" w:eastAsia="Times New Roman" w:hAnsi="Tahoma" w:cs="Tahoma"/>
          <w:bCs/>
          <w:lang w:eastAsia="sl-SI"/>
        </w:rPr>
      </w:pPr>
    </w:p>
    <w:p w:rsidR="00444AFB" w:rsidRPr="00444AFB" w:rsidRDefault="00444AFB" w:rsidP="00444AFB">
      <w:pPr>
        <w:tabs>
          <w:tab w:val="left" w:pos="360"/>
        </w:tabs>
        <w:spacing w:after="0" w:line="280" w:lineRule="atLeast"/>
        <w:jc w:val="both"/>
        <w:rPr>
          <w:rFonts w:ascii="Tahoma" w:eastAsia="Times New Roman" w:hAnsi="Tahoma" w:cs="Tahoma"/>
          <w:bCs/>
          <w:lang w:eastAsia="sl-SI"/>
        </w:rPr>
      </w:pPr>
      <w:r w:rsidRPr="00444AFB">
        <w:rPr>
          <w:rFonts w:ascii="Tahoma" w:eastAsia="Times New Roman" w:hAnsi="Tahoma" w:cs="Tahoma"/>
          <w:bCs/>
          <w:lang w:eastAsia="sl-SI"/>
        </w:rPr>
        <w:t>Izvajalec/podizvajalec bo odpadek pripeljal na izbrano ČN oziroma Centralno ČN Vrhnik-</w:t>
      </w:r>
      <w:proofErr w:type="spellStart"/>
      <w:r w:rsidRPr="00444AFB">
        <w:rPr>
          <w:rFonts w:ascii="Tahoma" w:eastAsia="Times New Roman" w:hAnsi="Tahoma" w:cs="Tahoma"/>
          <w:bCs/>
          <w:lang w:eastAsia="sl-SI"/>
        </w:rPr>
        <w:t>Tojnice</w:t>
      </w:r>
      <w:proofErr w:type="spellEnd"/>
      <w:r w:rsidRPr="00444AFB">
        <w:rPr>
          <w:rFonts w:ascii="Tahoma" w:eastAsia="Times New Roman" w:hAnsi="Tahoma" w:cs="Tahoma"/>
          <w:bCs/>
          <w:lang w:eastAsia="sl-SI"/>
        </w:rPr>
        <w:t xml:space="preserve"> in ga oddal skupaj z evidenčnim listom. Prevzemnik odpadka ob prevzemu v evidenčni list vpiše m</w:t>
      </w:r>
      <w:r w:rsidRPr="00444AFB">
        <w:rPr>
          <w:rFonts w:ascii="Tahoma" w:eastAsia="Times New Roman" w:hAnsi="Tahoma" w:cs="Tahoma"/>
          <w:bCs/>
          <w:vertAlign w:val="superscript"/>
          <w:lang w:eastAsia="sl-SI"/>
        </w:rPr>
        <w:t>3</w:t>
      </w:r>
      <w:r w:rsidRPr="00444AFB">
        <w:rPr>
          <w:rFonts w:ascii="Tahoma" w:eastAsia="Times New Roman" w:hAnsi="Tahoma" w:cs="Tahoma"/>
          <w:bCs/>
          <w:lang w:eastAsia="sl-SI"/>
        </w:rPr>
        <w:t xml:space="preserve"> prevzetega odpadka, ga potrdi in vrne izvajalcu/podizvajalcu. Evidenčni list podpiše izvajalec/podizvajalec, ki je odpadek pripeljal in predstavnik prevzemnika.</w:t>
      </w:r>
    </w:p>
    <w:p w:rsidR="00444AFB" w:rsidRPr="00444AFB" w:rsidRDefault="00444AFB" w:rsidP="00444AFB">
      <w:pPr>
        <w:tabs>
          <w:tab w:val="left" w:pos="360"/>
        </w:tabs>
        <w:spacing w:after="0" w:line="280" w:lineRule="atLeast"/>
        <w:jc w:val="both"/>
        <w:rPr>
          <w:rFonts w:ascii="Tahoma" w:eastAsia="Times New Roman" w:hAnsi="Tahoma" w:cs="Tahoma"/>
          <w:bCs/>
          <w:lang w:eastAsia="sl-SI"/>
        </w:rPr>
      </w:pPr>
    </w:p>
    <w:p w:rsidR="00444AFB" w:rsidRPr="00444AFB" w:rsidRDefault="00444AFB" w:rsidP="00444AFB">
      <w:pPr>
        <w:tabs>
          <w:tab w:val="left" w:pos="360"/>
        </w:tabs>
        <w:spacing w:after="0" w:line="280" w:lineRule="atLeast"/>
        <w:jc w:val="both"/>
        <w:rPr>
          <w:rFonts w:ascii="Tahoma" w:eastAsia="Times New Roman" w:hAnsi="Tahoma" w:cs="Tahoma"/>
          <w:bCs/>
          <w:lang w:eastAsia="sl-SI"/>
        </w:rPr>
      </w:pPr>
      <w:r w:rsidRPr="00444AFB">
        <w:rPr>
          <w:rFonts w:ascii="Tahoma" w:eastAsia="Times New Roman" w:hAnsi="Tahoma" w:cs="Tahoma"/>
          <w:bCs/>
          <w:lang w:eastAsia="sl-SI"/>
        </w:rPr>
        <w:t>Fotokopijo evidenčnega lista, ki je osnova za obračun storitve, mora izvajalec/podizvajalec kot prilogo predložiti računu skupaj s strojnimi poročili potrjenimi s strani imetnika odpadka.</w:t>
      </w:r>
    </w:p>
    <w:p w:rsidR="00444AFB" w:rsidRDefault="00444AFB" w:rsidP="00DD59BF">
      <w:pPr>
        <w:spacing w:after="0" w:line="240" w:lineRule="auto"/>
        <w:jc w:val="center"/>
        <w:rPr>
          <w:rFonts w:ascii="Tahoma" w:eastAsia="Times New Roman" w:hAnsi="Tahoma" w:cs="Tahoma"/>
          <w:sz w:val="24"/>
          <w:szCs w:val="24"/>
          <w:lang w:eastAsia="sl-SI"/>
        </w:rPr>
      </w:pPr>
    </w:p>
    <w:p w:rsidR="00DD59BF" w:rsidRPr="00DD59BF" w:rsidRDefault="00444AFB" w:rsidP="00DD59BF">
      <w:pPr>
        <w:spacing w:after="0" w:line="240" w:lineRule="auto"/>
        <w:jc w:val="center"/>
        <w:rPr>
          <w:rFonts w:ascii="Tahoma" w:eastAsia="Times New Roman" w:hAnsi="Tahoma" w:cs="Tahoma"/>
          <w:sz w:val="24"/>
          <w:szCs w:val="24"/>
          <w:lang w:eastAsia="sl-SI"/>
        </w:rPr>
      </w:pPr>
      <w:r>
        <w:rPr>
          <w:rFonts w:ascii="Tahoma" w:eastAsia="Times New Roman" w:hAnsi="Tahoma" w:cs="Tahoma"/>
          <w:sz w:val="24"/>
          <w:szCs w:val="24"/>
          <w:lang w:eastAsia="sl-SI"/>
        </w:rPr>
        <w:t xml:space="preserve">VI. </w:t>
      </w:r>
      <w:r w:rsidR="00DD59BF" w:rsidRPr="00DD59BF">
        <w:rPr>
          <w:rFonts w:ascii="Tahoma" w:eastAsia="Times New Roman" w:hAnsi="Tahoma" w:cs="Tahoma"/>
          <w:sz w:val="24"/>
          <w:szCs w:val="24"/>
          <w:lang w:eastAsia="sl-SI"/>
        </w:rPr>
        <w:t>PLAČILNI POGOJI</w:t>
      </w:r>
    </w:p>
    <w:p w:rsidR="00DD59BF" w:rsidRPr="00DD59BF" w:rsidRDefault="00DD59BF" w:rsidP="00DD59BF">
      <w:pPr>
        <w:spacing w:after="0" w:line="240" w:lineRule="auto"/>
        <w:jc w:val="center"/>
        <w:rPr>
          <w:rFonts w:ascii="Tahoma" w:eastAsia="Times New Roman" w:hAnsi="Tahoma" w:cs="Tahoma"/>
          <w:lang w:eastAsia="sl-SI"/>
        </w:rPr>
      </w:pPr>
    </w:p>
    <w:p w:rsidR="00DD59BF" w:rsidRPr="00DD59BF" w:rsidRDefault="00DD59BF" w:rsidP="00444AFB">
      <w:pPr>
        <w:numPr>
          <w:ilvl w:val="0"/>
          <w:numId w:val="27"/>
        </w:numPr>
        <w:spacing w:after="0" w:line="240" w:lineRule="auto"/>
        <w:jc w:val="center"/>
        <w:rPr>
          <w:rFonts w:ascii="Tahoma" w:eastAsia="Times New Roman" w:hAnsi="Tahoma" w:cs="Tahoma"/>
          <w:lang w:eastAsia="sl-SI"/>
        </w:rPr>
      </w:pPr>
      <w:bookmarkStart w:id="37" w:name="_Hlk498071954"/>
      <w:r w:rsidRPr="00DD59BF">
        <w:rPr>
          <w:rFonts w:ascii="Tahoma" w:eastAsia="Times New Roman" w:hAnsi="Tahoma" w:cs="Tahoma"/>
          <w:lang w:eastAsia="sl-SI"/>
        </w:rPr>
        <w:t>člen</w:t>
      </w:r>
    </w:p>
    <w:bookmarkEnd w:id="37"/>
    <w:p w:rsidR="00444AFB" w:rsidRPr="00444AFB" w:rsidRDefault="00444AFB" w:rsidP="00444AFB">
      <w:pPr>
        <w:spacing w:after="0" w:line="240" w:lineRule="auto"/>
        <w:jc w:val="both"/>
        <w:rPr>
          <w:rFonts w:ascii="Tahoma" w:eastAsia="Times New Roman" w:hAnsi="Tahoma" w:cs="Tahoma"/>
          <w:lang w:eastAsia="sl-SI"/>
        </w:rPr>
      </w:pPr>
      <w:r w:rsidRPr="00444AFB">
        <w:rPr>
          <w:rFonts w:ascii="Tahoma" w:eastAsia="Times New Roman" w:hAnsi="Tahoma" w:cs="Tahoma"/>
          <w:lang w:eastAsia="sl-SI"/>
        </w:rPr>
        <w:t xml:space="preserve">Ponudnik bo naročniku izstavil enkrat mesečno račun, najkasneje do tretjega delovnega dne v mesecu za pretekli mesec. </w:t>
      </w:r>
    </w:p>
    <w:p w:rsidR="00444AFB" w:rsidRPr="00444AFB" w:rsidRDefault="00444AFB" w:rsidP="00444AFB">
      <w:pPr>
        <w:spacing w:after="0" w:line="240" w:lineRule="auto"/>
        <w:jc w:val="both"/>
        <w:rPr>
          <w:rFonts w:ascii="Tahoma" w:eastAsia="Times New Roman" w:hAnsi="Tahoma" w:cs="Tahoma"/>
          <w:lang w:eastAsia="sl-SI"/>
        </w:rPr>
      </w:pPr>
    </w:p>
    <w:p w:rsidR="00444AFB" w:rsidRPr="00444AFB" w:rsidRDefault="00444AFB" w:rsidP="00444AFB">
      <w:pPr>
        <w:spacing w:after="0" w:line="240" w:lineRule="auto"/>
        <w:jc w:val="both"/>
        <w:rPr>
          <w:rFonts w:ascii="Tahoma" w:eastAsia="Times New Roman" w:hAnsi="Tahoma" w:cs="Tahoma"/>
          <w:lang w:eastAsia="sl-SI"/>
        </w:rPr>
      </w:pPr>
      <w:r w:rsidRPr="00444AFB">
        <w:rPr>
          <w:rFonts w:ascii="Tahoma" w:eastAsia="Times New Roman" w:hAnsi="Tahoma" w:cs="Tahoma"/>
          <w:lang w:eastAsia="sl-SI"/>
        </w:rPr>
        <w:t>Na računu mora biti označen sklic na naročnikovo številko okvirnega sporazuma (4142-000</w:t>
      </w:r>
      <w:r>
        <w:rPr>
          <w:rFonts w:ascii="Tahoma" w:eastAsia="Times New Roman" w:hAnsi="Tahoma" w:cs="Tahoma"/>
          <w:lang w:eastAsia="sl-SI"/>
        </w:rPr>
        <w:t>8</w:t>
      </w:r>
      <w:r w:rsidRPr="00444AFB">
        <w:rPr>
          <w:rFonts w:ascii="Tahoma" w:eastAsia="Times New Roman" w:hAnsi="Tahoma" w:cs="Tahoma"/>
          <w:lang w:eastAsia="sl-SI"/>
        </w:rPr>
        <w:t>/201</w:t>
      </w:r>
      <w:r>
        <w:rPr>
          <w:rFonts w:ascii="Tahoma" w:eastAsia="Times New Roman" w:hAnsi="Tahoma" w:cs="Tahoma"/>
          <w:lang w:eastAsia="sl-SI"/>
        </w:rPr>
        <w:t>7</w:t>
      </w:r>
      <w:r w:rsidRPr="00444AFB">
        <w:rPr>
          <w:rFonts w:ascii="Tahoma" w:eastAsia="Times New Roman" w:hAnsi="Tahoma" w:cs="Tahoma"/>
          <w:lang w:eastAsia="sl-SI"/>
        </w:rPr>
        <w:t>). Številka okvirnega sporazuma mora biti navedena tudi na drugih dokumentih, ki spremljajo račun.</w:t>
      </w:r>
    </w:p>
    <w:p w:rsidR="00444AFB" w:rsidRPr="00444AFB" w:rsidRDefault="00444AFB" w:rsidP="00444AFB">
      <w:pPr>
        <w:spacing w:after="0" w:line="240" w:lineRule="auto"/>
        <w:jc w:val="both"/>
        <w:rPr>
          <w:rFonts w:ascii="Tahoma" w:eastAsia="Times New Roman" w:hAnsi="Tahoma" w:cs="Tahoma"/>
          <w:lang w:eastAsia="sl-SI"/>
        </w:rPr>
      </w:pPr>
    </w:p>
    <w:p w:rsidR="00444AFB" w:rsidRPr="00444AFB" w:rsidRDefault="00444AFB" w:rsidP="00444AFB">
      <w:pPr>
        <w:spacing w:after="0" w:line="240" w:lineRule="auto"/>
        <w:jc w:val="both"/>
        <w:rPr>
          <w:rFonts w:ascii="Tahoma" w:eastAsia="Times New Roman" w:hAnsi="Tahoma" w:cs="Tahoma"/>
          <w:lang w:eastAsia="sl-SI"/>
        </w:rPr>
      </w:pPr>
      <w:r w:rsidRPr="00444AFB">
        <w:rPr>
          <w:rFonts w:ascii="Tahoma" w:eastAsia="Times New Roman" w:hAnsi="Tahoma" w:cs="Tahoma"/>
          <w:lang w:eastAsia="sl-SI"/>
        </w:rPr>
        <w:t>Opravljene storitve bo izvajalec obračunaval po enotnih cenah iz ponudbe</w:t>
      </w:r>
      <w:r>
        <w:rPr>
          <w:rFonts w:ascii="Tahoma" w:eastAsia="Times New Roman" w:hAnsi="Tahoma" w:cs="Tahoma"/>
          <w:lang w:eastAsia="sl-SI"/>
        </w:rPr>
        <w:t>nega predračuna</w:t>
      </w:r>
      <w:r w:rsidRPr="00444AFB">
        <w:rPr>
          <w:rFonts w:ascii="Tahoma" w:eastAsia="Times New Roman" w:hAnsi="Tahoma" w:cs="Tahoma"/>
          <w:lang w:eastAsia="sl-SI"/>
        </w:rPr>
        <w:t xml:space="preserve"> in po dejanskih prevzetih oziroma oddanih količinah. Cene okvirnega sporazuma so veljavne do 31. 12. 201</w:t>
      </w:r>
      <w:r>
        <w:rPr>
          <w:rFonts w:ascii="Tahoma" w:eastAsia="Times New Roman" w:hAnsi="Tahoma" w:cs="Tahoma"/>
          <w:lang w:eastAsia="sl-SI"/>
        </w:rPr>
        <w:t>9</w:t>
      </w:r>
      <w:r w:rsidRPr="00444AFB">
        <w:rPr>
          <w:rFonts w:ascii="Tahoma" w:eastAsia="Times New Roman" w:hAnsi="Tahoma" w:cs="Tahoma"/>
          <w:lang w:eastAsia="sl-SI"/>
        </w:rPr>
        <w:t>.</w:t>
      </w:r>
    </w:p>
    <w:p w:rsidR="00444AFB" w:rsidRPr="00444AFB" w:rsidRDefault="00444AFB" w:rsidP="00444AFB">
      <w:pPr>
        <w:spacing w:after="0" w:line="240" w:lineRule="auto"/>
        <w:jc w:val="both"/>
        <w:rPr>
          <w:rFonts w:ascii="Tahoma" w:eastAsia="Times New Roman" w:hAnsi="Tahoma" w:cs="Tahoma"/>
          <w:lang w:eastAsia="sl-SI"/>
        </w:rPr>
      </w:pPr>
    </w:p>
    <w:p w:rsidR="00444AFB" w:rsidRPr="00444AFB" w:rsidRDefault="00444AFB" w:rsidP="00444AFB">
      <w:pPr>
        <w:spacing w:after="0" w:line="240" w:lineRule="auto"/>
        <w:jc w:val="both"/>
        <w:rPr>
          <w:rFonts w:ascii="Tahoma" w:eastAsia="Times New Roman" w:hAnsi="Tahoma" w:cs="Tahoma"/>
          <w:lang w:eastAsia="sl-SI"/>
        </w:rPr>
      </w:pPr>
      <w:r w:rsidRPr="00444AFB">
        <w:rPr>
          <w:rFonts w:ascii="Tahoma" w:eastAsia="Times New Roman" w:hAnsi="Tahoma" w:cs="Tahoma"/>
          <w:lang w:eastAsia="sl-SI"/>
        </w:rPr>
        <w:t>Storitve se obračunajo po 9,5 % stopnji za DDV.</w:t>
      </w:r>
    </w:p>
    <w:p w:rsidR="00444AFB" w:rsidRPr="00444AFB" w:rsidRDefault="00444AFB" w:rsidP="00444AFB">
      <w:pPr>
        <w:spacing w:after="0" w:line="240" w:lineRule="auto"/>
        <w:jc w:val="both"/>
        <w:rPr>
          <w:rFonts w:ascii="Tahoma" w:eastAsia="Times New Roman" w:hAnsi="Tahoma" w:cs="Tahoma"/>
          <w:lang w:eastAsia="sl-SI"/>
        </w:rPr>
      </w:pPr>
    </w:p>
    <w:p w:rsidR="00DD59BF" w:rsidRDefault="00444AFB" w:rsidP="00444AFB">
      <w:pPr>
        <w:spacing w:after="0" w:line="240" w:lineRule="auto"/>
        <w:jc w:val="both"/>
        <w:rPr>
          <w:rFonts w:ascii="Tahoma" w:eastAsia="Times New Roman" w:hAnsi="Tahoma" w:cs="Tahoma"/>
          <w:lang w:eastAsia="sl-SI"/>
        </w:rPr>
      </w:pPr>
      <w:r w:rsidRPr="00444AFB">
        <w:rPr>
          <w:rFonts w:ascii="Tahoma" w:eastAsia="Times New Roman" w:hAnsi="Tahoma" w:cs="Tahoma"/>
          <w:lang w:eastAsia="sl-SI"/>
        </w:rPr>
        <w:t>Naročnik bo izvajalcu plačal račun 30. dan po uradnem prejemu pravilno izstavljenega računa, na transakcijski račun izvajalca številka _________________________________ odprt pri ______________________.</w:t>
      </w:r>
    </w:p>
    <w:p w:rsidR="00444AFB" w:rsidRDefault="00444AFB" w:rsidP="00444AFB">
      <w:pPr>
        <w:spacing w:after="0" w:line="240" w:lineRule="auto"/>
        <w:jc w:val="both"/>
        <w:rPr>
          <w:rFonts w:ascii="Tahoma" w:eastAsia="Times New Roman" w:hAnsi="Tahoma" w:cs="Tahoma"/>
          <w:lang w:eastAsia="sl-SI"/>
        </w:rPr>
      </w:pPr>
    </w:p>
    <w:p w:rsidR="00444AFB" w:rsidRPr="00DD59BF" w:rsidRDefault="00444AFB" w:rsidP="00444AFB">
      <w:pPr>
        <w:numPr>
          <w:ilvl w:val="0"/>
          <w:numId w:val="27"/>
        </w:numPr>
        <w:spacing w:after="0" w:line="240" w:lineRule="auto"/>
        <w:jc w:val="center"/>
        <w:rPr>
          <w:rFonts w:ascii="Tahoma" w:eastAsia="Times New Roman" w:hAnsi="Tahoma" w:cs="Tahoma"/>
          <w:lang w:eastAsia="sl-SI"/>
        </w:rPr>
      </w:pPr>
      <w:bookmarkStart w:id="38" w:name="_Hlk498071974"/>
      <w:r w:rsidRPr="00DD59BF">
        <w:rPr>
          <w:rFonts w:ascii="Tahoma" w:eastAsia="Times New Roman" w:hAnsi="Tahoma" w:cs="Tahoma"/>
          <w:lang w:eastAsia="sl-SI"/>
        </w:rPr>
        <w:t>člen</w:t>
      </w:r>
    </w:p>
    <w:bookmarkEnd w:id="38"/>
    <w:p w:rsidR="00444AFB" w:rsidRPr="00444AFB" w:rsidRDefault="00444AFB" w:rsidP="00444AFB">
      <w:pPr>
        <w:spacing w:after="0" w:line="240" w:lineRule="auto"/>
        <w:jc w:val="both"/>
        <w:rPr>
          <w:rFonts w:ascii="Tahoma" w:eastAsia="Times New Roman" w:hAnsi="Tahoma" w:cs="Tahoma"/>
          <w:lang w:eastAsia="sl-SI"/>
        </w:rPr>
      </w:pPr>
      <w:r w:rsidRPr="00444AFB">
        <w:rPr>
          <w:rFonts w:ascii="Tahoma" w:eastAsia="Times New Roman" w:hAnsi="Tahoma" w:cs="Tahoma"/>
          <w:lang w:eastAsia="sl-SI"/>
        </w:rPr>
        <w:t>Podlaga za izdajo posameznega računa je evidenčni list, ki se izda ob oddaji odpadka ter delovni nalog (strojno poročilo) s potrjeno količino odvzetega, načrpanega grezničnega odpadka s strani imetnika odpadka in ju priloži k računu.</w:t>
      </w:r>
    </w:p>
    <w:p w:rsidR="00444AFB" w:rsidRPr="00444AFB" w:rsidRDefault="00444AFB" w:rsidP="00444AFB">
      <w:pPr>
        <w:spacing w:after="0" w:line="240" w:lineRule="auto"/>
        <w:jc w:val="both"/>
        <w:rPr>
          <w:rFonts w:ascii="Tahoma" w:eastAsia="Times New Roman" w:hAnsi="Tahoma" w:cs="Tahoma"/>
          <w:lang w:eastAsia="sl-SI"/>
        </w:rPr>
      </w:pPr>
      <w:r w:rsidRPr="00444AFB">
        <w:rPr>
          <w:rFonts w:ascii="Tahoma" w:eastAsia="Times New Roman" w:hAnsi="Tahoma" w:cs="Tahoma"/>
          <w:lang w:eastAsia="sl-SI"/>
        </w:rPr>
        <w:t>Delovne naloge (strojna poročila izvedenih del), s potrjeno količino odvzetega, načrpanega grezničnega odpadka s strani imetnika odpadka, bo izvajalec izstavljal na 15 dni (dvakrat mesečno).</w:t>
      </w:r>
    </w:p>
    <w:p w:rsidR="00444AFB" w:rsidRPr="00444AFB" w:rsidRDefault="00444AFB" w:rsidP="00444AFB">
      <w:pPr>
        <w:spacing w:after="0" w:line="240" w:lineRule="auto"/>
        <w:jc w:val="both"/>
        <w:rPr>
          <w:rFonts w:ascii="Tahoma" w:eastAsia="Times New Roman" w:hAnsi="Tahoma" w:cs="Tahoma"/>
          <w:lang w:eastAsia="sl-SI"/>
        </w:rPr>
      </w:pPr>
    </w:p>
    <w:p w:rsidR="00444AFB" w:rsidRDefault="00444AFB" w:rsidP="00444AFB">
      <w:pPr>
        <w:spacing w:after="0" w:line="240" w:lineRule="auto"/>
        <w:jc w:val="both"/>
        <w:rPr>
          <w:rFonts w:ascii="Tahoma" w:eastAsia="Times New Roman" w:hAnsi="Tahoma" w:cs="Tahoma"/>
          <w:lang w:eastAsia="sl-SI"/>
        </w:rPr>
      </w:pPr>
      <w:r w:rsidRPr="00444AFB">
        <w:rPr>
          <w:rFonts w:ascii="Tahoma" w:eastAsia="Times New Roman" w:hAnsi="Tahoma" w:cs="Tahoma"/>
          <w:lang w:eastAsia="sl-SI"/>
        </w:rPr>
        <w:t>V primeru reklamacije izstavljenega računa se plačilo zadrži do odprave vzrokov reklamacije.</w:t>
      </w:r>
    </w:p>
    <w:p w:rsidR="00444AFB" w:rsidRDefault="00444AFB" w:rsidP="00444AFB">
      <w:pPr>
        <w:spacing w:after="0" w:line="240" w:lineRule="auto"/>
        <w:jc w:val="both"/>
        <w:rPr>
          <w:rFonts w:ascii="Tahoma" w:eastAsia="Times New Roman" w:hAnsi="Tahoma" w:cs="Tahoma"/>
          <w:lang w:eastAsia="sl-SI"/>
        </w:rPr>
      </w:pPr>
    </w:p>
    <w:p w:rsidR="00444AFB" w:rsidRPr="00DD59BF" w:rsidRDefault="00444AFB" w:rsidP="00444AFB">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444AFB" w:rsidRDefault="00444AFB" w:rsidP="00444AFB">
      <w:pPr>
        <w:spacing w:after="0" w:line="240" w:lineRule="auto"/>
        <w:jc w:val="both"/>
        <w:rPr>
          <w:rFonts w:ascii="Tahoma" w:eastAsia="Times New Roman" w:hAnsi="Tahoma" w:cs="Tahoma"/>
          <w:lang w:eastAsia="sl-SI"/>
        </w:rPr>
      </w:pPr>
      <w:r w:rsidRPr="00444AFB">
        <w:rPr>
          <w:rFonts w:ascii="Tahoma" w:eastAsia="Times New Roman" w:hAnsi="Tahoma" w:cs="Tahoma"/>
          <w:lang w:eastAsia="sl-SI"/>
        </w:rPr>
        <w:t>V kolikor naročnik računa ne bo plačal v dogovorjenem roku, ima ponudnik/izvajalec pravico obračunati zamudne obresti skladno z zakonom.</w:t>
      </w:r>
    </w:p>
    <w:p w:rsidR="00444AFB" w:rsidRPr="00DD59BF" w:rsidRDefault="00444AFB" w:rsidP="00444AFB">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lastRenderedPageBreak/>
        <w:t>VI</w:t>
      </w:r>
      <w:r w:rsidR="00402E10">
        <w:rPr>
          <w:rFonts w:ascii="Tahoma" w:eastAsia="Times New Roman" w:hAnsi="Tahoma" w:cs="Tahoma"/>
          <w:sz w:val="24"/>
          <w:szCs w:val="24"/>
          <w:lang w:eastAsia="sl-SI"/>
        </w:rPr>
        <w:t>I</w:t>
      </w:r>
      <w:r w:rsidRPr="00DD59BF">
        <w:rPr>
          <w:rFonts w:ascii="Tahoma" w:eastAsia="Times New Roman" w:hAnsi="Tahoma" w:cs="Tahoma"/>
          <w:sz w:val="24"/>
          <w:szCs w:val="24"/>
          <w:lang w:eastAsia="sl-SI"/>
        </w:rPr>
        <w:t>. OBVEZNOSTI NAROČNIKA</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444AFB">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402E10" w:rsidRDefault="00402E10" w:rsidP="00402E10">
      <w:pPr>
        <w:spacing w:after="0" w:line="240" w:lineRule="auto"/>
        <w:jc w:val="both"/>
        <w:rPr>
          <w:rFonts w:ascii="Tahoma" w:eastAsia="Times New Roman" w:hAnsi="Tahoma" w:cs="Tahoma"/>
          <w:lang w:eastAsia="sl-SI"/>
        </w:rPr>
      </w:pPr>
      <w:r w:rsidRPr="00B46458">
        <w:rPr>
          <w:rFonts w:ascii="Tahoma" w:eastAsia="Times New Roman" w:hAnsi="Tahoma" w:cs="Tahoma"/>
          <w:lang w:eastAsia="sl-SI"/>
        </w:rPr>
        <w:t xml:space="preserve">Naročnik se zavezuje, da bo nudil ustrezne pogoje ter posredoval izvajalcu vse dodatne potrebne podatke, ki jih bo potreboval pri izvajanju </w:t>
      </w:r>
      <w:r>
        <w:rPr>
          <w:rFonts w:ascii="Tahoma" w:eastAsia="Times New Roman" w:hAnsi="Tahoma" w:cs="Tahoma"/>
          <w:lang w:eastAsia="sl-SI"/>
        </w:rPr>
        <w:t>storitev</w:t>
      </w:r>
      <w:r w:rsidRPr="00B46458">
        <w:rPr>
          <w:rFonts w:ascii="Tahoma" w:eastAsia="Times New Roman" w:hAnsi="Tahoma" w:cs="Tahoma"/>
          <w:lang w:eastAsia="sl-SI"/>
        </w:rPr>
        <w:t xml:space="preserve">, ki so predmet tega sporazuma. Vse dodatne podatke bo naročnik posredoval izvajalcu na podlagi pisne ali ustne zahteve izvajalca in lastne presoje o nujnosti zahtevanih podatkov za dokončanje </w:t>
      </w:r>
      <w:r>
        <w:rPr>
          <w:rFonts w:ascii="Tahoma" w:eastAsia="Times New Roman" w:hAnsi="Tahoma" w:cs="Tahoma"/>
          <w:lang w:eastAsia="sl-SI"/>
        </w:rPr>
        <w:t>storitev</w:t>
      </w:r>
      <w:r w:rsidRPr="00B46458">
        <w:rPr>
          <w:rFonts w:ascii="Tahoma" w:eastAsia="Times New Roman" w:hAnsi="Tahoma" w:cs="Tahoma"/>
          <w:lang w:eastAsia="sl-SI"/>
        </w:rPr>
        <w:t>. Naročnik bo naročila za praznjenje greznic posredoval ponudniku sproti, predvidoma ob ponedeljkih, sredah in petkih, razen v primeru intervencije, po elektronski pošti.</w:t>
      </w:r>
    </w:p>
    <w:p w:rsidR="00402E10" w:rsidRPr="00B46458" w:rsidRDefault="00402E10" w:rsidP="00402E10">
      <w:pPr>
        <w:spacing w:after="0" w:line="240" w:lineRule="auto"/>
        <w:jc w:val="both"/>
        <w:rPr>
          <w:rFonts w:ascii="Tahoma" w:eastAsia="Times New Roman" w:hAnsi="Tahoma" w:cs="Tahoma"/>
          <w:lang w:eastAsia="sl-SI"/>
        </w:rPr>
      </w:pPr>
    </w:p>
    <w:p w:rsidR="00402E10" w:rsidRDefault="00402E10" w:rsidP="00402E10">
      <w:pPr>
        <w:spacing w:after="0" w:line="240" w:lineRule="auto"/>
        <w:jc w:val="both"/>
        <w:rPr>
          <w:rFonts w:ascii="Tahoma" w:eastAsia="Times New Roman" w:hAnsi="Tahoma" w:cs="Tahoma"/>
          <w:lang w:eastAsia="sl-SI"/>
        </w:rPr>
      </w:pPr>
      <w:r w:rsidRPr="00B46458">
        <w:rPr>
          <w:rFonts w:ascii="Tahoma" w:eastAsia="Times New Roman" w:hAnsi="Tahoma" w:cs="Tahoma"/>
          <w:lang w:eastAsia="sl-SI"/>
        </w:rPr>
        <w:t>V kolikor je kateri izmed omenjenih dni nedelavni dan, bo naročnik poslal po zgoraj navedeni elektronski pošti naročila na delavni dan, torej en dan prej. Naročnik in ponudnik se lahko sporazumno dogovorita za drug termin (način) posredovanja naročil ponudniku.</w:t>
      </w:r>
    </w:p>
    <w:p w:rsidR="00402E10" w:rsidRDefault="00402E10" w:rsidP="00402E10">
      <w:pPr>
        <w:spacing w:after="0" w:line="240" w:lineRule="auto"/>
        <w:jc w:val="both"/>
        <w:rPr>
          <w:rFonts w:ascii="Tahoma" w:eastAsia="Times New Roman" w:hAnsi="Tahoma" w:cs="Tahoma"/>
          <w:lang w:eastAsia="sl-SI"/>
        </w:rPr>
      </w:pPr>
    </w:p>
    <w:p w:rsidR="00402E10" w:rsidRPr="00CF192E" w:rsidRDefault="00402E10" w:rsidP="00402E10">
      <w:pPr>
        <w:spacing w:after="0" w:line="240" w:lineRule="auto"/>
        <w:jc w:val="both"/>
        <w:rPr>
          <w:rFonts w:ascii="Tahoma" w:eastAsia="Times New Roman" w:hAnsi="Tahoma" w:cs="Tahoma"/>
          <w:lang w:eastAsia="sl-SI"/>
        </w:rPr>
      </w:pPr>
      <w:r w:rsidRPr="00CF192E">
        <w:rPr>
          <w:rFonts w:ascii="Tahoma" w:eastAsia="Times New Roman" w:hAnsi="Tahoma" w:cs="Tahoma"/>
          <w:lang w:eastAsia="sl-SI"/>
        </w:rPr>
        <w:t>Naročnik se obvezuje:</w:t>
      </w:r>
    </w:p>
    <w:p w:rsidR="00402E10" w:rsidRPr="006B7B1E" w:rsidRDefault="00402E10" w:rsidP="00402E10">
      <w:pPr>
        <w:numPr>
          <w:ilvl w:val="0"/>
          <w:numId w:val="41"/>
        </w:numPr>
        <w:spacing w:after="0" w:line="240" w:lineRule="auto"/>
        <w:jc w:val="both"/>
        <w:rPr>
          <w:rFonts w:ascii="Tahoma" w:eastAsia="Times New Roman" w:hAnsi="Tahoma" w:cs="Tahoma"/>
          <w:lang w:eastAsia="sl-SI"/>
        </w:rPr>
      </w:pPr>
      <w:r w:rsidRPr="006B7B1E">
        <w:rPr>
          <w:rFonts w:ascii="Tahoma" w:eastAsia="Times New Roman" w:hAnsi="Tahoma" w:cs="Tahoma"/>
          <w:lang w:eastAsia="sl-SI"/>
        </w:rPr>
        <w:t>Naročati izvajanje storitev.</w:t>
      </w:r>
    </w:p>
    <w:p w:rsidR="00402E10" w:rsidRPr="006B7B1E" w:rsidRDefault="00402E10" w:rsidP="00402E10">
      <w:pPr>
        <w:numPr>
          <w:ilvl w:val="0"/>
          <w:numId w:val="41"/>
        </w:numPr>
        <w:spacing w:after="0" w:line="240" w:lineRule="auto"/>
        <w:jc w:val="both"/>
        <w:rPr>
          <w:rFonts w:ascii="Tahoma" w:eastAsia="Times New Roman" w:hAnsi="Tahoma" w:cs="Tahoma"/>
          <w:lang w:eastAsia="sl-SI"/>
        </w:rPr>
      </w:pPr>
      <w:r w:rsidRPr="006B7B1E">
        <w:rPr>
          <w:rFonts w:ascii="Tahoma" w:eastAsia="Times New Roman" w:hAnsi="Tahoma" w:cs="Tahoma"/>
          <w:lang w:eastAsia="sl-SI"/>
        </w:rPr>
        <w:t>Plačati izvedene storitve.</w:t>
      </w:r>
    </w:p>
    <w:p w:rsidR="00402E10" w:rsidRPr="006B7B1E" w:rsidRDefault="00402E10" w:rsidP="00402E10">
      <w:pPr>
        <w:numPr>
          <w:ilvl w:val="0"/>
          <w:numId w:val="41"/>
        </w:numPr>
        <w:spacing w:after="0" w:line="240" w:lineRule="auto"/>
        <w:jc w:val="both"/>
        <w:rPr>
          <w:rFonts w:ascii="Tahoma" w:eastAsia="Times New Roman" w:hAnsi="Tahoma" w:cs="Tahoma"/>
          <w:lang w:eastAsia="sl-SI"/>
        </w:rPr>
      </w:pPr>
      <w:r w:rsidRPr="006B7B1E">
        <w:rPr>
          <w:rFonts w:ascii="Tahoma" w:eastAsia="Times New Roman" w:hAnsi="Tahoma" w:cs="Tahoma"/>
          <w:lang w:eastAsia="sl-SI"/>
        </w:rPr>
        <w:t>Tekoče obveščati izvajalca o vseh bistvenih spremembah, ki so povezane z izvajanjem okvirnega sporazuma.</w:t>
      </w:r>
    </w:p>
    <w:p w:rsidR="00DD59BF" w:rsidRPr="00DD59BF" w:rsidRDefault="00DD59BF" w:rsidP="00DD59BF">
      <w:pPr>
        <w:spacing w:after="0" w:line="240" w:lineRule="auto"/>
        <w:jc w:val="both"/>
        <w:rPr>
          <w:rFonts w:ascii="Tahoma" w:eastAsia="Times New Roman" w:hAnsi="Tahoma" w:cs="Tahoma"/>
          <w:sz w:val="24"/>
          <w:szCs w:val="24"/>
          <w:lang w:eastAsia="sl-SI"/>
        </w:rPr>
      </w:pPr>
    </w:p>
    <w:p w:rsidR="00DD59BF" w:rsidRPr="00DD59BF" w:rsidRDefault="00DD59BF" w:rsidP="00DD59BF">
      <w:pPr>
        <w:spacing w:after="0" w:line="240" w:lineRule="auto"/>
        <w:jc w:val="center"/>
        <w:rPr>
          <w:rFonts w:ascii="Tahoma" w:eastAsia="Times New Roman" w:hAnsi="Tahoma" w:cs="Tahoma"/>
          <w:sz w:val="24"/>
          <w:szCs w:val="24"/>
          <w:highlight w:val="magenta"/>
          <w:lang w:eastAsia="sl-SI"/>
        </w:rPr>
      </w:pPr>
      <w:r w:rsidRPr="00DD59BF">
        <w:rPr>
          <w:rFonts w:ascii="Tahoma" w:eastAsia="Times New Roman" w:hAnsi="Tahoma" w:cs="Tahoma"/>
          <w:sz w:val="24"/>
          <w:szCs w:val="24"/>
          <w:lang w:eastAsia="sl-SI"/>
        </w:rPr>
        <w:t>V</w:t>
      </w:r>
      <w:r w:rsidR="00402E10">
        <w:rPr>
          <w:rFonts w:ascii="Tahoma" w:eastAsia="Times New Roman" w:hAnsi="Tahoma" w:cs="Tahoma"/>
          <w:sz w:val="24"/>
          <w:szCs w:val="24"/>
          <w:lang w:eastAsia="sl-SI"/>
        </w:rPr>
        <w:t>I</w:t>
      </w:r>
      <w:r w:rsidRPr="00DD59BF">
        <w:rPr>
          <w:rFonts w:ascii="Tahoma" w:eastAsia="Times New Roman" w:hAnsi="Tahoma" w:cs="Tahoma"/>
          <w:sz w:val="24"/>
          <w:szCs w:val="24"/>
          <w:lang w:eastAsia="sl-SI"/>
        </w:rPr>
        <w:t>II. OBVEZNOSTI IZVAJALCA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444AFB">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402E10" w:rsidRPr="0043703B" w:rsidRDefault="00402E10" w:rsidP="00402E10">
      <w:pPr>
        <w:jc w:val="both"/>
        <w:rPr>
          <w:rFonts w:ascii="Tahoma" w:eastAsia="Times New Roman" w:hAnsi="Tahoma" w:cs="Tahoma"/>
          <w:lang w:eastAsia="sl-SI"/>
        </w:rPr>
      </w:pPr>
      <w:r w:rsidRPr="0043703B">
        <w:rPr>
          <w:rFonts w:ascii="Tahoma" w:eastAsia="Times New Roman" w:hAnsi="Tahoma" w:cs="Tahoma"/>
          <w:lang w:eastAsia="sl-SI"/>
        </w:rPr>
        <w:t>Izvajalec se obvezuje:</w:t>
      </w:r>
    </w:p>
    <w:p w:rsidR="00402E10" w:rsidRPr="00C96744" w:rsidRDefault="00402E10" w:rsidP="00402E10">
      <w:pPr>
        <w:numPr>
          <w:ilvl w:val="0"/>
          <w:numId w:val="42"/>
        </w:numPr>
        <w:spacing w:after="0" w:line="240" w:lineRule="auto"/>
        <w:jc w:val="both"/>
        <w:rPr>
          <w:rFonts w:ascii="Tahoma" w:eastAsia="Times New Roman" w:hAnsi="Tahoma" w:cs="Tahoma"/>
          <w:lang w:eastAsia="sl-SI"/>
        </w:rPr>
      </w:pPr>
      <w:r w:rsidRPr="00C96744">
        <w:rPr>
          <w:rFonts w:ascii="Tahoma" w:eastAsia="Times New Roman" w:hAnsi="Tahoma" w:cs="Tahoma"/>
          <w:lang w:eastAsia="sl-SI"/>
        </w:rPr>
        <w:t>Da bo prevzeta dela</w:t>
      </w:r>
      <w:r>
        <w:rPr>
          <w:rFonts w:ascii="Tahoma" w:eastAsia="Times New Roman" w:hAnsi="Tahoma" w:cs="Tahoma"/>
          <w:lang w:eastAsia="sl-SI"/>
        </w:rPr>
        <w:t>/storitve</w:t>
      </w:r>
      <w:r w:rsidRPr="00C96744">
        <w:rPr>
          <w:rFonts w:ascii="Tahoma" w:eastAsia="Times New Roman" w:hAnsi="Tahoma" w:cs="Tahoma"/>
          <w:lang w:eastAsia="sl-SI"/>
        </w:rPr>
        <w:t xml:space="preserve"> izvršil strokovno </w:t>
      </w:r>
      <w:r>
        <w:rPr>
          <w:rFonts w:ascii="Tahoma" w:eastAsia="Times New Roman" w:hAnsi="Tahoma" w:cs="Tahoma"/>
          <w:lang w:eastAsia="sl-SI"/>
        </w:rPr>
        <w:t>pravilno, vestno in kvalitetno.</w:t>
      </w:r>
    </w:p>
    <w:p w:rsidR="00402E10" w:rsidRPr="00C96744" w:rsidRDefault="00402E10" w:rsidP="00402E10">
      <w:pPr>
        <w:numPr>
          <w:ilvl w:val="0"/>
          <w:numId w:val="42"/>
        </w:numPr>
        <w:spacing w:after="0" w:line="240" w:lineRule="auto"/>
        <w:jc w:val="both"/>
        <w:rPr>
          <w:rFonts w:ascii="Tahoma" w:eastAsia="Times New Roman" w:hAnsi="Tahoma" w:cs="Tahoma"/>
          <w:lang w:eastAsia="sl-SI"/>
        </w:rPr>
      </w:pPr>
      <w:r w:rsidRPr="00C96744">
        <w:rPr>
          <w:rFonts w:ascii="Tahoma" w:eastAsia="Times New Roman" w:hAnsi="Tahoma" w:cs="Tahoma"/>
          <w:lang w:eastAsia="sl-SI"/>
        </w:rPr>
        <w:t>Da bo sproti obveščal naročnika o tekoči problematiki in nastalih situacijah, ki bi lahko vplivale na izvršitev prevzetih obveznosti.</w:t>
      </w:r>
    </w:p>
    <w:p w:rsidR="00402E10" w:rsidRPr="00C96744" w:rsidRDefault="00402E10" w:rsidP="00402E10">
      <w:pPr>
        <w:numPr>
          <w:ilvl w:val="0"/>
          <w:numId w:val="42"/>
        </w:numPr>
        <w:spacing w:after="0" w:line="240" w:lineRule="auto"/>
        <w:jc w:val="both"/>
        <w:rPr>
          <w:rFonts w:ascii="Tahoma" w:eastAsia="Times New Roman" w:hAnsi="Tahoma" w:cs="Tahoma"/>
          <w:lang w:eastAsia="sl-SI"/>
        </w:rPr>
      </w:pPr>
      <w:r w:rsidRPr="00C96744">
        <w:rPr>
          <w:rFonts w:ascii="Tahoma" w:eastAsia="Times New Roman" w:hAnsi="Tahoma" w:cs="Tahoma"/>
          <w:lang w:eastAsia="sl-SI"/>
        </w:rPr>
        <w:t>Da bo greznični mulj prevzemal pri fizičnih in pravnih osebah v občinah Vrhnika</w:t>
      </w:r>
      <w:r>
        <w:rPr>
          <w:rFonts w:ascii="Tahoma" w:eastAsia="Times New Roman" w:hAnsi="Tahoma" w:cs="Tahoma"/>
          <w:lang w:eastAsia="sl-SI"/>
        </w:rPr>
        <w:t>,</w:t>
      </w:r>
      <w:r w:rsidRPr="00C96744">
        <w:rPr>
          <w:rFonts w:ascii="Tahoma" w:eastAsia="Times New Roman" w:hAnsi="Tahoma" w:cs="Tahoma"/>
          <w:lang w:eastAsia="sl-SI"/>
        </w:rPr>
        <w:t xml:space="preserve"> Borovnica in Log</w:t>
      </w:r>
      <w:r>
        <w:rPr>
          <w:rFonts w:ascii="Tahoma" w:eastAsia="Times New Roman" w:hAnsi="Tahoma" w:cs="Tahoma"/>
          <w:lang w:eastAsia="sl-SI"/>
        </w:rPr>
        <w:t xml:space="preserve"> </w:t>
      </w:r>
      <w:r w:rsidRPr="00C96744">
        <w:rPr>
          <w:rFonts w:ascii="Tahoma" w:eastAsia="Times New Roman" w:hAnsi="Tahoma" w:cs="Tahoma"/>
          <w:lang w:eastAsia="sl-SI"/>
        </w:rPr>
        <w:t>-</w:t>
      </w:r>
      <w:r>
        <w:rPr>
          <w:rFonts w:ascii="Tahoma" w:eastAsia="Times New Roman" w:hAnsi="Tahoma" w:cs="Tahoma"/>
          <w:lang w:eastAsia="sl-SI"/>
        </w:rPr>
        <w:t xml:space="preserve"> </w:t>
      </w:r>
      <w:r w:rsidRPr="00C96744">
        <w:rPr>
          <w:rFonts w:ascii="Tahoma" w:eastAsia="Times New Roman" w:hAnsi="Tahoma" w:cs="Tahoma"/>
          <w:lang w:eastAsia="sl-SI"/>
        </w:rPr>
        <w:t>Dragomer.</w:t>
      </w:r>
    </w:p>
    <w:p w:rsidR="00402E10" w:rsidRPr="0043703B" w:rsidRDefault="00402E10" w:rsidP="00402E10">
      <w:pPr>
        <w:numPr>
          <w:ilvl w:val="0"/>
          <w:numId w:val="42"/>
        </w:numPr>
        <w:spacing w:after="0" w:line="240" w:lineRule="auto"/>
        <w:jc w:val="both"/>
        <w:rPr>
          <w:rFonts w:ascii="Tahoma" w:eastAsia="Times New Roman" w:hAnsi="Tahoma" w:cs="Tahoma"/>
          <w:lang w:eastAsia="sl-SI"/>
        </w:rPr>
      </w:pPr>
      <w:r w:rsidRPr="0043703B">
        <w:rPr>
          <w:rFonts w:ascii="Tahoma" w:eastAsia="Times New Roman" w:hAnsi="Tahoma" w:cs="Tahoma"/>
          <w:lang w:eastAsia="sl-SI"/>
        </w:rPr>
        <w:t>Opraviti storitev po tem okvirnem sporazumu kot dober strokovnjak</w:t>
      </w:r>
      <w:r>
        <w:rPr>
          <w:rFonts w:ascii="Tahoma" w:eastAsia="Times New Roman" w:hAnsi="Tahoma" w:cs="Tahoma"/>
          <w:lang w:eastAsia="sl-SI"/>
        </w:rPr>
        <w:t xml:space="preserve"> in gospodar,</w:t>
      </w:r>
      <w:r w:rsidRPr="0043703B">
        <w:rPr>
          <w:rFonts w:ascii="Tahoma" w:eastAsia="Times New Roman" w:hAnsi="Tahoma" w:cs="Tahoma"/>
          <w:lang w:eastAsia="sl-SI"/>
        </w:rPr>
        <w:t xml:space="preserve"> ob upoštevanju naročnikovih pogojev in zahtev iz dokumentacije</w:t>
      </w:r>
      <w:r>
        <w:rPr>
          <w:rFonts w:ascii="Tahoma" w:eastAsia="Times New Roman" w:hAnsi="Tahoma" w:cs="Tahoma"/>
          <w:lang w:eastAsia="sl-SI"/>
        </w:rPr>
        <w:t xml:space="preserve"> v zvezi z oddajo javnega naročila</w:t>
      </w:r>
      <w:r w:rsidRPr="0043703B">
        <w:rPr>
          <w:rFonts w:ascii="Tahoma" w:eastAsia="Times New Roman" w:hAnsi="Tahoma" w:cs="Tahoma"/>
          <w:lang w:eastAsia="sl-SI"/>
        </w:rPr>
        <w:t>.</w:t>
      </w:r>
    </w:p>
    <w:p w:rsidR="00402E10" w:rsidRPr="0043703B" w:rsidRDefault="00402E10" w:rsidP="00402E10">
      <w:pPr>
        <w:numPr>
          <w:ilvl w:val="0"/>
          <w:numId w:val="42"/>
        </w:numPr>
        <w:spacing w:after="0" w:line="240" w:lineRule="auto"/>
        <w:jc w:val="both"/>
        <w:rPr>
          <w:rFonts w:ascii="Tahoma" w:eastAsia="Times New Roman" w:hAnsi="Tahoma" w:cs="Tahoma"/>
          <w:lang w:eastAsia="sl-SI"/>
        </w:rPr>
      </w:pPr>
      <w:r w:rsidRPr="0043703B">
        <w:rPr>
          <w:rFonts w:ascii="Tahoma" w:eastAsia="Times New Roman" w:hAnsi="Tahoma" w:cs="Tahoma"/>
          <w:lang w:eastAsia="sl-SI"/>
        </w:rPr>
        <w:t>Opraviti storitve po tem okvirnem sporazumu gospodarno in ekonomično v okviru določil tega okvirnega sporazuma in morebitnih dodatnih dogovorov med strankama okvirnega sporazuma in v korist naročniku.</w:t>
      </w:r>
    </w:p>
    <w:p w:rsidR="0058462A" w:rsidRPr="00DD59BF" w:rsidRDefault="0058462A" w:rsidP="00DD59BF">
      <w:pPr>
        <w:spacing w:after="0" w:line="240" w:lineRule="auto"/>
        <w:jc w:val="both"/>
        <w:rPr>
          <w:rFonts w:ascii="Tahoma" w:eastAsia="Calibri" w:hAnsi="Tahoma" w:cs="Tahoma"/>
        </w:rPr>
      </w:pPr>
    </w:p>
    <w:p w:rsidR="00DD59BF" w:rsidRPr="008E7DE6" w:rsidRDefault="008E7DE6" w:rsidP="00DD59BF">
      <w:pPr>
        <w:spacing w:after="0" w:line="240" w:lineRule="auto"/>
        <w:jc w:val="center"/>
        <w:rPr>
          <w:rFonts w:ascii="Tahoma" w:eastAsia="Times New Roman" w:hAnsi="Tahoma" w:cs="Tahoma"/>
          <w:lang w:eastAsia="sl-SI"/>
        </w:rPr>
      </w:pPr>
      <w:r>
        <w:rPr>
          <w:rFonts w:ascii="Tahoma" w:eastAsia="Times New Roman" w:hAnsi="Tahoma" w:cs="Tahoma"/>
          <w:sz w:val="24"/>
          <w:szCs w:val="24"/>
          <w:lang w:eastAsia="sl-SI"/>
        </w:rPr>
        <w:t>IX</w:t>
      </w:r>
      <w:r w:rsidR="00DD59BF" w:rsidRPr="00DD59BF">
        <w:rPr>
          <w:rFonts w:ascii="Tahoma" w:eastAsia="Times New Roman" w:hAnsi="Tahoma" w:cs="Tahoma"/>
          <w:sz w:val="24"/>
          <w:szCs w:val="24"/>
          <w:lang w:eastAsia="sl-SI"/>
        </w:rPr>
        <w:t xml:space="preserve">. </w:t>
      </w:r>
      <w:r w:rsidR="00DD59BF" w:rsidRPr="008E7DE6">
        <w:rPr>
          <w:rFonts w:ascii="Tahoma" w:eastAsia="Times New Roman" w:hAnsi="Tahoma" w:cs="Tahoma"/>
          <w:sz w:val="24"/>
          <w:szCs w:val="24"/>
          <w:lang w:eastAsia="sl-SI"/>
        </w:rPr>
        <w:t>POSEBNI POGOJI</w:t>
      </w:r>
    </w:p>
    <w:p w:rsidR="00DD59BF" w:rsidRPr="008E7DE6" w:rsidRDefault="00DD59BF" w:rsidP="00DD59BF">
      <w:pPr>
        <w:spacing w:after="0" w:line="240" w:lineRule="auto"/>
        <w:jc w:val="both"/>
        <w:rPr>
          <w:rFonts w:ascii="Tahoma" w:eastAsia="Times New Roman" w:hAnsi="Tahoma" w:cs="Tahoma"/>
          <w:lang w:eastAsia="sl-SI"/>
        </w:rPr>
      </w:pPr>
    </w:p>
    <w:p w:rsidR="00DD59BF" w:rsidRPr="008E7DE6" w:rsidRDefault="00DD59BF" w:rsidP="00444AFB">
      <w:pPr>
        <w:numPr>
          <w:ilvl w:val="0"/>
          <w:numId w:val="27"/>
        </w:numPr>
        <w:spacing w:after="0" w:line="240" w:lineRule="auto"/>
        <w:jc w:val="center"/>
        <w:rPr>
          <w:rFonts w:ascii="Tahoma" w:eastAsia="Times New Roman" w:hAnsi="Tahoma" w:cs="Tahoma"/>
          <w:lang w:eastAsia="sl-SI"/>
        </w:rPr>
      </w:pPr>
      <w:r w:rsidRPr="008E7DE6">
        <w:rPr>
          <w:rFonts w:ascii="Tahoma" w:eastAsia="Times New Roman" w:hAnsi="Tahoma" w:cs="Tahoma"/>
          <w:lang w:eastAsia="sl-SI"/>
        </w:rPr>
        <w:t>člen</w:t>
      </w:r>
    </w:p>
    <w:p w:rsidR="008E7DE6" w:rsidRPr="00CF192E" w:rsidRDefault="008E7DE6" w:rsidP="008E7DE6">
      <w:pPr>
        <w:spacing w:after="0" w:line="240" w:lineRule="auto"/>
        <w:jc w:val="both"/>
        <w:rPr>
          <w:rFonts w:ascii="Tahoma" w:eastAsia="Times New Roman" w:hAnsi="Tahoma" w:cs="Tahoma"/>
          <w:szCs w:val="20"/>
          <w:lang w:eastAsia="sl-SI"/>
        </w:rPr>
      </w:pPr>
      <w:r w:rsidRPr="00484686">
        <w:rPr>
          <w:rFonts w:ascii="Tahoma" w:eastAsia="Times New Roman" w:hAnsi="Tahoma" w:cs="Tahoma"/>
          <w:szCs w:val="20"/>
          <w:lang w:eastAsia="sl-SI"/>
        </w:rPr>
        <w:t>Naročnik in izvajalec se izrecno dogovorita, da izvajalec v primeru višje sile in drugih izrednih dogodkov (npr. razmere, nevarne za prevzemnika), storitev po tem okvirnem sporazumu, ni dolžan izvesti, temveč zagotovi zgolj neobhodno nujne ukrepe za zavarovanje predmeta storitve, ter o tem najkasneje v treh dneh po nastopu oziroma prenehanju obvesti naročnika.</w:t>
      </w:r>
    </w:p>
    <w:p w:rsidR="00DD59BF" w:rsidRPr="00DD59BF" w:rsidRDefault="00DD59BF" w:rsidP="008E7DE6">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8E7DE6">
        <w:rPr>
          <w:rFonts w:ascii="Tahoma" w:eastAsia="Times New Roman" w:hAnsi="Tahoma" w:cs="Tahoma"/>
          <w:sz w:val="24"/>
          <w:szCs w:val="24"/>
          <w:lang w:eastAsia="sl-SI"/>
        </w:rPr>
        <w:t>X.</w:t>
      </w:r>
      <w:r w:rsidRPr="00DD59BF">
        <w:rPr>
          <w:rFonts w:ascii="Tahoma" w:eastAsia="Times New Roman" w:hAnsi="Tahoma" w:cs="Tahoma"/>
          <w:sz w:val="24"/>
          <w:szCs w:val="24"/>
          <w:lang w:eastAsia="sl-SI"/>
        </w:rPr>
        <w:t xml:space="preserve"> POGODBENA KAZEN</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444AFB">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8E7DE6" w:rsidRPr="00096434" w:rsidRDefault="008E7DE6" w:rsidP="008E7DE6">
      <w:pPr>
        <w:jc w:val="both"/>
        <w:rPr>
          <w:rFonts w:ascii="Tahoma" w:eastAsia="Times New Roman" w:hAnsi="Tahoma" w:cs="Tahoma"/>
          <w:lang w:eastAsia="sl-SI"/>
        </w:rPr>
      </w:pPr>
      <w:r w:rsidRPr="00096434">
        <w:rPr>
          <w:rFonts w:ascii="Tahoma" w:eastAsia="Times New Roman" w:hAnsi="Tahoma" w:cs="Tahoma"/>
          <w:lang w:eastAsia="sl-SI"/>
        </w:rPr>
        <w:t>V primeru, da izvajalec ne izpolni svojih obveznosti iz okvirnega sporazuma iz prej navedenih členov le-tega, ima naročnik pravico da unovči zavarovanje, katero mu je izvajalec predložil za dobro izvedbo pogodbenih obveznosti.</w:t>
      </w:r>
    </w:p>
    <w:p w:rsidR="00DD59BF" w:rsidRPr="00DD59BF" w:rsidRDefault="00DD59BF" w:rsidP="00444AFB">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lastRenderedPageBreak/>
        <w:t>člen</w:t>
      </w:r>
    </w:p>
    <w:p w:rsidR="008E7DE6" w:rsidRPr="008E7DE6" w:rsidRDefault="008E7DE6" w:rsidP="008E7DE6">
      <w:pPr>
        <w:tabs>
          <w:tab w:val="left" w:pos="360"/>
        </w:tabs>
        <w:spacing w:after="0" w:line="280" w:lineRule="atLeast"/>
        <w:jc w:val="both"/>
        <w:rPr>
          <w:rFonts w:ascii="Tahoma" w:eastAsia="Times New Roman" w:hAnsi="Tahoma" w:cs="Tahoma"/>
          <w:lang w:eastAsia="sl-SI"/>
        </w:rPr>
      </w:pPr>
      <w:r w:rsidRPr="008E7DE6">
        <w:rPr>
          <w:rFonts w:ascii="Tahoma" w:eastAsia="Times New Roman" w:hAnsi="Tahoma" w:cs="Tahoma"/>
          <w:lang w:eastAsia="sl-SI"/>
        </w:rPr>
        <w:t>V primeru bistvenih in ponavljajočih se kršitev določil in obveznosti tega okvirnega sporazuma, lahko po predhodnem pisnem obvestilu, naročnik odpove in prekine okvirni sporazuma z izvajalcem ter sklene nov sporazum z drugim izvajalcem. V takšnem primeru, bo naročnik unovčil zavarovanje za dobro izvedbo pogodbenih obveznosti.</w:t>
      </w:r>
    </w:p>
    <w:p w:rsidR="008E7DE6" w:rsidRPr="008E7DE6" w:rsidRDefault="008E7DE6" w:rsidP="008E7DE6">
      <w:pPr>
        <w:tabs>
          <w:tab w:val="left" w:pos="360"/>
        </w:tabs>
        <w:spacing w:after="0" w:line="280" w:lineRule="atLeast"/>
        <w:jc w:val="both"/>
        <w:rPr>
          <w:rFonts w:ascii="Tahoma" w:eastAsia="Times New Roman" w:hAnsi="Tahoma" w:cs="Tahoma"/>
          <w:lang w:eastAsia="sl-SI"/>
        </w:rPr>
      </w:pPr>
    </w:p>
    <w:p w:rsidR="008E7DE6" w:rsidRPr="008E7DE6" w:rsidRDefault="008E7DE6" w:rsidP="008E7DE6">
      <w:pPr>
        <w:tabs>
          <w:tab w:val="left" w:pos="360"/>
        </w:tabs>
        <w:spacing w:after="0" w:line="280" w:lineRule="atLeast"/>
        <w:jc w:val="both"/>
        <w:rPr>
          <w:rFonts w:ascii="Tahoma" w:eastAsia="Times New Roman" w:hAnsi="Tahoma" w:cs="Tahoma"/>
          <w:lang w:eastAsia="sl-SI"/>
        </w:rPr>
      </w:pPr>
      <w:r w:rsidRPr="008E7DE6">
        <w:rPr>
          <w:rFonts w:ascii="Tahoma" w:eastAsia="Times New Roman" w:hAnsi="Tahoma" w:cs="Tahoma"/>
          <w:lang w:eastAsia="sl-SI"/>
        </w:rPr>
        <w:t xml:space="preserve">V primeru, da izvajalec storitev ne bo opravil v skladu z določili tega okvirnega sporazuma, jih bo naročnik opravil sam ali s pomočjo drugega izvajalca. Dodatne stroške, ki bodo pri tem nastali, pa bo zaračunal izvajalcu po tem okvirnem sporazumu. </w:t>
      </w:r>
    </w:p>
    <w:p w:rsidR="008E7DE6" w:rsidRPr="008E7DE6" w:rsidRDefault="008E7DE6" w:rsidP="008E7DE6">
      <w:pPr>
        <w:tabs>
          <w:tab w:val="left" w:pos="360"/>
        </w:tabs>
        <w:spacing w:after="0" w:line="280" w:lineRule="atLeast"/>
        <w:jc w:val="both"/>
        <w:rPr>
          <w:rFonts w:ascii="Tahoma" w:eastAsia="Times New Roman" w:hAnsi="Tahoma" w:cs="Tahoma"/>
          <w:lang w:eastAsia="sl-SI"/>
        </w:rPr>
      </w:pPr>
    </w:p>
    <w:p w:rsidR="00DD59BF" w:rsidRPr="00DD59BF" w:rsidRDefault="008E7DE6" w:rsidP="008E7DE6">
      <w:pPr>
        <w:tabs>
          <w:tab w:val="left" w:pos="360"/>
        </w:tabs>
        <w:spacing w:after="0" w:line="280" w:lineRule="atLeast"/>
        <w:jc w:val="both"/>
        <w:rPr>
          <w:rFonts w:ascii="Tahoma" w:eastAsia="Times New Roman" w:hAnsi="Tahoma" w:cs="Tahoma"/>
          <w:bCs/>
          <w:lang w:eastAsia="sl-SI"/>
        </w:rPr>
      </w:pPr>
      <w:r w:rsidRPr="008E7DE6">
        <w:rPr>
          <w:rFonts w:ascii="Tahoma" w:eastAsia="Times New Roman" w:hAnsi="Tahoma" w:cs="Tahoma"/>
          <w:lang w:eastAsia="sl-SI"/>
        </w:rPr>
        <w:t>V primeru, da ponudnik ne more zagotoviti prevzema mulja mu naročnik prekine okvirni sporazum ter unovči menico za dobro izvedbo pogodbenih obveznosti. Naročnik prekine okvirni sporazum ter unovči menico za dobro izvedbo pogodbenih obveznosti tudi v kolikor naročnik ugotovi nepravilnosti pri izpolnjevanju obveznosti okvirnega sporazuma s strani ponudnika (prevzem in/ali praznjenje mulja na nedogovorjenih/nedovoljenih mestih,…).</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Default="008E7DE6" w:rsidP="00DD59BF">
      <w:pPr>
        <w:spacing w:after="0" w:line="240" w:lineRule="auto"/>
        <w:jc w:val="center"/>
        <w:rPr>
          <w:rFonts w:ascii="Tahoma" w:eastAsia="Times New Roman" w:hAnsi="Tahoma" w:cs="Tahoma"/>
          <w:sz w:val="24"/>
          <w:szCs w:val="24"/>
          <w:lang w:eastAsia="sl-SI"/>
        </w:rPr>
      </w:pPr>
      <w:r>
        <w:rPr>
          <w:rFonts w:ascii="Tahoma" w:eastAsia="Times New Roman" w:hAnsi="Tahoma" w:cs="Tahoma"/>
          <w:sz w:val="24"/>
          <w:szCs w:val="24"/>
          <w:lang w:eastAsia="sl-SI"/>
        </w:rPr>
        <w:t>XI</w:t>
      </w:r>
      <w:r w:rsidR="00DD59BF" w:rsidRPr="00DD59BF">
        <w:rPr>
          <w:rFonts w:ascii="Tahoma" w:eastAsia="Times New Roman" w:hAnsi="Tahoma" w:cs="Tahoma"/>
          <w:sz w:val="24"/>
          <w:szCs w:val="24"/>
          <w:lang w:eastAsia="sl-SI"/>
        </w:rPr>
        <w:t>. SKRBNIŠTVO IN OBVEŠČANJE</w:t>
      </w:r>
    </w:p>
    <w:p w:rsidR="007B3BA8" w:rsidRPr="00DD59BF" w:rsidRDefault="007B3BA8" w:rsidP="00DD59BF">
      <w:pPr>
        <w:spacing w:after="0" w:line="240" w:lineRule="auto"/>
        <w:jc w:val="center"/>
        <w:rPr>
          <w:rFonts w:ascii="Tahoma" w:eastAsia="Times New Roman" w:hAnsi="Tahoma" w:cs="Tahoma"/>
          <w:sz w:val="24"/>
          <w:szCs w:val="24"/>
          <w:lang w:eastAsia="sl-SI"/>
        </w:rPr>
      </w:pPr>
    </w:p>
    <w:p w:rsidR="007B3BA8" w:rsidRPr="00DD59BF" w:rsidRDefault="007B3BA8" w:rsidP="00444AFB">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Stranki se bosta medsebojno obveščali prek pooblaščenih skrbnikov tega okvirnega sporazuma.</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Pooblaščena skrbnika tega okvirnega sporazuma sta:</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8E7DE6" w:rsidRPr="008E7DE6" w:rsidRDefault="008E7DE6" w:rsidP="008E7DE6">
      <w:pPr>
        <w:tabs>
          <w:tab w:val="left" w:pos="360"/>
        </w:tabs>
        <w:spacing w:after="0" w:line="280" w:lineRule="atLeast"/>
        <w:jc w:val="both"/>
        <w:rPr>
          <w:rFonts w:ascii="Tahoma" w:eastAsia="Times New Roman" w:hAnsi="Tahoma" w:cs="Tahoma"/>
          <w:bCs/>
          <w:lang w:eastAsia="sl-SI"/>
        </w:rPr>
      </w:pPr>
      <w:r w:rsidRPr="008E7DE6">
        <w:rPr>
          <w:rFonts w:ascii="Tahoma" w:eastAsia="Times New Roman" w:hAnsi="Tahoma" w:cs="Tahoma"/>
          <w:bCs/>
          <w:lang w:eastAsia="sl-SI"/>
        </w:rPr>
        <w:t>Za naročnika:</w:t>
      </w:r>
      <w:r w:rsidRPr="008E7DE6">
        <w:rPr>
          <w:rFonts w:ascii="Tahoma" w:eastAsia="Times New Roman" w:hAnsi="Tahoma" w:cs="Tahoma"/>
          <w:bCs/>
          <w:lang w:eastAsia="sl-SI"/>
        </w:rPr>
        <w:tab/>
      </w:r>
      <w:r w:rsidRPr="008E7DE6">
        <w:rPr>
          <w:rFonts w:ascii="Tahoma" w:eastAsia="Times New Roman" w:hAnsi="Tahoma" w:cs="Tahoma"/>
          <w:b/>
          <w:bCs/>
          <w:lang w:eastAsia="sl-SI"/>
        </w:rPr>
        <w:t>Mojca Usenik Plečnik</w:t>
      </w:r>
      <w:r w:rsidRPr="008E7DE6">
        <w:rPr>
          <w:rFonts w:ascii="Tahoma" w:eastAsia="Times New Roman" w:hAnsi="Tahoma" w:cs="Tahoma"/>
          <w:bCs/>
          <w:lang w:eastAsia="sl-SI"/>
        </w:rPr>
        <w:t>, dipl. inž. grad.</w:t>
      </w:r>
    </w:p>
    <w:p w:rsidR="008E7DE6" w:rsidRPr="008E7DE6" w:rsidRDefault="008E7DE6" w:rsidP="008E7DE6">
      <w:pPr>
        <w:spacing w:after="0" w:line="240" w:lineRule="auto"/>
        <w:jc w:val="both"/>
        <w:rPr>
          <w:rFonts w:ascii="Trebuchet MS" w:eastAsia="Times New Roman" w:hAnsi="Trebuchet MS" w:cs="Arial"/>
          <w:sz w:val="24"/>
          <w:szCs w:val="24"/>
          <w:lang w:eastAsia="sl-SI"/>
        </w:rPr>
      </w:pPr>
    </w:p>
    <w:p w:rsidR="008E7DE6" w:rsidRPr="008E7DE6" w:rsidRDefault="008E7DE6" w:rsidP="008E7DE6">
      <w:pPr>
        <w:spacing w:after="0" w:line="240" w:lineRule="auto"/>
        <w:jc w:val="both"/>
        <w:rPr>
          <w:rFonts w:ascii="Tahoma" w:eastAsia="Times New Roman" w:hAnsi="Tahoma" w:cs="Tahoma"/>
          <w:sz w:val="24"/>
          <w:szCs w:val="24"/>
          <w:lang w:eastAsia="sl-SI"/>
        </w:rPr>
      </w:pPr>
      <w:r w:rsidRPr="008E7DE6">
        <w:rPr>
          <w:rFonts w:ascii="Tahoma" w:eastAsia="Times New Roman" w:hAnsi="Tahoma" w:cs="Tahoma"/>
          <w:bCs/>
          <w:lang w:eastAsia="sl-SI"/>
        </w:rPr>
        <w:t>Tel.: 01/750-29-63 GSM: 041/760-398 e-mail:</w:t>
      </w:r>
      <w:r w:rsidRPr="008E7DE6">
        <w:rPr>
          <w:rFonts w:ascii="Trebuchet MS" w:eastAsia="Times New Roman" w:hAnsi="Trebuchet MS" w:cs="Arial"/>
          <w:lang w:eastAsia="sl-SI"/>
        </w:rPr>
        <w:t xml:space="preserve"> </w:t>
      </w:r>
      <w:hyperlink r:id="rId8" w:history="1">
        <w:r w:rsidRPr="008E7DE6">
          <w:rPr>
            <w:rFonts w:ascii="Tahoma" w:eastAsia="Times New Roman" w:hAnsi="Tahoma" w:cs="Tahoma"/>
            <w:color w:val="0000FF"/>
            <w:u w:val="single"/>
            <w:lang w:eastAsia="sl-SI"/>
          </w:rPr>
          <w:t>mojca.plecnik@kpv.si</w:t>
        </w:r>
      </w:hyperlink>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Za izvajalca: ________________________</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Tel.: ____________ GSM: ________________, e-mail: _________________</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Spremembo predstavnika morata stranki sporočiti druga drugi najkasneje v petih dneh pred nastankom spremembe, razen v primeru višje sile.</w:t>
      </w:r>
    </w:p>
    <w:p w:rsidR="00DD59BF" w:rsidRPr="00DD59BF" w:rsidRDefault="00DD59BF" w:rsidP="00DD59BF">
      <w:pPr>
        <w:tabs>
          <w:tab w:val="left" w:pos="360"/>
        </w:tabs>
        <w:spacing w:after="0" w:line="280" w:lineRule="atLeast"/>
        <w:jc w:val="both"/>
        <w:rPr>
          <w:rFonts w:ascii="Tahoma" w:eastAsia="Times New Roman" w:hAnsi="Tahoma" w:cs="Tahoma"/>
          <w:bCs/>
          <w:sz w:val="24"/>
          <w:szCs w:val="24"/>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XII. PROTIKORUPCIJSKA KLAVZULA</w:t>
      </w:r>
    </w:p>
    <w:p w:rsidR="00DD59BF" w:rsidRPr="00DD59BF" w:rsidRDefault="00DD59BF" w:rsidP="00DD59BF">
      <w:pPr>
        <w:spacing w:after="0" w:line="240" w:lineRule="auto"/>
        <w:rPr>
          <w:rFonts w:ascii="Tahoma" w:eastAsia="Times New Roman" w:hAnsi="Tahoma" w:cs="Tahoma"/>
          <w:lang w:eastAsia="sl-SI"/>
        </w:rPr>
      </w:pPr>
    </w:p>
    <w:p w:rsidR="00DD59BF" w:rsidRPr="00DD59BF" w:rsidRDefault="00DD59BF" w:rsidP="00444AFB">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lastRenderedPageBreak/>
        <w:t>XI</w:t>
      </w:r>
      <w:r w:rsidR="008E7DE6">
        <w:rPr>
          <w:rFonts w:ascii="Tahoma" w:eastAsia="Times New Roman" w:hAnsi="Tahoma" w:cs="Tahoma"/>
          <w:sz w:val="24"/>
          <w:szCs w:val="24"/>
          <w:lang w:eastAsia="sl-SI"/>
        </w:rPr>
        <w:t>II</w:t>
      </w:r>
      <w:r w:rsidRPr="00DD59BF">
        <w:rPr>
          <w:rFonts w:ascii="Tahoma" w:eastAsia="Times New Roman" w:hAnsi="Tahoma" w:cs="Tahoma"/>
          <w:sz w:val="24"/>
          <w:szCs w:val="24"/>
          <w:lang w:eastAsia="sl-SI"/>
        </w:rPr>
        <w:t>. SOCIALNA KLAVZULA</w:t>
      </w:r>
    </w:p>
    <w:p w:rsidR="00DD59BF" w:rsidRPr="00DD59BF" w:rsidRDefault="00DD59BF" w:rsidP="00DD59BF">
      <w:pPr>
        <w:spacing w:after="0" w:line="240" w:lineRule="auto"/>
        <w:jc w:val="both"/>
        <w:rPr>
          <w:rFonts w:ascii="Tahoma" w:eastAsia="Times New Roman" w:hAnsi="Tahoma" w:cs="Tahoma"/>
          <w:b/>
          <w:sz w:val="24"/>
          <w:szCs w:val="24"/>
          <w:highlight w:val="magenta"/>
          <w:lang w:eastAsia="sl-SI"/>
        </w:rPr>
      </w:pPr>
    </w:p>
    <w:p w:rsidR="00DD59BF" w:rsidRPr="00DD59BF" w:rsidRDefault="00DD59BF" w:rsidP="00444AFB">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Okvirni sporazum preneha veljati, če je naročnik seznanjen, da je pristojni državni organ ali sodišče s pravnomočno odločitvijo ugotovilo kršitev delovne, </w:t>
      </w:r>
      <w:proofErr w:type="spellStart"/>
      <w:r w:rsidRPr="00DD59BF">
        <w:rPr>
          <w:rFonts w:ascii="Tahoma" w:eastAsia="Times New Roman" w:hAnsi="Tahoma" w:cs="Tahoma"/>
          <w:lang w:eastAsia="sl-SI"/>
        </w:rPr>
        <w:t>okoljske</w:t>
      </w:r>
      <w:proofErr w:type="spellEnd"/>
      <w:r w:rsidRPr="00DD59BF">
        <w:rPr>
          <w:rFonts w:ascii="Tahoma" w:eastAsia="Times New Roman" w:hAnsi="Tahoma" w:cs="Tahoma"/>
          <w:lang w:eastAsia="sl-SI"/>
        </w:rPr>
        <w:t xml:space="preserve"> ali socialne zakonodaje s strani ponudnika.</w:t>
      </w:r>
    </w:p>
    <w:p w:rsidR="00E11512" w:rsidRPr="00DD59BF" w:rsidRDefault="00E11512"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w:t>
      </w:r>
      <w:r w:rsidR="008E7DE6">
        <w:rPr>
          <w:rFonts w:ascii="Tahoma" w:eastAsia="Times New Roman" w:hAnsi="Tahoma" w:cs="Tahoma"/>
          <w:sz w:val="24"/>
          <w:szCs w:val="24"/>
          <w:lang w:eastAsia="sl-SI"/>
        </w:rPr>
        <w:t>I</w:t>
      </w:r>
      <w:r w:rsidRPr="00DD59BF">
        <w:rPr>
          <w:rFonts w:ascii="Tahoma" w:eastAsia="Times New Roman" w:hAnsi="Tahoma" w:cs="Tahoma"/>
          <w:sz w:val="24"/>
          <w:szCs w:val="24"/>
          <w:lang w:eastAsia="sl-SI"/>
        </w:rPr>
        <w:t>V. POSLOVNA SKRIVNOST</w:t>
      </w:r>
    </w:p>
    <w:p w:rsidR="00DD59BF" w:rsidRPr="00DD59BF" w:rsidRDefault="00DD59BF" w:rsidP="00DD59BF">
      <w:pPr>
        <w:spacing w:after="0" w:line="240" w:lineRule="auto"/>
        <w:jc w:val="center"/>
        <w:rPr>
          <w:rFonts w:ascii="Tahoma" w:eastAsia="Times New Roman" w:hAnsi="Tahoma" w:cs="Tahoma"/>
          <w:lang w:eastAsia="sl-SI"/>
        </w:rPr>
      </w:pPr>
    </w:p>
    <w:p w:rsidR="00DD59BF" w:rsidRPr="00DD59BF" w:rsidRDefault="00DD59BF" w:rsidP="00444AFB">
      <w:pPr>
        <w:numPr>
          <w:ilvl w:val="0"/>
          <w:numId w:val="27"/>
        </w:numPr>
        <w:spacing w:after="0" w:line="240" w:lineRule="auto"/>
        <w:jc w:val="center"/>
        <w:rPr>
          <w:rFonts w:ascii="Tahoma" w:eastAsia="Times New Roman" w:hAnsi="Tahoma" w:cs="Tahoma"/>
          <w:lang w:eastAsia="sl-SI"/>
        </w:rPr>
      </w:pPr>
      <w:bookmarkStart w:id="39" w:name="_Hlk498072928"/>
      <w:r w:rsidRPr="00DD59BF">
        <w:rPr>
          <w:rFonts w:ascii="Tahoma" w:eastAsia="Times New Roman" w:hAnsi="Tahoma" w:cs="Tahoma"/>
          <w:lang w:eastAsia="sl-SI"/>
        </w:rPr>
        <w:t>člen</w:t>
      </w:r>
    </w:p>
    <w:bookmarkEnd w:id="39"/>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Stranki okvirnega sporazuma sta sporazumni, da vsi podatki, do katerih bi prišli z izvedbo tega okvirnega sporazuma, predstavljajo poslovno skrivnost in se zavezujeta, da bosta vse podatke skrbno varovali. Prav tako predstavljajo poslovno skrivnost vsi podatki, do katerih bo izvajalec prišel med in po poteku okvirnega sporazuma, zato se naročnik zavezuje, da bo vse podatke varoval kot poslovno skrivnost in jih uporabljal izključno v zvezi z izvedbo tega okvirnega sporazuma.</w:t>
      </w:r>
    </w:p>
    <w:p w:rsidR="00DD59BF" w:rsidRPr="00DD59BF" w:rsidRDefault="00DD59BF" w:rsidP="00DD59BF">
      <w:pPr>
        <w:tabs>
          <w:tab w:val="left" w:pos="40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ab/>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Izvajalec je dolžan obvestiti svoje delavce, da lahko pri svojem delu pridejo v stik z zaupnimi podatki, pri delu z njimi pa morajo ravnati z največjo mero skrbnosti.</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Izvajalec mora naročnika takoj obvestiti o vsakem disciplinskem ali drugem postopku zaradi kršitev delovnih obveznosti, ki ga je zoper svojega delavca sprožil v zvezi z izvajanjem del iz tega okvirnega sporazuma. Izvajalec je dolžan na zahtevo naročnika nadomestiti delavca, če slednji izkaže, da je ravnal ali poskušal ravnati v nasprotju z določbami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Obveznost varovanja podatkov se nanašata tako na čas izvrševanja okvirnega sporazuma kot tudi za čas po njej. V primeru kršitve določb o varovanju poslovne skrivnosti, je prodajalec naročniku odškodninsko odgovoren za vso posredno in neposredno škodo.</w:t>
      </w:r>
    </w:p>
    <w:p w:rsidR="00DD59BF" w:rsidRPr="00DD59BF" w:rsidRDefault="00DD59BF" w:rsidP="00DD59BF">
      <w:pPr>
        <w:spacing w:after="0" w:line="240" w:lineRule="auto"/>
        <w:jc w:val="both"/>
        <w:rPr>
          <w:rFonts w:ascii="Tahoma" w:eastAsia="Times New Roman" w:hAnsi="Tahoma" w:cs="Tahoma"/>
          <w:lang w:eastAsia="sl-SI"/>
        </w:rPr>
      </w:pPr>
    </w:p>
    <w:p w:rsidR="00DD59BF" w:rsidRDefault="00DD59BF" w:rsidP="00DD59BF">
      <w:pPr>
        <w:spacing w:after="0" w:line="240" w:lineRule="auto"/>
        <w:jc w:val="both"/>
        <w:rPr>
          <w:rFonts w:ascii="Tahoma" w:eastAsia="Times New Roman" w:hAnsi="Tahoma" w:cs="Tahoma"/>
          <w:sz w:val="24"/>
          <w:szCs w:val="24"/>
          <w:lang w:eastAsia="sl-SI"/>
        </w:rPr>
      </w:pPr>
      <w:r w:rsidRPr="00DD59BF">
        <w:rPr>
          <w:rFonts w:ascii="Tahoma" w:eastAsia="Times New Roman" w:hAnsi="Tahoma" w:cs="Tahoma"/>
          <w:lang w:eastAsia="sl-SI"/>
        </w:rPr>
        <w:t>Izvajalec sme objaviti svojo poslovno skrivnost povezano z naročnikom samo ob izrecnem pisnem dovoljenju slednjega.</w:t>
      </w:r>
      <w:r w:rsidRPr="00DD59BF">
        <w:rPr>
          <w:rFonts w:ascii="Tahoma" w:eastAsia="Times New Roman" w:hAnsi="Tahoma" w:cs="Tahoma"/>
          <w:sz w:val="24"/>
          <w:szCs w:val="24"/>
          <w:lang w:eastAsia="sl-SI"/>
        </w:rPr>
        <w:t xml:space="preserve"> </w:t>
      </w:r>
    </w:p>
    <w:p w:rsidR="008E7DE6" w:rsidRPr="00DD59BF" w:rsidRDefault="008E7DE6" w:rsidP="00DD59BF">
      <w:pPr>
        <w:spacing w:after="0" w:line="240" w:lineRule="auto"/>
        <w:jc w:val="both"/>
        <w:rPr>
          <w:rFonts w:ascii="Tahoma" w:eastAsia="Times New Roman" w:hAnsi="Tahoma" w:cs="Tahoma"/>
          <w:sz w:val="24"/>
          <w:szCs w:val="24"/>
          <w:lang w:eastAsia="sl-SI"/>
        </w:rPr>
      </w:pPr>
    </w:p>
    <w:p w:rsidR="008E7DE6" w:rsidRDefault="008E7DE6" w:rsidP="008E7DE6">
      <w:pPr>
        <w:jc w:val="center"/>
        <w:rPr>
          <w:rFonts w:ascii="Tahoma" w:eastAsia="Times New Roman" w:hAnsi="Tahoma" w:cs="Tahoma"/>
          <w:sz w:val="24"/>
          <w:szCs w:val="24"/>
          <w:lang w:eastAsia="sl-SI"/>
        </w:rPr>
      </w:pPr>
      <w:r w:rsidRPr="00CF192E">
        <w:rPr>
          <w:rFonts w:ascii="Tahoma" w:eastAsia="Times New Roman" w:hAnsi="Tahoma" w:cs="Tahoma"/>
          <w:sz w:val="24"/>
          <w:szCs w:val="24"/>
          <w:lang w:eastAsia="sl-SI"/>
        </w:rPr>
        <w:t>X</w:t>
      </w:r>
      <w:r>
        <w:rPr>
          <w:rFonts w:ascii="Tahoma" w:eastAsia="Times New Roman" w:hAnsi="Tahoma" w:cs="Tahoma"/>
          <w:sz w:val="24"/>
          <w:szCs w:val="24"/>
          <w:lang w:eastAsia="sl-SI"/>
        </w:rPr>
        <w:t>V</w:t>
      </w:r>
      <w:r w:rsidRPr="00CF192E">
        <w:rPr>
          <w:rFonts w:ascii="Tahoma" w:eastAsia="Times New Roman" w:hAnsi="Tahoma" w:cs="Tahoma"/>
          <w:sz w:val="24"/>
          <w:szCs w:val="24"/>
          <w:lang w:eastAsia="sl-SI"/>
        </w:rPr>
        <w:t>. FINANČNO ZAVAROVANJE</w:t>
      </w:r>
    </w:p>
    <w:p w:rsidR="008E7DE6" w:rsidRPr="00DD59BF" w:rsidRDefault="008E7DE6" w:rsidP="008E7DE6">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181907" w:rsidRDefault="008E7DE6" w:rsidP="008E7DE6">
      <w:pPr>
        <w:spacing w:after="0" w:line="240" w:lineRule="auto"/>
        <w:jc w:val="both"/>
        <w:rPr>
          <w:rFonts w:ascii="Tahoma" w:eastAsia="Times New Roman" w:hAnsi="Tahoma" w:cs="Tahoma"/>
          <w:lang w:eastAsia="sl-SI"/>
        </w:rPr>
      </w:pPr>
      <w:r w:rsidRPr="008E7DE6">
        <w:rPr>
          <w:rFonts w:ascii="Tahoma" w:eastAsia="Times New Roman" w:hAnsi="Tahoma" w:cs="Tahoma"/>
          <w:lang w:eastAsia="sl-SI"/>
        </w:rPr>
        <w:t>Izbrani ponudnik mora dostaviti zavarovanje za dobro izvedbo pogodbenih obveznosti najkasneje v desetih (10</w:t>
      </w:r>
      <w:r w:rsidRPr="00181907">
        <w:rPr>
          <w:rFonts w:ascii="Tahoma" w:eastAsia="Times New Roman" w:hAnsi="Tahoma" w:cs="Tahoma"/>
          <w:lang w:eastAsia="sl-SI"/>
        </w:rPr>
        <w:t xml:space="preserve">) dneh </w:t>
      </w:r>
      <w:r w:rsidR="001F1E6A">
        <w:rPr>
          <w:rFonts w:ascii="Tahoma" w:eastAsia="Times New Roman" w:hAnsi="Tahoma" w:cs="Tahoma"/>
          <w:lang w:eastAsia="sl-SI"/>
        </w:rPr>
        <w:t>po sklenitvi</w:t>
      </w:r>
      <w:r w:rsidRPr="00181907">
        <w:rPr>
          <w:rFonts w:ascii="Tahoma" w:eastAsia="Times New Roman" w:hAnsi="Tahoma" w:cs="Tahoma"/>
          <w:lang w:eastAsia="sl-SI"/>
        </w:rPr>
        <w:t xml:space="preserve"> okvirnega </w:t>
      </w:r>
      <w:r w:rsidRPr="001F1E6A">
        <w:rPr>
          <w:rFonts w:ascii="Tahoma" w:eastAsia="Times New Roman" w:hAnsi="Tahoma" w:cs="Tahoma"/>
          <w:lang w:eastAsia="sl-SI"/>
        </w:rPr>
        <w:t>sporazuma</w:t>
      </w:r>
      <w:r w:rsidR="001F1E6A" w:rsidRPr="001F1E6A">
        <w:rPr>
          <w:rFonts w:ascii="Tahoma" w:eastAsia="Times New Roman" w:hAnsi="Tahoma" w:cs="Tahoma"/>
          <w:lang w:eastAsia="sl-SI"/>
        </w:rPr>
        <w:t xml:space="preserve"> in sicer tri (3) bianko menice za dobro izvedbo pogodbenih obveznosti z menično izjavo in pooblastilom za izplačilo menice. </w:t>
      </w:r>
    </w:p>
    <w:p w:rsidR="00181907" w:rsidRDefault="00181907" w:rsidP="008E7DE6">
      <w:pPr>
        <w:spacing w:after="0" w:line="240" w:lineRule="auto"/>
        <w:jc w:val="both"/>
        <w:rPr>
          <w:rFonts w:ascii="Tahoma" w:eastAsia="Times New Roman" w:hAnsi="Tahoma" w:cs="Tahoma"/>
          <w:lang w:eastAsia="sl-SI"/>
        </w:rPr>
      </w:pPr>
    </w:p>
    <w:p w:rsidR="008E7DE6" w:rsidRPr="008E7DE6" w:rsidRDefault="008E7DE6" w:rsidP="008E7DE6">
      <w:pPr>
        <w:spacing w:after="0" w:line="240" w:lineRule="auto"/>
        <w:jc w:val="both"/>
        <w:rPr>
          <w:rFonts w:ascii="Tahoma" w:eastAsia="Times New Roman" w:hAnsi="Tahoma" w:cs="Tahoma"/>
          <w:lang w:eastAsia="sl-SI"/>
        </w:rPr>
      </w:pPr>
      <w:r w:rsidRPr="008E7DE6">
        <w:rPr>
          <w:rFonts w:ascii="Tahoma" w:eastAsia="Times New Roman" w:hAnsi="Tahoma" w:cs="Tahoma"/>
          <w:lang w:eastAsia="sl-SI"/>
        </w:rPr>
        <w:t xml:space="preserve">Okvirni sporazum se sklepa z </w:t>
      </w:r>
      <w:proofErr w:type="spellStart"/>
      <w:r w:rsidRPr="008E7DE6">
        <w:rPr>
          <w:rFonts w:ascii="Tahoma" w:eastAsia="Times New Roman" w:hAnsi="Tahoma" w:cs="Tahoma"/>
          <w:lang w:eastAsia="sl-SI"/>
        </w:rPr>
        <w:t>odložnim</w:t>
      </w:r>
      <w:proofErr w:type="spellEnd"/>
      <w:r w:rsidRPr="008E7DE6">
        <w:rPr>
          <w:rFonts w:ascii="Tahoma" w:eastAsia="Times New Roman" w:hAnsi="Tahoma" w:cs="Tahoma"/>
          <w:lang w:eastAsia="sl-SI"/>
        </w:rPr>
        <w:t xml:space="preserve"> pogojem, da postane veljaven šele s predložitvijo zavarovanja za dobro izvedbo pogodbenih obveznosti.</w:t>
      </w:r>
    </w:p>
    <w:p w:rsidR="00DD59BF" w:rsidRPr="00DD59BF" w:rsidRDefault="00DD59BF" w:rsidP="00DD59BF">
      <w:pPr>
        <w:spacing w:after="0" w:line="240" w:lineRule="auto"/>
        <w:jc w:val="both"/>
        <w:rPr>
          <w:rFonts w:ascii="Tahoma" w:eastAsia="Times New Roman" w:hAnsi="Tahoma" w:cs="Tahoma"/>
          <w:sz w:val="24"/>
          <w:szCs w:val="24"/>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XV</w:t>
      </w:r>
      <w:r w:rsidR="008E7DE6">
        <w:rPr>
          <w:rFonts w:ascii="Tahoma" w:eastAsia="Times New Roman" w:hAnsi="Tahoma" w:cs="Tahoma"/>
          <w:sz w:val="24"/>
          <w:szCs w:val="24"/>
          <w:lang w:eastAsia="sl-SI"/>
        </w:rPr>
        <w:t>I</w:t>
      </w:r>
      <w:r w:rsidRPr="00DD59BF">
        <w:rPr>
          <w:rFonts w:ascii="Tahoma" w:eastAsia="Times New Roman" w:hAnsi="Tahoma" w:cs="Tahoma"/>
          <w:sz w:val="24"/>
          <w:szCs w:val="24"/>
          <w:lang w:eastAsia="sl-SI"/>
        </w:rPr>
        <w:t>. ODSTOP OD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8E7DE6">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8E7DE6" w:rsidP="00DD59BF">
      <w:pPr>
        <w:spacing w:after="0" w:line="240" w:lineRule="auto"/>
        <w:jc w:val="both"/>
        <w:rPr>
          <w:rFonts w:ascii="Tahoma" w:eastAsia="Times New Roman" w:hAnsi="Tahoma" w:cs="Tahoma"/>
          <w:lang w:eastAsia="sl-SI"/>
        </w:rPr>
      </w:pPr>
      <w:r w:rsidRPr="00CF192E">
        <w:rPr>
          <w:rFonts w:ascii="Tahoma" w:eastAsia="Times New Roman" w:hAnsi="Tahoma" w:cs="Tahoma"/>
          <w:lang w:eastAsia="sl-SI"/>
        </w:rPr>
        <w:t xml:space="preserve">Naročnik je prost zaveze naročanja </w:t>
      </w:r>
      <w:r w:rsidRPr="004C3749">
        <w:rPr>
          <w:rFonts w:ascii="Tahoma" w:eastAsia="Times New Roman" w:hAnsi="Tahoma" w:cs="Tahoma"/>
          <w:lang w:eastAsia="sl-SI"/>
        </w:rPr>
        <w:t xml:space="preserve">prevzema in odlaganja mulja </w:t>
      </w:r>
      <w:r w:rsidRPr="00CF192E">
        <w:rPr>
          <w:rFonts w:ascii="Tahoma" w:eastAsia="Times New Roman" w:hAnsi="Tahoma" w:cs="Tahoma"/>
          <w:lang w:eastAsia="sl-SI"/>
        </w:rPr>
        <w:t>po tem sporazumu, v kolikor nastopijo okoliščine, zaradi katerih bo naročnik odstopil od naročila po tem sporazumu</w:t>
      </w:r>
      <w:r w:rsidR="00DD59BF" w:rsidRPr="00DD59BF">
        <w:rPr>
          <w:rFonts w:ascii="Tahoma" w:eastAsia="Times New Roman" w:hAnsi="Tahoma" w:cs="Tahoma"/>
          <w:lang w:eastAsia="sl-SI"/>
        </w:rPr>
        <w:t xml:space="preserve">. </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Okoliščine, ki privedejo do odstopa od tega sporazuma, so zlasti:</w:t>
      </w:r>
    </w:p>
    <w:p w:rsidR="00DD59BF" w:rsidRPr="00DD59BF" w:rsidRDefault="00DD59BF" w:rsidP="00520FFE">
      <w:pPr>
        <w:numPr>
          <w:ilvl w:val="0"/>
          <w:numId w:val="28"/>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neizpolnjevanje pogojev za priznanje sposobnosti v skladu z Zakonom o javnem naročanju,</w:t>
      </w:r>
    </w:p>
    <w:p w:rsidR="00DD59BF" w:rsidRPr="00DD59BF" w:rsidRDefault="00DD59BF" w:rsidP="00520FFE">
      <w:pPr>
        <w:numPr>
          <w:ilvl w:val="0"/>
          <w:numId w:val="28"/>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prenehanje poslovanja ponudnika,</w:t>
      </w:r>
    </w:p>
    <w:p w:rsidR="00DD59BF" w:rsidRPr="00DD59BF" w:rsidRDefault="00DD59BF" w:rsidP="00520FFE">
      <w:pPr>
        <w:numPr>
          <w:ilvl w:val="0"/>
          <w:numId w:val="28"/>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lastRenderedPageBreak/>
        <w:t xml:space="preserve">če izvajalec pravočasno ne predloži finančnega </w:t>
      </w:r>
      <w:r w:rsidRPr="008E7DE6">
        <w:rPr>
          <w:rFonts w:ascii="Tahoma" w:eastAsia="Times New Roman" w:hAnsi="Tahoma" w:cs="Tahoma"/>
          <w:lang w:eastAsia="sl-SI"/>
        </w:rPr>
        <w:t xml:space="preserve">zavarovanje iz </w:t>
      </w:r>
      <w:r w:rsidR="008E7DE6" w:rsidRPr="008E7DE6">
        <w:rPr>
          <w:rFonts w:ascii="Tahoma" w:eastAsia="Times New Roman" w:hAnsi="Tahoma" w:cs="Tahoma"/>
          <w:lang w:eastAsia="sl-SI"/>
        </w:rPr>
        <w:t>20</w:t>
      </w:r>
      <w:r w:rsidRPr="008E7DE6">
        <w:rPr>
          <w:rFonts w:ascii="Tahoma" w:eastAsia="Times New Roman" w:hAnsi="Tahoma" w:cs="Tahoma"/>
          <w:lang w:eastAsia="sl-SI"/>
        </w:rPr>
        <w:t>. člena tega</w:t>
      </w:r>
      <w:r w:rsidRPr="00DD59BF">
        <w:rPr>
          <w:rFonts w:ascii="Tahoma" w:eastAsia="Times New Roman" w:hAnsi="Tahoma" w:cs="Tahoma"/>
          <w:lang w:eastAsia="sl-SI"/>
        </w:rPr>
        <w:t xml:space="preserve"> sporazuma,</w:t>
      </w:r>
    </w:p>
    <w:p w:rsidR="00DD59BF" w:rsidRPr="00DD59BF" w:rsidRDefault="00DD59BF" w:rsidP="00520FFE">
      <w:pPr>
        <w:numPr>
          <w:ilvl w:val="0"/>
          <w:numId w:val="28"/>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neustrezno izpolnjevanje določil tega sporazuma,</w:t>
      </w:r>
    </w:p>
    <w:p w:rsidR="00DD59BF" w:rsidRPr="00DD59BF" w:rsidRDefault="00DD59BF" w:rsidP="00520FFE">
      <w:pPr>
        <w:numPr>
          <w:ilvl w:val="0"/>
          <w:numId w:val="28"/>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izvedba storitev, ki ne ustreza dogovorjeni vrsti in kakovosti,</w:t>
      </w:r>
    </w:p>
    <w:p w:rsidR="00DD59BF" w:rsidRPr="00DD59BF" w:rsidRDefault="00DD59BF" w:rsidP="00520FFE">
      <w:pPr>
        <w:numPr>
          <w:ilvl w:val="0"/>
          <w:numId w:val="28"/>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neupoštevanje reklamacij glede kakovosti, vrste in količine izvedenih storitev,</w:t>
      </w:r>
    </w:p>
    <w:p w:rsidR="00DD59BF" w:rsidRPr="00DD59BF" w:rsidRDefault="00DD59BF" w:rsidP="00520FFE">
      <w:pPr>
        <w:numPr>
          <w:ilvl w:val="0"/>
          <w:numId w:val="28"/>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neupoštevanje dogovorjenih cen storitev in rokov izvedbe oziroma samovoljno povečanje cen storitev.</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Naročnik bo v primeru odstopa od tega sporazuma o tem pisno obvestil izvajalca in sicer v roku </w:t>
      </w:r>
      <w:r w:rsidR="008E7DE6">
        <w:rPr>
          <w:rFonts w:ascii="Tahoma" w:eastAsia="Times New Roman" w:hAnsi="Tahoma" w:cs="Tahoma"/>
          <w:lang w:eastAsia="sl-SI"/>
        </w:rPr>
        <w:t>30</w:t>
      </w:r>
      <w:r w:rsidRPr="00DD59BF">
        <w:rPr>
          <w:rFonts w:ascii="Tahoma" w:eastAsia="Times New Roman" w:hAnsi="Tahoma" w:cs="Tahoma"/>
          <w:lang w:eastAsia="sl-SI"/>
        </w:rPr>
        <w:t xml:space="preserve"> dni pred prekinitvijo sporazuma, razen v primeru iz prve in druge alineje prvega odstavka tega člena, ko ima naročnik pravico takoj odstopiti od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 primeru neizpolnjevanja določil tega sporazuma s strani naročnika, ki se nanaša na plačilo izvedenih storitev, ima izvajalec pravico odstopiti od tega sporazuma, o čemer mora pisno obvestiti naročnika, in sicer najmanj 45 dni pred prekinitvijo.</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Ne glede na določbe prvega, drugega in tretjega odstavka tega člena, lahko katerakoli stranka tega okvirnega sporazuma brez razloga odstopi od tega okvirnega sporazuma. V tem primeru mora stranka sporazuma, ki od njega odstopa, o tem pisno obvestiti nasprotno stranko, in sicer najmanj 60 dni pred nameravanim odstopom.</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Stranka, ki je odgovorna za neopravičeno prekinitev sporazuma mora drugi povrniti škodo, ki je s tem nastala.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8E7DE6">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po tem okvirnem sporazumu ima zaradi prenehanja potreb iz objektivnih razlogov pravico umakniti izvajanje storitve/del ali spremeniti obseg izvajanja storitve/del. Izvajalca mora o tem obvestiti v roku najmanj 30 dni pred zaključkom izvajanja storitev.</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lahko v primeru, da izvajalec obveznosti okvirnega sporazuma ne bi izpolnil kvalitetno ali bi kršil določila okvirnega sporazuma, okvirni sporazum razdre.</w:t>
      </w:r>
    </w:p>
    <w:p w:rsidR="00DD59BF" w:rsidRPr="00DD59BF" w:rsidRDefault="00DD59BF" w:rsidP="00DD59BF">
      <w:pPr>
        <w:tabs>
          <w:tab w:val="left" w:pos="3690"/>
        </w:tabs>
        <w:spacing w:after="0" w:line="240" w:lineRule="auto"/>
        <w:jc w:val="both"/>
        <w:rPr>
          <w:rFonts w:ascii="Tahoma" w:eastAsia="Times New Roman" w:hAnsi="Tahoma" w:cs="Tahoma"/>
          <w:sz w:val="24"/>
          <w:szCs w:val="24"/>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Izvajalec se obvezuje izvajati naročena dela do izteka odpovednega roka, pri čemer se naročnik in izvajalec lahko sporazumeta za drugačen odpovedni rok.</w:t>
      </w:r>
    </w:p>
    <w:p w:rsidR="00DD59BF" w:rsidRPr="00DD59BF" w:rsidRDefault="00DD59BF" w:rsidP="00DD59BF">
      <w:pPr>
        <w:spacing w:after="0" w:line="240" w:lineRule="auto"/>
        <w:jc w:val="both"/>
        <w:rPr>
          <w:rFonts w:ascii="Tahoma" w:eastAsia="Times New Roman" w:hAnsi="Tahoma" w:cs="Tahoma"/>
          <w:sz w:val="24"/>
          <w:szCs w:val="24"/>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XVII. TRAJANJE OKVIRNEGA SPORAZUMA</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8E7DE6">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Okvirni sporazum je sklenjen z dnem podpisa zadnje od obeh pogodbenih strank, veljati pa začne z izpolnitvijo </w:t>
      </w:r>
      <w:proofErr w:type="spellStart"/>
      <w:r w:rsidRPr="00DD59BF">
        <w:rPr>
          <w:rFonts w:ascii="Tahoma" w:eastAsia="Times New Roman" w:hAnsi="Tahoma" w:cs="Tahoma"/>
          <w:lang w:eastAsia="sl-SI"/>
        </w:rPr>
        <w:t>odložnega</w:t>
      </w:r>
      <w:proofErr w:type="spellEnd"/>
      <w:r w:rsidRPr="00DD59BF">
        <w:rPr>
          <w:rFonts w:ascii="Tahoma" w:eastAsia="Times New Roman" w:hAnsi="Tahoma" w:cs="Tahoma"/>
          <w:lang w:eastAsia="sl-SI"/>
        </w:rPr>
        <w:t xml:space="preserve"> pogoja iz drugega odstavka </w:t>
      </w:r>
      <w:r w:rsidR="00181907">
        <w:rPr>
          <w:rFonts w:ascii="Tahoma" w:eastAsia="Times New Roman" w:hAnsi="Tahoma" w:cs="Tahoma"/>
          <w:lang w:eastAsia="sl-SI"/>
        </w:rPr>
        <w:t>20</w:t>
      </w:r>
      <w:r w:rsidRPr="00DD59BF">
        <w:rPr>
          <w:rFonts w:ascii="Tahoma" w:eastAsia="Times New Roman" w:hAnsi="Tahoma" w:cs="Tahoma"/>
          <w:lang w:eastAsia="sl-SI"/>
        </w:rPr>
        <w:t>. člena tega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8E7DE6">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Okvirni sporazum se začne uporabljati s 1. 1. 201</w:t>
      </w:r>
      <w:r w:rsidR="00181907">
        <w:rPr>
          <w:rFonts w:ascii="Tahoma" w:eastAsia="Times New Roman" w:hAnsi="Tahoma" w:cs="Tahoma"/>
          <w:lang w:eastAsia="sl-SI"/>
        </w:rPr>
        <w:t>8</w:t>
      </w:r>
      <w:r w:rsidRPr="00DD59BF">
        <w:rPr>
          <w:rFonts w:ascii="Tahoma" w:eastAsia="Times New Roman" w:hAnsi="Tahoma" w:cs="Tahoma"/>
          <w:lang w:eastAsia="sl-SI"/>
        </w:rPr>
        <w:t xml:space="preserve"> in velja do 3</w:t>
      </w:r>
      <w:r w:rsidR="00181907">
        <w:rPr>
          <w:rFonts w:ascii="Tahoma" w:eastAsia="Times New Roman" w:hAnsi="Tahoma" w:cs="Tahoma"/>
          <w:lang w:eastAsia="sl-SI"/>
        </w:rPr>
        <w:t>1</w:t>
      </w:r>
      <w:r w:rsidRPr="00DD59BF">
        <w:rPr>
          <w:rFonts w:ascii="Tahoma" w:eastAsia="Times New Roman" w:hAnsi="Tahoma" w:cs="Tahoma"/>
          <w:lang w:eastAsia="sl-SI"/>
        </w:rPr>
        <w:t xml:space="preserve">. </w:t>
      </w:r>
      <w:r w:rsidR="00181907">
        <w:rPr>
          <w:rFonts w:ascii="Tahoma" w:eastAsia="Times New Roman" w:hAnsi="Tahoma" w:cs="Tahoma"/>
          <w:lang w:eastAsia="sl-SI"/>
        </w:rPr>
        <w:t>12</w:t>
      </w:r>
      <w:r w:rsidRPr="00DD59BF">
        <w:rPr>
          <w:rFonts w:ascii="Tahoma" w:eastAsia="Times New Roman" w:hAnsi="Tahoma" w:cs="Tahoma"/>
          <w:lang w:eastAsia="sl-SI"/>
        </w:rPr>
        <w:t>. 2019.</w:t>
      </w:r>
    </w:p>
    <w:p w:rsidR="00DD59BF" w:rsidRPr="00DD59BF" w:rsidRDefault="00DD59BF" w:rsidP="00DD59BF">
      <w:pPr>
        <w:spacing w:after="0" w:line="240" w:lineRule="auto"/>
        <w:jc w:val="both"/>
        <w:rPr>
          <w:rFonts w:ascii="Tahoma" w:eastAsia="Times New Roman" w:hAnsi="Tahoma" w:cs="Tahoma"/>
          <w:b/>
          <w:sz w:val="24"/>
          <w:szCs w:val="20"/>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XVIII. REŠEVANJE SPOROV</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8E7DE6">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181907" w:rsidRPr="00181907" w:rsidRDefault="00181907" w:rsidP="00181907">
      <w:pPr>
        <w:spacing w:after="0" w:line="240" w:lineRule="auto"/>
        <w:jc w:val="both"/>
        <w:rPr>
          <w:rFonts w:ascii="Tahoma" w:eastAsia="Times New Roman" w:hAnsi="Tahoma" w:cs="Tahoma"/>
          <w:lang w:eastAsia="sl-SI"/>
        </w:rPr>
      </w:pPr>
      <w:r w:rsidRPr="00181907">
        <w:rPr>
          <w:rFonts w:ascii="Tahoma" w:eastAsia="Times New Roman" w:hAnsi="Tahoma" w:cs="Tahoma"/>
          <w:lang w:eastAsia="sl-SI"/>
        </w:rPr>
        <w:t>Pogodbeni stranki se zavezujeta morebitne spore iz tega okvirnega sporazuma rešiti sporazumno. V primeru, da to ne bo mogoče, se spor rešuje na pristojnem stvarnem in krajevno pristojnem sodišču.</w:t>
      </w:r>
    </w:p>
    <w:p w:rsidR="00181907" w:rsidRPr="00181907" w:rsidRDefault="00181907" w:rsidP="00181907">
      <w:pPr>
        <w:spacing w:after="0" w:line="240" w:lineRule="auto"/>
        <w:jc w:val="both"/>
        <w:rPr>
          <w:rFonts w:ascii="Tahoma" w:eastAsia="Times New Roman" w:hAnsi="Tahoma" w:cs="Tahoma"/>
          <w:lang w:eastAsia="sl-SI"/>
        </w:rPr>
      </w:pPr>
    </w:p>
    <w:p w:rsidR="00181907" w:rsidRPr="00181907" w:rsidRDefault="00181907" w:rsidP="00181907">
      <w:pPr>
        <w:spacing w:after="0" w:line="240" w:lineRule="auto"/>
        <w:jc w:val="both"/>
        <w:rPr>
          <w:rFonts w:ascii="Tahoma" w:eastAsia="Times New Roman" w:hAnsi="Tahoma" w:cs="Tahoma"/>
          <w:lang w:eastAsia="sl-SI"/>
        </w:rPr>
      </w:pPr>
      <w:r w:rsidRPr="00181907">
        <w:rPr>
          <w:rFonts w:ascii="Tahoma" w:eastAsia="Times New Roman" w:hAnsi="Tahoma" w:cs="Tahoma"/>
          <w:lang w:eastAsia="sl-SI"/>
        </w:rPr>
        <w:t xml:space="preserve">Pri tolmačenju tega sporazumna in reševanju sporov se upošteva še: </w:t>
      </w:r>
    </w:p>
    <w:p w:rsidR="00181907" w:rsidRPr="00181907" w:rsidRDefault="00181907" w:rsidP="00181907">
      <w:pPr>
        <w:spacing w:after="0" w:line="240" w:lineRule="auto"/>
        <w:jc w:val="both"/>
        <w:rPr>
          <w:rFonts w:ascii="Tahoma" w:eastAsia="Times New Roman" w:hAnsi="Tahoma" w:cs="Tahoma"/>
          <w:lang w:eastAsia="sl-SI"/>
        </w:rPr>
      </w:pPr>
      <w:r w:rsidRPr="00181907">
        <w:rPr>
          <w:rFonts w:ascii="Tahoma" w:eastAsia="Times New Roman" w:hAnsi="Tahoma" w:cs="Tahoma"/>
          <w:lang w:eastAsia="sl-SI"/>
        </w:rPr>
        <w:t>•</w:t>
      </w:r>
      <w:r w:rsidRPr="00181907">
        <w:rPr>
          <w:rFonts w:ascii="Tahoma" w:eastAsia="Times New Roman" w:hAnsi="Tahoma" w:cs="Tahoma"/>
          <w:lang w:eastAsia="sl-SI"/>
        </w:rPr>
        <w:tab/>
        <w:t xml:space="preserve">dokumentacija v zvezi z oddajo javnega naročila, </w:t>
      </w:r>
    </w:p>
    <w:p w:rsidR="00181907" w:rsidRPr="00181907" w:rsidRDefault="00181907" w:rsidP="00181907">
      <w:pPr>
        <w:spacing w:after="0" w:line="240" w:lineRule="auto"/>
        <w:jc w:val="both"/>
        <w:rPr>
          <w:rFonts w:ascii="Tahoma" w:eastAsia="Times New Roman" w:hAnsi="Tahoma" w:cs="Tahoma"/>
          <w:lang w:eastAsia="sl-SI"/>
        </w:rPr>
      </w:pPr>
      <w:r w:rsidRPr="00181907">
        <w:rPr>
          <w:rFonts w:ascii="Tahoma" w:eastAsia="Times New Roman" w:hAnsi="Tahoma" w:cs="Tahoma"/>
          <w:lang w:eastAsia="sl-SI"/>
        </w:rPr>
        <w:lastRenderedPageBreak/>
        <w:t>•</w:t>
      </w:r>
      <w:r w:rsidRPr="00181907">
        <w:rPr>
          <w:rFonts w:ascii="Tahoma" w:eastAsia="Times New Roman" w:hAnsi="Tahoma" w:cs="Tahoma"/>
          <w:lang w:eastAsia="sl-SI"/>
        </w:rPr>
        <w:tab/>
        <w:t xml:space="preserve">ustrezen del ponudbene dokumentacije, </w:t>
      </w:r>
    </w:p>
    <w:p w:rsidR="00181907" w:rsidRPr="00181907" w:rsidRDefault="00181907" w:rsidP="00181907">
      <w:pPr>
        <w:spacing w:after="0" w:line="240" w:lineRule="auto"/>
        <w:jc w:val="both"/>
        <w:rPr>
          <w:rFonts w:ascii="Tahoma" w:eastAsia="Times New Roman" w:hAnsi="Tahoma" w:cs="Tahoma"/>
          <w:lang w:eastAsia="sl-SI"/>
        </w:rPr>
      </w:pPr>
      <w:r w:rsidRPr="00181907">
        <w:rPr>
          <w:rFonts w:ascii="Tahoma" w:eastAsia="Times New Roman" w:hAnsi="Tahoma" w:cs="Tahoma"/>
          <w:lang w:eastAsia="sl-SI"/>
        </w:rPr>
        <w:t>•</w:t>
      </w:r>
      <w:r w:rsidRPr="00181907">
        <w:rPr>
          <w:rFonts w:ascii="Tahoma" w:eastAsia="Times New Roman" w:hAnsi="Tahoma" w:cs="Tahoma"/>
          <w:lang w:eastAsia="sl-SI"/>
        </w:rPr>
        <w:tab/>
        <w:t xml:space="preserve">obvestilo o izbiri najugodnejšega izvajalca, </w:t>
      </w:r>
    </w:p>
    <w:p w:rsidR="00181907" w:rsidRPr="00181907" w:rsidRDefault="00181907" w:rsidP="00181907">
      <w:pPr>
        <w:spacing w:after="0" w:line="240" w:lineRule="auto"/>
        <w:ind w:left="705" w:hanging="705"/>
        <w:jc w:val="both"/>
        <w:rPr>
          <w:rFonts w:ascii="Tahoma" w:eastAsia="Times New Roman" w:hAnsi="Tahoma" w:cs="Tahoma"/>
          <w:lang w:eastAsia="sl-SI"/>
        </w:rPr>
      </w:pPr>
      <w:r w:rsidRPr="00181907">
        <w:rPr>
          <w:rFonts w:ascii="Tahoma" w:eastAsia="Times New Roman" w:hAnsi="Tahoma" w:cs="Tahoma"/>
          <w:lang w:eastAsia="sl-SI"/>
        </w:rPr>
        <w:t>•</w:t>
      </w:r>
      <w:r w:rsidRPr="00181907">
        <w:rPr>
          <w:rFonts w:ascii="Tahoma" w:eastAsia="Times New Roman" w:hAnsi="Tahoma" w:cs="Tahoma"/>
          <w:lang w:eastAsia="sl-SI"/>
        </w:rPr>
        <w:tab/>
        <w:t>določila Obligacijskega zakonika in določila ostalih predpisov, ki urejajo področja storitev iz tega okvirnega sporazuma,</w:t>
      </w:r>
    </w:p>
    <w:p w:rsidR="00DD59BF" w:rsidRDefault="00181907" w:rsidP="00181907">
      <w:pPr>
        <w:spacing w:after="0" w:line="240" w:lineRule="auto"/>
        <w:jc w:val="both"/>
        <w:rPr>
          <w:rFonts w:ascii="Tahoma" w:eastAsia="Times New Roman" w:hAnsi="Tahoma" w:cs="Tahoma"/>
          <w:lang w:eastAsia="sl-SI"/>
        </w:rPr>
      </w:pPr>
      <w:r w:rsidRPr="00181907">
        <w:rPr>
          <w:rFonts w:ascii="Tahoma" w:eastAsia="Times New Roman" w:hAnsi="Tahoma" w:cs="Tahoma"/>
          <w:lang w:eastAsia="sl-SI"/>
        </w:rPr>
        <w:t>•</w:t>
      </w:r>
      <w:r w:rsidRPr="00181907">
        <w:rPr>
          <w:rFonts w:ascii="Tahoma" w:eastAsia="Times New Roman" w:hAnsi="Tahoma" w:cs="Tahoma"/>
          <w:lang w:eastAsia="sl-SI"/>
        </w:rPr>
        <w:tab/>
        <w:t>drugo dokumentacijo v zvezi s sporazumom.</w:t>
      </w:r>
    </w:p>
    <w:p w:rsidR="00181907" w:rsidRPr="00DD59BF" w:rsidRDefault="00181907" w:rsidP="00181907">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XIX. KONČNE DOLOČBE</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8E7DE6">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Če bi med izvajanjem tega okvirnega sporazuma prišlo do sprememb v statusu izvajalca, naročnik samostojno odloči o prenosu obveznosti na tretjo osebo.</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8E7DE6">
      <w:pPr>
        <w:numPr>
          <w:ilvl w:val="0"/>
          <w:numId w:val="27"/>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Ta okvirni sporazum je napisan v štirih (4) enakih izvodih, od katerih ima vsak značaj izvirnika in od katerih vsaka stranka okvirnega sporazuma prejme po dva (2) izvoda.</w:t>
      </w:r>
    </w:p>
    <w:p w:rsidR="00DD59BF" w:rsidRPr="00DD59BF" w:rsidRDefault="00DD59BF" w:rsidP="00DD59BF">
      <w:pPr>
        <w:spacing w:after="0" w:line="240" w:lineRule="auto"/>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Vrhnika, _____________</w:t>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t>_____________, ________</w:t>
      </w:r>
      <w:r w:rsidRPr="00DD59BF">
        <w:rPr>
          <w:rFonts w:ascii="Tahoma" w:eastAsia="Times New Roman" w:hAnsi="Tahoma" w:cs="Tahoma"/>
          <w:lang w:eastAsia="sl-SI"/>
        </w:rPr>
        <w:tab/>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tabs>
          <w:tab w:val="left" w:pos="5580"/>
        </w:tabs>
        <w:spacing w:after="0" w:line="240" w:lineRule="auto"/>
        <w:jc w:val="both"/>
        <w:rPr>
          <w:rFonts w:ascii="Tahoma" w:eastAsia="Times New Roman" w:hAnsi="Tahoma" w:cs="Tahoma"/>
          <w:lang w:eastAsia="sl-SI"/>
        </w:rPr>
      </w:pPr>
    </w:p>
    <w:p w:rsidR="00DD59BF" w:rsidRPr="00DD59BF" w:rsidRDefault="00DD59BF" w:rsidP="00DD59BF">
      <w:pPr>
        <w:tabs>
          <w:tab w:val="left" w:pos="55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ab/>
      </w:r>
    </w:p>
    <w:p w:rsidR="00DD59BF" w:rsidRPr="00DD59BF" w:rsidRDefault="00DD59BF" w:rsidP="00DD59BF">
      <w:pPr>
        <w:tabs>
          <w:tab w:val="left" w:pos="55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Naročnik:                                                    </w:t>
      </w:r>
      <w:r w:rsidRPr="00DD59BF">
        <w:rPr>
          <w:rFonts w:ascii="Tahoma" w:eastAsia="Times New Roman" w:hAnsi="Tahoma" w:cs="Tahoma"/>
          <w:lang w:eastAsia="sl-SI"/>
        </w:rPr>
        <w:tab/>
        <w:t xml:space="preserve"> Ponudnik:</w:t>
      </w:r>
    </w:p>
    <w:p w:rsidR="00DD59BF" w:rsidRPr="00DD59BF" w:rsidRDefault="00DD59BF" w:rsidP="00DD59BF">
      <w:pPr>
        <w:tabs>
          <w:tab w:val="left" w:pos="55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JP KPV, d. o. o.                                             </w:t>
      </w:r>
      <w:r w:rsidRPr="00DD59BF">
        <w:rPr>
          <w:rFonts w:ascii="Tahoma" w:eastAsia="Times New Roman" w:hAnsi="Tahoma" w:cs="Tahoma"/>
          <w:lang w:eastAsia="sl-SI"/>
        </w:rPr>
        <w:tab/>
        <w:t xml:space="preserve"> ________________________ </w:t>
      </w:r>
    </w:p>
    <w:p w:rsidR="00DD59BF" w:rsidRPr="00DD59BF" w:rsidRDefault="00DD59BF" w:rsidP="00DD59BF">
      <w:pPr>
        <w:tabs>
          <w:tab w:val="left" w:pos="5580"/>
        </w:tabs>
        <w:spacing w:after="0" w:line="240" w:lineRule="auto"/>
        <w:jc w:val="both"/>
        <w:rPr>
          <w:rFonts w:ascii="Tahoma" w:eastAsia="Times New Roman" w:hAnsi="Tahoma" w:cs="Tahoma"/>
          <w:lang w:eastAsia="sl-SI"/>
        </w:rPr>
      </w:pPr>
    </w:p>
    <w:p w:rsidR="00DD59BF" w:rsidRPr="00DD59BF" w:rsidRDefault="00DD59BF" w:rsidP="00DD59BF">
      <w:pPr>
        <w:tabs>
          <w:tab w:val="left" w:pos="55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direktorica                                                  </w:t>
      </w:r>
      <w:r w:rsidRPr="00DD59BF">
        <w:rPr>
          <w:rFonts w:ascii="Tahoma" w:eastAsia="Times New Roman" w:hAnsi="Tahoma" w:cs="Tahoma"/>
          <w:lang w:eastAsia="sl-SI"/>
        </w:rPr>
        <w:tab/>
        <w:t xml:space="preserve"> direktor/ica</w:t>
      </w:r>
    </w:p>
    <w:p w:rsidR="00DD59BF" w:rsidRPr="00DD59BF" w:rsidRDefault="00DD59BF" w:rsidP="00DD59BF">
      <w:pPr>
        <w:spacing w:after="0" w:line="240" w:lineRule="auto"/>
        <w:jc w:val="both"/>
        <w:rPr>
          <w:rFonts w:ascii="Tahoma" w:eastAsia="Times New Roman" w:hAnsi="Tahoma" w:cs="Tahoma"/>
          <w:b/>
          <w:sz w:val="24"/>
          <w:szCs w:val="24"/>
          <w:lang w:eastAsia="sl-SI"/>
        </w:rPr>
      </w:pPr>
      <w:r w:rsidRPr="00DD59BF">
        <w:rPr>
          <w:rFonts w:ascii="Tahoma" w:eastAsia="Times New Roman" w:hAnsi="Tahoma" w:cs="Tahoma"/>
          <w:lang w:eastAsia="sl-SI"/>
        </w:rPr>
        <w:t xml:space="preserve">mag. Brigita Šen Kreže </w:t>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t>________________________</w:t>
      </w:r>
    </w:p>
    <w:p w:rsidR="00DD59BF" w:rsidRPr="00DD59BF" w:rsidRDefault="00DD59BF" w:rsidP="00DD59BF">
      <w:pPr>
        <w:spacing w:after="0" w:line="240" w:lineRule="auto"/>
        <w:jc w:val="both"/>
        <w:rPr>
          <w:rFonts w:ascii="Trebuchet MS" w:eastAsia="Times New Roman" w:hAnsi="Trebuchet MS" w:cs="Arial"/>
          <w:sz w:val="24"/>
          <w:szCs w:val="24"/>
          <w:lang w:eastAsia="sl-SI"/>
        </w:rPr>
      </w:pPr>
    </w:p>
    <w:p w:rsidR="00CA464C" w:rsidRDefault="00CA464C"/>
    <w:p w:rsidR="00F10C50" w:rsidRDefault="00F10C50"/>
    <w:p w:rsidR="00CE1489" w:rsidRDefault="00CE1489"/>
    <w:p w:rsidR="00CE1489" w:rsidRDefault="00CE1489"/>
    <w:p w:rsidR="00CE1489" w:rsidRDefault="00CE1489"/>
    <w:p w:rsidR="00CE1489" w:rsidRPr="00CE1489" w:rsidRDefault="00CE1489" w:rsidP="00CE1489">
      <w:pPr>
        <w:tabs>
          <w:tab w:val="left" w:pos="360"/>
        </w:tabs>
        <w:spacing w:after="0" w:line="280" w:lineRule="atLeast"/>
        <w:jc w:val="both"/>
        <w:rPr>
          <w:rFonts w:ascii="Tahoma" w:eastAsia="Times New Roman" w:hAnsi="Tahoma" w:cs="Tahoma"/>
          <w:b/>
          <w:bCs/>
          <w:sz w:val="24"/>
          <w:szCs w:val="24"/>
          <w:lang w:eastAsia="x-none"/>
        </w:rPr>
      </w:pPr>
    </w:p>
    <w:p w:rsidR="00CE1489" w:rsidRPr="00CE1489" w:rsidRDefault="00CE1489" w:rsidP="00CE1489">
      <w:pPr>
        <w:tabs>
          <w:tab w:val="left" w:pos="360"/>
        </w:tabs>
        <w:spacing w:after="0" w:line="280" w:lineRule="atLeast"/>
        <w:jc w:val="both"/>
        <w:rPr>
          <w:rFonts w:ascii="Tahoma" w:eastAsia="Times New Roman" w:hAnsi="Tahoma" w:cs="Tahoma"/>
          <w:b/>
          <w:bCs/>
          <w:sz w:val="24"/>
          <w:szCs w:val="24"/>
          <w:lang w:eastAsia="x-none"/>
        </w:rPr>
      </w:pPr>
    </w:p>
    <w:p w:rsidR="00CE1489" w:rsidRPr="00CE1489" w:rsidRDefault="00CE1489" w:rsidP="00CE1489">
      <w:pPr>
        <w:tabs>
          <w:tab w:val="left" w:pos="360"/>
        </w:tabs>
        <w:spacing w:after="0" w:line="280" w:lineRule="atLeast"/>
        <w:jc w:val="both"/>
        <w:rPr>
          <w:rFonts w:ascii="Tahoma" w:eastAsia="Times New Roman" w:hAnsi="Tahoma" w:cs="Tahoma"/>
          <w:b/>
          <w:bCs/>
          <w:sz w:val="24"/>
          <w:szCs w:val="24"/>
          <w:lang w:eastAsia="x-none"/>
        </w:rPr>
      </w:pPr>
    </w:p>
    <w:p w:rsidR="00CE1489" w:rsidRPr="00CE1489" w:rsidRDefault="00CE1489" w:rsidP="00CE1489">
      <w:pPr>
        <w:tabs>
          <w:tab w:val="left" w:pos="360"/>
        </w:tabs>
        <w:spacing w:after="0" w:line="280" w:lineRule="atLeast"/>
        <w:jc w:val="both"/>
        <w:rPr>
          <w:rFonts w:ascii="Tahoma" w:eastAsia="Times New Roman" w:hAnsi="Tahoma" w:cs="Tahoma"/>
          <w:b/>
          <w:bCs/>
          <w:sz w:val="24"/>
          <w:szCs w:val="24"/>
          <w:lang w:eastAsia="x-none"/>
        </w:rPr>
      </w:pPr>
    </w:p>
    <w:p w:rsidR="00F10C50" w:rsidRDefault="00F10C50"/>
    <w:p w:rsidR="00DF7A57" w:rsidRPr="008E2F86" w:rsidRDefault="00DF7A57" w:rsidP="00DF7A57">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 xml:space="preserve">Priloga št. </w:t>
      </w:r>
      <w:r>
        <w:rPr>
          <w:rFonts w:ascii="Tahoma" w:eastAsia="Calibri" w:hAnsi="Tahoma" w:cs="Tahoma"/>
          <w:b/>
          <w:i/>
          <w:iCs/>
        </w:rPr>
        <w:t>1</w:t>
      </w:r>
      <w:r w:rsidR="006644ED">
        <w:rPr>
          <w:rFonts w:ascii="Tahoma" w:eastAsia="Calibri" w:hAnsi="Tahoma" w:cs="Tahoma"/>
          <w:b/>
          <w:i/>
          <w:iCs/>
        </w:rPr>
        <w:t>1</w:t>
      </w:r>
    </w:p>
    <w:p w:rsidR="00DF7A57" w:rsidRPr="006733DB" w:rsidRDefault="00DF7A57" w:rsidP="00DF7A57">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sidRPr="00DF7A57">
        <w:rPr>
          <w:rFonts w:ascii="Tahoma" w:eastAsia="Calibri" w:hAnsi="Tahoma" w:cs="Tahoma"/>
          <w:b/>
          <w:bCs/>
          <w:i/>
          <w:iCs/>
          <w:color w:val="541C72"/>
          <w:spacing w:val="20"/>
          <w:lang w:val="x-none" w:eastAsia="zh-CN"/>
        </w:rPr>
        <w:t>POOBLASTILO</w:t>
      </w:r>
      <w:r w:rsidRPr="00DF7A57">
        <w:rPr>
          <w:rFonts w:ascii="Tahoma" w:eastAsia="Calibri" w:hAnsi="Tahoma" w:cs="Tahoma"/>
          <w:b/>
          <w:bCs/>
          <w:i/>
          <w:iCs/>
          <w:color w:val="541C72"/>
          <w:spacing w:val="20"/>
          <w:lang w:eastAsia="zh-CN"/>
        </w:rPr>
        <w:t xml:space="preserve"> ZA SODELOVANJE NA JAVNEM ODPIRANJU PONUDB</w:t>
      </w:r>
    </w:p>
    <w:p w:rsidR="00DF7A57" w:rsidRPr="006733DB" w:rsidRDefault="00DF7A57" w:rsidP="00DF7A57">
      <w:pPr>
        <w:suppressAutoHyphens/>
        <w:autoSpaceDN w:val="0"/>
        <w:spacing w:after="0"/>
        <w:ind w:right="6"/>
        <w:jc w:val="both"/>
        <w:textAlignment w:val="baseline"/>
        <w:rPr>
          <w:rFonts w:ascii="Tahoma" w:eastAsia="Calibri" w:hAnsi="Tahoma" w:cs="Tahoma"/>
          <w:b/>
          <w:bCs/>
          <w:kern w:val="3"/>
          <w:lang w:eastAsia="zh-CN"/>
        </w:rPr>
      </w:pPr>
    </w:p>
    <w:p w:rsidR="00F10C50" w:rsidRPr="00F10C50" w:rsidRDefault="00F10C50" w:rsidP="00F10C50">
      <w:pPr>
        <w:spacing w:after="0" w:line="240" w:lineRule="auto"/>
        <w:jc w:val="both"/>
        <w:rPr>
          <w:rFonts w:ascii="Tahoma" w:eastAsia="Calibri" w:hAnsi="Tahoma" w:cs="Tahoma"/>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POOBLASTITELJ:</w:t>
      </w:r>
      <w:r w:rsidRPr="00F10C50">
        <w:rPr>
          <w:rFonts w:ascii="Tahoma" w:eastAsia="Times New Roman" w:hAnsi="Tahoma" w:cs="Tahoma"/>
          <w:lang w:eastAsia="sl-SI"/>
        </w:rPr>
        <w:tab/>
        <w:t>_________________________________________________________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___________________________________________________________________________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center"/>
        <w:rPr>
          <w:rFonts w:ascii="Tahoma" w:eastAsia="Times New Roman" w:hAnsi="Tahoma" w:cs="Tahoma"/>
          <w:lang w:eastAsia="sl-SI"/>
        </w:rPr>
      </w:pPr>
      <w:r w:rsidRPr="00F10C50">
        <w:rPr>
          <w:rFonts w:ascii="Tahoma" w:eastAsia="Times New Roman" w:hAnsi="Tahoma" w:cs="Tahoma"/>
          <w:lang w:eastAsia="sl-SI"/>
        </w:rPr>
        <w:t>(sedež oz. ime in prebivališče)</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ZAKONITI ZASTOPNIK POOBLASTITELJA: 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(ime in priimek)</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 xml:space="preserve">POOBLAŠČENEC: </w:t>
      </w:r>
      <w:r w:rsidRPr="00F10C50">
        <w:rPr>
          <w:rFonts w:ascii="Tahoma" w:eastAsia="Times New Roman" w:hAnsi="Tahoma" w:cs="Tahoma"/>
          <w:lang w:eastAsia="sl-SI"/>
        </w:rPr>
        <w:tab/>
        <w:t>_________________________________________________________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___________________________________________________________________________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center"/>
        <w:rPr>
          <w:rFonts w:ascii="Tahoma" w:eastAsia="Times New Roman" w:hAnsi="Tahoma" w:cs="Tahoma"/>
          <w:lang w:eastAsia="sl-SI"/>
        </w:rPr>
      </w:pPr>
      <w:r w:rsidRPr="00F10C50">
        <w:rPr>
          <w:rFonts w:ascii="Tahoma" w:eastAsia="Times New Roman" w:hAnsi="Tahoma" w:cs="Tahoma"/>
          <w:lang w:eastAsia="sl-SI"/>
        </w:rPr>
        <w:t>(ime, priimek in naslov oz. sedež pooblaščenca, razmerje do ponudnika)</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 xml:space="preserve">Pooblastilo se nanaša na odpiranje ponudb / prijav, prispelih na javno naročilo za </w:t>
      </w:r>
      <w:r w:rsidR="003D45DB" w:rsidRPr="003D45DB">
        <w:rPr>
          <w:rFonts w:ascii="Tahoma" w:eastAsia="Times New Roman" w:hAnsi="Tahoma" w:cs="Tahoma"/>
          <w:lang w:eastAsia="sl-SI"/>
        </w:rPr>
        <w:t>Prevzem in odlaganje grezničnega mulja in mulja iz malih komunalnih čistilnih naprav od 1. 1. 2018 do 31. 12. 201</w:t>
      </w:r>
      <w:r w:rsidR="00B135A3">
        <w:rPr>
          <w:rFonts w:ascii="Tahoma" w:eastAsia="Times New Roman" w:hAnsi="Tahoma" w:cs="Tahoma"/>
          <w:lang w:eastAsia="sl-SI"/>
        </w:rPr>
        <w:t>9</w:t>
      </w:r>
      <w:r w:rsidRPr="00F10C50">
        <w:rPr>
          <w:rFonts w:ascii="Tahoma" w:eastAsia="Times New Roman" w:hAnsi="Tahoma" w:cs="Tahoma"/>
          <w:lang w:eastAsia="sl-SI"/>
        </w:rPr>
        <w:t xml:space="preserve">, objavljenem na portalu javnih naročil pod številko </w:t>
      </w:r>
      <w:r w:rsidRPr="00181907">
        <w:rPr>
          <w:rFonts w:ascii="Tahoma" w:eastAsia="Times New Roman" w:hAnsi="Tahoma" w:cs="Tahoma"/>
          <w:lang w:eastAsia="sl-SI"/>
        </w:rPr>
        <w:t xml:space="preserve">objave </w:t>
      </w:r>
      <w:r w:rsidR="00ED46BB" w:rsidRPr="00181907">
        <w:rPr>
          <w:rFonts w:ascii="Tahoma" w:eastAsia="Times New Roman" w:hAnsi="Tahoma" w:cs="Tahoma"/>
          <w:lang w:eastAsia="sl-SI"/>
        </w:rPr>
        <w:t>JN00</w:t>
      </w:r>
      <w:r w:rsidR="00181907" w:rsidRPr="00181907">
        <w:rPr>
          <w:rFonts w:ascii="Tahoma" w:eastAsia="Times New Roman" w:hAnsi="Tahoma" w:cs="Tahoma"/>
          <w:lang w:eastAsia="sl-SI"/>
        </w:rPr>
        <w:t>9454</w:t>
      </w:r>
      <w:r w:rsidR="00ED46BB" w:rsidRPr="00181907">
        <w:rPr>
          <w:rFonts w:ascii="Tahoma" w:eastAsia="Times New Roman" w:hAnsi="Tahoma" w:cs="Tahoma"/>
          <w:lang w:eastAsia="sl-SI"/>
        </w:rPr>
        <w:t>/2017-W01</w:t>
      </w:r>
      <w:r w:rsidRPr="00F10C50">
        <w:rPr>
          <w:rFonts w:ascii="Tahoma" w:eastAsia="Times New Roman" w:hAnsi="Tahoma" w:cs="Tahoma"/>
          <w:lang w:eastAsia="sl-SI"/>
        </w:rPr>
        <w:t xml:space="preserve">, ki bo </w:t>
      </w:r>
      <w:r w:rsidRPr="00D476AD">
        <w:rPr>
          <w:rFonts w:ascii="Tahoma" w:eastAsia="Times New Roman" w:hAnsi="Tahoma" w:cs="Tahoma"/>
          <w:lang w:eastAsia="sl-SI"/>
        </w:rPr>
        <w:t xml:space="preserve">dne </w:t>
      </w:r>
      <w:r w:rsidR="00D476AD" w:rsidRPr="00D476AD">
        <w:rPr>
          <w:rFonts w:ascii="Tahoma" w:eastAsia="Times New Roman" w:hAnsi="Tahoma" w:cs="Tahoma"/>
          <w:lang w:eastAsia="sl-SI"/>
        </w:rPr>
        <w:t>27</w:t>
      </w:r>
      <w:r w:rsidRPr="00D476AD">
        <w:rPr>
          <w:rFonts w:ascii="Tahoma" w:eastAsia="Times New Roman" w:hAnsi="Tahoma" w:cs="Tahoma"/>
          <w:lang w:eastAsia="sl-SI"/>
        </w:rPr>
        <w:t xml:space="preserve">. </w:t>
      </w:r>
      <w:r w:rsidR="00D476AD" w:rsidRPr="00D476AD">
        <w:rPr>
          <w:rFonts w:ascii="Tahoma" w:eastAsia="Times New Roman" w:hAnsi="Tahoma" w:cs="Tahoma"/>
          <w:lang w:eastAsia="sl-SI"/>
        </w:rPr>
        <w:t>11</w:t>
      </w:r>
      <w:r w:rsidRPr="00D476AD">
        <w:rPr>
          <w:rFonts w:ascii="Tahoma" w:eastAsia="Times New Roman" w:hAnsi="Tahoma" w:cs="Tahoma"/>
          <w:lang w:eastAsia="sl-SI"/>
        </w:rPr>
        <w:t>. 201</w:t>
      </w:r>
      <w:r w:rsidR="008F0324" w:rsidRPr="00D476AD">
        <w:rPr>
          <w:rFonts w:ascii="Tahoma" w:eastAsia="Times New Roman" w:hAnsi="Tahoma" w:cs="Tahoma"/>
          <w:lang w:eastAsia="sl-SI"/>
        </w:rPr>
        <w:t>7</w:t>
      </w:r>
      <w:r w:rsidRPr="00D476AD">
        <w:rPr>
          <w:rFonts w:ascii="Tahoma" w:eastAsia="Times New Roman" w:hAnsi="Tahoma" w:cs="Tahoma"/>
          <w:lang w:eastAsia="sl-SI"/>
        </w:rPr>
        <w:t xml:space="preserve"> ob </w:t>
      </w:r>
      <w:r w:rsidR="00D476AD" w:rsidRPr="00D476AD">
        <w:rPr>
          <w:rFonts w:ascii="Tahoma" w:eastAsia="Times New Roman" w:hAnsi="Tahoma" w:cs="Tahoma"/>
          <w:lang w:eastAsia="sl-SI"/>
        </w:rPr>
        <w:t>9</w:t>
      </w:r>
      <w:r w:rsidRPr="00D476AD">
        <w:rPr>
          <w:rFonts w:ascii="Tahoma" w:eastAsia="Times New Roman" w:hAnsi="Tahoma" w:cs="Tahoma"/>
          <w:lang w:eastAsia="sl-SI"/>
        </w:rPr>
        <w:t>:</w:t>
      </w:r>
      <w:r w:rsidR="00D476AD" w:rsidRPr="00D476AD">
        <w:rPr>
          <w:rFonts w:ascii="Tahoma" w:eastAsia="Times New Roman" w:hAnsi="Tahoma" w:cs="Tahoma"/>
          <w:lang w:eastAsia="sl-SI"/>
        </w:rPr>
        <w:t>0</w:t>
      </w:r>
      <w:r w:rsidRPr="00D476AD">
        <w:rPr>
          <w:rFonts w:ascii="Tahoma" w:eastAsia="Times New Roman" w:hAnsi="Tahoma" w:cs="Tahoma"/>
          <w:lang w:eastAsia="sl-SI"/>
        </w:rPr>
        <w:t>0 uri</w:t>
      </w:r>
      <w:r w:rsidRPr="00F10C50">
        <w:rPr>
          <w:rFonts w:ascii="Tahoma" w:eastAsia="Times New Roman" w:hAnsi="Tahoma" w:cs="Tahoma"/>
          <w:lang w:eastAsia="sl-SI"/>
        </w:rPr>
        <w:t xml:space="preserve"> na lokaciji Pot na </w:t>
      </w:r>
      <w:proofErr w:type="spellStart"/>
      <w:r w:rsidRPr="00F10C50">
        <w:rPr>
          <w:rFonts w:ascii="Tahoma" w:eastAsia="Times New Roman" w:hAnsi="Tahoma" w:cs="Tahoma"/>
          <w:lang w:eastAsia="sl-SI"/>
        </w:rPr>
        <w:t>Tojnice</w:t>
      </w:r>
      <w:proofErr w:type="spellEnd"/>
      <w:r w:rsidRPr="00F10C50">
        <w:rPr>
          <w:rFonts w:ascii="Tahoma" w:eastAsia="Times New Roman" w:hAnsi="Tahoma" w:cs="Tahoma"/>
          <w:lang w:eastAsia="sl-SI"/>
        </w:rPr>
        <w:t xml:space="preserve"> 40, 1360 Vrhnika.</w:t>
      </w:r>
    </w:p>
    <w:p w:rsidR="00F10C50" w:rsidRPr="00F10C50" w:rsidRDefault="00F10C50" w:rsidP="00F10C50">
      <w:pPr>
        <w:spacing w:after="0" w:line="240" w:lineRule="auto"/>
        <w:jc w:val="center"/>
        <w:rPr>
          <w:rFonts w:ascii="Tahoma" w:eastAsia="Times New Roman" w:hAnsi="Tahoma" w:cs="Tahoma"/>
          <w:lang w:eastAsia="sl-SI"/>
        </w:rPr>
      </w:pPr>
    </w:p>
    <w:p w:rsidR="00F10C50" w:rsidRPr="00F10C50" w:rsidRDefault="00F10C50" w:rsidP="00F10C50">
      <w:pPr>
        <w:spacing w:after="0" w:line="240" w:lineRule="auto"/>
        <w:jc w:val="center"/>
        <w:rPr>
          <w:rFonts w:ascii="Tahoma" w:eastAsia="Times New Roman" w:hAnsi="Tahoma" w:cs="Tahoma"/>
          <w:lang w:eastAsia="sl-SI"/>
        </w:rPr>
      </w:pPr>
    </w:p>
    <w:tbl>
      <w:tblPr>
        <w:tblpPr w:leftFromText="141" w:rightFromText="141" w:vertAnchor="text" w:horzAnchor="margin" w:tblpY="2"/>
        <w:tblW w:w="0" w:type="auto"/>
        <w:tblCellMar>
          <w:left w:w="0" w:type="dxa"/>
          <w:right w:w="0" w:type="dxa"/>
        </w:tblCellMar>
        <w:tblLook w:val="04A0" w:firstRow="1" w:lastRow="0" w:firstColumn="1" w:lastColumn="0" w:noHBand="0" w:noVBand="1"/>
      </w:tblPr>
      <w:tblGrid>
        <w:gridCol w:w="3430"/>
        <w:gridCol w:w="2067"/>
        <w:gridCol w:w="3573"/>
      </w:tblGrid>
      <w:tr w:rsidR="00F10C50" w:rsidRPr="00F10C50" w:rsidTr="0051539F">
        <w:tc>
          <w:tcPr>
            <w:tcW w:w="3430" w:type="dxa"/>
            <w:hideMark/>
          </w:tcPr>
          <w:p w:rsidR="00F10C50" w:rsidRPr="00F10C50" w:rsidRDefault="00F10C50" w:rsidP="00F10C50">
            <w:pPr>
              <w:spacing w:after="0" w:line="240" w:lineRule="auto"/>
              <w:jc w:val="center"/>
              <w:rPr>
                <w:rFonts w:ascii="Tahoma" w:eastAsia="Times New Roman" w:hAnsi="Tahoma" w:cs="Tahoma"/>
                <w:lang w:eastAsia="sl-SI"/>
              </w:rPr>
            </w:pPr>
            <w:r w:rsidRPr="00F10C50">
              <w:rPr>
                <w:rFonts w:ascii="Tahoma" w:eastAsia="Times New Roman" w:hAnsi="Tahoma" w:cs="Tahoma"/>
                <w:lang w:eastAsia="sl-SI"/>
              </w:rPr>
              <w:t>Kraj in datum:</w:t>
            </w:r>
          </w:p>
        </w:tc>
        <w:tc>
          <w:tcPr>
            <w:tcW w:w="2067" w:type="dxa"/>
          </w:tcPr>
          <w:p w:rsidR="00F10C50" w:rsidRPr="00F10C50" w:rsidRDefault="00F10C50" w:rsidP="00F10C50">
            <w:pPr>
              <w:spacing w:after="0" w:line="240" w:lineRule="auto"/>
              <w:jc w:val="center"/>
              <w:rPr>
                <w:rFonts w:ascii="Tahoma" w:eastAsia="Times New Roman" w:hAnsi="Tahoma" w:cs="Tahoma"/>
                <w:lang w:eastAsia="sl-SI"/>
              </w:rPr>
            </w:pPr>
          </w:p>
        </w:tc>
        <w:tc>
          <w:tcPr>
            <w:tcW w:w="3573" w:type="dxa"/>
            <w:hideMark/>
          </w:tcPr>
          <w:p w:rsidR="00F10C50" w:rsidRPr="00F10C50" w:rsidRDefault="00F10C50" w:rsidP="00F10C50">
            <w:pPr>
              <w:spacing w:after="0" w:line="240" w:lineRule="auto"/>
              <w:jc w:val="center"/>
              <w:rPr>
                <w:rFonts w:ascii="Tahoma" w:eastAsia="Times New Roman" w:hAnsi="Tahoma" w:cs="Tahoma"/>
                <w:lang w:eastAsia="sl-SI"/>
              </w:rPr>
            </w:pPr>
            <w:r w:rsidRPr="00F10C50">
              <w:rPr>
                <w:rFonts w:ascii="Tahoma" w:eastAsia="Times New Roman" w:hAnsi="Tahoma" w:cs="Tahoma"/>
                <w:lang w:eastAsia="sl-SI"/>
              </w:rPr>
              <w:t>Žig in podpis ponudnika:</w:t>
            </w:r>
          </w:p>
        </w:tc>
      </w:tr>
      <w:tr w:rsidR="00F10C50" w:rsidRPr="00F10C50" w:rsidTr="0051539F">
        <w:tc>
          <w:tcPr>
            <w:tcW w:w="3430" w:type="dxa"/>
            <w:tcBorders>
              <w:top w:val="nil"/>
              <w:left w:val="nil"/>
              <w:bottom w:val="single" w:sz="4" w:space="0" w:color="auto"/>
              <w:right w:val="nil"/>
            </w:tcBorders>
          </w:tcPr>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tc>
        <w:tc>
          <w:tcPr>
            <w:tcW w:w="2067" w:type="dxa"/>
          </w:tcPr>
          <w:p w:rsidR="00F10C50" w:rsidRPr="00F10C50" w:rsidRDefault="00F10C50" w:rsidP="00F10C50">
            <w:pPr>
              <w:spacing w:after="0" w:line="240" w:lineRule="auto"/>
              <w:jc w:val="both"/>
              <w:rPr>
                <w:rFonts w:ascii="Tahoma" w:eastAsia="Times New Roman" w:hAnsi="Tahoma" w:cs="Tahoma"/>
                <w:lang w:eastAsia="sl-SI"/>
              </w:rPr>
            </w:pPr>
          </w:p>
        </w:tc>
        <w:tc>
          <w:tcPr>
            <w:tcW w:w="3573" w:type="dxa"/>
            <w:tcBorders>
              <w:top w:val="nil"/>
              <w:left w:val="nil"/>
              <w:bottom w:val="single" w:sz="4" w:space="0" w:color="auto"/>
              <w:right w:val="nil"/>
            </w:tcBorders>
          </w:tcPr>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tc>
      </w:tr>
    </w:tbl>
    <w:p w:rsidR="00F10C50" w:rsidRPr="00F10C50" w:rsidRDefault="00F10C50" w:rsidP="00F10C50">
      <w:pPr>
        <w:spacing w:after="0" w:line="240" w:lineRule="auto"/>
        <w:jc w:val="both"/>
        <w:rPr>
          <w:rFonts w:ascii="Tahoma" w:eastAsia="Calibri" w:hAnsi="Tahoma" w:cs="Tahoma"/>
        </w:rPr>
      </w:pPr>
    </w:p>
    <w:p w:rsidR="00F10C50" w:rsidRPr="00F10C50" w:rsidRDefault="00F10C50" w:rsidP="00F10C50">
      <w:pPr>
        <w:spacing w:after="0" w:line="240" w:lineRule="auto"/>
        <w:jc w:val="both"/>
        <w:rPr>
          <w:rFonts w:ascii="Tahoma" w:eastAsia="Calibri" w:hAnsi="Tahoma" w:cs="Tahoma"/>
        </w:rPr>
      </w:pPr>
    </w:p>
    <w:p w:rsidR="00F10C50" w:rsidRPr="00F10C50" w:rsidRDefault="00F10C50" w:rsidP="00F10C50">
      <w:pPr>
        <w:spacing w:after="0" w:line="240" w:lineRule="auto"/>
        <w:jc w:val="both"/>
        <w:rPr>
          <w:rFonts w:ascii="Tahoma" w:eastAsia="Calibri" w:hAnsi="Tahoma" w:cs="Tahoma"/>
        </w:rPr>
      </w:pPr>
    </w:p>
    <w:p w:rsidR="00F10C50" w:rsidRPr="00F10C50" w:rsidRDefault="00F10C50" w:rsidP="00F10C50">
      <w:pPr>
        <w:spacing w:after="0" w:line="240" w:lineRule="auto"/>
        <w:jc w:val="both"/>
        <w:rPr>
          <w:rFonts w:ascii="Calibri" w:eastAsia="Calibri" w:hAnsi="Calibri" w:cs="Arial"/>
        </w:rPr>
      </w:pPr>
    </w:p>
    <w:p w:rsidR="00F10C50" w:rsidRPr="00F10C50" w:rsidRDefault="00F10C50" w:rsidP="00F10C50">
      <w:pPr>
        <w:autoSpaceDE w:val="0"/>
        <w:autoSpaceDN w:val="0"/>
        <w:adjustRightInd w:val="0"/>
        <w:spacing w:after="0" w:line="240" w:lineRule="auto"/>
        <w:jc w:val="both"/>
        <w:rPr>
          <w:rFonts w:ascii="Tahoma" w:eastAsia="Calibri" w:hAnsi="Tahoma" w:cs="Tahoma"/>
        </w:rPr>
      </w:pPr>
    </w:p>
    <w:p w:rsidR="00F10C50" w:rsidRPr="00F10C50" w:rsidRDefault="00F10C50" w:rsidP="00F10C50">
      <w:pPr>
        <w:autoSpaceDE w:val="0"/>
        <w:autoSpaceDN w:val="0"/>
        <w:adjustRightInd w:val="0"/>
        <w:spacing w:after="0" w:line="240" w:lineRule="auto"/>
        <w:jc w:val="both"/>
        <w:rPr>
          <w:rFonts w:ascii="Tahoma" w:eastAsia="Calibri" w:hAnsi="Tahoma" w:cs="Tahoma"/>
        </w:rPr>
      </w:pPr>
    </w:p>
    <w:p w:rsidR="00F10C50" w:rsidRDefault="00F10C50"/>
    <w:p w:rsidR="00CA464C" w:rsidRDefault="00CA464C"/>
    <w:p w:rsidR="00BE1125" w:rsidRDefault="00BE1125"/>
    <w:p w:rsidR="00BE1125" w:rsidRDefault="00BE1125"/>
    <w:p w:rsidR="00BE1125" w:rsidRDefault="00BE1125"/>
    <w:p w:rsidR="00BE1125" w:rsidRDefault="00BE1125">
      <w:pPr>
        <w:sectPr w:rsidR="00BE1125" w:rsidSect="00CA464C">
          <w:pgSz w:w="11906" w:h="16838"/>
          <w:pgMar w:top="1417" w:right="1417" w:bottom="1417" w:left="1417" w:header="708" w:footer="708" w:gutter="0"/>
          <w:cols w:space="708"/>
          <w:docGrid w:linePitch="360"/>
        </w:sectPr>
      </w:pPr>
    </w:p>
    <w:p w:rsidR="00CA464C" w:rsidRPr="00CA464C" w:rsidRDefault="00CA464C" w:rsidP="00CA464C">
      <w:pPr>
        <w:pageBreakBefore/>
        <w:tabs>
          <w:tab w:val="right" w:pos="2556"/>
          <w:tab w:val="right" w:pos="5609"/>
        </w:tabs>
        <w:suppressAutoHyphens/>
        <w:autoSpaceDN w:val="0"/>
        <w:spacing w:after="0"/>
        <w:ind w:right="6"/>
        <w:jc w:val="right"/>
        <w:textAlignment w:val="baseline"/>
        <w:outlineLvl w:val="1"/>
        <w:rPr>
          <w:rFonts w:ascii="Cambria" w:eastAsia="Calibri" w:hAnsi="Cambria" w:cs="Cambria"/>
          <w:b/>
          <w:i/>
          <w:iCs/>
          <w:color w:val="000000"/>
          <w:sz w:val="24"/>
          <w:szCs w:val="24"/>
        </w:rPr>
      </w:pPr>
      <w:bookmarkStart w:id="40" w:name="_Toc476564213"/>
      <w:r w:rsidRPr="00CA464C">
        <w:rPr>
          <w:rFonts w:ascii="Cambria" w:eastAsia="Calibri" w:hAnsi="Cambria" w:cs="Cambria"/>
          <w:b/>
          <w:i/>
          <w:iCs/>
          <w:color w:val="000000"/>
          <w:sz w:val="24"/>
          <w:szCs w:val="24"/>
        </w:rPr>
        <w:lastRenderedPageBreak/>
        <w:t>OVOJNICA</w:t>
      </w:r>
      <w:bookmarkEnd w:id="40"/>
    </w:p>
    <w:tbl>
      <w:tblPr>
        <w:tblW w:w="5000" w:type="pct"/>
        <w:tblInd w:w="2" w:type="dxa"/>
        <w:tblLook w:val="00A0" w:firstRow="1" w:lastRow="0" w:firstColumn="1" w:lastColumn="0" w:noHBand="0" w:noVBand="0"/>
      </w:tblPr>
      <w:tblGrid>
        <w:gridCol w:w="8159"/>
        <w:gridCol w:w="5845"/>
      </w:tblGrid>
      <w:tr w:rsidR="00CA464C" w:rsidRPr="00CA464C" w:rsidTr="00BB1302">
        <w:trPr>
          <w:trHeight w:val="2782"/>
        </w:trPr>
        <w:tc>
          <w:tcPr>
            <w:tcW w:w="2913" w:type="pct"/>
          </w:tcPr>
          <w:p w:rsidR="00CA464C" w:rsidRPr="00CA464C" w:rsidRDefault="00CA464C" w:rsidP="00CA464C">
            <w:pPr>
              <w:spacing w:after="0"/>
              <w:rPr>
                <w:rFonts w:ascii="Arial" w:eastAsia="Calibri" w:hAnsi="Arial" w:cs="Arial"/>
                <w:b/>
                <w:bCs/>
                <w:lang w:eastAsia="zh-CN"/>
              </w:rPr>
            </w:pPr>
            <w:r w:rsidRPr="00CA464C">
              <w:rPr>
                <w:rFonts w:ascii="Arial" w:eastAsia="Calibri" w:hAnsi="Arial" w:cs="Arial"/>
                <w:b/>
                <w:bCs/>
                <w:lang w:eastAsia="zh-CN"/>
              </w:rPr>
              <w:t>POŠILJATELJ:</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4612"/>
            </w:tblGrid>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Naziv:</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Naslov:</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Kontaktna oseba:</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Telefon:</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Telefaks:</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Elektronski naslov:</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bl>
          <w:p w:rsidR="00CA464C" w:rsidRPr="00CA464C" w:rsidRDefault="00CA464C" w:rsidP="00CA464C">
            <w:pPr>
              <w:tabs>
                <w:tab w:val="left" w:pos="1222"/>
              </w:tabs>
              <w:spacing w:after="0"/>
              <w:rPr>
                <w:rFonts w:ascii="Arial" w:eastAsia="Calibri" w:hAnsi="Arial" w:cs="Arial"/>
                <w:lang w:eastAsia="zh-CN"/>
              </w:rPr>
            </w:pPr>
          </w:p>
        </w:tc>
        <w:tc>
          <w:tcPr>
            <w:tcW w:w="2087" w:type="pct"/>
          </w:tcPr>
          <w:p w:rsidR="00CA464C" w:rsidRPr="00CA464C" w:rsidRDefault="00CA464C" w:rsidP="00CA464C">
            <w:pPr>
              <w:spacing w:after="0"/>
              <w:rPr>
                <w:rFonts w:ascii="Arial" w:eastAsia="Calibri" w:hAnsi="Arial" w:cs="Arial"/>
                <w:lang w:eastAsia="zh-CN"/>
              </w:rPr>
            </w:pPr>
          </w:p>
        </w:tc>
      </w:tr>
      <w:tr w:rsidR="00CA464C" w:rsidRPr="00CA464C" w:rsidTr="00BB1302">
        <w:tc>
          <w:tcPr>
            <w:tcW w:w="2913" w:type="pct"/>
          </w:tcPr>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r w:rsidRPr="00CA464C">
              <w:rPr>
                <w:rFonts w:ascii="Segoe UI Symbol" w:eastAsia="MS Gothic" w:hAnsi="Segoe UI Symbol" w:cs="Segoe UI Symbol"/>
                <w:lang w:eastAsia="zh-CN"/>
              </w:rPr>
              <w:t>☐</w:t>
            </w:r>
            <w:r w:rsidRPr="00CA464C">
              <w:rPr>
                <w:rFonts w:ascii="Arial" w:eastAsia="Calibri" w:hAnsi="Arial" w:cs="Arial"/>
                <w:lang w:eastAsia="zh-CN"/>
              </w:rPr>
              <w:t xml:space="preserve"> ponudba</w:t>
            </w:r>
          </w:p>
          <w:p w:rsidR="00CA464C" w:rsidRPr="00CA464C" w:rsidRDefault="00CA464C" w:rsidP="00CA464C">
            <w:pPr>
              <w:spacing w:after="0"/>
              <w:rPr>
                <w:rFonts w:ascii="Arial" w:eastAsia="Calibri" w:hAnsi="Arial" w:cs="Arial"/>
                <w:lang w:eastAsia="zh-CN"/>
              </w:rPr>
            </w:pPr>
            <w:r w:rsidRPr="00CA464C">
              <w:rPr>
                <w:rFonts w:ascii="Segoe UI Symbol" w:eastAsia="MS Gothic" w:hAnsi="Segoe UI Symbol" w:cs="Segoe UI Symbol"/>
                <w:lang w:eastAsia="zh-CN"/>
              </w:rPr>
              <w:t>☐</w:t>
            </w:r>
            <w:r w:rsidRPr="00CA464C">
              <w:rPr>
                <w:rFonts w:ascii="Arial" w:eastAsia="Calibri" w:hAnsi="Arial" w:cs="Arial"/>
                <w:lang w:eastAsia="zh-CN"/>
              </w:rPr>
              <w:t xml:space="preserve"> sprememba</w:t>
            </w:r>
          </w:p>
          <w:p w:rsidR="00CA464C" w:rsidRPr="00CA464C" w:rsidRDefault="00CA464C" w:rsidP="00CA464C">
            <w:pPr>
              <w:spacing w:after="0"/>
              <w:rPr>
                <w:rFonts w:ascii="Arial" w:eastAsia="Calibri" w:hAnsi="Arial" w:cs="Arial"/>
                <w:lang w:eastAsia="zh-CN"/>
              </w:rPr>
            </w:pPr>
            <w:r w:rsidRPr="00CA464C">
              <w:rPr>
                <w:rFonts w:ascii="Segoe UI Symbol" w:eastAsia="MS Gothic" w:hAnsi="Segoe UI Symbol" w:cs="Segoe UI Symbol"/>
                <w:lang w:eastAsia="zh-CN"/>
              </w:rPr>
              <w:t>☐</w:t>
            </w:r>
            <w:r w:rsidRPr="00CA464C">
              <w:rPr>
                <w:rFonts w:ascii="Arial" w:eastAsia="Calibri" w:hAnsi="Arial" w:cs="Arial"/>
                <w:lang w:eastAsia="zh-CN"/>
              </w:rPr>
              <w:t xml:space="preserve"> umik</w:t>
            </w:r>
          </w:p>
          <w:p w:rsidR="00CA464C" w:rsidRPr="00CA464C" w:rsidRDefault="00CA464C" w:rsidP="00CA464C">
            <w:pPr>
              <w:spacing w:after="0"/>
              <w:rPr>
                <w:rFonts w:ascii="Arial" w:eastAsia="Calibri" w:hAnsi="Arial" w:cs="Arial"/>
                <w:lang w:eastAsia="zh-CN"/>
              </w:rPr>
            </w:pPr>
          </w:p>
        </w:tc>
        <w:tc>
          <w:tcPr>
            <w:tcW w:w="2087" w:type="pct"/>
          </w:tcPr>
          <w:p w:rsidR="00CA464C" w:rsidRPr="00CA464C" w:rsidRDefault="00CA464C" w:rsidP="00CA464C">
            <w:pPr>
              <w:spacing w:after="0"/>
              <w:rPr>
                <w:rFonts w:ascii="Arial" w:eastAsia="Calibri" w:hAnsi="Arial" w:cs="Arial"/>
                <w:lang w:eastAsia="zh-CN"/>
              </w:rPr>
            </w:pPr>
          </w:p>
        </w:tc>
      </w:tr>
      <w:tr w:rsidR="00CA464C" w:rsidRPr="00CA464C" w:rsidTr="00BB1302">
        <w:tc>
          <w:tcPr>
            <w:tcW w:w="2913" w:type="pct"/>
          </w:tcPr>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7"/>
            </w:tblGrid>
            <w:tr w:rsidR="00CA464C" w:rsidRPr="00CA464C" w:rsidTr="00BB1302">
              <w:tc>
                <w:tcPr>
                  <w:tcW w:w="6767" w:type="dxa"/>
                  <w:tcBorders>
                    <w:top w:val="single" w:sz="4" w:space="0" w:color="auto"/>
                    <w:left w:val="single" w:sz="4" w:space="0" w:color="auto"/>
                    <w:bottom w:val="single" w:sz="4" w:space="0" w:color="auto"/>
                    <w:right w:val="single" w:sz="4" w:space="0" w:color="auto"/>
                  </w:tcBorders>
                  <w:shd w:val="clear" w:color="auto" w:fill="F1E4F8"/>
                </w:tcPr>
                <w:p w:rsidR="00CA464C" w:rsidRPr="00CA464C" w:rsidRDefault="00CA464C" w:rsidP="00CA464C">
                  <w:pPr>
                    <w:spacing w:after="0"/>
                    <w:jc w:val="center"/>
                    <w:rPr>
                      <w:rFonts w:ascii="Arial" w:eastAsia="Calibri" w:hAnsi="Arial" w:cs="Arial"/>
                      <w:b/>
                      <w:bCs/>
                      <w:lang w:eastAsia="zh-CN"/>
                    </w:rPr>
                  </w:pPr>
                  <w:r w:rsidRPr="00CA464C">
                    <w:rPr>
                      <w:rFonts w:ascii="Arial" w:eastAsia="Calibri" w:hAnsi="Arial" w:cs="Arial"/>
                      <w:b/>
                      <w:bCs/>
                      <w:lang w:eastAsia="zh-CN"/>
                    </w:rPr>
                    <w:t>!! NE ODPIRAJ – PONUDBA !!</w:t>
                  </w:r>
                </w:p>
              </w:tc>
            </w:tr>
          </w:tbl>
          <w:p w:rsidR="005E5812" w:rsidRDefault="00CA464C" w:rsidP="00CA464C">
            <w:pPr>
              <w:spacing w:after="0"/>
              <w:rPr>
                <w:rFonts w:ascii="Arial" w:eastAsia="Calibri" w:hAnsi="Arial" w:cs="Arial"/>
                <w:lang w:eastAsia="zh-CN"/>
              </w:rPr>
            </w:pPr>
            <w:r w:rsidRPr="00CA464C">
              <w:rPr>
                <w:rFonts w:ascii="Arial" w:eastAsia="Calibri" w:hAnsi="Arial" w:cs="Arial"/>
                <w:lang w:eastAsia="zh-CN"/>
              </w:rPr>
              <w:t>Oddaja naročila</w:t>
            </w:r>
            <w:r w:rsidR="005E5812">
              <w:rPr>
                <w:rFonts w:ascii="Arial" w:eastAsia="Calibri" w:hAnsi="Arial" w:cs="Arial"/>
                <w:lang w:eastAsia="zh-CN"/>
              </w:rPr>
              <w:t xml:space="preserve"> male vrednosti</w:t>
            </w:r>
            <w:r w:rsidRPr="00CA464C">
              <w:rPr>
                <w:rFonts w:ascii="Arial" w:eastAsia="Calibri" w:hAnsi="Arial" w:cs="Arial"/>
                <w:lang w:eastAsia="zh-CN"/>
              </w:rPr>
              <w:t>: »</w:t>
            </w:r>
            <w:r w:rsidR="005E5812" w:rsidRPr="005E5812">
              <w:rPr>
                <w:rFonts w:ascii="Arial" w:eastAsia="Calibri" w:hAnsi="Arial" w:cs="Arial"/>
                <w:lang w:eastAsia="zh-CN"/>
              </w:rPr>
              <w:t xml:space="preserve">Prevzem in odlaganje grezničnega </w:t>
            </w:r>
          </w:p>
          <w:p w:rsidR="005E5812" w:rsidRDefault="005E5812" w:rsidP="00CA464C">
            <w:pPr>
              <w:spacing w:after="0"/>
              <w:rPr>
                <w:rFonts w:ascii="Arial" w:eastAsia="Calibri" w:hAnsi="Arial" w:cs="Arial"/>
                <w:lang w:eastAsia="zh-CN"/>
              </w:rPr>
            </w:pPr>
            <w:r w:rsidRPr="005E5812">
              <w:rPr>
                <w:rFonts w:ascii="Arial" w:eastAsia="Calibri" w:hAnsi="Arial" w:cs="Arial"/>
                <w:lang w:eastAsia="zh-CN"/>
              </w:rPr>
              <w:t>mulja in mulja iz malih komunalnih čistilnih naprav od 1. 1. 201</w:t>
            </w:r>
            <w:r>
              <w:rPr>
                <w:rFonts w:ascii="Arial" w:eastAsia="Calibri" w:hAnsi="Arial" w:cs="Arial"/>
                <w:lang w:eastAsia="zh-CN"/>
              </w:rPr>
              <w:t>8</w:t>
            </w:r>
            <w:r w:rsidRPr="005E5812">
              <w:rPr>
                <w:rFonts w:ascii="Arial" w:eastAsia="Calibri" w:hAnsi="Arial" w:cs="Arial"/>
                <w:lang w:eastAsia="zh-CN"/>
              </w:rPr>
              <w:t xml:space="preserve"> do </w:t>
            </w:r>
          </w:p>
          <w:p w:rsidR="00CA464C" w:rsidRPr="00CA464C" w:rsidRDefault="005E5812" w:rsidP="00CA464C">
            <w:pPr>
              <w:spacing w:after="0"/>
              <w:rPr>
                <w:rFonts w:ascii="Arial" w:eastAsia="Calibri" w:hAnsi="Arial" w:cs="Arial"/>
                <w:lang w:eastAsia="zh-CN"/>
              </w:rPr>
            </w:pPr>
            <w:r w:rsidRPr="005E5812">
              <w:rPr>
                <w:rFonts w:ascii="Arial" w:eastAsia="Calibri" w:hAnsi="Arial" w:cs="Arial"/>
                <w:lang w:eastAsia="zh-CN"/>
              </w:rPr>
              <w:t>31. 12. 201</w:t>
            </w:r>
            <w:r w:rsidR="00B135A3">
              <w:rPr>
                <w:rFonts w:ascii="Arial" w:eastAsia="Calibri" w:hAnsi="Arial" w:cs="Arial"/>
                <w:lang w:eastAsia="zh-CN"/>
              </w:rPr>
              <w:t>9</w:t>
            </w:r>
            <w:r w:rsidR="00CA464C" w:rsidRPr="00CA464C">
              <w:rPr>
                <w:rFonts w:ascii="Arial" w:eastAsia="Calibri" w:hAnsi="Arial" w:cs="Arial"/>
                <w:lang w:eastAsia="zh-CN"/>
              </w:rPr>
              <w:t>«</w:t>
            </w:r>
          </w:p>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r w:rsidRPr="00CA464C">
              <w:rPr>
                <w:rFonts w:ascii="Arial" w:eastAsia="Calibri" w:hAnsi="Arial" w:cs="Arial"/>
                <w:lang w:eastAsia="zh-CN"/>
              </w:rPr>
              <w:t>(izpolni vložišče naročnika):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4181"/>
            </w:tblGrid>
            <w:tr w:rsidR="00CA464C" w:rsidRPr="00CA464C" w:rsidTr="00BB1302">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Datum prispetja:</w:t>
                  </w:r>
                </w:p>
              </w:tc>
              <w:tc>
                <w:tcPr>
                  <w:tcW w:w="41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Ura prispetja:</w:t>
                  </w:r>
                </w:p>
              </w:tc>
              <w:tc>
                <w:tcPr>
                  <w:tcW w:w="41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Podpis:</w:t>
                  </w:r>
                </w:p>
              </w:tc>
              <w:tc>
                <w:tcPr>
                  <w:tcW w:w="41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bl>
          <w:p w:rsidR="00CA464C" w:rsidRPr="00CA464C" w:rsidRDefault="00CA464C" w:rsidP="00CA464C">
            <w:pPr>
              <w:spacing w:after="0"/>
              <w:rPr>
                <w:rFonts w:ascii="Arial" w:eastAsia="Calibri" w:hAnsi="Arial" w:cs="Arial"/>
                <w:lang w:eastAsia="zh-CN"/>
              </w:rPr>
            </w:pPr>
          </w:p>
        </w:tc>
        <w:tc>
          <w:tcPr>
            <w:tcW w:w="2087" w:type="pct"/>
          </w:tcPr>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b/>
                <w:bCs/>
                <w:lang w:eastAsia="zh-CN"/>
              </w:rPr>
            </w:pPr>
          </w:p>
          <w:p w:rsidR="00CA464C" w:rsidRPr="00CA464C" w:rsidRDefault="00CA464C" w:rsidP="00CA464C">
            <w:pPr>
              <w:spacing w:after="0"/>
              <w:rPr>
                <w:rFonts w:ascii="Arial" w:eastAsia="Calibri" w:hAnsi="Arial" w:cs="Arial"/>
                <w:b/>
                <w:bCs/>
                <w:lang w:eastAsia="zh-CN"/>
              </w:rPr>
            </w:pPr>
            <w:r w:rsidRPr="00CA464C">
              <w:rPr>
                <w:rFonts w:ascii="Arial" w:eastAsia="Calibri" w:hAnsi="Arial" w:cs="Arial"/>
                <w:b/>
                <w:bCs/>
                <w:lang w:eastAsia="zh-CN"/>
              </w:rPr>
              <w:t>NASLOVNIK:</w:t>
            </w:r>
          </w:p>
          <w:p w:rsidR="00CA464C" w:rsidRPr="00CA464C" w:rsidRDefault="00CA464C" w:rsidP="00CA464C">
            <w:pPr>
              <w:spacing w:after="0"/>
              <w:rPr>
                <w:rFonts w:ascii="Arial" w:eastAsia="Calibri" w:hAnsi="Arial" w:cs="Arial"/>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6"/>
            </w:tblGrid>
            <w:tr w:rsidR="00CA464C" w:rsidRPr="00CA464C" w:rsidTr="00BB1302">
              <w:tc>
                <w:tcPr>
                  <w:tcW w:w="6763" w:type="dxa"/>
                  <w:tcBorders>
                    <w:top w:val="single" w:sz="4" w:space="0" w:color="auto"/>
                    <w:left w:val="single" w:sz="4" w:space="0" w:color="auto"/>
                    <w:bottom w:val="single" w:sz="4" w:space="0" w:color="auto"/>
                    <w:right w:val="single" w:sz="4" w:space="0" w:color="auto"/>
                  </w:tcBorders>
                </w:tcPr>
                <w:p w:rsidR="00CA464C" w:rsidRPr="00CA464C" w:rsidRDefault="00E247D5" w:rsidP="00CA464C">
                  <w:pPr>
                    <w:spacing w:after="0"/>
                    <w:rPr>
                      <w:rFonts w:ascii="Arial" w:eastAsia="Calibri" w:hAnsi="Arial" w:cs="Arial"/>
                      <w:b/>
                      <w:lang w:eastAsia="zh-CN"/>
                    </w:rPr>
                  </w:pPr>
                  <w:r>
                    <w:rPr>
                      <w:rFonts w:ascii="Arial" w:eastAsia="Calibri" w:hAnsi="Arial" w:cs="Arial"/>
                      <w:b/>
                      <w:lang w:eastAsia="zh-CN"/>
                    </w:rPr>
                    <w:t xml:space="preserve">JAVNO PODJETJE </w:t>
                  </w:r>
                  <w:r w:rsidR="00CA464C" w:rsidRPr="00CA464C">
                    <w:rPr>
                      <w:rFonts w:ascii="Arial" w:eastAsia="Calibri" w:hAnsi="Arial" w:cs="Arial"/>
                      <w:b/>
                      <w:lang w:eastAsia="zh-CN"/>
                    </w:rPr>
                    <w:t>KOMUNALNO PODJETJE VRHNIKA, D.</w:t>
                  </w:r>
                  <w:r w:rsidR="00CA464C">
                    <w:rPr>
                      <w:rFonts w:ascii="Arial" w:eastAsia="Calibri" w:hAnsi="Arial" w:cs="Arial"/>
                      <w:b/>
                      <w:lang w:eastAsia="zh-CN"/>
                    </w:rPr>
                    <w:t xml:space="preserve"> </w:t>
                  </w:r>
                  <w:r w:rsidR="00CA464C" w:rsidRPr="00CA464C">
                    <w:rPr>
                      <w:rFonts w:ascii="Arial" w:eastAsia="Calibri" w:hAnsi="Arial" w:cs="Arial"/>
                      <w:b/>
                      <w:lang w:eastAsia="zh-CN"/>
                    </w:rPr>
                    <w:t>O.</w:t>
                  </w:r>
                  <w:r w:rsidR="00CA464C">
                    <w:rPr>
                      <w:rFonts w:ascii="Arial" w:eastAsia="Calibri" w:hAnsi="Arial" w:cs="Arial"/>
                      <w:b/>
                      <w:lang w:eastAsia="zh-CN"/>
                    </w:rPr>
                    <w:t xml:space="preserve"> </w:t>
                  </w:r>
                  <w:r w:rsidR="00CA464C" w:rsidRPr="00CA464C">
                    <w:rPr>
                      <w:rFonts w:ascii="Arial" w:eastAsia="Calibri" w:hAnsi="Arial" w:cs="Arial"/>
                      <w:b/>
                      <w:lang w:eastAsia="zh-CN"/>
                    </w:rPr>
                    <w:t>O.</w:t>
                  </w:r>
                </w:p>
                <w:p w:rsidR="00CA464C" w:rsidRPr="00CA464C" w:rsidRDefault="00CA464C" w:rsidP="00CA464C">
                  <w:pPr>
                    <w:spacing w:after="0"/>
                    <w:rPr>
                      <w:rFonts w:ascii="Arial" w:eastAsia="Calibri" w:hAnsi="Arial" w:cs="Arial"/>
                      <w:b/>
                      <w:lang w:eastAsia="zh-CN"/>
                    </w:rPr>
                  </w:pPr>
                  <w:r w:rsidRPr="00CA464C">
                    <w:rPr>
                      <w:rFonts w:ascii="Arial" w:eastAsia="Calibri" w:hAnsi="Arial" w:cs="Arial"/>
                      <w:b/>
                      <w:lang w:eastAsia="zh-CN"/>
                    </w:rPr>
                    <w:t xml:space="preserve">Pot na </w:t>
                  </w:r>
                  <w:proofErr w:type="spellStart"/>
                  <w:r w:rsidRPr="00CA464C">
                    <w:rPr>
                      <w:rFonts w:ascii="Arial" w:eastAsia="Calibri" w:hAnsi="Arial" w:cs="Arial"/>
                      <w:b/>
                      <w:lang w:eastAsia="zh-CN"/>
                    </w:rPr>
                    <w:t>Tojnice</w:t>
                  </w:r>
                  <w:proofErr w:type="spellEnd"/>
                  <w:r w:rsidRPr="00CA464C">
                    <w:rPr>
                      <w:rFonts w:ascii="Arial" w:eastAsia="Calibri" w:hAnsi="Arial" w:cs="Arial"/>
                      <w:b/>
                      <w:lang w:eastAsia="zh-CN"/>
                    </w:rPr>
                    <w:t xml:space="preserve"> 40</w:t>
                  </w:r>
                </w:p>
                <w:p w:rsidR="00CA464C" w:rsidRPr="00CA464C" w:rsidRDefault="00CA464C" w:rsidP="00CA464C">
                  <w:pPr>
                    <w:spacing w:after="0"/>
                    <w:rPr>
                      <w:rFonts w:ascii="Arial" w:eastAsia="Calibri" w:hAnsi="Arial" w:cs="Arial"/>
                      <w:b/>
                      <w:lang w:eastAsia="zh-CN"/>
                    </w:rPr>
                  </w:pPr>
                </w:p>
                <w:p w:rsidR="00CA464C" w:rsidRPr="00CA464C" w:rsidRDefault="00CA464C" w:rsidP="00CA464C">
                  <w:pPr>
                    <w:spacing w:after="0"/>
                    <w:rPr>
                      <w:rFonts w:ascii="Arial" w:eastAsia="Calibri" w:hAnsi="Arial" w:cs="Arial"/>
                      <w:lang w:eastAsia="zh-CN"/>
                    </w:rPr>
                  </w:pPr>
                  <w:r w:rsidRPr="00CA464C">
                    <w:rPr>
                      <w:rFonts w:ascii="Arial" w:eastAsia="Calibri" w:hAnsi="Arial" w:cs="Arial"/>
                      <w:b/>
                      <w:lang w:eastAsia="zh-CN"/>
                    </w:rPr>
                    <w:t>1360 Vrhnika</w:t>
                  </w:r>
                </w:p>
              </w:tc>
            </w:tr>
          </w:tbl>
          <w:p w:rsidR="00CA464C" w:rsidRPr="00CA464C" w:rsidRDefault="00CA464C" w:rsidP="00CA464C">
            <w:pPr>
              <w:spacing w:after="0"/>
              <w:rPr>
                <w:rFonts w:ascii="Arial" w:eastAsia="Calibri" w:hAnsi="Arial" w:cs="Arial"/>
                <w:lang w:eastAsia="zh-CN"/>
              </w:rPr>
            </w:pPr>
          </w:p>
        </w:tc>
      </w:tr>
    </w:tbl>
    <w:p w:rsidR="00CA464C" w:rsidRPr="00CA464C" w:rsidRDefault="00CA464C" w:rsidP="00CA464C">
      <w:pPr>
        <w:spacing w:after="0"/>
        <w:rPr>
          <w:rFonts w:ascii="Arial" w:eastAsia="Calibri" w:hAnsi="Arial" w:cs="Arial"/>
          <w:lang w:eastAsia="zh-CN"/>
        </w:rPr>
      </w:pPr>
    </w:p>
    <w:p w:rsidR="004C19EC" w:rsidRDefault="004C19EC" w:rsidP="00CA464C"/>
    <w:sectPr w:rsidR="004C19EC" w:rsidSect="00CA464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5A3" w:rsidRDefault="00B135A3" w:rsidP="006733DB">
      <w:pPr>
        <w:spacing w:after="0" w:line="240" w:lineRule="auto"/>
      </w:pPr>
      <w:r>
        <w:separator/>
      </w:r>
    </w:p>
  </w:endnote>
  <w:endnote w:type="continuationSeparator" w:id="0">
    <w:p w:rsidR="00B135A3" w:rsidRDefault="00B135A3" w:rsidP="0067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5A3" w:rsidRDefault="00B135A3" w:rsidP="006733DB">
      <w:pPr>
        <w:spacing w:after="0" w:line="240" w:lineRule="auto"/>
      </w:pPr>
      <w:r>
        <w:separator/>
      </w:r>
    </w:p>
  </w:footnote>
  <w:footnote w:type="continuationSeparator" w:id="0">
    <w:p w:rsidR="00B135A3" w:rsidRDefault="00B135A3" w:rsidP="006733DB">
      <w:pPr>
        <w:spacing w:after="0" w:line="240" w:lineRule="auto"/>
      </w:pPr>
      <w:r>
        <w:continuationSeparator/>
      </w:r>
    </w:p>
  </w:footnote>
  <w:footnote w:id="1">
    <w:p w:rsidR="00B135A3" w:rsidRPr="006B3BC0" w:rsidRDefault="00B135A3" w:rsidP="006733DB">
      <w:pPr>
        <w:pStyle w:val="Sprotnaopomba-besedilo"/>
        <w:rPr>
          <w:rFonts w:ascii="Arial" w:hAnsi="Arial" w:cs="Arial"/>
        </w:rPr>
      </w:pPr>
      <w:r w:rsidRPr="006B3BC0">
        <w:rPr>
          <w:rStyle w:val="Sprotnaopomba-sklic"/>
          <w:rFonts w:ascii="Arial" w:hAnsi="Arial" w:cs="Arial"/>
        </w:rPr>
        <w:footnoteRef/>
      </w:r>
      <w:r w:rsidRPr="006B3BC0">
        <w:rPr>
          <w:rFonts w:ascii="Arial" w:hAnsi="Arial" w:cs="Arial"/>
        </w:rPr>
        <w:t xml:space="preserve"> V primeru skupne ponudbe se navedejo podatki vodilnega partnerja.</w:t>
      </w:r>
    </w:p>
  </w:footnote>
  <w:footnote w:id="2">
    <w:p w:rsidR="00B135A3" w:rsidRDefault="00B135A3" w:rsidP="00674C16">
      <w:pPr>
        <w:pStyle w:val="Sprotnaopomba-besedilo"/>
        <w:rPr>
          <w:rFonts w:ascii="Arial" w:hAnsi="Arial" w:cs="Arial"/>
        </w:rPr>
      </w:pPr>
      <w:r w:rsidRPr="00674C16">
        <w:rPr>
          <w:rStyle w:val="Sprotnaopomba-sklic"/>
          <w:rFonts w:ascii="Arial" w:hAnsi="Arial" w:cs="Arial"/>
        </w:rPr>
        <w:footnoteRef/>
      </w:r>
      <w:r w:rsidRPr="00674C16">
        <w:rPr>
          <w:rFonts w:ascii="Arial" w:hAnsi="Arial" w:cs="Arial"/>
        </w:rPr>
        <w:t xml:space="preserve">  * Ponudnik mora prilogo 2 datirati, žigosati in podpisati s strani </w:t>
      </w:r>
      <w:r>
        <w:rPr>
          <w:rFonts w:ascii="Arial" w:hAnsi="Arial" w:cs="Arial"/>
        </w:rPr>
        <w:t>zakonitega zastopnika</w:t>
      </w:r>
      <w:r w:rsidRPr="00674C16">
        <w:rPr>
          <w:rFonts w:ascii="Arial" w:hAnsi="Arial" w:cs="Arial"/>
        </w:rPr>
        <w:t xml:space="preserve"> ponud</w:t>
      </w:r>
      <w:r>
        <w:rPr>
          <w:rFonts w:ascii="Arial" w:hAnsi="Arial" w:cs="Arial"/>
        </w:rPr>
        <w:t>nika</w:t>
      </w:r>
      <w:r w:rsidRPr="00674C16">
        <w:rPr>
          <w:rFonts w:ascii="Arial" w:hAnsi="Arial" w:cs="Arial"/>
        </w:rPr>
        <w:t>. Ponudnik s svojim podpisom jamči za resničnost dane izjave.</w:t>
      </w:r>
    </w:p>
    <w:p w:rsidR="00B135A3" w:rsidRPr="007441DE" w:rsidRDefault="00B135A3" w:rsidP="007441DE">
      <w:pPr>
        <w:pStyle w:val="Sprotnaopomba-besedilo"/>
        <w:rPr>
          <w:rFonts w:ascii="Arial" w:hAnsi="Arial" w:cs="Arial"/>
        </w:rPr>
      </w:pPr>
      <w:r w:rsidRPr="007441DE">
        <w:rPr>
          <w:rFonts w:ascii="Arial" w:hAnsi="Arial" w:cs="Arial"/>
        </w:rPr>
        <w:t>* Obrazec izpolni samostojni ponudnik, vsak od partnerjev v skupni ponudbi (tudi vodilni partner) oziroma glavni izvajalec pri oddaji ponudbe s podizvajalci.</w:t>
      </w:r>
    </w:p>
    <w:p w:rsidR="00B135A3" w:rsidRPr="00674C16" w:rsidRDefault="00B135A3" w:rsidP="00674C16">
      <w:pPr>
        <w:pStyle w:val="Sprotnaopomba-besedilo"/>
        <w:rPr>
          <w:rFonts w:ascii="Arial" w:hAnsi="Arial" w:cs="Arial"/>
        </w:rPr>
      </w:pPr>
    </w:p>
    <w:p w:rsidR="00B135A3" w:rsidRPr="00674C16" w:rsidRDefault="00B135A3">
      <w:pPr>
        <w:pStyle w:val="Sprotnaopomba-besedilo"/>
        <w:rPr>
          <w:rFonts w:ascii="Arial" w:hAnsi="Arial" w:cs="Arial"/>
        </w:rPr>
      </w:pPr>
    </w:p>
  </w:footnote>
  <w:footnote w:id="3">
    <w:p w:rsidR="00B135A3" w:rsidRDefault="00B135A3" w:rsidP="0014010A">
      <w:pPr>
        <w:pStyle w:val="Sprotnaopomba-besedilo"/>
      </w:pPr>
      <w:r>
        <w:rPr>
          <w:rStyle w:val="Sprotnaopomba-sklic"/>
        </w:rPr>
        <w:footnoteRef/>
      </w:r>
      <w:r w:rsidRPr="006B3BC0">
        <w:rPr>
          <w:rFonts w:ascii="Arial" w:hAnsi="Arial" w:cs="Arial"/>
        </w:rPr>
        <w:t xml:space="preserve">Ponudnik predloži </w:t>
      </w:r>
      <w:r>
        <w:rPr>
          <w:rFonts w:ascii="Arial" w:hAnsi="Arial" w:cs="Arial"/>
        </w:rPr>
        <w:t xml:space="preserve">prilogo 3 </w:t>
      </w:r>
      <w:r w:rsidRPr="006B3BC0">
        <w:rPr>
          <w:rFonts w:ascii="Arial" w:hAnsi="Arial" w:cs="Arial"/>
        </w:rPr>
        <w:t>za ponudnika, vsakega partnerja v skupnem nastopu in vsakega podizvajalca.</w:t>
      </w:r>
    </w:p>
  </w:footnote>
  <w:footnote w:id="4">
    <w:p w:rsidR="00B135A3" w:rsidRDefault="00B135A3" w:rsidP="0073500B">
      <w:pPr>
        <w:pStyle w:val="Sprotnaopomba-besedilo"/>
        <w:jc w:val="both"/>
      </w:pPr>
      <w:r>
        <w:rPr>
          <w:rStyle w:val="Sprotnaopomba-sklic"/>
        </w:rPr>
        <w:footnoteRef/>
      </w:r>
      <w:r>
        <w:t xml:space="preserve"> </w:t>
      </w:r>
      <w:r>
        <w:rPr>
          <w:rFonts w:ascii="Tahoma" w:hAnsi="Tahoma" w:cs="Tahoma"/>
          <w:sz w:val="18"/>
          <w:szCs w:val="18"/>
        </w:rPr>
        <w:t>Prilogo št. 6</w:t>
      </w:r>
      <w:r w:rsidRPr="00B23F24">
        <w:rPr>
          <w:rFonts w:ascii="Tahoma" w:hAnsi="Tahoma" w:cs="Tahoma"/>
          <w:sz w:val="18"/>
          <w:szCs w:val="18"/>
        </w:rPr>
        <w:t xml:space="preserve"> je potrebno izpolniti le v primeru, da ponudnik nastopa s podizvajalcem. V primeru večjega števila podizvajalcev se </w:t>
      </w:r>
      <w:r>
        <w:rPr>
          <w:rFonts w:ascii="Tahoma" w:hAnsi="Tahoma" w:cs="Tahoma"/>
          <w:sz w:val="18"/>
          <w:szCs w:val="18"/>
        </w:rPr>
        <w:t>prilogo št. 6</w:t>
      </w:r>
      <w:r w:rsidRPr="00B23F24">
        <w:rPr>
          <w:rFonts w:ascii="Tahoma" w:hAnsi="Tahoma" w:cs="Tahoma"/>
          <w:sz w:val="18"/>
          <w:szCs w:val="18"/>
        </w:rPr>
        <w:t xml:space="preserve"> fotokopira.</w:t>
      </w:r>
      <w:r w:rsidRPr="00B23F24">
        <w:rPr>
          <w:rFonts w:ascii="Tahoma" w:hAnsi="Tahoma" w:cs="Tahoma"/>
          <w:sz w:val="18"/>
          <w:szCs w:val="18"/>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C134"/>
      </v:shape>
    </w:pict>
  </w:numPicBullet>
  <w:abstractNum w:abstractNumId="0" w15:restartNumberingAfterBreak="0">
    <w:nsid w:val="00601F84"/>
    <w:multiLevelType w:val="hybridMultilevel"/>
    <w:tmpl w:val="CC440A3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3"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DA94709"/>
    <w:multiLevelType w:val="hybridMultilevel"/>
    <w:tmpl w:val="06D0C9EA"/>
    <w:lvl w:ilvl="0" w:tplc="FFFFFFF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1D7259A"/>
    <w:multiLevelType w:val="hybridMultilevel"/>
    <w:tmpl w:val="FF7E43B2"/>
    <w:lvl w:ilvl="0" w:tplc="FFFFFFF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20E4D64"/>
    <w:multiLevelType w:val="hybridMultilevel"/>
    <w:tmpl w:val="7ED078DE"/>
    <w:lvl w:ilvl="0" w:tplc="FFFFFFF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2643A0F"/>
    <w:multiLevelType w:val="hybridMultilevel"/>
    <w:tmpl w:val="0560A614"/>
    <w:lvl w:ilvl="0" w:tplc="FFFFFFF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FA5399B"/>
    <w:multiLevelType w:val="hybridMultilevel"/>
    <w:tmpl w:val="5BFC3DF6"/>
    <w:lvl w:ilvl="0" w:tplc="CD9098EA">
      <w:start w:val="1"/>
      <w:numFmt w:val="bullet"/>
      <w:lvlText w:val=""/>
      <w:lvlJc w:val="left"/>
      <w:pPr>
        <w:tabs>
          <w:tab w:val="num" w:pos="0"/>
        </w:tabs>
        <w:ind w:left="284" w:hanging="284"/>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13" w15:restartNumberingAfterBreak="0">
    <w:nsid w:val="2CE4558D"/>
    <w:multiLevelType w:val="hybridMultilevel"/>
    <w:tmpl w:val="FF96ABA0"/>
    <w:lvl w:ilvl="0" w:tplc="6144074A">
      <w:start w:val="2"/>
      <w:numFmt w:val="bullet"/>
      <w:lvlText w:val="-"/>
      <w:lvlJc w:val="left"/>
      <w:pPr>
        <w:tabs>
          <w:tab w:val="num" w:pos="720"/>
        </w:tabs>
        <w:ind w:left="720" w:hanging="360"/>
      </w:pPr>
      <w:rPr>
        <w:rFonts w:ascii="Trebuchet MS" w:eastAsia="Times New Roman" w:hAnsi="Trebuchet MS"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32DE2EE6"/>
    <w:multiLevelType w:val="hybridMultilevel"/>
    <w:tmpl w:val="26D420A8"/>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7190167"/>
    <w:multiLevelType w:val="hybridMultilevel"/>
    <w:tmpl w:val="F57E8F18"/>
    <w:lvl w:ilvl="0" w:tplc="A4108DAC">
      <w:start w:val="5"/>
      <w:numFmt w:val="decimal"/>
      <w:lvlText w:val="%1."/>
      <w:lvlJc w:val="left"/>
      <w:pPr>
        <w:tabs>
          <w:tab w:val="num" w:pos="1080"/>
        </w:tabs>
        <w:ind w:left="1080" w:hanging="360"/>
      </w:pPr>
      <w:rPr>
        <w:rFonts w:hint="default"/>
      </w:rPr>
    </w:lvl>
    <w:lvl w:ilvl="1" w:tplc="04240001">
      <w:start w:val="1"/>
      <w:numFmt w:val="bullet"/>
      <w:lvlText w:val=""/>
      <w:lvlJc w:val="left"/>
      <w:pPr>
        <w:tabs>
          <w:tab w:val="num" w:pos="1800"/>
        </w:tabs>
        <w:ind w:left="1800" w:hanging="360"/>
      </w:pPr>
      <w:rPr>
        <w:rFonts w:ascii="Symbol" w:hAnsi="Symbo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9" w15:restartNumberingAfterBreak="0">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1"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4F4C633F"/>
    <w:multiLevelType w:val="hybridMultilevel"/>
    <w:tmpl w:val="76D6626E"/>
    <w:lvl w:ilvl="0" w:tplc="FFFFFFF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56A1D45"/>
    <w:multiLevelType w:val="multilevel"/>
    <w:tmpl w:val="33F800E4"/>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8" w15:restartNumberingAfterBreak="0">
    <w:nsid w:val="56611FC2"/>
    <w:multiLevelType w:val="hybridMultilevel"/>
    <w:tmpl w:val="F490FB40"/>
    <w:lvl w:ilvl="0" w:tplc="FFFFFFF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BDB3C09"/>
    <w:multiLevelType w:val="hybridMultilevel"/>
    <w:tmpl w:val="7FB850B2"/>
    <w:lvl w:ilvl="0" w:tplc="1CF2F110">
      <w:start w:val="1"/>
      <w:numFmt w:val="ordinal"/>
      <w:pStyle w:val="Naslov3"/>
      <w:lvlText w:val="5.3.%1"/>
      <w:lvlJc w:val="left"/>
      <w:pPr>
        <w:ind w:left="1089" w:hanging="360"/>
      </w:pPr>
      <w:rPr>
        <w:rFonts w:hint="default"/>
      </w:rPr>
    </w:lvl>
    <w:lvl w:ilvl="1" w:tplc="04240019">
      <w:start w:val="1"/>
      <w:numFmt w:val="lowerLetter"/>
      <w:lvlText w:val="%2."/>
      <w:lvlJc w:val="left"/>
      <w:pPr>
        <w:ind w:left="1809" w:hanging="360"/>
      </w:pPr>
    </w:lvl>
    <w:lvl w:ilvl="2" w:tplc="0424001B">
      <w:start w:val="1"/>
      <w:numFmt w:val="lowerRoman"/>
      <w:lvlText w:val="%3."/>
      <w:lvlJc w:val="right"/>
      <w:pPr>
        <w:ind w:left="2529" w:hanging="180"/>
      </w:pPr>
    </w:lvl>
    <w:lvl w:ilvl="3" w:tplc="0424000F">
      <w:start w:val="1"/>
      <w:numFmt w:val="decimal"/>
      <w:lvlText w:val="%4."/>
      <w:lvlJc w:val="left"/>
      <w:pPr>
        <w:ind w:left="3249" w:hanging="360"/>
      </w:pPr>
    </w:lvl>
    <w:lvl w:ilvl="4" w:tplc="04240019">
      <w:start w:val="1"/>
      <w:numFmt w:val="lowerLetter"/>
      <w:lvlText w:val="%5."/>
      <w:lvlJc w:val="left"/>
      <w:pPr>
        <w:ind w:left="3969" w:hanging="360"/>
      </w:pPr>
    </w:lvl>
    <w:lvl w:ilvl="5" w:tplc="0424001B">
      <w:start w:val="1"/>
      <w:numFmt w:val="lowerRoman"/>
      <w:lvlText w:val="%6."/>
      <w:lvlJc w:val="right"/>
      <w:pPr>
        <w:ind w:left="4689" w:hanging="180"/>
      </w:pPr>
    </w:lvl>
    <w:lvl w:ilvl="6" w:tplc="0424000F">
      <w:start w:val="1"/>
      <w:numFmt w:val="decimal"/>
      <w:lvlText w:val="%7."/>
      <w:lvlJc w:val="left"/>
      <w:pPr>
        <w:ind w:left="5409" w:hanging="360"/>
      </w:pPr>
    </w:lvl>
    <w:lvl w:ilvl="7" w:tplc="04240019">
      <w:start w:val="1"/>
      <w:numFmt w:val="lowerLetter"/>
      <w:lvlText w:val="%8."/>
      <w:lvlJc w:val="left"/>
      <w:pPr>
        <w:ind w:left="6129" w:hanging="360"/>
      </w:pPr>
    </w:lvl>
    <w:lvl w:ilvl="8" w:tplc="0424001B">
      <w:start w:val="1"/>
      <w:numFmt w:val="lowerRoman"/>
      <w:lvlText w:val="%9."/>
      <w:lvlJc w:val="right"/>
      <w:pPr>
        <w:ind w:left="6849" w:hanging="180"/>
      </w:pPr>
    </w:lvl>
  </w:abstractNum>
  <w:abstractNum w:abstractNumId="32"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5E996EB6"/>
    <w:multiLevelType w:val="hybridMultilevel"/>
    <w:tmpl w:val="F70E6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65E95F31"/>
    <w:multiLevelType w:val="hybridMultilevel"/>
    <w:tmpl w:val="8DCE8F5C"/>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8" w15:restartNumberingAfterBreak="0">
    <w:nsid w:val="70246BF0"/>
    <w:multiLevelType w:val="hybridMultilevel"/>
    <w:tmpl w:val="327043A4"/>
    <w:lvl w:ilvl="0" w:tplc="04240005">
      <w:start w:val="1"/>
      <w:numFmt w:val="bullet"/>
      <w:lvlText w:val=""/>
      <w:lvlJc w:val="left"/>
      <w:pPr>
        <w:ind w:left="720" w:hanging="360"/>
      </w:pPr>
      <w:rPr>
        <w:rFonts w:ascii="Wingdings" w:hAnsi="Wingdings" w:hint="default"/>
      </w:rPr>
    </w:lvl>
    <w:lvl w:ilvl="1" w:tplc="04240007">
      <w:start w:val="1"/>
      <w:numFmt w:val="bullet"/>
      <w:lvlText w:val=""/>
      <w:lvlPicBulletId w:val="0"/>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6E0AC3"/>
    <w:multiLevelType w:val="hybridMultilevel"/>
    <w:tmpl w:val="33A4A3D2"/>
    <w:lvl w:ilvl="0" w:tplc="C5968402">
      <w:numFmt w:val="bullet"/>
      <w:lvlText w:val="-"/>
      <w:lvlJc w:val="left"/>
      <w:pPr>
        <w:ind w:left="705" w:hanging="705"/>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42" w15:restartNumberingAfterBreak="0">
    <w:nsid w:val="7F385354"/>
    <w:multiLevelType w:val="hybridMultilevel"/>
    <w:tmpl w:val="EF1A82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30"/>
  </w:num>
  <w:num w:numId="4">
    <w:abstractNumId w:val="40"/>
  </w:num>
  <w:num w:numId="5">
    <w:abstractNumId w:val="31"/>
  </w:num>
  <w:num w:numId="6">
    <w:abstractNumId w:val="12"/>
  </w:num>
  <w:num w:numId="7">
    <w:abstractNumId w:val="27"/>
  </w:num>
  <w:num w:numId="8">
    <w:abstractNumId w:val="16"/>
  </w:num>
  <w:num w:numId="9">
    <w:abstractNumId w:val="36"/>
  </w:num>
  <w:num w:numId="10">
    <w:abstractNumId w:val="32"/>
  </w:num>
  <w:num w:numId="11">
    <w:abstractNumId w:val="41"/>
  </w:num>
  <w:num w:numId="12">
    <w:abstractNumId w:val="10"/>
  </w:num>
  <w:num w:numId="13">
    <w:abstractNumId w:val="2"/>
  </w:num>
  <w:num w:numId="14">
    <w:abstractNumId w:val="5"/>
  </w:num>
  <w:num w:numId="15">
    <w:abstractNumId w:val="22"/>
  </w:num>
  <w:num w:numId="16">
    <w:abstractNumId w:val="14"/>
  </w:num>
  <w:num w:numId="17">
    <w:abstractNumId w:val="3"/>
  </w:num>
  <w:num w:numId="18">
    <w:abstractNumId w:val="23"/>
  </w:num>
  <w:num w:numId="19">
    <w:abstractNumId w:val="24"/>
  </w:num>
  <w:num w:numId="20">
    <w:abstractNumId w:val="20"/>
  </w:num>
  <w:num w:numId="21">
    <w:abstractNumId w:val="21"/>
  </w:num>
  <w:num w:numId="22">
    <w:abstractNumId w:val="18"/>
  </w:num>
  <w:num w:numId="23">
    <w:abstractNumId w:val="34"/>
  </w:num>
  <w:num w:numId="24">
    <w:abstractNumId w:val="37"/>
  </w:num>
  <w:num w:numId="25">
    <w:abstractNumId w:val="9"/>
  </w:num>
  <w:num w:numId="26">
    <w:abstractNumId w:val="0"/>
  </w:num>
  <w:num w:numId="27">
    <w:abstractNumId w:val="25"/>
  </w:num>
  <w:num w:numId="28">
    <w:abstractNumId w:val="11"/>
  </w:num>
  <w:num w:numId="29">
    <w:abstractNumId w:val="38"/>
  </w:num>
  <w:num w:numId="30">
    <w:abstractNumId w:val="17"/>
  </w:num>
  <w:num w:numId="31">
    <w:abstractNumId w:val="29"/>
  </w:num>
  <w:num w:numId="32">
    <w:abstractNumId w:val="19"/>
  </w:num>
  <w:num w:numId="33">
    <w:abstractNumId w:val="33"/>
  </w:num>
  <w:num w:numId="34">
    <w:abstractNumId w:val="35"/>
  </w:num>
  <w:num w:numId="35">
    <w:abstractNumId w:val="13"/>
  </w:num>
  <w:num w:numId="36">
    <w:abstractNumId w:val="39"/>
  </w:num>
  <w:num w:numId="37">
    <w:abstractNumId w:val="4"/>
  </w:num>
  <w:num w:numId="38">
    <w:abstractNumId w:val="28"/>
  </w:num>
  <w:num w:numId="39">
    <w:abstractNumId w:val="8"/>
  </w:num>
  <w:num w:numId="40">
    <w:abstractNumId w:val="6"/>
  </w:num>
  <w:num w:numId="41">
    <w:abstractNumId w:val="42"/>
  </w:num>
  <w:num w:numId="42">
    <w:abstractNumId w:val="15"/>
  </w:num>
  <w:num w:numId="43">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DB"/>
    <w:rsid w:val="00011DA2"/>
    <w:rsid w:val="00051D71"/>
    <w:rsid w:val="00064186"/>
    <w:rsid w:val="00096BAE"/>
    <w:rsid w:val="000E284A"/>
    <w:rsid w:val="00100BD4"/>
    <w:rsid w:val="0014010A"/>
    <w:rsid w:val="00141062"/>
    <w:rsid w:val="001421AD"/>
    <w:rsid w:val="0015009B"/>
    <w:rsid w:val="00153A83"/>
    <w:rsid w:val="00181907"/>
    <w:rsid w:val="001829B8"/>
    <w:rsid w:val="001946B5"/>
    <w:rsid w:val="001C7EB7"/>
    <w:rsid w:val="001F1E6A"/>
    <w:rsid w:val="00240B31"/>
    <w:rsid w:val="0025000C"/>
    <w:rsid w:val="002802F5"/>
    <w:rsid w:val="002805D2"/>
    <w:rsid w:val="002923C8"/>
    <w:rsid w:val="00295030"/>
    <w:rsid w:val="0030700A"/>
    <w:rsid w:val="00325B7A"/>
    <w:rsid w:val="00334F4A"/>
    <w:rsid w:val="003647A6"/>
    <w:rsid w:val="00365DC1"/>
    <w:rsid w:val="003A6D2C"/>
    <w:rsid w:val="003C2CCE"/>
    <w:rsid w:val="003D45DB"/>
    <w:rsid w:val="003D6CB5"/>
    <w:rsid w:val="003E7250"/>
    <w:rsid w:val="00402E10"/>
    <w:rsid w:val="0041582F"/>
    <w:rsid w:val="00417340"/>
    <w:rsid w:val="00444AFB"/>
    <w:rsid w:val="00462C01"/>
    <w:rsid w:val="00480AB6"/>
    <w:rsid w:val="004821ED"/>
    <w:rsid w:val="00483252"/>
    <w:rsid w:val="004C19EC"/>
    <w:rsid w:val="004E2260"/>
    <w:rsid w:val="0051539F"/>
    <w:rsid w:val="00520FFE"/>
    <w:rsid w:val="00547F42"/>
    <w:rsid w:val="0056280D"/>
    <w:rsid w:val="0058462A"/>
    <w:rsid w:val="005A5540"/>
    <w:rsid w:val="005B6A2C"/>
    <w:rsid w:val="005D5B15"/>
    <w:rsid w:val="005D61D8"/>
    <w:rsid w:val="005E22AB"/>
    <w:rsid w:val="005E5812"/>
    <w:rsid w:val="005F0DCC"/>
    <w:rsid w:val="006045DA"/>
    <w:rsid w:val="0060601D"/>
    <w:rsid w:val="0062698C"/>
    <w:rsid w:val="006631C2"/>
    <w:rsid w:val="00663A32"/>
    <w:rsid w:val="006644ED"/>
    <w:rsid w:val="006733DB"/>
    <w:rsid w:val="00674C16"/>
    <w:rsid w:val="006876C4"/>
    <w:rsid w:val="006C5E9D"/>
    <w:rsid w:val="006C769B"/>
    <w:rsid w:val="007246EB"/>
    <w:rsid w:val="007310C4"/>
    <w:rsid w:val="0073500B"/>
    <w:rsid w:val="00735EE5"/>
    <w:rsid w:val="007441DE"/>
    <w:rsid w:val="00754BC7"/>
    <w:rsid w:val="00764136"/>
    <w:rsid w:val="007A1F82"/>
    <w:rsid w:val="007B3BA8"/>
    <w:rsid w:val="007D2E21"/>
    <w:rsid w:val="008929C0"/>
    <w:rsid w:val="008A1BA9"/>
    <w:rsid w:val="008C2241"/>
    <w:rsid w:val="008D4E89"/>
    <w:rsid w:val="008E2F86"/>
    <w:rsid w:val="008E7DE6"/>
    <w:rsid w:val="008F0324"/>
    <w:rsid w:val="009326B7"/>
    <w:rsid w:val="00992EDA"/>
    <w:rsid w:val="009A2076"/>
    <w:rsid w:val="009B784B"/>
    <w:rsid w:val="009D2A9D"/>
    <w:rsid w:val="009D5B19"/>
    <w:rsid w:val="009F2281"/>
    <w:rsid w:val="009F3C12"/>
    <w:rsid w:val="00A76515"/>
    <w:rsid w:val="00A8363D"/>
    <w:rsid w:val="00A96951"/>
    <w:rsid w:val="00AA11A1"/>
    <w:rsid w:val="00AC7593"/>
    <w:rsid w:val="00B12CEC"/>
    <w:rsid w:val="00B135A3"/>
    <w:rsid w:val="00B169E5"/>
    <w:rsid w:val="00B2274C"/>
    <w:rsid w:val="00B23F24"/>
    <w:rsid w:val="00B25544"/>
    <w:rsid w:val="00B77844"/>
    <w:rsid w:val="00B77DDF"/>
    <w:rsid w:val="00B82D6C"/>
    <w:rsid w:val="00B91EB2"/>
    <w:rsid w:val="00BA5BC1"/>
    <w:rsid w:val="00BB1302"/>
    <w:rsid w:val="00BB4C6A"/>
    <w:rsid w:val="00BE1125"/>
    <w:rsid w:val="00C12BDA"/>
    <w:rsid w:val="00C316EC"/>
    <w:rsid w:val="00C4449D"/>
    <w:rsid w:val="00C90D36"/>
    <w:rsid w:val="00CA1FAC"/>
    <w:rsid w:val="00CA464C"/>
    <w:rsid w:val="00CB618F"/>
    <w:rsid w:val="00CC0EFB"/>
    <w:rsid w:val="00CE1489"/>
    <w:rsid w:val="00D02A48"/>
    <w:rsid w:val="00D441A0"/>
    <w:rsid w:val="00D44329"/>
    <w:rsid w:val="00D476AD"/>
    <w:rsid w:val="00D62F79"/>
    <w:rsid w:val="00D829ED"/>
    <w:rsid w:val="00DD59BF"/>
    <w:rsid w:val="00DF7A57"/>
    <w:rsid w:val="00E11512"/>
    <w:rsid w:val="00E247D5"/>
    <w:rsid w:val="00E72BA2"/>
    <w:rsid w:val="00E811C3"/>
    <w:rsid w:val="00EA3D45"/>
    <w:rsid w:val="00EA5D5B"/>
    <w:rsid w:val="00ED46BB"/>
    <w:rsid w:val="00F10C50"/>
    <w:rsid w:val="00FB0B55"/>
    <w:rsid w:val="00FB1022"/>
    <w:rsid w:val="00FC6C5E"/>
    <w:rsid w:val="00FE3B69"/>
    <w:rsid w:val="00FE7A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5EA1E9"/>
  <w15:docId w15:val="{0DBC3C9B-965D-4613-B158-E30A73E2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63A32"/>
  </w:style>
  <w:style w:type="paragraph" w:styleId="Naslov1">
    <w:name w:val="heading 1"/>
    <w:aliases w:val="Nova RD_MP"/>
    <w:basedOn w:val="Navaden"/>
    <w:next w:val="Navaden"/>
    <w:link w:val="Naslov1Znak"/>
    <w:autoRedefine/>
    <w:uiPriority w:val="99"/>
    <w:qFormat/>
    <w:rsid w:val="006733DB"/>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6733DB"/>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6733DB"/>
    <w:pPr>
      <w:keepNext/>
      <w:keepLines/>
      <w:numPr>
        <w:numId w:val="5"/>
      </w:numPr>
      <w:spacing w:before="120" w:after="120"/>
      <w:ind w:left="1088" w:hanging="357"/>
      <w:outlineLvl w:val="2"/>
    </w:pPr>
    <w:rPr>
      <w:rFonts w:ascii="Cambria" w:eastAsia="Times New Roman" w:hAnsi="Cambria" w:cs="Cambria"/>
      <w:b/>
      <w:bCs/>
      <w:color w:val="541C72"/>
      <w:sz w:val="24"/>
      <w:szCs w:val="24"/>
      <w:lang w:eastAsia="zh-CN"/>
    </w:rPr>
  </w:style>
  <w:style w:type="paragraph" w:styleId="Naslov6">
    <w:name w:val="heading 6"/>
    <w:basedOn w:val="Navaden"/>
    <w:next w:val="Navaden"/>
    <w:link w:val="Naslov6Znak"/>
    <w:uiPriority w:val="99"/>
    <w:qFormat/>
    <w:rsid w:val="006733DB"/>
    <w:pPr>
      <w:keepNext/>
      <w:keepLines/>
      <w:spacing w:before="200" w:after="0"/>
      <w:outlineLvl w:val="5"/>
    </w:pPr>
    <w:rPr>
      <w:rFonts w:ascii="Cambria" w:eastAsia="Times New Roman" w:hAnsi="Cambria" w:cs="Cambria"/>
      <w:i/>
      <w:iCs/>
      <w:color w:val="243F6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6733DB"/>
    <w:rPr>
      <w:rFonts w:ascii="Arial" w:eastAsia="Times New Roman" w:hAnsi="Arial" w:cs="Arial"/>
      <w:b/>
      <w:bCs/>
      <w:color w:val="541C72"/>
      <w:lang w:eastAsia="zh-CN"/>
    </w:rPr>
  </w:style>
  <w:style w:type="character" w:customStyle="1" w:styleId="Naslov2Znak">
    <w:name w:val="Naslov 2 Znak"/>
    <w:aliases w:val="Naslov 2_Nova RD_MP Znak"/>
    <w:basedOn w:val="Privzetapisavaodstavka"/>
    <w:link w:val="Naslov2"/>
    <w:uiPriority w:val="99"/>
    <w:rsid w:val="006733DB"/>
    <w:rPr>
      <w:rFonts w:ascii="Arial" w:eastAsia="Times New Roman" w:hAnsi="Arial" w:cs="Arial"/>
      <w:b/>
      <w:bCs/>
      <w:color w:val="541C72"/>
      <w:lang w:eastAsia="zh-CN"/>
    </w:rPr>
  </w:style>
  <w:style w:type="character" w:customStyle="1" w:styleId="Naslov3Znak">
    <w:name w:val="Naslov 3 Znak"/>
    <w:aliases w:val="Naslov 3_Nova RD_MP Znak"/>
    <w:basedOn w:val="Privzetapisavaodstavka"/>
    <w:link w:val="Naslov3"/>
    <w:uiPriority w:val="99"/>
    <w:rsid w:val="006733DB"/>
    <w:rPr>
      <w:rFonts w:ascii="Cambria" w:eastAsia="Times New Roman" w:hAnsi="Cambria" w:cs="Cambria"/>
      <w:b/>
      <w:bCs/>
      <w:color w:val="541C72"/>
      <w:sz w:val="24"/>
      <w:szCs w:val="24"/>
      <w:lang w:eastAsia="zh-CN"/>
    </w:rPr>
  </w:style>
  <w:style w:type="character" w:customStyle="1" w:styleId="Naslov6Znak">
    <w:name w:val="Naslov 6 Znak"/>
    <w:basedOn w:val="Privzetapisavaodstavka"/>
    <w:link w:val="Naslov6"/>
    <w:uiPriority w:val="99"/>
    <w:rsid w:val="006733DB"/>
    <w:rPr>
      <w:rFonts w:ascii="Cambria" w:eastAsia="Times New Roman" w:hAnsi="Cambria" w:cs="Cambria"/>
      <w:i/>
      <w:iCs/>
      <w:color w:val="243F60"/>
    </w:rPr>
  </w:style>
  <w:style w:type="numbering" w:customStyle="1" w:styleId="NoList1">
    <w:name w:val="No List1"/>
    <w:next w:val="Brezseznama"/>
    <w:uiPriority w:val="99"/>
    <w:semiHidden/>
    <w:unhideWhenUsed/>
    <w:rsid w:val="006733DB"/>
  </w:style>
  <w:style w:type="paragraph" w:styleId="Glava">
    <w:name w:val="header"/>
    <w:aliases w:val="E-PVO-glava, Znak,Glava - napis,Znak"/>
    <w:basedOn w:val="Navaden"/>
    <w:link w:val="GlavaZnak"/>
    <w:rsid w:val="006733DB"/>
    <w:pPr>
      <w:tabs>
        <w:tab w:val="center" w:pos="4536"/>
        <w:tab w:val="right" w:pos="9072"/>
      </w:tabs>
      <w:spacing w:after="0" w:line="240" w:lineRule="auto"/>
    </w:pPr>
    <w:rPr>
      <w:rFonts w:ascii="Cambria" w:eastAsia="Calibri" w:hAnsi="Cambria" w:cs="Cambria"/>
      <w:color w:val="000000"/>
    </w:rPr>
  </w:style>
  <w:style w:type="character" w:customStyle="1" w:styleId="GlavaZnak">
    <w:name w:val="Glava Znak"/>
    <w:aliases w:val="E-PVO-glava Znak, Znak Znak,Glava - napis Znak,Znak Znak"/>
    <w:basedOn w:val="Privzetapisavaodstavka"/>
    <w:link w:val="Glava"/>
    <w:rsid w:val="006733DB"/>
    <w:rPr>
      <w:rFonts w:ascii="Cambria" w:eastAsia="Calibri" w:hAnsi="Cambria" w:cs="Cambria"/>
      <w:color w:val="000000"/>
    </w:rPr>
  </w:style>
  <w:style w:type="paragraph" w:styleId="Noga">
    <w:name w:val="footer"/>
    <w:basedOn w:val="Navaden"/>
    <w:link w:val="NogaZnak"/>
    <w:uiPriority w:val="99"/>
    <w:rsid w:val="006733DB"/>
    <w:pPr>
      <w:tabs>
        <w:tab w:val="center" w:pos="4536"/>
        <w:tab w:val="right" w:pos="9072"/>
      </w:tabs>
      <w:spacing w:after="0" w:line="240" w:lineRule="auto"/>
    </w:pPr>
    <w:rPr>
      <w:rFonts w:ascii="Cambria" w:eastAsia="Calibri" w:hAnsi="Cambria" w:cs="Cambria"/>
      <w:color w:val="000000"/>
    </w:rPr>
  </w:style>
  <w:style w:type="character" w:customStyle="1" w:styleId="NogaZnak">
    <w:name w:val="Noga Znak"/>
    <w:basedOn w:val="Privzetapisavaodstavka"/>
    <w:link w:val="Noga"/>
    <w:uiPriority w:val="99"/>
    <w:rsid w:val="006733DB"/>
    <w:rPr>
      <w:rFonts w:ascii="Cambria" w:eastAsia="Calibri" w:hAnsi="Cambria" w:cs="Cambria"/>
      <w:color w:val="000000"/>
    </w:rPr>
  </w:style>
  <w:style w:type="table" w:styleId="Tabelamrea">
    <w:name w:val="Table Grid"/>
    <w:basedOn w:val="Navadnatabela"/>
    <w:uiPriority w:val="99"/>
    <w:rsid w:val="006733DB"/>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6733DB"/>
    <w:rPr>
      <w:color w:val="0000FF"/>
      <w:u w:val="single"/>
    </w:rPr>
  </w:style>
  <w:style w:type="paragraph" w:styleId="Odstavekseznama">
    <w:name w:val="List Paragraph"/>
    <w:basedOn w:val="Navaden"/>
    <w:link w:val="OdstavekseznamaZnak"/>
    <w:uiPriority w:val="99"/>
    <w:qFormat/>
    <w:rsid w:val="006733DB"/>
    <w:pPr>
      <w:ind w:left="720"/>
    </w:pPr>
    <w:rPr>
      <w:rFonts w:ascii="Cambria" w:eastAsia="Calibri" w:hAnsi="Cambria" w:cs="Cambria"/>
      <w:color w:val="000000"/>
    </w:rPr>
  </w:style>
  <w:style w:type="table" w:customStyle="1" w:styleId="Tabelamrea1">
    <w:name w:val="Tabela – mreža1"/>
    <w:uiPriority w:val="59"/>
    <w:rsid w:val="006733DB"/>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733DB"/>
    <w:rPr>
      <w:sz w:val="16"/>
      <w:szCs w:val="16"/>
    </w:rPr>
  </w:style>
  <w:style w:type="paragraph" w:styleId="Pripombabesedilo">
    <w:name w:val="annotation text"/>
    <w:basedOn w:val="Navaden"/>
    <w:link w:val="PripombabesediloZnak1"/>
    <w:uiPriority w:val="99"/>
    <w:semiHidden/>
    <w:rsid w:val="006733DB"/>
    <w:pPr>
      <w:spacing w:line="240" w:lineRule="auto"/>
    </w:pPr>
    <w:rPr>
      <w:rFonts w:ascii="Cambria" w:eastAsia="Calibri" w:hAnsi="Cambria" w:cs="Cambria"/>
      <w:color w:val="000000"/>
      <w:sz w:val="20"/>
      <w:szCs w:val="20"/>
    </w:rPr>
  </w:style>
  <w:style w:type="character" w:customStyle="1" w:styleId="PripombabesediloZnak1">
    <w:name w:val="Pripomba – besedilo Znak1"/>
    <w:basedOn w:val="Privzetapisavaodstavka"/>
    <w:link w:val="Pripombabesedilo"/>
    <w:uiPriority w:val="99"/>
    <w:semiHidden/>
    <w:rsid w:val="006733DB"/>
    <w:rPr>
      <w:rFonts w:ascii="Cambria" w:eastAsia="Calibri" w:hAnsi="Cambria" w:cs="Cambria"/>
      <w:color w:val="000000"/>
      <w:sz w:val="20"/>
      <w:szCs w:val="20"/>
    </w:rPr>
  </w:style>
  <w:style w:type="paragraph" w:styleId="Zadevapripombe">
    <w:name w:val="annotation subject"/>
    <w:basedOn w:val="Pripombabesedilo"/>
    <w:next w:val="Pripombabesedilo"/>
    <w:link w:val="ZadevapripombeZnak"/>
    <w:uiPriority w:val="99"/>
    <w:semiHidden/>
    <w:rsid w:val="006733DB"/>
    <w:rPr>
      <w:b/>
      <w:bCs/>
    </w:rPr>
  </w:style>
  <w:style w:type="character" w:customStyle="1" w:styleId="ZadevapripombeZnak">
    <w:name w:val="Zadeva pripombe Znak"/>
    <w:basedOn w:val="PripombabesediloZnak1"/>
    <w:link w:val="Zadevapripombe"/>
    <w:uiPriority w:val="99"/>
    <w:semiHidden/>
    <w:rsid w:val="006733DB"/>
    <w:rPr>
      <w:rFonts w:ascii="Cambria" w:eastAsia="Calibri" w:hAnsi="Cambria" w:cs="Cambria"/>
      <w:b/>
      <w:bCs/>
      <w:color w:val="000000"/>
      <w:sz w:val="20"/>
      <w:szCs w:val="20"/>
    </w:rPr>
  </w:style>
  <w:style w:type="paragraph" w:styleId="Besedilooblaka">
    <w:name w:val="Balloon Text"/>
    <w:basedOn w:val="Navaden"/>
    <w:link w:val="BesedilooblakaZnak"/>
    <w:rsid w:val="006733DB"/>
    <w:pPr>
      <w:spacing w:after="0" w:line="240" w:lineRule="auto"/>
    </w:pPr>
    <w:rPr>
      <w:rFonts w:ascii="Tahoma" w:eastAsia="Calibri" w:hAnsi="Tahoma" w:cs="Tahoma"/>
      <w:color w:val="000000"/>
      <w:sz w:val="16"/>
      <w:szCs w:val="16"/>
    </w:rPr>
  </w:style>
  <w:style w:type="character" w:customStyle="1" w:styleId="BesedilooblakaZnak">
    <w:name w:val="Besedilo oblačka Znak"/>
    <w:basedOn w:val="Privzetapisavaodstavka"/>
    <w:link w:val="Besedilooblaka"/>
    <w:rsid w:val="006733DB"/>
    <w:rPr>
      <w:rFonts w:ascii="Tahoma" w:eastAsia="Calibri" w:hAnsi="Tahoma" w:cs="Tahoma"/>
      <w:color w:val="000000"/>
      <w:sz w:val="16"/>
      <w:szCs w:val="16"/>
    </w:rPr>
  </w:style>
  <w:style w:type="paragraph" w:customStyle="1" w:styleId="Footnote">
    <w:name w:val="Footnote"/>
    <w:basedOn w:val="Navaden"/>
    <w:rsid w:val="006733DB"/>
    <w:pPr>
      <w:suppressAutoHyphens/>
      <w:autoSpaceDN w:val="0"/>
      <w:spacing w:after="0" w:line="240" w:lineRule="auto"/>
      <w:ind w:right="6"/>
      <w:jc w:val="both"/>
      <w:textAlignment w:val="baseline"/>
    </w:pPr>
    <w:rPr>
      <w:rFonts w:ascii="Cambria" w:eastAsia="Calibri" w:hAnsi="Cambria" w:cs="Cambria"/>
      <w:color w:val="000000"/>
      <w:kern w:val="3"/>
      <w:sz w:val="20"/>
      <w:szCs w:val="20"/>
      <w:lang w:eastAsia="zh-CN"/>
    </w:rPr>
  </w:style>
  <w:style w:type="character" w:styleId="Sprotnaopomba-sklic">
    <w:name w:val="footnote reference"/>
    <w:rsid w:val="006733DB"/>
    <w:rPr>
      <w:position w:val="0"/>
      <w:vertAlign w:val="superscript"/>
    </w:rPr>
  </w:style>
  <w:style w:type="paragraph" w:customStyle="1" w:styleId="Priloge">
    <w:name w:val="Priloge"/>
    <w:basedOn w:val="Navaden"/>
    <w:rsid w:val="006733DB"/>
    <w:pPr>
      <w:tabs>
        <w:tab w:val="right" w:pos="2556"/>
        <w:tab w:val="right" w:pos="5609"/>
      </w:tabs>
      <w:suppressAutoHyphens/>
      <w:autoSpaceDN w:val="0"/>
      <w:spacing w:after="0"/>
      <w:ind w:right="6"/>
      <w:jc w:val="right"/>
      <w:textAlignment w:val="baseline"/>
    </w:pPr>
    <w:rPr>
      <w:rFonts w:ascii="Calibri" w:eastAsia="Calibri" w:hAnsi="Calibri" w:cs="Calibri"/>
      <w:b/>
      <w:bCs/>
      <w:color w:val="5F497A"/>
      <w:kern w:val="3"/>
      <w:sz w:val="23"/>
      <w:szCs w:val="23"/>
      <w:lang w:eastAsia="zh-CN"/>
    </w:rPr>
  </w:style>
  <w:style w:type="paragraph" w:styleId="Brezrazmikov">
    <w:name w:val="No Spacing"/>
    <w:link w:val="BrezrazmikovZnak"/>
    <w:uiPriority w:val="99"/>
    <w:qFormat/>
    <w:rsid w:val="006733DB"/>
    <w:pPr>
      <w:spacing w:after="0" w:line="240" w:lineRule="auto"/>
    </w:pPr>
    <w:rPr>
      <w:rFonts w:ascii="Calibri" w:eastAsia="Times New Roman" w:hAnsi="Calibri" w:cs="Calibri"/>
      <w:lang w:eastAsia="sl-SI"/>
    </w:rPr>
  </w:style>
  <w:style w:type="character" w:customStyle="1" w:styleId="BrezrazmikovZnak">
    <w:name w:val="Brez razmikov Znak"/>
    <w:link w:val="Brezrazmikov"/>
    <w:uiPriority w:val="99"/>
    <w:locked/>
    <w:rsid w:val="006733DB"/>
    <w:rPr>
      <w:rFonts w:ascii="Calibri" w:eastAsia="Times New Roman" w:hAnsi="Calibri" w:cs="Calibri"/>
      <w:lang w:eastAsia="sl-SI"/>
    </w:rPr>
  </w:style>
  <w:style w:type="paragraph" w:styleId="Naslov">
    <w:name w:val="Title"/>
    <w:aliases w:val="Poglavje_Nova RD_MP"/>
    <w:basedOn w:val="Navaden"/>
    <w:next w:val="Navaden"/>
    <w:link w:val="NaslovZnak"/>
    <w:autoRedefine/>
    <w:uiPriority w:val="99"/>
    <w:qFormat/>
    <w:rsid w:val="006733DB"/>
    <w:pPr>
      <w:spacing w:before="120" w:after="120" w:line="240" w:lineRule="auto"/>
    </w:pPr>
    <w:rPr>
      <w:rFonts w:ascii="Cambria" w:eastAsia="Times New Roman" w:hAnsi="Cambria" w:cs="Cambria"/>
      <w:b/>
      <w:bCs/>
      <w:color w:val="000000"/>
      <w:spacing w:val="-10"/>
      <w:kern w:val="28"/>
      <w:sz w:val="40"/>
      <w:szCs w:val="40"/>
    </w:rPr>
  </w:style>
  <w:style w:type="character" w:customStyle="1" w:styleId="NaslovZnak">
    <w:name w:val="Naslov Znak"/>
    <w:aliases w:val="Poglavje_Nova RD_MP Znak"/>
    <w:basedOn w:val="Privzetapisavaodstavka"/>
    <w:link w:val="Naslov"/>
    <w:uiPriority w:val="99"/>
    <w:rsid w:val="006733DB"/>
    <w:rPr>
      <w:rFonts w:ascii="Cambria" w:eastAsia="Times New Roman" w:hAnsi="Cambria" w:cs="Cambria"/>
      <w:b/>
      <w:bCs/>
      <w:color w:val="000000"/>
      <w:spacing w:val="-10"/>
      <w:kern w:val="28"/>
      <w:sz w:val="40"/>
      <w:szCs w:val="40"/>
    </w:rPr>
  </w:style>
  <w:style w:type="character" w:styleId="Besedilooznabemesta">
    <w:name w:val="Placeholder Text"/>
    <w:uiPriority w:val="99"/>
    <w:semiHidden/>
    <w:rsid w:val="006733DB"/>
    <w:rPr>
      <w:color w:val="808080"/>
    </w:rPr>
  </w:style>
  <w:style w:type="character" w:customStyle="1" w:styleId="SlogMPNovaRD">
    <w:name w:val="Slog MP_Nova RD"/>
    <w:uiPriority w:val="99"/>
    <w:rsid w:val="006733DB"/>
    <w:rPr>
      <w:rFonts w:ascii="Cambria" w:hAnsi="Cambria" w:cs="Cambria"/>
      <w:b/>
      <w:bCs/>
      <w:color w:val="541C72"/>
      <w:sz w:val="32"/>
      <w:szCs w:val="32"/>
    </w:rPr>
  </w:style>
  <w:style w:type="character" w:styleId="SledenaHiperpovezava">
    <w:name w:val="FollowedHyperlink"/>
    <w:uiPriority w:val="99"/>
    <w:semiHidden/>
    <w:rsid w:val="006733DB"/>
    <w:rPr>
      <w:color w:val="800080"/>
      <w:u w:val="single"/>
    </w:rPr>
  </w:style>
  <w:style w:type="paragraph" w:customStyle="1" w:styleId="Slog1">
    <w:name w:val="Slog1"/>
    <w:basedOn w:val="Naslov3"/>
    <w:autoRedefine/>
    <w:uiPriority w:val="99"/>
    <w:rsid w:val="006733DB"/>
    <w:pPr>
      <w:numPr>
        <w:numId w:val="6"/>
      </w:numPr>
      <w:ind w:left="1088" w:hanging="357"/>
    </w:pPr>
  </w:style>
  <w:style w:type="paragraph" w:customStyle="1" w:styleId="Slog2">
    <w:name w:val="Slog2"/>
    <w:basedOn w:val="Naslov3"/>
    <w:autoRedefine/>
    <w:uiPriority w:val="99"/>
    <w:qFormat/>
    <w:rsid w:val="006733DB"/>
    <w:pPr>
      <w:numPr>
        <w:numId w:val="7"/>
      </w:numPr>
    </w:pPr>
  </w:style>
  <w:style w:type="paragraph" w:styleId="Intenzivencitat">
    <w:name w:val="Intense Quote"/>
    <w:aliases w:val="Obrazec_Nova RD_MP"/>
    <w:basedOn w:val="Navaden"/>
    <w:next w:val="Navaden"/>
    <w:link w:val="IntenzivencitatZnak"/>
    <w:autoRedefine/>
    <w:uiPriority w:val="99"/>
    <w:qFormat/>
    <w:rsid w:val="006733DB"/>
    <w:pPr>
      <w:pBdr>
        <w:top w:val="single" w:sz="4" w:space="10" w:color="541C72"/>
        <w:bottom w:val="single" w:sz="4" w:space="10" w:color="541C72"/>
      </w:pBdr>
      <w:shd w:val="pct5" w:color="F8F2FC" w:fill="F7EFFB"/>
      <w:spacing w:after="0"/>
      <w:jc w:val="center"/>
      <w:outlineLvl w:val="1"/>
    </w:pPr>
    <w:rPr>
      <w:rFonts w:ascii="Arial" w:eastAsia="Calibri" w:hAnsi="Arial" w:cs="Arial"/>
      <w:b/>
      <w:bCs/>
      <w:i/>
      <w:iCs/>
      <w:color w:val="541C72"/>
      <w:spacing w:val="20"/>
    </w:rPr>
  </w:style>
  <w:style w:type="character" w:customStyle="1" w:styleId="IntenzivencitatZnak">
    <w:name w:val="Intenziven citat Znak"/>
    <w:aliases w:val="Obrazec_Nova RD_MP Znak"/>
    <w:basedOn w:val="Privzetapisavaodstavka"/>
    <w:link w:val="Intenzivencitat"/>
    <w:uiPriority w:val="99"/>
    <w:rsid w:val="006733DB"/>
    <w:rPr>
      <w:rFonts w:ascii="Arial" w:eastAsia="Calibri" w:hAnsi="Arial" w:cs="Arial"/>
      <w:b/>
      <w:bCs/>
      <w:i/>
      <w:iCs/>
      <w:color w:val="541C72"/>
      <w:spacing w:val="20"/>
      <w:shd w:val="pct5" w:color="F8F2FC" w:fill="F7EFFB"/>
    </w:rPr>
  </w:style>
  <w:style w:type="character" w:styleId="Neenpoudarek">
    <w:name w:val="Subtle Emphasis"/>
    <w:aliases w:val="Nežen poudarek_Obrazec_Nova RD_MP"/>
    <w:uiPriority w:val="99"/>
    <w:qFormat/>
    <w:rsid w:val="006733DB"/>
    <w:rPr>
      <w:rFonts w:ascii="Cambria" w:hAnsi="Cambria" w:cs="Cambria"/>
      <w:i/>
      <w:iCs/>
      <w:color w:val="000000"/>
      <w:sz w:val="24"/>
      <w:szCs w:val="24"/>
    </w:rPr>
  </w:style>
  <w:style w:type="paragraph" w:styleId="Sprotnaopomba-besedilo">
    <w:name w:val="footnote text"/>
    <w:basedOn w:val="Navaden"/>
    <w:link w:val="Sprotnaopomba-besediloZnak"/>
    <w:rsid w:val="006733DB"/>
    <w:pPr>
      <w:spacing w:after="0" w:line="240" w:lineRule="auto"/>
    </w:pPr>
    <w:rPr>
      <w:rFonts w:ascii="Cambria" w:eastAsia="Calibri" w:hAnsi="Cambria" w:cs="Cambria"/>
      <w:color w:val="000000"/>
      <w:sz w:val="20"/>
      <w:szCs w:val="20"/>
    </w:rPr>
  </w:style>
  <w:style w:type="character" w:customStyle="1" w:styleId="Sprotnaopomba-besediloZnak">
    <w:name w:val="Sprotna opomba - besedilo Znak"/>
    <w:basedOn w:val="Privzetapisavaodstavka"/>
    <w:link w:val="Sprotnaopomba-besedilo"/>
    <w:rsid w:val="006733DB"/>
    <w:rPr>
      <w:rFonts w:ascii="Cambria" w:eastAsia="Calibri" w:hAnsi="Cambria" w:cs="Cambria"/>
      <w:color w:val="000000"/>
      <w:sz w:val="20"/>
      <w:szCs w:val="20"/>
    </w:rPr>
  </w:style>
  <w:style w:type="paragraph" w:customStyle="1" w:styleId="Slog3">
    <w:name w:val="Slog3"/>
    <w:basedOn w:val="Navaden"/>
    <w:autoRedefine/>
    <w:uiPriority w:val="99"/>
    <w:rsid w:val="006733DB"/>
    <w:pPr>
      <w:pageBreakBefore/>
      <w:tabs>
        <w:tab w:val="right" w:pos="2556"/>
        <w:tab w:val="right" w:pos="5609"/>
      </w:tabs>
      <w:suppressAutoHyphens/>
      <w:autoSpaceDN w:val="0"/>
      <w:spacing w:after="0"/>
      <w:ind w:right="6"/>
      <w:jc w:val="right"/>
      <w:textAlignment w:val="baseline"/>
      <w:outlineLvl w:val="1"/>
    </w:pPr>
    <w:rPr>
      <w:rFonts w:ascii="Arial" w:eastAsia="Calibri" w:hAnsi="Arial" w:cs="Arial"/>
      <w:b/>
      <w:i/>
      <w:iCs/>
    </w:rPr>
  </w:style>
  <w:style w:type="paragraph" w:styleId="Kazalovsebine1">
    <w:name w:val="toc 1"/>
    <w:basedOn w:val="Navaden"/>
    <w:next w:val="Navaden"/>
    <w:autoRedefine/>
    <w:uiPriority w:val="39"/>
    <w:rsid w:val="006733DB"/>
    <w:pPr>
      <w:spacing w:before="360" w:after="360"/>
    </w:pPr>
    <w:rPr>
      <w:rFonts w:ascii="Calibri" w:eastAsia="Calibri" w:hAnsi="Calibri" w:cs="Calibri"/>
      <w:b/>
      <w:bCs/>
      <w:caps/>
      <w:color w:val="000000"/>
      <w:u w:val="single"/>
    </w:rPr>
  </w:style>
  <w:style w:type="paragraph" w:styleId="Kazalovsebine2">
    <w:name w:val="toc 2"/>
    <w:basedOn w:val="Navaden"/>
    <w:next w:val="Navaden"/>
    <w:autoRedefine/>
    <w:uiPriority w:val="39"/>
    <w:rsid w:val="006733DB"/>
    <w:pPr>
      <w:spacing w:after="0"/>
    </w:pPr>
    <w:rPr>
      <w:rFonts w:ascii="Calibri" w:eastAsia="Calibri" w:hAnsi="Calibri" w:cs="Calibri"/>
      <w:b/>
      <w:bCs/>
      <w:smallCaps/>
      <w:color w:val="000000"/>
    </w:rPr>
  </w:style>
  <w:style w:type="paragraph" w:styleId="Kazalovsebine3">
    <w:name w:val="toc 3"/>
    <w:basedOn w:val="Navaden"/>
    <w:next w:val="Navaden"/>
    <w:autoRedefine/>
    <w:uiPriority w:val="39"/>
    <w:rsid w:val="006733DB"/>
    <w:pPr>
      <w:spacing w:after="0"/>
    </w:pPr>
    <w:rPr>
      <w:rFonts w:ascii="Calibri" w:eastAsia="Calibri" w:hAnsi="Calibri" w:cs="Calibri"/>
      <w:smallCaps/>
      <w:color w:val="000000"/>
    </w:rPr>
  </w:style>
  <w:style w:type="paragraph" w:styleId="Kazalovsebine4">
    <w:name w:val="toc 4"/>
    <w:basedOn w:val="Navaden"/>
    <w:next w:val="Navaden"/>
    <w:autoRedefine/>
    <w:uiPriority w:val="39"/>
    <w:rsid w:val="006733DB"/>
    <w:pPr>
      <w:spacing w:after="0"/>
    </w:pPr>
    <w:rPr>
      <w:rFonts w:ascii="Calibri" w:eastAsia="Calibri" w:hAnsi="Calibri" w:cs="Calibri"/>
      <w:color w:val="000000"/>
    </w:rPr>
  </w:style>
  <w:style w:type="paragraph" w:styleId="Kazalovsebine5">
    <w:name w:val="toc 5"/>
    <w:basedOn w:val="Navaden"/>
    <w:next w:val="Navaden"/>
    <w:autoRedefine/>
    <w:uiPriority w:val="39"/>
    <w:rsid w:val="006733DB"/>
    <w:pPr>
      <w:spacing w:after="0"/>
    </w:pPr>
    <w:rPr>
      <w:rFonts w:ascii="Calibri" w:eastAsia="Calibri" w:hAnsi="Calibri" w:cs="Calibri"/>
      <w:color w:val="000000"/>
    </w:rPr>
  </w:style>
  <w:style w:type="paragraph" w:styleId="Kazalovsebine6">
    <w:name w:val="toc 6"/>
    <w:basedOn w:val="Navaden"/>
    <w:next w:val="Navaden"/>
    <w:autoRedefine/>
    <w:uiPriority w:val="39"/>
    <w:rsid w:val="006733DB"/>
    <w:pPr>
      <w:spacing w:after="0"/>
    </w:pPr>
    <w:rPr>
      <w:rFonts w:ascii="Calibri" w:eastAsia="Calibri" w:hAnsi="Calibri" w:cs="Calibri"/>
      <w:color w:val="000000"/>
    </w:rPr>
  </w:style>
  <w:style w:type="paragraph" w:styleId="Kazalovsebine7">
    <w:name w:val="toc 7"/>
    <w:basedOn w:val="Navaden"/>
    <w:next w:val="Navaden"/>
    <w:autoRedefine/>
    <w:uiPriority w:val="39"/>
    <w:rsid w:val="006733DB"/>
    <w:pPr>
      <w:spacing w:after="0"/>
    </w:pPr>
    <w:rPr>
      <w:rFonts w:ascii="Calibri" w:eastAsia="Calibri" w:hAnsi="Calibri" w:cs="Calibri"/>
      <w:color w:val="000000"/>
    </w:rPr>
  </w:style>
  <w:style w:type="paragraph" w:styleId="Kazalovsebine8">
    <w:name w:val="toc 8"/>
    <w:basedOn w:val="Navaden"/>
    <w:next w:val="Navaden"/>
    <w:autoRedefine/>
    <w:uiPriority w:val="39"/>
    <w:rsid w:val="006733DB"/>
    <w:pPr>
      <w:spacing w:after="0"/>
    </w:pPr>
    <w:rPr>
      <w:rFonts w:ascii="Calibri" w:eastAsia="Calibri" w:hAnsi="Calibri" w:cs="Calibri"/>
      <w:color w:val="000000"/>
    </w:rPr>
  </w:style>
  <w:style w:type="paragraph" w:styleId="Kazalovsebine9">
    <w:name w:val="toc 9"/>
    <w:basedOn w:val="Navaden"/>
    <w:next w:val="Navaden"/>
    <w:autoRedefine/>
    <w:uiPriority w:val="39"/>
    <w:rsid w:val="006733DB"/>
    <w:pPr>
      <w:spacing w:after="0"/>
    </w:pPr>
    <w:rPr>
      <w:rFonts w:ascii="Calibri" w:eastAsia="Calibri" w:hAnsi="Calibri" w:cs="Calibri"/>
      <w:color w:val="000000"/>
    </w:rPr>
  </w:style>
  <w:style w:type="paragraph" w:customStyle="1" w:styleId="Default">
    <w:name w:val="Default"/>
    <w:rsid w:val="006733DB"/>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avaden"/>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uiPriority w:val="99"/>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ndard">
    <w:name w:val="Standard"/>
    <w:rsid w:val="006733DB"/>
    <w:pPr>
      <w:suppressAutoHyphens/>
      <w:autoSpaceDN w:val="0"/>
      <w:spacing w:after="0"/>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6733DB"/>
    <w:pPr>
      <w:spacing w:line="240" w:lineRule="auto"/>
    </w:pPr>
    <w:rPr>
      <w:rFonts w:ascii="Arial" w:hAnsi="Arial" w:cs="Arial"/>
      <w:b/>
      <w:bCs/>
      <w:sz w:val="20"/>
      <w:szCs w:val="20"/>
    </w:rPr>
  </w:style>
  <w:style w:type="character" w:customStyle="1" w:styleId="Naslov3MKZnak">
    <w:name w:val="Naslov 3 MK Znak"/>
    <w:rsid w:val="006733DB"/>
    <w:rPr>
      <w:rFonts w:ascii="Arial" w:hAnsi="Arial" w:cs="Arial"/>
      <w:b/>
      <w:bCs/>
      <w:kern w:val="3"/>
      <w:sz w:val="22"/>
      <w:szCs w:val="22"/>
      <w:lang w:val="sl-SI"/>
    </w:rPr>
  </w:style>
  <w:style w:type="paragraph" w:customStyle="1" w:styleId="BESEDILO">
    <w:name w:val="BESEDILO"/>
    <w:rsid w:val="006733DB"/>
    <w:pPr>
      <w:keepLines/>
      <w:widowControl w:val="0"/>
      <w:tabs>
        <w:tab w:val="left" w:pos="2155"/>
      </w:tabs>
      <w:suppressAutoHyphens/>
      <w:autoSpaceDN w:val="0"/>
      <w:spacing w:after="0"/>
      <w:ind w:right="6"/>
      <w:jc w:val="both"/>
      <w:textAlignment w:val="baseline"/>
    </w:pPr>
    <w:rPr>
      <w:rFonts w:ascii="Arial" w:eastAsia="Calibri" w:hAnsi="Arial" w:cs="Arial"/>
      <w:kern w:val="3"/>
      <w:sz w:val="20"/>
      <w:szCs w:val="20"/>
      <w:lang w:eastAsia="zh-CN"/>
    </w:rPr>
  </w:style>
  <w:style w:type="paragraph" w:customStyle="1" w:styleId="Slog10">
    <w:name w:val="Slog10"/>
    <w:basedOn w:val="Navaden"/>
    <w:rsid w:val="006733DB"/>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eastAsia="Calibri" w:hAnsi="Calibri" w:cs="Calibri"/>
      <w:b/>
      <w:bCs/>
      <w:color w:val="000000"/>
      <w:kern w:val="3"/>
      <w:sz w:val="23"/>
      <w:szCs w:val="23"/>
      <w:lang w:eastAsia="zh-CN"/>
    </w:rPr>
  </w:style>
  <w:style w:type="paragraph" w:customStyle="1" w:styleId="Telobesedila31">
    <w:name w:val="Telo besedila 31"/>
    <w:basedOn w:val="Standard"/>
    <w:uiPriority w:val="99"/>
    <w:rsid w:val="006733DB"/>
    <w:pPr>
      <w:spacing w:after="120"/>
    </w:pPr>
    <w:rPr>
      <w:sz w:val="16"/>
      <w:szCs w:val="16"/>
    </w:rPr>
  </w:style>
  <w:style w:type="paragraph" w:styleId="Telobesedila2">
    <w:name w:val="Body Text 2"/>
    <w:basedOn w:val="Standard"/>
    <w:link w:val="Telobesedila2Znak"/>
    <w:rsid w:val="006733DB"/>
    <w:pPr>
      <w:spacing w:after="120" w:line="480" w:lineRule="auto"/>
    </w:pPr>
  </w:style>
  <w:style w:type="character" w:customStyle="1" w:styleId="Telobesedila2Znak">
    <w:name w:val="Telo besedila 2 Znak"/>
    <w:basedOn w:val="Privzetapisavaodstavka"/>
    <w:link w:val="Telobesedila2"/>
    <w:rsid w:val="006733DB"/>
    <w:rPr>
      <w:rFonts w:ascii="Calibri" w:eastAsia="Calibri" w:hAnsi="Calibri" w:cs="Calibri"/>
      <w:kern w:val="3"/>
      <w:lang w:eastAsia="zh-CN"/>
    </w:rPr>
  </w:style>
  <w:style w:type="numbering" w:customStyle="1" w:styleId="WW8Num6">
    <w:name w:val="WW8Num6"/>
    <w:rsid w:val="006733DB"/>
    <w:pPr>
      <w:numPr>
        <w:numId w:val="2"/>
      </w:numPr>
    </w:pPr>
  </w:style>
  <w:style w:type="numbering" w:customStyle="1" w:styleId="WW8Num30">
    <w:name w:val="WW8Num30"/>
    <w:rsid w:val="006733DB"/>
    <w:pPr>
      <w:numPr>
        <w:numId w:val="8"/>
      </w:numPr>
    </w:pPr>
  </w:style>
  <w:style w:type="numbering" w:customStyle="1" w:styleId="WW8Num25">
    <w:name w:val="WW8Num25"/>
    <w:rsid w:val="006733DB"/>
    <w:pPr>
      <w:numPr>
        <w:numId w:val="3"/>
      </w:numPr>
    </w:pPr>
  </w:style>
  <w:style w:type="numbering" w:customStyle="1" w:styleId="WW8Num28">
    <w:name w:val="WW8Num28"/>
    <w:rsid w:val="006733DB"/>
    <w:pPr>
      <w:numPr>
        <w:numId w:val="9"/>
      </w:numPr>
    </w:pPr>
  </w:style>
  <w:style w:type="numbering" w:customStyle="1" w:styleId="WW8Num27">
    <w:name w:val="WW8Num27"/>
    <w:rsid w:val="006733DB"/>
    <w:pPr>
      <w:numPr>
        <w:numId w:val="4"/>
      </w:numPr>
    </w:pPr>
  </w:style>
  <w:style w:type="paragraph" w:styleId="Konnaopomba-besedilo">
    <w:name w:val="endnote text"/>
    <w:basedOn w:val="Navaden"/>
    <w:link w:val="Konnaopomba-besediloZnak"/>
    <w:uiPriority w:val="99"/>
    <w:semiHidden/>
    <w:unhideWhenUsed/>
    <w:rsid w:val="006733DB"/>
    <w:pPr>
      <w:spacing w:after="0" w:line="240" w:lineRule="auto"/>
    </w:pPr>
    <w:rPr>
      <w:rFonts w:ascii="Cambria" w:eastAsia="Calibri" w:hAnsi="Cambria" w:cs="Cambria"/>
      <w:color w:val="000000"/>
      <w:sz w:val="20"/>
      <w:szCs w:val="20"/>
    </w:rPr>
  </w:style>
  <w:style w:type="character" w:customStyle="1" w:styleId="Konnaopomba-besediloZnak">
    <w:name w:val="Končna opomba - besedilo Znak"/>
    <w:basedOn w:val="Privzetapisavaodstavka"/>
    <w:link w:val="Konnaopomba-besedilo"/>
    <w:uiPriority w:val="99"/>
    <w:semiHidden/>
    <w:rsid w:val="006733DB"/>
    <w:rPr>
      <w:rFonts w:ascii="Cambria" w:eastAsia="Calibri" w:hAnsi="Cambria" w:cs="Cambria"/>
      <w:color w:val="000000"/>
      <w:sz w:val="20"/>
      <w:szCs w:val="20"/>
    </w:rPr>
  </w:style>
  <w:style w:type="character" w:styleId="Konnaopomba-sklic">
    <w:name w:val="endnote reference"/>
    <w:basedOn w:val="Privzetapisavaodstavka"/>
    <w:uiPriority w:val="99"/>
    <w:semiHidden/>
    <w:unhideWhenUsed/>
    <w:rsid w:val="006733DB"/>
    <w:rPr>
      <w:vertAlign w:val="superscript"/>
    </w:rPr>
  </w:style>
  <w:style w:type="numbering" w:customStyle="1" w:styleId="WWOutlineListStyle">
    <w:name w:val="WW_OutlineListStyle"/>
    <w:basedOn w:val="Brezseznama"/>
    <w:rsid w:val="006733DB"/>
    <w:pPr>
      <w:numPr>
        <w:numId w:val="10"/>
      </w:numPr>
    </w:pPr>
  </w:style>
  <w:style w:type="paragraph" w:styleId="Telobesedila">
    <w:name w:val="Body Text"/>
    <w:basedOn w:val="Navaden"/>
    <w:link w:val="TelobesedilaZnak"/>
    <w:uiPriority w:val="99"/>
    <w:unhideWhenUsed/>
    <w:rsid w:val="006733DB"/>
    <w:pPr>
      <w:spacing w:after="120"/>
    </w:pPr>
    <w:rPr>
      <w:rFonts w:ascii="Cambria" w:eastAsia="Calibri" w:hAnsi="Cambria" w:cs="Cambria"/>
      <w:color w:val="000000"/>
    </w:rPr>
  </w:style>
  <w:style w:type="character" w:customStyle="1" w:styleId="TelobesedilaZnak">
    <w:name w:val="Telo besedila Znak"/>
    <w:basedOn w:val="Privzetapisavaodstavka"/>
    <w:link w:val="Telobesedila"/>
    <w:uiPriority w:val="99"/>
    <w:rsid w:val="006733DB"/>
    <w:rPr>
      <w:rFonts w:ascii="Cambria" w:eastAsia="Calibri" w:hAnsi="Cambria" w:cs="Cambria"/>
      <w:color w:val="000000"/>
    </w:rPr>
  </w:style>
  <w:style w:type="character" w:customStyle="1" w:styleId="WW8Num25z1">
    <w:name w:val="WW8Num25z1"/>
    <w:rsid w:val="006733DB"/>
    <w:rPr>
      <w:rFonts w:ascii="Courier New" w:hAnsi="Courier New"/>
    </w:rPr>
  </w:style>
  <w:style w:type="paragraph" w:customStyle="1" w:styleId="tevilnatoka">
    <w:name w:val="tevilnatoka"/>
    <w:basedOn w:val="Navaden"/>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
    <w:name w:val="Odstavek seznama1"/>
    <w:basedOn w:val="Navaden"/>
    <w:rsid w:val="006733DB"/>
    <w:pPr>
      <w:suppressAutoHyphens/>
      <w:spacing w:after="0" w:line="240" w:lineRule="auto"/>
      <w:ind w:left="720"/>
      <w:contextualSpacing/>
    </w:pPr>
    <w:rPr>
      <w:rFonts w:ascii="Arial" w:eastAsia="Times New Roman" w:hAnsi="Arial" w:cs="Times New Roman"/>
      <w:kern w:val="1"/>
      <w:lang w:eastAsia="sl-SI"/>
    </w:rPr>
  </w:style>
  <w:style w:type="paragraph" w:customStyle="1" w:styleId="Slog4MPR">
    <w:name w:val="Slog4MPR"/>
    <w:basedOn w:val="Slog2"/>
    <w:qFormat/>
    <w:rsid w:val="006733DB"/>
    <w:pPr>
      <w:numPr>
        <w:numId w:val="11"/>
      </w:numPr>
      <w:spacing w:before="0" w:after="0"/>
    </w:pPr>
    <w:rPr>
      <w:rFonts w:ascii="Arial" w:hAnsi="Arial" w:cs="Arial"/>
      <w:color w:val="auto"/>
      <w:sz w:val="22"/>
      <w:szCs w:val="22"/>
    </w:rPr>
  </w:style>
  <w:style w:type="paragraph" w:customStyle="1" w:styleId="Textbody">
    <w:name w:val="Text body"/>
    <w:basedOn w:val="Standard"/>
    <w:rsid w:val="006733DB"/>
    <w:pPr>
      <w:spacing w:after="120"/>
    </w:pPr>
    <w:rPr>
      <w:sz w:val="20"/>
      <w:szCs w:val="20"/>
    </w:rPr>
  </w:style>
  <w:style w:type="paragraph" w:customStyle="1" w:styleId="Slog9">
    <w:name w:val="Slog9"/>
    <w:basedOn w:val="Navaden"/>
    <w:rsid w:val="006733DB"/>
    <w:pPr>
      <w:keepNext/>
      <w:widowControl w:val="0"/>
      <w:numPr>
        <w:numId w:val="12"/>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kern w:val="3"/>
      <w:sz w:val="24"/>
      <w:szCs w:val="24"/>
      <w:lang w:eastAsia="zh-CN" w:bidi="hi-IN"/>
    </w:rPr>
  </w:style>
  <w:style w:type="numbering" w:customStyle="1" w:styleId="WW8Num1">
    <w:name w:val="WW8Num1"/>
    <w:basedOn w:val="Brezseznama"/>
    <w:rsid w:val="006733DB"/>
    <w:pPr>
      <w:numPr>
        <w:numId w:val="12"/>
      </w:numPr>
    </w:pPr>
  </w:style>
  <w:style w:type="numbering" w:customStyle="1" w:styleId="WW8Num38">
    <w:name w:val="WW8Num38"/>
    <w:basedOn w:val="Brezseznama"/>
    <w:rsid w:val="006733DB"/>
    <w:pPr>
      <w:numPr>
        <w:numId w:val="13"/>
      </w:numPr>
    </w:pPr>
  </w:style>
  <w:style w:type="numbering" w:customStyle="1" w:styleId="WW8Num45">
    <w:name w:val="WW8Num45"/>
    <w:basedOn w:val="Brezseznama"/>
    <w:rsid w:val="006733DB"/>
    <w:pPr>
      <w:numPr>
        <w:numId w:val="14"/>
      </w:numPr>
    </w:pPr>
  </w:style>
  <w:style w:type="numbering" w:customStyle="1" w:styleId="WW8Num48">
    <w:name w:val="WW8Num48"/>
    <w:basedOn w:val="Brezseznama"/>
    <w:rsid w:val="006733DB"/>
    <w:pPr>
      <w:numPr>
        <w:numId w:val="15"/>
      </w:numPr>
    </w:pPr>
  </w:style>
  <w:style w:type="paragraph" w:styleId="Telobesedila3">
    <w:name w:val="Body Text 3"/>
    <w:basedOn w:val="Navaden"/>
    <w:link w:val="Telobesedila3Znak"/>
    <w:uiPriority w:val="99"/>
    <w:semiHidden/>
    <w:unhideWhenUsed/>
    <w:rsid w:val="006733DB"/>
    <w:pPr>
      <w:spacing w:after="120"/>
    </w:pPr>
    <w:rPr>
      <w:rFonts w:ascii="Cambria" w:eastAsia="Calibri" w:hAnsi="Cambria" w:cs="Cambria"/>
      <w:color w:val="000000"/>
      <w:sz w:val="16"/>
      <w:szCs w:val="16"/>
    </w:rPr>
  </w:style>
  <w:style w:type="character" w:customStyle="1" w:styleId="Telobesedila3Znak">
    <w:name w:val="Telo besedila 3 Znak"/>
    <w:basedOn w:val="Privzetapisavaodstavka"/>
    <w:link w:val="Telobesedila3"/>
    <w:uiPriority w:val="99"/>
    <w:semiHidden/>
    <w:rsid w:val="006733DB"/>
    <w:rPr>
      <w:rFonts w:ascii="Cambria" w:eastAsia="Calibri" w:hAnsi="Cambria" w:cs="Cambria"/>
      <w:color w:val="000000"/>
      <w:sz w:val="16"/>
      <w:szCs w:val="16"/>
    </w:rPr>
  </w:style>
  <w:style w:type="paragraph" w:customStyle="1" w:styleId="Naslov2MK">
    <w:name w:val="Naslov 2 MK"/>
    <w:basedOn w:val="Standard"/>
    <w:rsid w:val="006733DB"/>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6733DB"/>
    <w:pPr>
      <w:numPr>
        <w:numId w:val="16"/>
      </w:numPr>
    </w:pPr>
  </w:style>
  <w:style w:type="paragraph" w:styleId="Telobesedila-zamik3">
    <w:name w:val="Body Text Indent 3"/>
    <w:basedOn w:val="Navaden"/>
    <w:link w:val="Telobesedila-zamik3Znak"/>
    <w:uiPriority w:val="99"/>
    <w:semiHidden/>
    <w:unhideWhenUsed/>
    <w:rsid w:val="006733DB"/>
    <w:pPr>
      <w:spacing w:after="120"/>
      <w:ind w:left="283"/>
    </w:pPr>
    <w:rPr>
      <w:rFonts w:ascii="Cambria" w:eastAsia="Calibri" w:hAnsi="Cambria" w:cs="Cambria"/>
      <w:color w:val="000000"/>
      <w:sz w:val="16"/>
      <w:szCs w:val="16"/>
    </w:rPr>
  </w:style>
  <w:style w:type="character" w:customStyle="1" w:styleId="Telobesedila-zamik3Znak">
    <w:name w:val="Telo besedila - zamik 3 Znak"/>
    <w:basedOn w:val="Privzetapisavaodstavka"/>
    <w:link w:val="Telobesedila-zamik3"/>
    <w:uiPriority w:val="99"/>
    <w:semiHidden/>
    <w:rsid w:val="006733DB"/>
    <w:rPr>
      <w:rFonts w:ascii="Cambria" w:eastAsia="Calibri" w:hAnsi="Cambria" w:cs="Cambria"/>
      <w:color w:val="000000"/>
      <w:sz w:val="16"/>
      <w:szCs w:val="16"/>
    </w:rPr>
  </w:style>
  <w:style w:type="numbering" w:customStyle="1" w:styleId="WW8Num40">
    <w:name w:val="WW8Num40"/>
    <w:basedOn w:val="Brezseznama"/>
    <w:rsid w:val="006733DB"/>
    <w:pPr>
      <w:numPr>
        <w:numId w:val="18"/>
      </w:numPr>
    </w:pPr>
  </w:style>
  <w:style w:type="numbering" w:customStyle="1" w:styleId="WW8Num52">
    <w:name w:val="WW8Num52"/>
    <w:basedOn w:val="Brezseznama"/>
    <w:rsid w:val="006733DB"/>
    <w:pPr>
      <w:numPr>
        <w:numId w:val="17"/>
      </w:numPr>
    </w:pPr>
  </w:style>
  <w:style w:type="paragraph" w:customStyle="1" w:styleId="BodyText21">
    <w:name w:val="Body Text 21"/>
    <w:basedOn w:val="Navaden"/>
    <w:rsid w:val="006733DB"/>
    <w:pPr>
      <w:spacing w:after="0" w:line="240" w:lineRule="auto"/>
      <w:jc w:val="both"/>
    </w:pPr>
    <w:rPr>
      <w:rFonts w:ascii="Times New Roman" w:eastAsia="Times New Roman" w:hAnsi="Times New Roman" w:cs="Times New Roman"/>
      <w:sz w:val="24"/>
      <w:szCs w:val="20"/>
    </w:rPr>
  </w:style>
  <w:style w:type="character" w:customStyle="1" w:styleId="Bodytext10">
    <w:name w:val="Body text (10)"/>
    <w:link w:val="Bodytext101"/>
    <w:uiPriority w:val="99"/>
    <w:rsid w:val="006733DB"/>
    <w:rPr>
      <w:shd w:val="clear" w:color="auto" w:fill="FFFFFF"/>
    </w:rPr>
  </w:style>
  <w:style w:type="paragraph" w:customStyle="1" w:styleId="Bodytext101">
    <w:name w:val="Body text (10)1"/>
    <w:basedOn w:val="Navaden"/>
    <w:link w:val="Bodytext10"/>
    <w:uiPriority w:val="99"/>
    <w:rsid w:val="006733DB"/>
    <w:pPr>
      <w:shd w:val="clear" w:color="auto" w:fill="FFFFFF"/>
      <w:spacing w:before="600" w:after="0" w:line="518" w:lineRule="exact"/>
    </w:pPr>
  </w:style>
  <w:style w:type="character" w:customStyle="1" w:styleId="Bodytext17">
    <w:name w:val="Body text (17)"/>
    <w:link w:val="Bodytext171"/>
    <w:uiPriority w:val="99"/>
    <w:rsid w:val="006733DB"/>
    <w:rPr>
      <w:shd w:val="clear" w:color="auto" w:fill="FFFFFF"/>
    </w:rPr>
  </w:style>
  <w:style w:type="paragraph" w:customStyle="1" w:styleId="Bodytext171">
    <w:name w:val="Body text (17)1"/>
    <w:basedOn w:val="Navaden"/>
    <w:link w:val="Bodytext17"/>
    <w:uiPriority w:val="99"/>
    <w:rsid w:val="006733DB"/>
    <w:pPr>
      <w:shd w:val="clear" w:color="auto" w:fill="FFFFFF"/>
      <w:spacing w:after="0" w:line="398" w:lineRule="exact"/>
      <w:ind w:hanging="360"/>
      <w:jc w:val="both"/>
    </w:pPr>
  </w:style>
  <w:style w:type="character" w:customStyle="1" w:styleId="Bodytext109pt27">
    <w:name w:val="Body text (10) + 9 pt27"/>
    <w:uiPriority w:val="99"/>
    <w:rsid w:val="006733DB"/>
    <w:rPr>
      <w:sz w:val="18"/>
      <w:szCs w:val="18"/>
      <w:shd w:val="clear" w:color="auto" w:fill="FFFFFF"/>
    </w:rPr>
  </w:style>
  <w:style w:type="character" w:customStyle="1" w:styleId="Bodytext179pt4">
    <w:name w:val="Body text (17) + 9 pt4"/>
    <w:uiPriority w:val="99"/>
    <w:rsid w:val="006733DB"/>
    <w:rPr>
      <w:rFonts w:ascii="Arial Unicode MS" w:eastAsia="Arial Unicode MS" w:cs="Arial Unicode MS"/>
      <w:noProof/>
      <w:sz w:val="18"/>
      <w:szCs w:val="18"/>
      <w:shd w:val="clear" w:color="auto" w:fill="FFFFFF"/>
    </w:rPr>
  </w:style>
  <w:style w:type="paragraph" w:customStyle="1" w:styleId="Slog4MK">
    <w:name w:val="Slog4MK"/>
    <w:basedOn w:val="Naslov3"/>
    <w:qFormat/>
    <w:rsid w:val="006733DB"/>
    <w:pPr>
      <w:numPr>
        <w:numId w:val="20"/>
      </w:numPr>
      <w:spacing w:before="0" w:after="0"/>
    </w:pPr>
    <w:rPr>
      <w:rFonts w:ascii="Arial" w:hAnsi="Arial" w:cs="Arial"/>
      <w:color w:val="auto"/>
      <w:sz w:val="22"/>
      <w:szCs w:val="22"/>
    </w:rPr>
  </w:style>
  <w:style w:type="paragraph" w:customStyle="1" w:styleId="Style1">
    <w:name w:val="Style 1"/>
    <w:uiPriority w:val="99"/>
    <w:rsid w:val="006733DB"/>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6733DB"/>
    <w:pPr>
      <w:widowControl w:val="0"/>
      <w:autoSpaceDE w:val="0"/>
      <w:autoSpaceDN w:val="0"/>
      <w:spacing w:after="0" w:line="240" w:lineRule="auto"/>
      <w:ind w:left="648"/>
    </w:pPr>
    <w:rPr>
      <w:rFonts w:ascii="Arial" w:eastAsia="Times New Roman" w:hAnsi="Arial" w:cs="Arial"/>
      <w:lang w:eastAsia="sl-SI"/>
    </w:rPr>
  </w:style>
  <w:style w:type="character" w:customStyle="1" w:styleId="CharacterStyle1">
    <w:name w:val="Character Style 1"/>
    <w:uiPriority w:val="99"/>
    <w:rsid w:val="006733DB"/>
    <w:rPr>
      <w:rFonts w:ascii="Arial" w:hAnsi="Arial" w:cs="Arial"/>
      <w:sz w:val="22"/>
      <w:szCs w:val="22"/>
    </w:rPr>
  </w:style>
  <w:style w:type="paragraph" w:customStyle="1" w:styleId="LatinNaslov4">
    <w:name w:val="Latin Naslov 4"/>
    <w:basedOn w:val="Navaden"/>
    <w:next w:val="Navaden"/>
    <w:rsid w:val="006733DB"/>
    <w:pPr>
      <w:keepNext/>
      <w:widowControl w:val="0"/>
      <w:numPr>
        <w:ilvl w:val="3"/>
        <w:numId w:val="21"/>
      </w:numPr>
      <w:tabs>
        <w:tab w:val="num" w:pos="900"/>
      </w:tabs>
      <w:spacing w:after="0" w:line="240" w:lineRule="auto"/>
      <w:jc w:val="both"/>
    </w:pPr>
    <w:rPr>
      <w:rFonts w:ascii="Times New Roman" w:eastAsia="Times New Roman" w:hAnsi="Times New Roman" w:cs="Times New Roman"/>
      <w:b/>
      <w:i/>
      <w:sz w:val="24"/>
      <w:szCs w:val="24"/>
      <w:lang w:eastAsia="sl-SI"/>
    </w:rPr>
  </w:style>
  <w:style w:type="character" w:styleId="Krepko">
    <w:name w:val="Strong"/>
    <w:basedOn w:val="Privzetapisavaodstavka"/>
    <w:qFormat/>
    <w:rsid w:val="006733DB"/>
    <w:rPr>
      <w:b/>
      <w:bCs/>
    </w:rPr>
  </w:style>
  <w:style w:type="character" w:customStyle="1" w:styleId="Naslov2MKZnak">
    <w:name w:val="Naslov 2 MK Znak"/>
    <w:basedOn w:val="Privzetapisavaodstavka"/>
    <w:rsid w:val="006733DB"/>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6733DB"/>
    <w:pPr>
      <w:spacing w:after="120"/>
      <w:ind w:left="283"/>
    </w:pPr>
    <w:rPr>
      <w:rFonts w:ascii="Cambria" w:eastAsia="Calibri" w:hAnsi="Cambria" w:cs="Cambria"/>
      <w:color w:val="000000"/>
    </w:rPr>
  </w:style>
  <w:style w:type="character" w:customStyle="1" w:styleId="Telobesedila-zamikZnak">
    <w:name w:val="Telo besedila - zamik Znak"/>
    <w:basedOn w:val="Privzetapisavaodstavka"/>
    <w:link w:val="Telobesedila-zamik"/>
    <w:uiPriority w:val="99"/>
    <w:semiHidden/>
    <w:rsid w:val="006733DB"/>
    <w:rPr>
      <w:rFonts w:ascii="Cambria" w:eastAsia="Calibri" w:hAnsi="Cambria" w:cs="Cambria"/>
      <w:color w:val="000000"/>
    </w:rPr>
  </w:style>
  <w:style w:type="character" w:customStyle="1" w:styleId="Telobesedila1">
    <w:name w:val="Telo besedila1"/>
    <w:basedOn w:val="Privzetapisavaodstavka"/>
    <w:link w:val="Bodytext1"/>
    <w:uiPriority w:val="99"/>
    <w:rsid w:val="006733DB"/>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6733DB"/>
    <w:pPr>
      <w:shd w:val="clear" w:color="auto" w:fill="FFFFFF"/>
      <w:spacing w:after="0" w:line="205" w:lineRule="exact"/>
      <w:ind w:hanging="320"/>
      <w:jc w:val="both"/>
    </w:pPr>
    <w:rPr>
      <w:rFonts w:ascii="Franklin Gothic Medium" w:hAnsi="Franklin Gothic Medium" w:cs="Franklin Gothic Medium"/>
    </w:rPr>
  </w:style>
  <w:style w:type="paragraph" w:customStyle="1" w:styleId="Imelena">
    <w:name w:val="Ime_člena"/>
    <w:basedOn w:val="Navaden"/>
    <w:rsid w:val="006733DB"/>
    <w:pPr>
      <w:keepNext/>
      <w:spacing w:before="360" w:after="120" w:line="240" w:lineRule="auto"/>
      <w:jc w:val="center"/>
    </w:pPr>
    <w:rPr>
      <w:rFonts w:ascii="Arial" w:eastAsia="Times New Roman" w:hAnsi="Arial" w:cs="Times New Roman"/>
      <w:b/>
      <w:color w:val="000000"/>
      <w:sz w:val="24"/>
      <w:szCs w:val="24"/>
      <w:lang w:eastAsia="sl-SI"/>
    </w:rPr>
  </w:style>
  <w:style w:type="paragraph" w:styleId="Naslovpoiljatelja">
    <w:name w:val="envelope return"/>
    <w:basedOn w:val="Navaden"/>
    <w:rsid w:val="006733DB"/>
    <w:pPr>
      <w:spacing w:after="0" w:line="240" w:lineRule="auto"/>
    </w:pPr>
    <w:rPr>
      <w:rFonts w:ascii="Times New Roman" w:eastAsia="Times New Roman" w:hAnsi="Times New Roman" w:cs="Times New Roman"/>
      <w:sz w:val="24"/>
      <w:szCs w:val="20"/>
      <w:lang w:eastAsia="sl-SI"/>
    </w:rPr>
  </w:style>
  <w:style w:type="character" w:customStyle="1" w:styleId="PripombabesediloZnak">
    <w:name w:val="Pripomba – besedilo Znak"/>
    <w:basedOn w:val="Privzetapisavaodstavka"/>
    <w:uiPriority w:val="99"/>
    <w:semiHidden/>
    <w:rsid w:val="006733DB"/>
    <w:rPr>
      <w:rFonts w:ascii="Cambria" w:eastAsia="Calibri" w:hAnsi="Cambria" w:cs="Cambria"/>
      <w:color w:val="000000"/>
      <w:sz w:val="20"/>
      <w:szCs w:val="20"/>
    </w:rPr>
  </w:style>
  <w:style w:type="paragraph" w:styleId="Revizija">
    <w:name w:val="Revision"/>
    <w:hidden/>
    <w:uiPriority w:val="99"/>
    <w:semiHidden/>
    <w:rsid w:val="006733DB"/>
    <w:pPr>
      <w:spacing w:after="0" w:line="240" w:lineRule="auto"/>
    </w:pPr>
    <w:rPr>
      <w:rFonts w:ascii="Cambria" w:eastAsia="Calibri" w:hAnsi="Cambria" w:cs="Cambria"/>
      <w:color w:val="000000"/>
    </w:rPr>
  </w:style>
  <w:style w:type="paragraph" w:customStyle="1" w:styleId="PlainText1">
    <w:name w:val="Plain Text1"/>
    <w:basedOn w:val="Navaden"/>
    <w:next w:val="Golobesedilo"/>
    <w:link w:val="PlainTextChar"/>
    <w:uiPriority w:val="99"/>
    <w:semiHidden/>
    <w:unhideWhenUsed/>
    <w:rsid w:val="006733DB"/>
    <w:pPr>
      <w:spacing w:after="0" w:line="240" w:lineRule="auto"/>
    </w:pPr>
    <w:rPr>
      <w:rFonts w:eastAsia="Calibri" w:cs="Times New Roman"/>
      <w:szCs w:val="21"/>
    </w:rPr>
  </w:style>
  <w:style w:type="character" w:customStyle="1" w:styleId="PlainTextChar">
    <w:name w:val="Plain Text Char"/>
    <w:basedOn w:val="Privzetapisavaodstavka"/>
    <w:link w:val="PlainText1"/>
    <w:uiPriority w:val="99"/>
    <w:semiHidden/>
    <w:rsid w:val="006733DB"/>
    <w:rPr>
      <w:rFonts w:eastAsia="Calibri" w:cs="Times New Roman"/>
      <w:sz w:val="22"/>
      <w:szCs w:val="21"/>
      <w:lang w:eastAsia="en-US"/>
    </w:rPr>
  </w:style>
  <w:style w:type="character" w:customStyle="1" w:styleId="OdstavekseznamaZnak">
    <w:name w:val="Odstavek seznama Znak"/>
    <w:link w:val="Odstavekseznama"/>
    <w:locked/>
    <w:rsid w:val="006733DB"/>
    <w:rPr>
      <w:rFonts w:ascii="Cambria" w:eastAsia="Calibri" w:hAnsi="Cambria" w:cs="Cambria"/>
      <w:color w:val="000000"/>
    </w:rPr>
  </w:style>
  <w:style w:type="paragraph" w:customStyle="1" w:styleId="Slog4MP">
    <w:name w:val="Slog4MP"/>
    <w:basedOn w:val="Naslov3"/>
    <w:qFormat/>
    <w:rsid w:val="006733DB"/>
    <w:pPr>
      <w:numPr>
        <w:numId w:val="22"/>
      </w:numPr>
      <w:spacing w:before="0" w:after="0"/>
    </w:pPr>
    <w:rPr>
      <w:rFonts w:ascii="Arial" w:hAnsi="Arial" w:cs="Arial"/>
      <w:color w:val="auto"/>
      <w:sz w:val="22"/>
      <w:szCs w:val="22"/>
    </w:rPr>
  </w:style>
  <w:style w:type="paragraph" w:styleId="Golobesedilo">
    <w:name w:val="Plain Text"/>
    <w:basedOn w:val="Navaden"/>
    <w:link w:val="GolobesediloZnak"/>
    <w:uiPriority w:val="99"/>
    <w:semiHidden/>
    <w:unhideWhenUsed/>
    <w:rsid w:val="006733DB"/>
    <w:pPr>
      <w:spacing w:after="0" w:line="240" w:lineRule="auto"/>
    </w:pPr>
    <w:rPr>
      <w:rFonts w:ascii="Consolas" w:hAnsi="Consolas" w:cs="Consolas"/>
      <w:sz w:val="21"/>
      <w:szCs w:val="21"/>
    </w:rPr>
  </w:style>
  <w:style w:type="character" w:customStyle="1" w:styleId="GolobesediloZnak">
    <w:name w:val="Golo besedilo Znak"/>
    <w:basedOn w:val="Privzetapisavaodstavka"/>
    <w:link w:val="Golobesedilo"/>
    <w:uiPriority w:val="99"/>
    <w:semiHidden/>
    <w:rsid w:val="006733D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jca.plecnik@kp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A183A-DD0B-42A0-B45E-A316B5D3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32</Pages>
  <Words>6663</Words>
  <Characters>37980</Characters>
  <Application>Microsoft Office Word</Application>
  <DocSecurity>0</DocSecurity>
  <Lines>316</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Gabrijel</dc:creator>
  <cp:lastModifiedBy>Martina Gabrijel</cp:lastModifiedBy>
  <cp:revision>32</cp:revision>
  <cp:lastPrinted>2017-11-09T06:46:00Z</cp:lastPrinted>
  <dcterms:created xsi:type="dcterms:W3CDTF">2017-11-08T10:54:00Z</dcterms:created>
  <dcterms:modified xsi:type="dcterms:W3CDTF">2017-11-10T10:51:00Z</dcterms:modified>
</cp:coreProperties>
</file>