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D4" w:rsidRPr="005264D4" w:rsidRDefault="005264D4" w:rsidP="005264D4">
      <w:pPr>
        <w:spacing w:after="0" w:line="276" w:lineRule="auto"/>
        <w:rPr>
          <w:rFonts w:ascii="Arial" w:eastAsia="Calibri" w:hAnsi="Arial" w:cs="Arial"/>
          <w:lang w:eastAsia="zh-CN"/>
        </w:rPr>
      </w:pPr>
      <w:r w:rsidRPr="005264D4">
        <w:rPr>
          <w:rFonts w:ascii="Arial" w:eastAsia="Calibri" w:hAnsi="Arial" w:cs="Arial"/>
          <w:noProof/>
          <w:lang w:eastAsia="sl-SI"/>
        </w:rPr>
        <mc:AlternateContent>
          <mc:Choice Requires="wpg">
            <w:drawing>
              <wp:anchor distT="0" distB="0" distL="114300" distR="114300" simplePos="0" relativeHeight="251659264" behindDoc="1" locked="0" layoutInCell="1" allowOverlap="1" wp14:anchorId="7357BC29" wp14:editId="07DA626A">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264D4" w:rsidRPr="008B496A" w:rsidRDefault="005264D4" w:rsidP="005264D4">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7BC29" id="Skupina 59" o:spid="_x0000_s1026"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EWkQMAAFQ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rsidR="005264D4" w:rsidRPr="008B496A" w:rsidRDefault="005264D4" w:rsidP="005264D4">
                        <w:pPr>
                          <w:pStyle w:val="Naslov"/>
                          <w:rPr>
                            <w:rFonts w:cs="Times New Roman"/>
                          </w:rPr>
                        </w:pPr>
                        <w:r>
                          <w:t>B</w:t>
                        </w:r>
                        <w:r w:rsidRPr="008B496A">
                          <w:t xml:space="preserve">) </w:t>
                        </w:r>
                        <w:r>
                          <w:t>OBRAZCI</w:t>
                        </w:r>
                      </w:p>
                    </w:txbxContent>
                  </v:textbox>
                </v:shape>
                <w10:wrap anchorx="page" anchory="page"/>
              </v:group>
            </w:pict>
          </mc:Fallback>
        </mc:AlternateContent>
      </w:r>
      <w:r w:rsidRPr="005264D4">
        <w:rPr>
          <w:rFonts w:ascii="Arial" w:eastAsia="Calibri" w:hAnsi="Arial" w:cs="Arial"/>
          <w:lang w:eastAsia="zh-CN"/>
        </w:rPr>
        <w:br w:type="page"/>
      </w: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0" w:name="_Hlk514313235"/>
      <w:bookmarkStart w:id="1" w:name="_Hlk522021188"/>
      <w:bookmarkStart w:id="2" w:name="_Toc523222691"/>
      <w:r w:rsidRPr="005264D4">
        <w:rPr>
          <w:rFonts w:ascii="Cambria" w:eastAsia="Calibri" w:hAnsi="Cambria" w:cs="Cambria"/>
          <w:b/>
          <w:bCs/>
          <w:color w:val="000000"/>
          <w:sz w:val="24"/>
          <w:szCs w:val="24"/>
        </w:rPr>
        <w:lastRenderedPageBreak/>
        <w:t>PRILOGA št. 1</w:t>
      </w:r>
      <w:bookmarkEnd w:id="2"/>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3" w:name="_Hlk514664976"/>
      <w:bookmarkStart w:id="4" w:name="_Hlk514845253"/>
      <w:bookmarkStart w:id="5" w:name="_Toc523222692"/>
      <w:bookmarkEnd w:id="0"/>
      <w:r w:rsidRPr="005264D4">
        <w:rPr>
          <w:rFonts w:ascii="Arial" w:eastAsia="Calibri" w:hAnsi="Arial" w:cs="Arial"/>
          <w:b/>
          <w:bCs/>
          <w:i/>
          <w:iCs/>
          <w:color w:val="541C72"/>
          <w:spacing w:val="20"/>
          <w:lang w:eastAsia="zh-CN"/>
        </w:rPr>
        <w:t>PONUDBA IN POVZETEK PREDRAČUNA (REKAPITULACIJA</w:t>
      </w:r>
      <w:bookmarkEnd w:id="3"/>
      <w:r w:rsidRPr="005264D4">
        <w:rPr>
          <w:rFonts w:ascii="Arial" w:eastAsia="Calibri" w:hAnsi="Arial" w:cs="Arial"/>
          <w:b/>
          <w:bCs/>
          <w:i/>
          <w:iCs/>
          <w:color w:val="541C72"/>
          <w:spacing w:val="20"/>
          <w:lang w:eastAsia="zh-CN"/>
        </w:rPr>
        <w:t>)</w:t>
      </w:r>
      <w:bookmarkStart w:id="6" w:name="_Hlk523129873"/>
      <w:bookmarkEnd w:id="4"/>
      <w:r w:rsidRPr="005264D4">
        <w:rPr>
          <w:rFonts w:ascii="Arial" w:eastAsia="Calibri" w:hAnsi="Arial" w:cs="Arial"/>
          <w:b/>
          <w:bCs/>
          <w:i/>
          <w:iCs/>
          <w:color w:val="541C72"/>
          <w:spacing w:val="20"/>
          <w:vertAlign w:val="superscript"/>
          <w:lang w:eastAsia="zh-CN"/>
        </w:rPr>
        <w:footnoteReference w:id="1"/>
      </w:r>
      <w:bookmarkEnd w:id="5"/>
      <w:bookmarkEnd w:id="6"/>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8" w:name="_Hlk515526425"/>
      <w:bookmarkStart w:id="9" w:name="_Toc523222693"/>
      <w:r w:rsidRPr="005264D4">
        <w:rPr>
          <w:rFonts w:ascii="Cambria" w:eastAsia="Calibri" w:hAnsi="Cambria" w:cs="Cambria"/>
          <w:b/>
          <w:bCs/>
          <w:color w:val="000000"/>
          <w:sz w:val="24"/>
          <w:szCs w:val="24"/>
        </w:rPr>
        <w:lastRenderedPageBreak/>
        <w:t>PRILOGA št. 1a</w:t>
      </w:r>
      <w:bookmarkEnd w:id="9"/>
    </w:p>
    <w:p w:rsidR="005264D4" w:rsidRPr="005264D4" w:rsidRDefault="005264D4" w:rsidP="005264D4">
      <w:pPr>
        <w:shd w:val="pct5" w:color="F8F2FC" w:fill="F7EFFB"/>
        <w:spacing w:after="0" w:line="276" w:lineRule="auto"/>
        <w:jc w:val="center"/>
        <w:outlineLvl w:val="1"/>
        <w:rPr>
          <w:rFonts w:ascii="Arial" w:eastAsia="Calibri" w:hAnsi="Arial" w:cs="Arial"/>
          <w:color w:val="541C72"/>
          <w:spacing w:val="20"/>
          <w:lang w:eastAsia="zh-CN"/>
        </w:rPr>
      </w:pPr>
      <w:bookmarkStart w:id="10" w:name="_Toc419051518"/>
      <w:bookmarkStart w:id="11" w:name="_Toc422410301"/>
      <w:bookmarkStart w:id="12" w:name="_Toc494709722"/>
      <w:bookmarkStart w:id="13" w:name="_Toc523222694"/>
      <w:r w:rsidRPr="005264D4">
        <w:rPr>
          <w:rFonts w:ascii="Arial" w:eastAsia="Calibri" w:hAnsi="Arial" w:cs="Arial"/>
          <w:b/>
          <w:bCs/>
          <w:i/>
          <w:iCs/>
          <w:color w:val="541C72"/>
          <w:spacing w:val="20"/>
          <w:lang w:eastAsia="zh-CN"/>
        </w:rPr>
        <w:t>PONUDBENI PREDRAČUN</w:t>
      </w:r>
      <w:bookmarkEnd w:id="10"/>
      <w:bookmarkEnd w:id="11"/>
      <w:bookmarkEnd w:id="12"/>
      <w:bookmarkEnd w:id="13"/>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Na osnovi javnega razpisa »Dobava posipnega materiala za zimsko sezono 2018/2019«, objavljenega na portalu javnih naročil dne </w:t>
      </w:r>
      <w:bookmarkStart w:id="14" w:name="_Hlk497370705"/>
      <w:r w:rsidRPr="005264D4">
        <w:rPr>
          <w:rFonts w:ascii="Arial" w:eastAsia="Calibri" w:hAnsi="Arial" w:cs="Arial"/>
          <w:kern w:val="3"/>
          <w:lang w:eastAsia="zh-CN"/>
        </w:rPr>
        <w:t xml:space="preserve">28.08.2018 pod številko objave </w:t>
      </w:r>
      <w:bookmarkEnd w:id="14"/>
      <w:r w:rsidRPr="005264D4">
        <w:rPr>
          <w:rFonts w:ascii="Arial" w:eastAsia="Calibri" w:hAnsi="Arial" w:cs="Arial"/>
          <w:kern w:val="3"/>
          <w:lang w:eastAsia="zh-CN"/>
        </w:rPr>
        <w:t>JN005914/2018-W01, dajemo ponudbo, kot sledi:</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5264D4" w:rsidRPr="005264D4"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p>
        </w:tc>
      </w:tr>
    </w:tbl>
    <w:p w:rsidR="005264D4" w:rsidRPr="005264D4" w:rsidRDefault="005264D4" w:rsidP="005264D4">
      <w:pPr>
        <w:tabs>
          <w:tab w:val="left" w:pos="9504"/>
        </w:tabs>
        <w:spacing w:after="0" w:line="276" w:lineRule="auto"/>
        <w:jc w:val="both"/>
        <w:rPr>
          <w:rFonts w:ascii="Arial" w:eastAsia="Calibri" w:hAnsi="Arial" w:cs="Arial"/>
          <w:b/>
          <w:u w:val="single"/>
        </w:rPr>
      </w:pPr>
    </w:p>
    <w:p w:rsidR="005264D4" w:rsidRPr="005264D4" w:rsidRDefault="005264D4" w:rsidP="005264D4">
      <w:pPr>
        <w:spacing w:after="0" w:line="276" w:lineRule="auto"/>
        <w:jc w:val="both"/>
        <w:rPr>
          <w:rFonts w:ascii="Arial" w:eastAsia="SimSun" w:hAnsi="Arial" w:cs="Arial"/>
          <w:b/>
          <w:color w:val="000000"/>
          <w:kern w:val="3"/>
          <w:lang w:eastAsia="zh-CN"/>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1701"/>
        <w:gridCol w:w="2693"/>
        <w:gridCol w:w="1771"/>
      </w:tblGrid>
      <w:tr w:rsidR="005264D4" w:rsidRPr="005264D4" w:rsidTr="00C17B0A">
        <w:trPr>
          <w:trHeight w:val="795"/>
        </w:trPr>
        <w:tc>
          <w:tcPr>
            <w:tcW w:w="2982" w:type="dxa"/>
            <w:shd w:val="clear" w:color="auto" w:fill="auto"/>
            <w:noWrap/>
            <w:vAlign w:val="center"/>
          </w:tcPr>
          <w:p w:rsidR="005264D4" w:rsidRPr="005264D4" w:rsidRDefault="005264D4" w:rsidP="005264D4">
            <w:pPr>
              <w:spacing w:after="0" w:line="276" w:lineRule="auto"/>
              <w:jc w:val="center"/>
              <w:rPr>
                <w:rFonts w:ascii="Arial" w:eastAsia="SimSun" w:hAnsi="Arial" w:cs="Arial"/>
                <w:b/>
                <w:bCs/>
                <w:color w:val="000000"/>
                <w:kern w:val="3"/>
                <w:lang w:eastAsia="zh-CN"/>
              </w:rPr>
            </w:pPr>
            <w:r w:rsidRPr="005264D4">
              <w:rPr>
                <w:rFonts w:ascii="Arial" w:eastAsia="SimSun" w:hAnsi="Arial" w:cs="Arial"/>
                <w:b/>
                <w:bCs/>
                <w:color w:val="000000"/>
                <w:kern w:val="3"/>
                <w:lang w:eastAsia="zh-CN"/>
              </w:rPr>
              <w:t>VRSTA BLAGA</w:t>
            </w:r>
          </w:p>
        </w:tc>
        <w:tc>
          <w:tcPr>
            <w:tcW w:w="1701" w:type="dxa"/>
            <w:vAlign w:val="center"/>
          </w:tcPr>
          <w:p w:rsidR="005264D4" w:rsidRPr="005264D4" w:rsidRDefault="005264D4" w:rsidP="005264D4">
            <w:pPr>
              <w:spacing w:after="0" w:line="276" w:lineRule="auto"/>
              <w:jc w:val="center"/>
              <w:rPr>
                <w:rFonts w:ascii="Arial" w:eastAsia="SimSun" w:hAnsi="Arial" w:cs="Arial"/>
                <w:b/>
                <w:bCs/>
                <w:color w:val="000000"/>
                <w:kern w:val="3"/>
                <w:lang w:eastAsia="zh-CN"/>
              </w:rPr>
            </w:pPr>
            <w:r w:rsidRPr="005264D4">
              <w:rPr>
                <w:rFonts w:ascii="Arial" w:eastAsia="SimSun" w:hAnsi="Arial" w:cs="Arial"/>
                <w:b/>
                <w:bCs/>
                <w:color w:val="000000"/>
                <w:kern w:val="3"/>
                <w:lang w:eastAsia="zh-CN"/>
              </w:rPr>
              <w:t>KOLIČINA V kg</w:t>
            </w:r>
          </w:p>
        </w:tc>
        <w:tc>
          <w:tcPr>
            <w:tcW w:w="2693" w:type="dxa"/>
            <w:vAlign w:val="center"/>
          </w:tcPr>
          <w:p w:rsidR="005264D4" w:rsidRPr="005264D4" w:rsidRDefault="005264D4" w:rsidP="005264D4">
            <w:pPr>
              <w:spacing w:after="0" w:line="276" w:lineRule="auto"/>
              <w:jc w:val="center"/>
              <w:rPr>
                <w:rFonts w:ascii="Arial" w:eastAsia="SimSun" w:hAnsi="Arial" w:cs="Arial"/>
                <w:b/>
                <w:bCs/>
                <w:color w:val="000000"/>
                <w:kern w:val="3"/>
                <w:lang w:eastAsia="zh-CN"/>
              </w:rPr>
            </w:pPr>
            <w:r w:rsidRPr="005264D4">
              <w:rPr>
                <w:rFonts w:ascii="Arial" w:eastAsia="SimSun" w:hAnsi="Arial" w:cs="Arial"/>
                <w:b/>
                <w:bCs/>
                <w:color w:val="000000"/>
                <w:kern w:val="3"/>
                <w:lang w:eastAsia="zh-CN"/>
              </w:rPr>
              <w:t>Cena v € brez DDV/kg, DDP razloženo na naslovu naročnika</w:t>
            </w:r>
          </w:p>
        </w:tc>
        <w:tc>
          <w:tcPr>
            <w:tcW w:w="1771" w:type="dxa"/>
            <w:shd w:val="clear" w:color="auto" w:fill="auto"/>
            <w:vAlign w:val="center"/>
          </w:tcPr>
          <w:p w:rsidR="005264D4" w:rsidRPr="005264D4" w:rsidRDefault="005264D4" w:rsidP="005264D4">
            <w:pPr>
              <w:spacing w:after="0" w:line="276" w:lineRule="auto"/>
              <w:jc w:val="center"/>
              <w:rPr>
                <w:rFonts w:ascii="Arial" w:eastAsia="SimSun" w:hAnsi="Arial" w:cs="Arial"/>
                <w:b/>
                <w:bCs/>
                <w:color w:val="000000"/>
                <w:kern w:val="3"/>
                <w:lang w:eastAsia="zh-CN"/>
              </w:rPr>
            </w:pPr>
            <w:r w:rsidRPr="005264D4">
              <w:rPr>
                <w:rFonts w:ascii="Arial" w:eastAsia="SimSun" w:hAnsi="Arial" w:cs="Arial"/>
                <w:b/>
                <w:bCs/>
                <w:color w:val="000000"/>
                <w:kern w:val="3"/>
                <w:lang w:eastAsia="zh-CN"/>
              </w:rPr>
              <w:t>Vrednost v € brez DDV</w:t>
            </w:r>
          </w:p>
        </w:tc>
      </w:tr>
      <w:tr w:rsidR="005264D4" w:rsidRPr="005264D4" w:rsidTr="00C17B0A">
        <w:trPr>
          <w:trHeight w:val="489"/>
        </w:trPr>
        <w:tc>
          <w:tcPr>
            <w:tcW w:w="2982" w:type="dxa"/>
            <w:shd w:val="clear" w:color="auto" w:fill="auto"/>
            <w:vAlign w:val="center"/>
          </w:tcPr>
          <w:p w:rsidR="005264D4" w:rsidRPr="005264D4" w:rsidRDefault="005264D4" w:rsidP="005264D4">
            <w:p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Sol za posip – natrijev klorid NaCl, 0/4 mm, vlaga 4 %, DDP razloženo na naslovu naročnika.</w:t>
            </w:r>
          </w:p>
        </w:tc>
        <w:tc>
          <w:tcPr>
            <w:tcW w:w="1701" w:type="dxa"/>
            <w:shd w:val="clear" w:color="auto" w:fill="auto"/>
            <w:vAlign w:val="center"/>
          </w:tcPr>
          <w:p w:rsidR="005264D4" w:rsidRPr="005264D4" w:rsidRDefault="005264D4" w:rsidP="005264D4">
            <w:pPr>
              <w:spacing w:after="0" w:line="276" w:lineRule="auto"/>
              <w:jc w:val="center"/>
              <w:rPr>
                <w:rFonts w:ascii="Arial" w:eastAsia="SimSun" w:hAnsi="Arial" w:cs="Arial"/>
                <w:color w:val="000000"/>
                <w:kern w:val="3"/>
                <w:lang w:eastAsia="zh-CN"/>
              </w:rPr>
            </w:pPr>
            <w:r w:rsidRPr="005264D4">
              <w:rPr>
                <w:rFonts w:ascii="Arial" w:eastAsia="SimSun" w:hAnsi="Arial" w:cs="Arial"/>
                <w:color w:val="000000"/>
                <w:kern w:val="3"/>
                <w:lang w:eastAsia="zh-CN"/>
              </w:rPr>
              <w:t>2.000.000,00</w:t>
            </w:r>
          </w:p>
        </w:tc>
        <w:tc>
          <w:tcPr>
            <w:tcW w:w="2693" w:type="dxa"/>
          </w:tcPr>
          <w:p w:rsidR="005264D4" w:rsidRPr="005264D4" w:rsidRDefault="005264D4" w:rsidP="005264D4">
            <w:pPr>
              <w:spacing w:after="0" w:line="276" w:lineRule="auto"/>
              <w:jc w:val="both"/>
              <w:rPr>
                <w:rFonts w:ascii="Arial" w:eastAsia="SimSun" w:hAnsi="Arial" w:cs="Arial"/>
                <w:color w:val="000000"/>
                <w:kern w:val="3"/>
                <w:lang w:eastAsia="zh-CN"/>
              </w:rPr>
            </w:pPr>
          </w:p>
        </w:tc>
        <w:tc>
          <w:tcPr>
            <w:tcW w:w="1771" w:type="dxa"/>
            <w:shd w:val="clear" w:color="auto" w:fill="auto"/>
            <w:noWrap/>
            <w:vAlign w:val="center"/>
          </w:tcPr>
          <w:p w:rsidR="005264D4" w:rsidRPr="005264D4" w:rsidRDefault="005264D4" w:rsidP="005264D4">
            <w:pPr>
              <w:spacing w:after="0" w:line="276" w:lineRule="auto"/>
              <w:jc w:val="both"/>
              <w:rPr>
                <w:rFonts w:ascii="Arial" w:eastAsia="SimSun" w:hAnsi="Arial" w:cs="Arial"/>
                <w:color w:val="000000"/>
                <w:kern w:val="3"/>
                <w:lang w:eastAsia="zh-CN"/>
              </w:rPr>
            </w:pPr>
          </w:p>
        </w:tc>
      </w:tr>
      <w:tr w:rsidR="005264D4" w:rsidRPr="005264D4" w:rsidTr="008A25BF">
        <w:trPr>
          <w:trHeight w:val="583"/>
        </w:trPr>
        <w:tc>
          <w:tcPr>
            <w:tcW w:w="7376" w:type="dxa"/>
            <w:gridSpan w:val="3"/>
            <w:vAlign w:val="center"/>
          </w:tcPr>
          <w:p w:rsidR="005264D4" w:rsidRPr="005264D4" w:rsidRDefault="005264D4" w:rsidP="005264D4">
            <w:pPr>
              <w:spacing w:after="0" w:line="276" w:lineRule="auto"/>
              <w:jc w:val="right"/>
              <w:rPr>
                <w:rFonts w:ascii="Arial" w:eastAsia="SimSun" w:hAnsi="Arial" w:cs="Arial"/>
                <w:color w:val="000000"/>
                <w:kern w:val="3"/>
                <w:lang w:eastAsia="zh-CN"/>
              </w:rPr>
            </w:pPr>
            <w:r w:rsidRPr="005264D4">
              <w:rPr>
                <w:rFonts w:ascii="Arial" w:eastAsia="SimSun" w:hAnsi="Arial" w:cs="Arial"/>
                <w:b/>
                <w:color w:val="000000"/>
                <w:kern w:val="3"/>
                <w:lang w:eastAsia="zh-CN"/>
              </w:rPr>
              <w:t>SKUPAJ v € brez DDV</w:t>
            </w:r>
          </w:p>
        </w:tc>
        <w:tc>
          <w:tcPr>
            <w:tcW w:w="1771" w:type="dxa"/>
            <w:shd w:val="clear" w:color="auto" w:fill="auto"/>
            <w:noWrap/>
            <w:vAlign w:val="center"/>
          </w:tcPr>
          <w:p w:rsidR="005264D4" w:rsidRPr="005264D4" w:rsidRDefault="005264D4" w:rsidP="005264D4">
            <w:pPr>
              <w:spacing w:after="0" w:line="276" w:lineRule="auto"/>
              <w:jc w:val="both"/>
              <w:rPr>
                <w:rFonts w:ascii="Arial" w:eastAsia="SimSun" w:hAnsi="Arial" w:cs="Arial"/>
                <w:color w:val="000000"/>
                <w:kern w:val="3"/>
                <w:lang w:eastAsia="zh-CN"/>
              </w:rPr>
            </w:pPr>
          </w:p>
        </w:tc>
      </w:tr>
    </w:tbl>
    <w:p w:rsidR="005264D4" w:rsidRPr="005264D4" w:rsidRDefault="005264D4" w:rsidP="005264D4">
      <w:pPr>
        <w:spacing w:after="0" w:line="276" w:lineRule="auto"/>
        <w:jc w:val="both"/>
        <w:rPr>
          <w:rFonts w:ascii="Arial" w:eastAsia="SimSun" w:hAnsi="Arial" w:cs="Arial"/>
          <w:bCs/>
          <w:color w:val="000000"/>
          <w:kern w:val="3"/>
          <w:lang w:eastAsia="zh-CN"/>
        </w:rPr>
      </w:pP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Razpisane količine so na enoto mere in so okvirne. Naročnik si pridržuje pravico, da spremeni količino postavke iz predračuna v odvisnosti od potreb naročnika.</w:t>
      </w: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 xml:space="preserve">Ponudbene cene in vrednosti morajo biti izražene v evrih in se morajo zaokrožiti na </w:t>
      </w:r>
      <w:r w:rsidRPr="005264D4">
        <w:rPr>
          <w:rFonts w:ascii="Arial" w:eastAsia="SimSun" w:hAnsi="Arial" w:cs="Arial"/>
          <w:b/>
          <w:color w:val="000000"/>
          <w:kern w:val="3"/>
          <w:lang w:eastAsia="zh-CN"/>
        </w:rPr>
        <w:t>štiri</w:t>
      </w:r>
      <w:r w:rsidRPr="005264D4">
        <w:rPr>
          <w:rFonts w:ascii="Arial" w:eastAsia="SimSun" w:hAnsi="Arial" w:cs="Arial"/>
          <w:color w:val="000000"/>
          <w:kern w:val="3"/>
          <w:lang w:eastAsia="zh-CN"/>
        </w:rPr>
        <w:t xml:space="preserve"> decimalna mesta.</w:t>
      </w: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Ponujena sol za posip mora ustrezati kakovostnim zahtevam navedenim v dokumentaciji v zvezi z oddajo javnega naročila pod točko 6 (Tehnične zahteve).</w:t>
      </w: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 xml:space="preserve">Rok dobave za posamezno dobavo, od naročila do dostave blaga, je </w:t>
      </w:r>
      <w:r w:rsidRPr="005264D4">
        <w:rPr>
          <w:rFonts w:ascii="Arial" w:eastAsia="SimSun" w:hAnsi="Arial" w:cs="Arial"/>
          <w:b/>
          <w:color w:val="000000"/>
          <w:kern w:val="3"/>
          <w:lang w:eastAsia="zh-CN"/>
        </w:rPr>
        <w:t>1 dan (24 ur)</w:t>
      </w:r>
      <w:r w:rsidRPr="005264D4">
        <w:rPr>
          <w:rFonts w:ascii="Arial" w:eastAsia="SimSun" w:hAnsi="Arial" w:cs="Arial"/>
          <w:color w:val="000000"/>
          <w:kern w:val="3"/>
          <w:lang w:eastAsia="zh-CN"/>
        </w:rPr>
        <w:t xml:space="preserve"> od prejema naročila s strani naročnika.</w:t>
      </w: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Naročnik bo naročal blago, kolikor ga bo dejansko potreboval, maksimalni dnevni odvzem je 150 ton.</w:t>
      </w:r>
    </w:p>
    <w:p w:rsidR="005264D4" w:rsidRPr="005264D4" w:rsidRDefault="005264D4" w:rsidP="005264D4">
      <w:pPr>
        <w:numPr>
          <w:ilvl w:val="0"/>
          <w:numId w:val="35"/>
        </w:numPr>
        <w:spacing w:after="0" w:line="276" w:lineRule="auto"/>
        <w:jc w:val="both"/>
        <w:rPr>
          <w:rFonts w:ascii="Arial" w:eastAsia="SimSun" w:hAnsi="Arial" w:cs="Arial"/>
          <w:b/>
          <w:color w:val="000000"/>
          <w:kern w:val="3"/>
          <w:lang w:eastAsia="zh-CN"/>
        </w:rPr>
      </w:pPr>
      <w:r w:rsidRPr="005264D4">
        <w:rPr>
          <w:rFonts w:ascii="Arial" w:eastAsia="SimSun" w:hAnsi="Arial" w:cs="Arial"/>
          <w:color w:val="000000"/>
          <w:kern w:val="3"/>
          <w:lang w:eastAsia="zh-CN"/>
        </w:rPr>
        <w:t xml:space="preserve">Ponujene cene veljajo celotno obdobje veljavnosti sporazuma, to je </w:t>
      </w:r>
      <w:r w:rsidRPr="005264D4">
        <w:rPr>
          <w:rFonts w:ascii="Arial" w:eastAsia="SimSun" w:hAnsi="Arial" w:cs="Arial"/>
          <w:b/>
          <w:color w:val="000000"/>
          <w:kern w:val="3"/>
          <w:lang w:eastAsia="zh-CN"/>
        </w:rPr>
        <w:t>od 1. 10. 2018 do 31. 5. 2019.</w:t>
      </w: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 xml:space="preserve">Ponudnik mora blago dostaviti na naročnikov naslov: Javno podjetje Komunalno podjetje Vrhnika, d. o. o., Pot na </w:t>
      </w:r>
      <w:proofErr w:type="spellStart"/>
      <w:r w:rsidRPr="005264D4">
        <w:rPr>
          <w:rFonts w:ascii="Arial" w:eastAsia="SimSun" w:hAnsi="Arial" w:cs="Arial"/>
          <w:color w:val="000000"/>
          <w:kern w:val="3"/>
          <w:lang w:eastAsia="zh-CN"/>
        </w:rPr>
        <w:t>Tojnice</w:t>
      </w:r>
      <w:proofErr w:type="spellEnd"/>
      <w:r w:rsidRPr="005264D4">
        <w:rPr>
          <w:rFonts w:ascii="Arial" w:eastAsia="SimSun" w:hAnsi="Arial" w:cs="Arial"/>
          <w:color w:val="000000"/>
          <w:kern w:val="3"/>
          <w:lang w:eastAsia="zh-CN"/>
        </w:rPr>
        <w:t xml:space="preserve"> 40, 1360 Vrhnika.</w:t>
      </w: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Ponudnik naročnika ne bo obremenjeval z dodatnimi stroški, kot so stroški prevoza, tehtanja, čakanja, ipd...</w:t>
      </w: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Ponudnik razpolaga z vso potrebno mehanizacijo, skladiščnimi prostori in delovno silo,</w:t>
      </w:r>
      <w:r w:rsidRPr="005264D4">
        <w:rPr>
          <w:rFonts w:ascii="Arial" w:eastAsia="SimSun" w:hAnsi="Arial" w:cs="Arial"/>
          <w:color w:val="000000"/>
          <w:kern w:val="3"/>
          <w:lang w:eastAsia="zh-CN"/>
        </w:rPr>
        <w:tab/>
        <w:t xml:space="preserve"> potrebnimi za kakovostno izvedbo dobave soli na naročnikov naslov.</w:t>
      </w: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numPr>
          <w:ilvl w:val="0"/>
          <w:numId w:val="35"/>
        </w:numPr>
        <w:spacing w:after="0" w:line="276" w:lineRule="auto"/>
        <w:jc w:val="both"/>
        <w:rPr>
          <w:rFonts w:ascii="Arial" w:eastAsia="SimSun" w:hAnsi="Arial" w:cs="Arial"/>
          <w:color w:val="000000"/>
          <w:kern w:val="3"/>
          <w:lang w:eastAsia="zh-CN"/>
        </w:rPr>
      </w:pPr>
      <w:r w:rsidRPr="005264D4">
        <w:rPr>
          <w:rFonts w:ascii="Arial" w:eastAsia="SimSun" w:hAnsi="Arial" w:cs="Arial"/>
          <w:color w:val="000000"/>
          <w:kern w:val="3"/>
          <w:lang w:eastAsia="zh-CN"/>
        </w:rPr>
        <w:t>V primeru sodelovanja s podizvajalcem ponudnik ponudbi predloži kopijo pogodbe s podizvajalcem. Le-ta mora biti veljavna ves čas veljavnosti tega okvirnega sporazuma, torej najmanj do 31. 5. 2019.</w:t>
      </w:r>
      <w:r w:rsidRPr="005264D4">
        <w:rPr>
          <w:rFonts w:ascii="Arial" w:eastAsia="SimSun" w:hAnsi="Arial" w:cs="Arial"/>
          <w:color w:val="000000"/>
          <w:kern w:val="3"/>
          <w:lang w:eastAsia="zh-CN"/>
        </w:rPr>
        <w:tab/>
      </w:r>
    </w:p>
    <w:p w:rsidR="005264D4" w:rsidRPr="005264D4" w:rsidRDefault="005264D4" w:rsidP="005264D4">
      <w:pPr>
        <w:spacing w:after="0" w:line="276" w:lineRule="auto"/>
        <w:jc w:val="both"/>
        <w:rPr>
          <w:rFonts w:ascii="Arial" w:eastAsia="SimSun" w:hAnsi="Arial" w:cs="Arial"/>
          <w:color w:val="000000"/>
          <w:kern w:val="3"/>
          <w:lang w:eastAsia="zh-CN"/>
        </w:rPr>
      </w:pPr>
    </w:p>
    <w:p w:rsidR="005264D4" w:rsidRPr="005264D4" w:rsidRDefault="005264D4" w:rsidP="005264D4">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264D4" w:rsidRPr="005264D4" w:rsidTr="00C6555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5264D4">
              <w:rPr>
                <w:rFonts w:ascii="Arial" w:eastAsia="Calibri" w:hAnsi="Arial" w:cs="Arial"/>
                <w:bCs/>
                <w:color w:val="000000"/>
                <w:kern w:val="3"/>
                <w:lang w:eastAsia="zh-CN"/>
              </w:rPr>
              <w:t>KRAJ</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5264D4">
              <w:rPr>
                <w:rFonts w:ascii="Arial" w:eastAsia="Calibri" w:hAnsi="Arial" w:cs="Arial"/>
                <w:bCs/>
                <w:color w:val="000000"/>
                <w:kern w:val="3"/>
                <w:lang w:eastAsia="zh-CN"/>
              </w:rPr>
              <w:t>PONUDNIK</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5264D4">
              <w:rPr>
                <w:rFonts w:ascii="Arial" w:eastAsia="Calibri" w:hAnsi="Arial" w:cs="Arial"/>
                <w:bCs/>
                <w:color w:val="000000"/>
                <w:kern w:val="3"/>
                <w:lang w:eastAsia="zh-CN"/>
              </w:rPr>
              <w:t>ime in priimek zakonitega zastopnika in podpis</w:t>
            </w:r>
          </w:p>
        </w:tc>
      </w:tr>
      <w:tr w:rsidR="005264D4" w:rsidRPr="005264D4" w:rsidTr="00C6555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5264D4">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color w:val="000000"/>
              </w:rPr>
            </w:pPr>
          </w:p>
        </w:tc>
      </w:tr>
      <w:bookmarkEnd w:id="8"/>
    </w:tbl>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15" w:name="_Toc523222695"/>
      <w:r w:rsidRPr="005264D4">
        <w:rPr>
          <w:rFonts w:ascii="Cambria" w:eastAsia="Calibri" w:hAnsi="Cambria" w:cs="Cambria"/>
          <w:b/>
          <w:color w:val="000000"/>
          <w:sz w:val="24"/>
          <w:szCs w:val="24"/>
        </w:rPr>
        <w:lastRenderedPageBreak/>
        <w:t>PRILOGA št. 2</w:t>
      </w:r>
      <w:bookmarkEnd w:id="15"/>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rPr>
      </w:pPr>
      <w:bookmarkStart w:id="16" w:name="_Toc523222696"/>
      <w:r w:rsidRPr="005264D4">
        <w:rPr>
          <w:rFonts w:ascii="Arial" w:eastAsia="Calibri" w:hAnsi="Arial" w:cs="Arial"/>
          <w:b/>
          <w:bCs/>
          <w:i/>
          <w:iCs/>
          <w:color w:val="541C72"/>
          <w:spacing w:val="20"/>
          <w:lang w:eastAsia="zh-CN"/>
        </w:rPr>
        <w:t>PODATKI O PONUDNIKU IN DRUGIH GOSPODARSKIH SUBJEKTIH</w:t>
      </w:r>
      <w:r w:rsidRPr="005264D4">
        <w:rPr>
          <w:rFonts w:ascii="Arial" w:eastAsia="Calibri" w:hAnsi="Arial" w:cs="Arial"/>
          <w:b/>
          <w:bCs/>
          <w:i/>
          <w:iCs/>
          <w:spacing w:val="20"/>
          <w:vertAlign w:val="superscript"/>
          <w:lang w:eastAsia="zh-CN"/>
        </w:rPr>
        <w:footnoteReference w:id="2"/>
      </w:r>
      <w:bookmarkEnd w:id="16"/>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naziv gospodarskega subjekta:</w:t>
            </w:r>
          </w:p>
        </w:tc>
        <w:tc>
          <w:tcPr>
            <w:tcW w:w="5811"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108"/>
              <w:jc w:val="right"/>
              <w:textAlignment w:val="baseline"/>
              <w:rPr>
                <w:rFonts w:ascii="Arial" w:eastAsia="Calibri" w:hAnsi="Arial" w:cs="Arial"/>
                <w:kern w:val="3"/>
                <w:lang w:eastAsia="zh-CN"/>
              </w:rPr>
            </w:pPr>
            <w:r w:rsidRPr="005264D4">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proofErr w:type="spellStart"/>
            <w:r w:rsidRPr="005264D4">
              <w:rPr>
                <w:rFonts w:ascii="Arial" w:eastAsia="Calibri" w:hAnsi="Arial" w:cs="Arial"/>
                <w:kern w:val="3"/>
                <w:lang w:eastAsia="zh-CN"/>
              </w:rPr>
              <w:t>telefax</w:t>
            </w:r>
            <w:proofErr w:type="spellEnd"/>
            <w:r w:rsidRPr="005264D4">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5264D4" w:rsidRPr="005264D4" w:rsidTr="00E22849">
              <w:tc>
                <w:tcPr>
                  <w:tcW w:w="1117" w:type="dxa"/>
                  <w:tcBorders>
                    <w:top w:val="single" w:sz="4" w:space="0" w:color="auto"/>
                  </w:tcBorders>
                </w:tcPr>
                <w:p w:rsidR="005264D4" w:rsidRPr="005264D4" w:rsidRDefault="005264D4" w:rsidP="005264D4">
                  <w:pPr>
                    <w:suppressAutoHyphens/>
                    <w:autoSpaceDN w:val="0"/>
                    <w:snapToGrid w:val="0"/>
                    <w:spacing w:after="200" w:line="276" w:lineRule="auto"/>
                    <w:ind w:right="6"/>
                    <w:jc w:val="center"/>
                    <w:textAlignment w:val="baseline"/>
                    <w:rPr>
                      <w:rFonts w:ascii="Arial" w:hAnsi="Arial" w:cs="Arial"/>
                      <w:color w:val="000000"/>
                      <w:kern w:val="3"/>
                      <w:lang w:eastAsia="zh-CN"/>
                    </w:rPr>
                  </w:pPr>
                  <w:r w:rsidRPr="005264D4">
                    <w:rPr>
                      <w:rFonts w:ascii="Arial" w:hAnsi="Arial" w:cs="Arial"/>
                      <w:color w:val="000000"/>
                      <w:kern w:val="3"/>
                      <w:lang w:eastAsia="zh-CN"/>
                    </w:rPr>
                    <w:t>DA</w:t>
                  </w:r>
                </w:p>
              </w:tc>
              <w:tc>
                <w:tcPr>
                  <w:tcW w:w="1117" w:type="dxa"/>
                  <w:tcBorders>
                    <w:top w:val="single" w:sz="4" w:space="0" w:color="auto"/>
                  </w:tcBorders>
                </w:tcPr>
                <w:p w:rsidR="005264D4" w:rsidRPr="005264D4" w:rsidRDefault="005264D4" w:rsidP="005264D4">
                  <w:pPr>
                    <w:suppressAutoHyphens/>
                    <w:autoSpaceDN w:val="0"/>
                    <w:snapToGrid w:val="0"/>
                    <w:spacing w:after="200" w:line="276" w:lineRule="auto"/>
                    <w:ind w:right="6"/>
                    <w:jc w:val="center"/>
                    <w:textAlignment w:val="baseline"/>
                    <w:rPr>
                      <w:rFonts w:ascii="Arial" w:hAnsi="Arial" w:cs="Arial"/>
                      <w:color w:val="000000"/>
                      <w:kern w:val="3"/>
                      <w:lang w:eastAsia="zh-CN"/>
                    </w:rPr>
                  </w:pPr>
                  <w:r w:rsidRPr="005264D4">
                    <w:rPr>
                      <w:rFonts w:ascii="Arial" w:hAnsi="Arial" w:cs="Arial"/>
                      <w:color w:val="000000"/>
                      <w:kern w:val="3"/>
                      <w:lang w:eastAsia="zh-CN"/>
                    </w:rPr>
                    <w:t>NE</w:t>
                  </w:r>
                </w:p>
              </w:tc>
            </w:tr>
          </w:tbl>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p>
        </w:tc>
        <w:tc>
          <w:tcPr>
            <w:tcW w:w="5811"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right"/>
              <w:textAlignment w:val="baseline"/>
              <w:rPr>
                <w:rFonts w:ascii="Arial" w:eastAsia="Calibri" w:hAnsi="Arial" w:cs="Arial"/>
                <w:kern w:val="3"/>
                <w:lang w:eastAsia="zh-CN"/>
              </w:rPr>
            </w:pPr>
            <w:r w:rsidRPr="005264D4">
              <w:rPr>
                <w:rFonts w:ascii="Arial" w:eastAsia="Calibri" w:hAnsi="Arial" w:cs="Arial"/>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1</w:t>
            </w:r>
          </w:p>
        </w:tc>
        <w:bookmarkStart w:id="1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fldChar w:fldCharType="begin"/>
            </w:r>
            <w:r w:rsidRPr="005264D4">
              <w:rPr>
                <w:rFonts w:ascii="Arial" w:eastAsia="Calibri" w:hAnsi="Arial" w:cs="Arial"/>
                <w:kern w:val="3"/>
                <w:lang w:eastAsia="zh-CN"/>
              </w:rPr>
              <w:instrText xml:space="preserve"> FILLIN "Besedilo73" </w:instrText>
            </w:r>
            <w:r w:rsidRPr="005264D4">
              <w:rPr>
                <w:rFonts w:ascii="Arial" w:eastAsia="Calibri" w:hAnsi="Arial" w:cs="Arial"/>
                <w:kern w:val="3"/>
                <w:lang w:eastAsia="zh-CN"/>
              </w:rPr>
              <w:fldChar w:fldCharType="separate"/>
            </w:r>
            <w:r w:rsidRPr="005264D4">
              <w:rPr>
                <w:rFonts w:ascii="Arial" w:eastAsia="Calibri" w:hAnsi="Arial" w:cs="Arial"/>
                <w:kern w:val="3"/>
                <w:lang w:eastAsia="zh-CN"/>
              </w:rPr>
              <w:t>     </w:t>
            </w:r>
            <w:r w:rsidRPr="005264D4">
              <w:rPr>
                <w:rFonts w:ascii="Arial" w:eastAsia="Calibri" w:hAnsi="Arial" w:cs="Arial"/>
                <w:kern w:val="3"/>
                <w:lang w:eastAsia="zh-CN"/>
              </w:rPr>
              <w:fldChar w:fldCharType="end"/>
            </w:r>
            <w:bookmarkEnd w:id="17"/>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2</w:t>
            </w:r>
          </w:p>
        </w:tc>
        <w:bookmarkStart w:id="1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fldChar w:fldCharType="begin"/>
            </w:r>
            <w:r w:rsidRPr="005264D4">
              <w:rPr>
                <w:rFonts w:ascii="Arial" w:eastAsia="Calibri" w:hAnsi="Arial" w:cs="Arial"/>
                <w:kern w:val="3"/>
                <w:lang w:eastAsia="zh-CN"/>
              </w:rPr>
              <w:instrText xml:space="preserve"> FILLIN "Besedilo74" </w:instrText>
            </w:r>
            <w:r w:rsidRPr="005264D4">
              <w:rPr>
                <w:rFonts w:ascii="Arial" w:eastAsia="Calibri" w:hAnsi="Arial" w:cs="Arial"/>
                <w:kern w:val="3"/>
                <w:lang w:eastAsia="zh-CN"/>
              </w:rPr>
              <w:fldChar w:fldCharType="separate"/>
            </w:r>
            <w:r w:rsidRPr="005264D4">
              <w:rPr>
                <w:rFonts w:ascii="Arial" w:eastAsia="Calibri" w:hAnsi="Arial" w:cs="Arial"/>
                <w:kern w:val="3"/>
                <w:lang w:eastAsia="zh-CN"/>
              </w:rPr>
              <w:t>     </w:t>
            </w:r>
            <w:r w:rsidRPr="005264D4">
              <w:rPr>
                <w:rFonts w:ascii="Arial" w:eastAsia="Calibri" w:hAnsi="Arial" w:cs="Arial"/>
                <w:kern w:val="3"/>
                <w:lang w:eastAsia="zh-CN"/>
              </w:rPr>
              <w:fldChar w:fldCharType="end"/>
            </w:r>
            <w:bookmarkEnd w:id="18"/>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3</w:t>
            </w:r>
          </w:p>
        </w:tc>
        <w:bookmarkStart w:id="1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fldChar w:fldCharType="begin"/>
            </w:r>
            <w:r w:rsidRPr="005264D4">
              <w:rPr>
                <w:rFonts w:ascii="Arial" w:eastAsia="Calibri" w:hAnsi="Arial" w:cs="Arial"/>
                <w:kern w:val="3"/>
                <w:lang w:eastAsia="zh-CN"/>
              </w:rPr>
              <w:instrText xml:space="preserve"> FILLIN "Besedilo75" </w:instrText>
            </w:r>
            <w:r w:rsidRPr="005264D4">
              <w:rPr>
                <w:rFonts w:ascii="Arial" w:eastAsia="Calibri" w:hAnsi="Arial" w:cs="Arial"/>
                <w:kern w:val="3"/>
                <w:lang w:eastAsia="zh-CN"/>
              </w:rPr>
              <w:fldChar w:fldCharType="separate"/>
            </w:r>
            <w:r w:rsidRPr="005264D4">
              <w:rPr>
                <w:rFonts w:ascii="Arial" w:eastAsia="Calibri" w:hAnsi="Arial" w:cs="Arial"/>
                <w:kern w:val="3"/>
                <w:lang w:eastAsia="zh-CN"/>
              </w:rPr>
              <w:t>     </w:t>
            </w:r>
            <w:r w:rsidRPr="005264D4">
              <w:rPr>
                <w:rFonts w:ascii="Arial" w:eastAsia="Calibri" w:hAnsi="Arial" w:cs="Arial"/>
                <w:kern w:val="3"/>
                <w:lang w:eastAsia="zh-CN"/>
              </w:rPr>
              <w:fldChar w:fldCharType="end"/>
            </w:r>
            <w:bookmarkEnd w:id="19"/>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4</w:t>
            </w:r>
          </w:p>
        </w:tc>
        <w:bookmarkStart w:id="2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fldChar w:fldCharType="begin"/>
            </w:r>
            <w:r w:rsidRPr="005264D4">
              <w:rPr>
                <w:rFonts w:ascii="Arial" w:eastAsia="Calibri" w:hAnsi="Arial" w:cs="Arial"/>
                <w:kern w:val="3"/>
                <w:lang w:eastAsia="zh-CN"/>
              </w:rPr>
              <w:instrText xml:space="preserve"> FILLIN "Besedilo76" </w:instrText>
            </w:r>
            <w:r w:rsidRPr="005264D4">
              <w:rPr>
                <w:rFonts w:ascii="Arial" w:eastAsia="Calibri" w:hAnsi="Arial" w:cs="Arial"/>
                <w:kern w:val="3"/>
                <w:lang w:eastAsia="zh-CN"/>
              </w:rPr>
              <w:fldChar w:fldCharType="separate"/>
            </w:r>
            <w:r w:rsidRPr="005264D4">
              <w:rPr>
                <w:rFonts w:ascii="Arial" w:eastAsia="Calibri" w:hAnsi="Arial" w:cs="Arial"/>
                <w:kern w:val="3"/>
                <w:lang w:eastAsia="zh-CN"/>
              </w:rPr>
              <w:t>     </w:t>
            </w:r>
            <w:r w:rsidRPr="005264D4">
              <w:rPr>
                <w:rFonts w:ascii="Arial" w:eastAsia="Calibri" w:hAnsi="Arial" w:cs="Arial"/>
                <w:kern w:val="3"/>
                <w:lang w:eastAsia="zh-CN"/>
              </w:rPr>
              <w:fldChar w:fldCharType="end"/>
            </w:r>
            <w:bookmarkEnd w:id="20"/>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5</w:t>
            </w:r>
          </w:p>
        </w:tc>
        <w:bookmarkStart w:id="2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fldChar w:fldCharType="begin"/>
            </w:r>
            <w:r w:rsidRPr="005264D4">
              <w:rPr>
                <w:rFonts w:ascii="Arial" w:eastAsia="Calibri" w:hAnsi="Arial" w:cs="Arial"/>
                <w:kern w:val="3"/>
                <w:lang w:eastAsia="zh-CN"/>
              </w:rPr>
              <w:instrText xml:space="preserve"> FILLIN "Besedilo77" </w:instrText>
            </w:r>
            <w:r w:rsidRPr="005264D4">
              <w:rPr>
                <w:rFonts w:ascii="Arial" w:eastAsia="Calibri" w:hAnsi="Arial" w:cs="Arial"/>
                <w:kern w:val="3"/>
                <w:lang w:eastAsia="zh-CN"/>
              </w:rPr>
              <w:fldChar w:fldCharType="separate"/>
            </w:r>
            <w:r w:rsidRPr="005264D4">
              <w:rPr>
                <w:rFonts w:ascii="Arial" w:eastAsia="Calibri" w:hAnsi="Arial" w:cs="Arial"/>
                <w:kern w:val="3"/>
                <w:lang w:eastAsia="zh-CN"/>
              </w:rPr>
              <w:t>     </w:t>
            </w:r>
            <w:r w:rsidRPr="005264D4">
              <w:rPr>
                <w:rFonts w:ascii="Arial" w:eastAsia="Calibri" w:hAnsi="Arial" w:cs="Arial"/>
                <w:kern w:val="3"/>
                <w:lang w:eastAsia="zh-CN"/>
              </w:rPr>
              <w:fldChar w:fldCharType="end"/>
            </w:r>
            <w:bookmarkEnd w:id="21"/>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*V primeru, da je teh oseb več, se seznam oseb priloži ločeno za prilogo št. 2.</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VLOGA PRI PREDMETNEM JAVNEM NAROČILU (ustrezno obkrožite)</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
          <w:bCs/>
          <w:kern w:val="3"/>
          <w:lang w:eastAsia="zh-CN"/>
        </w:rPr>
      </w:pPr>
    </w:p>
    <w:tbl>
      <w:tblPr>
        <w:tblW w:w="0" w:type="auto"/>
        <w:jc w:val="center"/>
        <w:tblLook w:val="00A0" w:firstRow="1" w:lastRow="0" w:firstColumn="1" w:lastColumn="0" w:noHBand="0" w:noVBand="0"/>
      </w:tblPr>
      <w:tblGrid>
        <w:gridCol w:w="3020"/>
        <w:gridCol w:w="3020"/>
        <w:gridCol w:w="3020"/>
      </w:tblGrid>
      <w:tr w:rsidR="005264D4" w:rsidRPr="005264D4" w:rsidTr="00F4341D">
        <w:trPr>
          <w:jc w:val="center"/>
        </w:trPr>
        <w:tc>
          <w:tcPr>
            <w:tcW w:w="3020" w:type="dxa"/>
            <w:vAlign w:val="center"/>
          </w:tcPr>
          <w:p w:rsidR="005264D4" w:rsidRPr="005264D4" w:rsidRDefault="005264D4" w:rsidP="005264D4">
            <w:pPr>
              <w:tabs>
                <w:tab w:val="right" w:pos="2556"/>
                <w:tab w:val="right" w:pos="9017"/>
              </w:tabs>
              <w:spacing w:after="0" w:line="276" w:lineRule="auto"/>
              <w:ind w:right="6"/>
              <w:jc w:val="center"/>
              <w:rPr>
                <w:rFonts w:ascii="Arial" w:eastAsia="Calibri" w:hAnsi="Arial" w:cs="Arial"/>
                <w:b/>
                <w:bCs/>
              </w:rPr>
            </w:pPr>
            <w:r w:rsidRPr="005264D4">
              <w:rPr>
                <w:rFonts w:ascii="Arial" w:eastAsia="Calibri" w:hAnsi="Arial" w:cs="Arial"/>
                <w:b/>
                <w:bCs/>
              </w:rPr>
              <w:t>Ponudnik</w:t>
            </w:r>
          </w:p>
        </w:tc>
        <w:tc>
          <w:tcPr>
            <w:tcW w:w="3020" w:type="dxa"/>
            <w:vAlign w:val="center"/>
          </w:tcPr>
          <w:p w:rsidR="005264D4" w:rsidRPr="005264D4" w:rsidRDefault="005264D4" w:rsidP="005264D4">
            <w:pPr>
              <w:tabs>
                <w:tab w:val="right" w:pos="2556"/>
                <w:tab w:val="right" w:pos="9017"/>
              </w:tabs>
              <w:spacing w:after="0" w:line="276" w:lineRule="auto"/>
              <w:ind w:right="6"/>
              <w:jc w:val="center"/>
              <w:rPr>
                <w:rFonts w:ascii="Arial" w:eastAsia="Calibri" w:hAnsi="Arial" w:cs="Arial"/>
                <w:b/>
                <w:bCs/>
              </w:rPr>
            </w:pPr>
            <w:r w:rsidRPr="005264D4">
              <w:rPr>
                <w:rFonts w:ascii="Arial" w:eastAsia="Calibri" w:hAnsi="Arial" w:cs="Arial"/>
                <w:b/>
                <w:bCs/>
              </w:rPr>
              <w:t>Partner v skupnem nastopu</w:t>
            </w:r>
          </w:p>
        </w:tc>
        <w:tc>
          <w:tcPr>
            <w:tcW w:w="3020" w:type="dxa"/>
            <w:vAlign w:val="center"/>
          </w:tcPr>
          <w:p w:rsidR="005264D4" w:rsidRPr="005264D4" w:rsidRDefault="005264D4" w:rsidP="005264D4">
            <w:pPr>
              <w:tabs>
                <w:tab w:val="right" w:pos="2556"/>
                <w:tab w:val="right" w:pos="9017"/>
              </w:tabs>
              <w:spacing w:after="0" w:line="276" w:lineRule="auto"/>
              <w:ind w:right="6"/>
              <w:jc w:val="center"/>
              <w:rPr>
                <w:rFonts w:ascii="Arial" w:eastAsia="Calibri" w:hAnsi="Arial" w:cs="Arial"/>
                <w:b/>
                <w:bCs/>
              </w:rPr>
            </w:pPr>
            <w:r w:rsidRPr="005264D4">
              <w:rPr>
                <w:rFonts w:ascii="Arial" w:eastAsia="Calibri" w:hAnsi="Arial" w:cs="Arial"/>
                <w:b/>
                <w:bCs/>
              </w:rPr>
              <w:t>Podizvajalec</w:t>
            </w: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Če ima ponudnik sedež v drugi državi, mora navesti svojega pooblaščenca(-ko) za vročitve, v skladu z določbami Zakona o splošnem upravnem postopku (Uradni list RS, št. 24/06-UPB2, 105/06-ZUS-1, 126/07, 65/08, 8/10 in 82/13; v nadaljevanju: ZUP):</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naziv pooblaščenca za vročanje:</w:t>
            </w:r>
          </w:p>
        </w:tc>
        <w:tc>
          <w:tcPr>
            <w:tcW w:w="5811" w:type="dxa"/>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c>
      </w:tr>
      <w:tr w:rsidR="005264D4" w:rsidRPr="005264D4" w:rsidTr="005679A7">
        <w:trPr>
          <w:trHeight w:val="397"/>
        </w:trPr>
        <w:tc>
          <w:tcPr>
            <w:tcW w:w="3369" w:type="dxa"/>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roofErr w:type="spellStart"/>
            <w:r w:rsidRPr="005264D4">
              <w:rPr>
                <w:rFonts w:ascii="Arial" w:eastAsia="Calibri" w:hAnsi="Arial" w:cs="Arial"/>
                <w:kern w:val="3"/>
                <w:lang w:eastAsia="zh-CN"/>
              </w:rPr>
              <w:t>telefax</w:t>
            </w:r>
            <w:proofErr w:type="spellEnd"/>
            <w:r w:rsidRPr="005264D4">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264D4" w:rsidRPr="005264D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KRAJ</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GOSPODARSKI SUBJEKT</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 xml:space="preserve"> ime in priimek zakonitega zastopnika in podpis</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r>
      <w:tr w:rsidR="005264D4" w:rsidRPr="005264D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r>
    </w:tbl>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22" w:name="_Toc474237062"/>
      <w:bookmarkStart w:id="23" w:name="_Toc523222697"/>
      <w:r w:rsidRPr="005264D4">
        <w:rPr>
          <w:rFonts w:ascii="Cambria" w:eastAsia="Calibri" w:hAnsi="Cambria" w:cs="Cambria"/>
          <w:b/>
          <w:color w:val="000000"/>
          <w:sz w:val="24"/>
          <w:szCs w:val="24"/>
        </w:rPr>
        <w:lastRenderedPageBreak/>
        <w:t>Priloga št. 3</w:t>
      </w:r>
      <w:bookmarkEnd w:id="22"/>
      <w:bookmarkEnd w:id="23"/>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24" w:name="_Toc474237063"/>
      <w:bookmarkStart w:id="25" w:name="_Toc523222698"/>
      <w:r w:rsidRPr="005264D4">
        <w:rPr>
          <w:rFonts w:ascii="Arial" w:eastAsia="Calibri" w:hAnsi="Arial" w:cs="Arial"/>
          <w:b/>
          <w:bCs/>
          <w:i/>
          <w:iCs/>
          <w:color w:val="541C72"/>
          <w:spacing w:val="20"/>
          <w:lang w:eastAsia="zh-CN"/>
        </w:rPr>
        <w:t>IZJAVA PONUDNIKA O UDELEŽBI PODIZVAJALCEV</w:t>
      </w:r>
      <w:bookmarkEnd w:id="24"/>
      <w:bookmarkEnd w:id="25"/>
      <w:r w:rsidRPr="005264D4">
        <w:rPr>
          <w:rFonts w:ascii="Arial" w:eastAsia="Calibri" w:hAnsi="Arial" w:cs="Arial"/>
          <w:b/>
          <w:bCs/>
          <w:i/>
          <w:iCs/>
          <w:color w:val="541C72"/>
          <w:spacing w:val="20"/>
          <w:lang w:eastAsia="zh-CN"/>
        </w:rPr>
        <w:t xml:space="preserve"> </w:t>
      </w: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kern w:val="3"/>
          <w:lang w:eastAsia="zh-CN"/>
        </w:rPr>
        <w:t>V zvezi z javnim naročilom »Dobava posipnega materiala za zimsko sezono 2018/2019«, objavljenem na portalu javnih naročil dne 28.08.2018 pod številko objave JN005914/2018-W01,</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i/>
          <w:iCs/>
          <w:kern w:val="3"/>
          <w:u w:val="single"/>
          <w:lang w:eastAsia="zh-CN"/>
        </w:rPr>
      </w:pPr>
      <w:r w:rsidRPr="005264D4">
        <w:rPr>
          <w:rFonts w:ascii="Arial" w:eastAsia="Calibri" w:hAnsi="Arial" w:cs="Arial"/>
          <w:i/>
          <w:iCs/>
          <w:kern w:val="3"/>
          <w:u w:val="single"/>
          <w:lang w:eastAsia="zh-CN"/>
        </w:rPr>
        <w:t>(ustrezno obkrožite A ali B)</w:t>
      </w:r>
    </w:p>
    <w:p w:rsidR="005264D4" w:rsidRPr="005264D4" w:rsidRDefault="005264D4" w:rsidP="005264D4">
      <w:pPr>
        <w:spacing w:after="0" w:line="276" w:lineRule="auto"/>
        <w:rPr>
          <w:rFonts w:ascii="Arial" w:eastAsia="Calibri" w:hAnsi="Arial" w:cs="Arial"/>
        </w:rPr>
      </w:pPr>
    </w:p>
    <w:p w:rsidR="005264D4" w:rsidRPr="005264D4" w:rsidRDefault="005264D4" w:rsidP="005264D4">
      <w:pPr>
        <w:numPr>
          <w:ilvl w:val="0"/>
          <w:numId w:val="26"/>
        </w:numPr>
        <w:spacing w:after="0" w:line="276" w:lineRule="auto"/>
        <w:contextualSpacing/>
        <w:jc w:val="both"/>
        <w:rPr>
          <w:rFonts w:ascii="Arial" w:eastAsia="Calibri" w:hAnsi="Arial" w:cs="Arial"/>
          <w:b/>
        </w:rPr>
      </w:pPr>
      <w:r w:rsidRPr="005264D4">
        <w:rPr>
          <w:rFonts w:ascii="Arial" w:eastAsia="Calibri" w:hAnsi="Arial" w:cs="Arial"/>
          <w:b/>
        </w:rPr>
        <w:t>izjavljamo, da nastopamo s podizvajalci, in sicer v nadaljevanju navajamo vrednostno udeležbo le-teh:</w:t>
      </w:r>
    </w:p>
    <w:p w:rsidR="005264D4" w:rsidRPr="005264D4" w:rsidRDefault="005264D4" w:rsidP="005264D4">
      <w:pPr>
        <w:spacing w:after="0" w:line="276" w:lineRule="auto"/>
        <w:rPr>
          <w:rFonts w:ascii="Arial" w:eastAsia="Calibri"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5264D4" w:rsidRPr="005264D4"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jc w:val="center"/>
              <w:rPr>
                <w:rFonts w:ascii="Arial" w:eastAsia="Calibri" w:hAnsi="Arial" w:cs="Arial"/>
                <w:b/>
              </w:rPr>
            </w:pPr>
            <w:r w:rsidRPr="005264D4">
              <w:rPr>
                <w:rFonts w:ascii="Arial" w:eastAsia="Calibri" w:hAnsi="Arial" w:cs="Arial"/>
                <w:b/>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jc w:val="center"/>
              <w:rPr>
                <w:rFonts w:ascii="Arial" w:eastAsia="Calibri" w:hAnsi="Arial" w:cs="Arial"/>
                <w:b/>
              </w:rPr>
            </w:pPr>
            <w:r w:rsidRPr="005264D4">
              <w:rPr>
                <w:rFonts w:ascii="Arial" w:eastAsia="Calibri" w:hAnsi="Arial" w:cs="Arial"/>
                <w:b/>
              </w:rPr>
              <w:t>OBSEG IN VRSTA DEL/STORITEV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jc w:val="center"/>
              <w:rPr>
                <w:rFonts w:ascii="Arial" w:eastAsia="Calibri" w:hAnsi="Arial" w:cs="Arial"/>
                <w:b/>
              </w:rPr>
            </w:pPr>
            <w:r w:rsidRPr="005264D4">
              <w:rPr>
                <w:rFonts w:ascii="Arial" w:eastAsia="Calibri" w:hAnsi="Arial" w:cs="Arial"/>
                <w:b/>
              </w:rPr>
              <w:t>PREDMET, KOLIČINA, VREDNOST IZVEDBE DEL/STORITEV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5264D4" w:rsidRPr="005264D4" w:rsidRDefault="005264D4" w:rsidP="005264D4">
            <w:pPr>
              <w:spacing w:after="0" w:line="276" w:lineRule="auto"/>
              <w:jc w:val="center"/>
              <w:rPr>
                <w:rFonts w:ascii="Arial" w:eastAsia="Calibri" w:hAnsi="Arial" w:cs="Arial"/>
                <w:b/>
              </w:rPr>
            </w:pPr>
            <w:r w:rsidRPr="005264D4">
              <w:rPr>
                <w:rFonts w:ascii="Arial" w:eastAsia="Calibri" w:hAnsi="Arial" w:cs="Arial"/>
                <w:b/>
              </w:rPr>
              <w:t>NEPOSREDNO PLAČILO ZAHTEVA (ustrezno obkrožite)</w:t>
            </w:r>
          </w:p>
        </w:tc>
      </w:tr>
      <w:tr w:rsidR="005264D4" w:rsidRPr="005264D4"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264D4" w:rsidRPr="005264D4" w:rsidRDefault="005264D4" w:rsidP="005264D4">
            <w:pPr>
              <w:spacing w:after="0" w:line="276" w:lineRule="auto"/>
              <w:jc w:val="center"/>
              <w:rPr>
                <w:rFonts w:ascii="Arial" w:eastAsia="Calibri" w:hAnsi="Arial" w:cs="Arial"/>
              </w:rPr>
            </w:pPr>
          </w:p>
          <w:p w:rsidR="005264D4" w:rsidRPr="005264D4" w:rsidRDefault="005264D4" w:rsidP="005264D4">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5264D4" w:rsidRPr="005264D4" w:rsidTr="00E12C31">
              <w:tc>
                <w:tcPr>
                  <w:tcW w:w="906" w:type="dxa"/>
                </w:tcPr>
                <w:p w:rsidR="005264D4" w:rsidRPr="005264D4" w:rsidRDefault="005264D4" w:rsidP="005264D4">
                  <w:pPr>
                    <w:spacing w:line="276" w:lineRule="auto"/>
                    <w:jc w:val="center"/>
                    <w:rPr>
                      <w:rFonts w:ascii="Arial" w:hAnsi="Arial" w:cs="Arial"/>
                    </w:rPr>
                  </w:pPr>
                  <w:r w:rsidRPr="005264D4">
                    <w:rPr>
                      <w:rFonts w:ascii="Arial" w:hAnsi="Arial" w:cs="Arial"/>
                    </w:rPr>
                    <w:t>DA</w:t>
                  </w:r>
                </w:p>
              </w:tc>
              <w:tc>
                <w:tcPr>
                  <w:tcW w:w="907" w:type="dxa"/>
                </w:tcPr>
                <w:p w:rsidR="005264D4" w:rsidRPr="005264D4" w:rsidRDefault="005264D4" w:rsidP="005264D4">
                  <w:pPr>
                    <w:spacing w:line="276" w:lineRule="auto"/>
                    <w:jc w:val="center"/>
                    <w:rPr>
                      <w:rFonts w:ascii="Arial" w:hAnsi="Arial" w:cs="Arial"/>
                    </w:rPr>
                  </w:pPr>
                  <w:r w:rsidRPr="005264D4">
                    <w:rPr>
                      <w:rFonts w:ascii="Arial" w:hAnsi="Arial" w:cs="Arial"/>
                    </w:rPr>
                    <w:t>NE</w:t>
                  </w:r>
                </w:p>
              </w:tc>
            </w:tr>
          </w:tbl>
          <w:p w:rsidR="005264D4" w:rsidRPr="005264D4" w:rsidRDefault="005264D4" w:rsidP="005264D4">
            <w:pPr>
              <w:spacing w:after="0" w:line="276" w:lineRule="auto"/>
              <w:jc w:val="center"/>
              <w:rPr>
                <w:rFonts w:ascii="Arial" w:eastAsia="Calibri" w:hAnsi="Arial" w:cs="Arial"/>
              </w:rPr>
            </w:pPr>
          </w:p>
        </w:tc>
      </w:tr>
      <w:tr w:rsidR="005264D4" w:rsidRPr="005264D4"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264D4" w:rsidRPr="005264D4" w:rsidRDefault="005264D4" w:rsidP="005264D4">
            <w:pPr>
              <w:spacing w:after="0" w:line="276" w:lineRule="auto"/>
              <w:jc w:val="center"/>
              <w:rPr>
                <w:rFonts w:ascii="Arial" w:eastAsia="Calibri" w:hAnsi="Arial" w:cs="Arial"/>
              </w:rPr>
            </w:pPr>
          </w:p>
          <w:p w:rsidR="005264D4" w:rsidRPr="005264D4" w:rsidRDefault="005264D4" w:rsidP="005264D4">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5264D4" w:rsidRPr="005264D4" w:rsidTr="00E12C31">
              <w:tc>
                <w:tcPr>
                  <w:tcW w:w="906" w:type="dxa"/>
                </w:tcPr>
                <w:p w:rsidR="005264D4" w:rsidRPr="005264D4" w:rsidRDefault="005264D4" w:rsidP="005264D4">
                  <w:pPr>
                    <w:spacing w:line="276" w:lineRule="auto"/>
                    <w:jc w:val="center"/>
                    <w:rPr>
                      <w:rFonts w:ascii="Arial" w:hAnsi="Arial" w:cs="Arial"/>
                    </w:rPr>
                  </w:pPr>
                  <w:r w:rsidRPr="005264D4">
                    <w:rPr>
                      <w:rFonts w:ascii="Arial" w:hAnsi="Arial" w:cs="Arial"/>
                    </w:rPr>
                    <w:t>DA</w:t>
                  </w:r>
                </w:p>
              </w:tc>
              <w:tc>
                <w:tcPr>
                  <w:tcW w:w="907" w:type="dxa"/>
                </w:tcPr>
                <w:p w:rsidR="005264D4" w:rsidRPr="005264D4" w:rsidRDefault="005264D4" w:rsidP="005264D4">
                  <w:pPr>
                    <w:spacing w:line="276" w:lineRule="auto"/>
                    <w:jc w:val="center"/>
                    <w:rPr>
                      <w:rFonts w:ascii="Arial" w:hAnsi="Arial" w:cs="Arial"/>
                    </w:rPr>
                  </w:pPr>
                  <w:r w:rsidRPr="005264D4">
                    <w:rPr>
                      <w:rFonts w:ascii="Arial" w:hAnsi="Arial" w:cs="Arial"/>
                    </w:rPr>
                    <w:t>NE</w:t>
                  </w:r>
                </w:p>
              </w:tc>
            </w:tr>
          </w:tbl>
          <w:p w:rsidR="005264D4" w:rsidRPr="005264D4" w:rsidRDefault="005264D4" w:rsidP="005264D4">
            <w:pPr>
              <w:spacing w:after="0" w:line="276" w:lineRule="auto"/>
              <w:jc w:val="center"/>
              <w:rPr>
                <w:rFonts w:ascii="Arial" w:eastAsia="Calibri" w:hAnsi="Arial" w:cs="Arial"/>
              </w:rPr>
            </w:pPr>
          </w:p>
        </w:tc>
      </w:tr>
    </w:tbl>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r w:rsidRPr="005264D4">
        <w:rPr>
          <w:rFonts w:ascii="Arial" w:eastAsia="Calibri" w:hAnsi="Arial" w:cs="Arial"/>
        </w:rPr>
        <w:t>Izjavljamo,</w:t>
      </w:r>
    </w:p>
    <w:p w:rsidR="005264D4" w:rsidRPr="005264D4" w:rsidRDefault="005264D4" w:rsidP="005264D4">
      <w:pPr>
        <w:numPr>
          <w:ilvl w:val="0"/>
          <w:numId w:val="25"/>
        </w:numPr>
        <w:spacing w:after="0" w:line="276" w:lineRule="auto"/>
        <w:contextualSpacing/>
        <w:jc w:val="both"/>
        <w:rPr>
          <w:rFonts w:ascii="Arial" w:eastAsia="Calibri" w:hAnsi="Arial" w:cs="Arial"/>
        </w:rPr>
      </w:pPr>
      <w:r w:rsidRPr="005264D4">
        <w:rPr>
          <w:rFonts w:ascii="Arial" w:eastAsia="Calibri" w:hAnsi="Arial" w:cs="Arial"/>
        </w:rPr>
        <w:t>da bomo imeli ob sklenitvi okvirnega sporazuma z naročnikom in v času njegovega izvajanja, sklenjene pogodbe s podizvajalci,</w:t>
      </w:r>
    </w:p>
    <w:p w:rsidR="005264D4" w:rsidRPr="005264D4" w:rsidRDefault="005264D4" w:rsidP="005264D4">
      <w:pPr>
        <w:numPr>
          <w:ilvl w:val="0"/>
          <w:numId w:val="25"/>
        </w:numPr>
        <w:spacing w:after="0" w:line="276" w:lineRule="auto"/>
        <w:contextualSpacing/>
        <w:jc w:val="both"/>
        <w:rPr>
          <w:rFonts w:ascii="Arial" w:eastAsia="Calibri" w:hAnsi="Arial" w:cs="Arial"/>
        </w:rPr>
      </w:pPr>
      <w:r w:rsidRPr="005264D4">
        <w:rPr>
          <w:rFonts w:ascii="Arial" w:eastAsia="Calibri" w:hAnsi="Arial" w:cs="Arial"/>
        </w:rPr>
        <w:t>da bomo storitve dobav izvajali le s podizvajalci, ki bodo priglašeni in bomo v primeru spremembe podizvajalcev pravočasno obvestili naročnika o spremembi,</w:t>
      </w:r>
    </w:p>
    <w:p w:rsidR="005264D4" w:rsidRPr="005264D4" w:rsidRDefault="005264D4" w:rsidP="005264D4">
      <w:pPr>
        <w:numPr>
          <w:ilvl w:val="0"/>
          <w:numId w:val="24"/>
        </w:numPr>
        <w:spacing w:after="0" w:line="276" w:lineRule="auto"/>
        <w:contextualSpacing/>
        <w:jc w:val="both"/>
        <w:rPr>
          <w:rFonts w:ascii="Arial" w:eastAsia="Calibri" w:hAnsi="Arial" w:cs="Arial"/>
          <w:lang w:eastAsia="zh-CN"/>
        </w:rPr>
      </w:pPr>
      <w:r w:rsidRPr="005264D4">
        <w:rPr>
          <w:rFonts w:ascii="Arial" w:eastAsia="Calibri" w:hAnsi="Arial" w:cs="Arial"/>
        </w:rPr>
        <w:t xml:space="preserve">da bomo v primeru, da bo podizvajalec zahteval neposredno plačilo, </w:t>
      </w:r>
      <w:r w:rsidRPr="005264D4">
        <w:rPr>
          <w:rFonts w:ascii="Arial" w:eastAsia="Calibri" w:hAnsi="Arial" w:cs="Arial"/>
          <w:lang w:eastAsia="zh-CN"/>
        </w:rPr>
        <w:t>v okvirnem sporazumu pooblastili naročnika, da na podlagi potrjenega računa s strani glavnega ponudnika neposredno plačuje podizvajalcu, podizvajalec predloži soglasje, na podlagi katerega naročnik namesto ponudnika poravna podizvajalčevo terjatev do ponudnika in bomo svojemu računu priložili račun podizvajalca, ki smo ga predhodno potrdili,</w:t>
      </w:r>
    </w:p>
    <w:p w:rsidR="005264D4" w:rsidRPr="005264D4" w:rsidRDefault="005264D4" w:rsidP="005264D4">
      <w:pPr>
        <w:numPr>
          <w:ilvl w:val="0"/>
          <w:numId w:val="24"/>
        </w:numPr>
        <w:spacing w:after="0" w:line="276" w:lineRule="auto"/>
        <w:contextualSpacing/>
        <w:jc w:val="both"/>
        <w:rPr>
          <w:rFonts w:ascii="Arial" w:eastAsia="Calibri" w:hAnsi="Arial" w:cs="Arial"/>
          <w:lang w:eastAsia="zh-CN"/>
        </w:rPr>
      </w:pPr>
      <w:r w:rsidRPr="005264D4">
        <w:rPr>
          <w:rFonts w:ascii="Arial" w:eastAsia="Calibri" w:hAnsi="Arial" w:cs="Arial"/>
          <w:lang w:eastAsia="zh-CN"/>
        </w:rPr>
        <w:t xml:space="preserve">da bomo v primeru, da se neposredno plačilo podizvajalcem ne bo izvajalo, naročniku najpozneje v 60 dneh od plačila zadnjega računa poslali svojo pisno izjavo in pisno izjavo vseh podizvajalcev, ki ne bodo neposredno plačani s strani naročnika, da je podizvajalec, ki ni bil neposredno plačan, prejel plačilo za izvedene dobave blaga, neposredno povezane s predmetom javnega naročila. </w:t>
      </w:r>
    </w:p>
    <w:p w:rsidR="005264D4" w:rsidRPr="005264D4" w:rsidRDefault="005264D4" w:rsidP="005264D4">
      <w:pPr>
        <w:spacing w:after="0" w:line="276" w:lineRule="auto"/>
        <w:ind w:left="720"/>
        <w:jc w:val="both"/>
        <w:rPr>
          <w:rFonts w:ascii="Arial" w:eastAsia="Calibri" w:hAnsi="Arial" w:cs="Arial"/>
          <w:lang w:eastAsia="zh-CN"/>
        </w:rPr>
      </w:pPr>
    </w:p>
    <w:p w:rsidR="005264D4" w:rsidRPr="005264D4" w:rsidRDefault="005264D4" w:rsidP="005264D4">
      <w:pPr>
        <w:spacing w:after="0" w:line="276" w:lineRule="auto"/>
        <w:rPr>
          <w:rFonts w:ascii="Arial" w:eastAsia="Calibri" w:hAnsi="Arial" w:cs="Arial"/>
          <w:i/>
        </w:rPr>
      </w:pPr>
      <w:r w:rsidRPr="005264D4">
        <w:rPr>
          <w:rFonts w:ascii="Arial" w:eastAsia="Calibri" w:hAnsi="Arial" w:cs="Arial"/>
          <w:i/>
        </w:rPr>
        <w:t>Opomba:</w:t>
      </w:r>
    </w:p>
    <w:p w:rsidR="005264D4" w:rsidRPr="005264D4" w:rsidRDefault="005264D4" w:rsidP="005264D4">
      <w:pPr>
        <w:spacing w:after="0" w:line="276" w:lineRule="auto"/>
        <w:jc w:val="both"/>
        <w:rPr>
          <w:rFonts w:ascii="Arial" w:eastAsia="Calibri" w:hAnsi="Arial" w:cs="Arial"/>
        </w:rPr>
      </w:pPr>
      <w:r w:rsidRPr="005264D4">
        <w:rPr>
          <w:rFonts w:ascii="Arial" w:eastAsia="Calibri" w:hAnsi="Arial" w:cs="Arial"/>
        </w:rPr>
        <w:lastRenderedPageBreak/>
        <w:t>Obrazec je potrebno izpolniti le v primeru, če ponudnik nastopa s podizvajalcem. Če ponudnik nastopa z več podizvajalci, se ta obrazec fotokopira.</w:t>
      </w:r>
    </w:p>
    <w:p w:rsidR="005264D4" w:rsidRPr="005264D4" w:rsidRDefault="005264D4" w:rsidP="005264D4">
      <w:pPr>
        <w:spacing w:after="0" w:line="276" w:lineRule="auto"/>
        <w:rPr>
          <w:rFonts w:ascii="Arial" w:eastAsia="Calibri" w:hAnsi="Arial" w:cs="Arial"/>
        </w:rPr>
      </w:pPr>
    </w:p>
    <w:p w:rsidR="005264D4" w:rsidRPr="005264D4" w:rsidRDefault="005264D4" w:rsidP="005264D4">
      <w:pPr>
        <w:numPr>
          <w:ilvl w:val="0"/>
          <w:numId w:val="26"/>
        </w:numPr>
        <w:spacing w:after="0" w:line="276" w:lineRule="auto"/>
        <w:contextualSpacing/>
        <w:jc w:val="both"/>
        <w:rPr>
          <w:rFonts w:ascii="Arial" w:eastAsia="Calibri" w:hAnsi="Arial" w:cs="Arial"/>
          <w:b/>
        </w:rPr>
      </w:pPr>
      <w:r w:rsidRPr="005264D4">
        <w:rPr>
          <w:rFonts w:ascii="Arial" w:eastAsia="Calibri" w:hAnsi="Arial" w:cs="Arial"/>
          <w:b/>
        </w:rPr>
        <w:t xml:space="preserve"> izjavljamo, da ne nastopamo s podizvajalcem.</w:t>
      </w:r>
    </w:p>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jc w:val="both"/>
        <w:rPr>
          <w:rFonts w:ascii="Arial" w:eastAsia="Calibri" w:hAnsi="Arial" w:cs="Arial"/>
        </w:rPr>
      </w:pPr>
      <w:r w:rsidRPr="005264D4">
        <w:rPr>
          <w:rFonts w:ascii="Arial" w:eastAsia="Calibri" w:hAnsi="Arial" w:cs="Arial"/>
        </w:rPr>
        <w:t xml:space="preserve">Seznanjeni smo z dejstvom, da v kolikor ponudnik ne bo priglasil vseh podizvajalcev, ima naročnik iz tega razloga pravico krivdno odpovedati sklenjen okvirni sporazum, če naknadno ugotovi, da ponudnik nastopa s podizvajalci ali s podizvajalci, ki jih ponudnik ni priglasil, čeprav je v času oddaje ponudbe </w:t>
      </w:r>
      <w:proofErr w:type="spellStart"/>
      <w:r w:rsidRPr="005264D4">
        <w:rPr>
          <w:rFonts w:ascii="Arial" w:eastAsia="Calibri" w:hAnsi="Arial" w:cs="Arial"/>
        </w:rPr>
        <w:t>podizvajalsko</w:t>
      </w:r>
      <w:proofErr w:type="spellEnd"/>
      <w:r w:rsidRPr="005264D4">
        <w:rPr>
          <w:rFonts w:ascii="Arial" w:eastAsia="Calibri" w:hAnsi="Arial" w:cs="Arial"/>
        </w:rPr>
        <w:t xml:space="preserve"> razmerje že potekalo.</w:t>
      </w:r>
    </w:p>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rPr>
          <w:rFonts w:ascii="Arial" w:eastAsia="Calibri" w:hAnsi="Arial" w:cs="Arial"/>
        </w:rPr>
      </w:pPr>
    </w:p>
    <w:p w:rsidR="005264D4" w:rsidRPr="005264D4" w:rsidRDefault="005264D4" w:rsidP="005264D4">
      <w:pPr>
        <w:spacing w:after="0" w:line="276" w:lineRule="auto"/>
        <w:jc w:val="both"/>
        <w:rPr>
          <w:rFonts w:ascii="Arial" w:eastAsia="Calibri" w:hAnsi="Arial" w:cs="Arial"/>
          <w:lang w:eastAsia="zh-CN"/>
        </w:rPr>
      </w:pPr>
    </w:p>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264D4" w:rsidRPr="005264D4"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KRAJ</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PONUDNIK</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ime in priimek zakonitega zastopnika in podpis</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r>
      <w:tr w:rsidR="005264D4" w:rsidRPr="005264D4"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widowControl w:val="0"/>
              <w:autoSpaceDN w:val="0"/>
              <w:spacing w:after="0" w:line="276" w:lineRule="auto"/>
              <w:textAlignment w:val="baseline"/>
              <w:rPr>
                <w:rFonts w:ascii="Arial" w:eastAsia="SimSun" w:hAnsi="Arial" w:cs="Arial"/>
                <w:kern w:val="3"/>
                <w:lang w:eastAsia="zh-CN"/>
              </w:rPr>
            </w:pPr>
          </w:p>
        </w:tc>
      </w:tr>
    </w:tbl>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26" w:name="_Toc474237064"/>
      <w:bookmarkStart w:id="27" w:name="_Toc523222699"/>
      <w:r w:rsidRPr="005264D4">
        <w:rPr>
          <w:rFonts w:ascii="Cambria" w:eastAsia="Calibri" w:hAnsi="Cambria" w:cs="Cambria"/>
          <w:b/>
          <w:color w:val="000000"/>
          <w:sz w:val="24"/>
          <w:szCs w:val="24"/>
        </w:rPr>
        <w:lastRenderedPageBreak/>
        <w:t>Priloga št. 4</w:t>
      </w:r>
      <w:bookmarkEnd w:id="26"/>
      <w:bookmarkEnd w:id="27"/>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28" w:name="_Toc474237065"/>
      <w:bookmarkStart w:id="29" w:name="_Toc523222700"/>
      <w:r w:rsidRPr="005264D4">
        <w:rPr>
          <w:rFonts w:ascii="Arial" w:eastAsia="Calibri" w:hAnsi="Arial" w:cs="Arial"/>
          <w:b/>
          <w:bCs/>
          <w:i/>
          <w:iCs/>
          <w:color w:val="541C72"/>
          <w:spacing w:val="20"/>
          <w:lang w:eastAsia="zh-CN"/>
        </w:rPr>
        <w:t>IZJAVA POD</w:t>
      </w:r>
      <w:bookmarkStart w:id="30" w:name="_GoBack"/>
      <w:bookmarkEnd w:id="30"/>
      <w:r w:rsidRPr="005264D4">
        <w:rPr>
          <w:rFonts w:ascii="Arial" w:eastAsia="Calibri" w:hAnsi="Arial" w:cs="Arial"/>
          <w:b/>
          <w:bCs/>
          <w:i/>
          <w:iCs/>
          <w:color w:val="541C72"/>
          <w:spacing w:val="20"/>
          <w:lang w:eastAsia="zh-CN"/>
        </w:rPr>
        <w:t>IZVAJALCA</w:t>
      </w:r>
      <w:r w:rsidRPr="005264D4">
        <w:rPr>
          <w:rFonts w:ascii="Arial" w:eastAsia="Calibri" w:hAnsi="Arial" w:cs="Arial"/>
          <w:b/>
          <w:bCs/>
          <w:i/>
          <w:iCs/>
          <w:spacing w:val="20"/>
          <w:vertAlign w:val="superscript"/>
          <w:lang w:eastAsia="zh-CN"/>
        </w:rPr>
        <w:footnoteReference w:id="3"/>
      </w:r>
      <w:bookmarkEnd w:id="28"/>
      <w:bookmarkEnd w:id="29"/>
      <w:r w:rsidRPr="005264D4">
        <w:rPr>
          <w:rFonts w:ascii="Arial" w:eastAsia="Calibri" w:hAnsi="Arial" w:cs="Arial"/>
          <w:b/>
          <w:bCs/>
          <w:i/>
          <w:iCs/>
          <w:color w:val="541C72"/>
          <w:spacing w:val="20"/>
          <w:lang w:eastAsia="zh-CN"/>
        </w:rPr>
        <w:t xml:space="preserve"> </w:t>
      </w: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kern w:val="3"/>
          <w:lang w:eastAsia="zh-CN"/>
        </w:rPr>
        <w:t>V zvezi z javnim naročilom »</w:t>
      </w:r>
      <w:bookmarkStart w:id="31" w:name="_Hlk523129984"/>
      <w:r w:rsidRPr="005264D4">
        <w:rPr>
          <w:rFonts w:ascii="Arial" w:eastAsia="Calibri" w:hAnsi="Arial" w:cs="Arial"/>
          <w:kern w:val="3"/>
          <w:lang w:eastAsia="zh-CN"/>
        </w:rPr>
        <w:t>Dobava posipnega materiala za zimsko sezono 2018/2019</w:t>
      </w:r>
      <w:bookmarkEnd w:id="31"/>
      <w:r w:rsidRPr="005264D4">
        <w:rPr>
          <w:rFonts w:ascii="Arial" w:eastAsia="Calibri" w:hAnsi="Arial" w:cs="Arial"/>
          <w:kern w:val="3"/>
          <w:lang w:eastAsia="zh-CN"/>
        </w:rPr>
        <w:t>«, objavljenim na portalu javnih naročil dne 28.08.2018 pod številko objave JN005914/2018-W01,</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izjavljamo, da</w:t>
      </w:r>
    </w:p>
    <w:p w:rsidR="005264D4" w:rsidRPr="005264D4" w:rsidRDefault="005264D4" w:rsidP="005264D4">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5264D4" w:rsidRPr="005264D4"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OBSEG IN VRSTA DEL/STORITEV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PREDMET, KOLIČINA, VREDNOST IZVEDBE DEL/STORITEV PODIZVAJALCA (V EUR, UPOŠTEVAJE DANI POPUST):</w:t>
            </w:r>
          </w:p>
        </w:tc>
      </w:tr>
      <w:tr w:rsidR="005264D4" w:rsidRPr="005264D4"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5264D4" w:rsidRPr="005264D4" w:rsidRDefault="005264D4" w:rsidP="005264D4">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5264D4" w:rsidRPr="005264D4" w:rsidRDefault="005264D4" w:rsidP="005264D4">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zahtevamo / ne zahtevamo (</w:t>
      </w:r>
      <w:r w:rsidRPr="005264D4">
        <w:rPr>
          <w:rFonts w:ascii="Arial" w:eastAsia="Calibri" w:hAnsi="Arial" w:cs="Arial"/>
          <w:i/>
          <w:iCs/>
          <w:kern w:val="3"/>
          <w:lang w:eastAsia="zh-CN"/>
        </w:rPr>
        <w:t>ustrezno obkrožite</w:t>
      </w:r>
      <w:r w:rsidRPr="005264D4">
        <w:rPr>
          <w:rFonts w:ascii="Arial" w:eastAsia="Calibri" w:hAnsi="Arial" w:cs="Arial"/>
          <w:kern w:val="3"/>
          <w:lang w:eastAsia="zh-CN"/>
        </w:rPr>
        <w:t>), da naročnik našo terjatev plačuje neposredno,</w:t>
      </w:r>
    </w:p>
    <w:p w:rsidR="005264D4" w:rsidRPr="005264D4" w:rsidRDefault="005264D4" w:rsidP="005264D4">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5264D4" w:rsidRPr="005264D4" w:rsidRDefault="005264D4" w:rsidP="005264D4">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smo seznanjeni z dejstvom, da neposredna plačila niso obvezna, ampak je dolžan naročnik neposredno plačevati podizvajalcu, le če podizvajalec to pravočasno zahteva. </w:t>
      </w:r>
    </w:p>
    <w:p w:rsidR="005264D4" w:rsidRPr="005264D4" w:rsidRDefault="005264D4" w:rsidP="005264D4">
      <w:pPr>
        <w:spacing w:after="0" w:line="276" w:lineRule="auto"/>
        <w:jc w:val="both"/>
        <w:rPr>
          <w:rFonts w:ascii="Arial" w:eastAsia="Calibri" w:hAnsi="Arial" w:cs="Arial"/>
          <w:lang w:eastAsia="zh-CN"/>
        </w:rPr>
      </w:pPr>
    </w:p>
    <w:p w:rsidR="005264D4" w:rsidRPr="005264D4" w:rsidRDefault="005264D4" w:rsidP="005264D4">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264D4" w:rsidRPr="005264D4"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KRAJ</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PODIZVAJALEC</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ime in priimek zakonitega zastopnika in podpis</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r>
      <w:tr w:rsidR="005264D4" w:rsidRPr="005264D4"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widowControl w:val="0"/>
              <w:autoSpaceDN w:val="0"/>
              <w:spacing w:after="0" w:line="276" w:lineRule="auto"/>
              <w:textAlignment w:val="baseline"/>
              <w:rPr>
                <w:rFonts w:ascii="Arial" w:eastAsia="SimSun" w:hAnsi="Arial" w:cs="Arial"/>
                <w:kern w:val="3"/>
                <w:lang w:eastAsia="zh-CN"/>
              </w:rPr>
            </w:pPr>
          </w:p>
        </w:tc>
      </w:tr>
    </w:tbl>
    <w:p w:rsidR="005264D4" w:rsidRPr="005264D4" w:rsidRDefault="005264D4" w:rsidP="005264D4">
      <w:pPr>
        <w:spacing w:after="0" w:line="276" w:lineRule="auto"/>
        <w:rPr>
          <w:rFonts w:ascii="Arial" w:eastAsia="Calibri" w:hAnsi="Arial" w:cs="Arial"/>
          <w:sz w:val="24"/>
          <w:szCs w:val="24"/>
        </w:rPr>
      </w:pPr>
      <w:r w:rsidRPr="005264D4">
        <w:rPr>
          <w:rFonts w:ascii="Arial" w:eastAsia="Calibri" w:hAnsi="Arial" w:cs="Arial"/>
          <w:i/>
          <w:iCs/>
          <w:sz w:val="24"/>
          <w:szCs w:val="24"/>
        </w:rPr>
        <w:br w:type="page"/>
      </w: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32" w:name="_Toc523222701"/>
      <w:r w:rsidRPr="005264D4">
        <w:rPr>
          <w:rFonts w:ascii="Cambria" w:eastAsia="Calibri" w:hAnsi="Cambria" w:cs="Cambria"/>
          <w:b/>
          <w:color w:val="000000"/>
          <w:sz w:val="24"/>
          <w:szCs w:val="24"/>
        </w:rPr>
        <w:lastRenderedPageBreak/>
        <w:t>Priloga št. 5</w:t>
      </w:r>
      <w:bookmarkEnd w:id="32"/>
    </w:p>
    <w:p w:rsidR="005264D4" w:rsidRPr="005264D4" w:rsidRDefault="005264D4" w:rsidP="005264D4">
      <w:pPr>
        <w:shd w:val="pct5" w:color="F8F2FC" w:fill="F7EFFB"/>
        <w:spacing w:after="0" w:line="276" w:lineRule="auto"/>
        <w:jc w:val="center"/>
        <w:outlineLvl w:val="1"/>
        <w:rPr>
          <w:rFonts w:ascii="Cambria" w:eastAsia="Calibri" w:hAnsi="Cambria" w:cs="Cambria"/>
          <w:b/>
          <w:bCs/>
          <w:i/>
          <w:iCs/>
          <w:spacing w:val="20"/>
          <w:sz w:val="24"/>
          <w:szCs w:val="24"/>
          <w:lang w:eastAsia="zh-CN"/>
        </w:rPr>
      </w:pPr>
      <w:bookmarkStart w:id="33" w:name="_Toc523222702"/>
      <w:r w:rsidRPr="005264D4">
        <w:rPr>
          <w:rFonts w:ascii="Arial" w:eastAsia="Calibri" w:hAnsi="Arial" w:cs="Arial"/>
          <w:b/>
          <w:bCs/>
          <w:i/>
          <w:iCs/>
          <w:color w:val="541C72"/>
          <w:spacing w:val="20"/>
          <w:lang w:eastAsia="zh-CN"/>
        </w:rPr>
        <w:t>SOGLASJE ZA PRIDOBITEV PODATKOV IZ KAZENSKE EVIDENCE – FIZIČNE OSEBE</w:t>
      </w:r>
      <w:bookmarkEnd w:id="33"/>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 xml:space="preserve">V zvezi z javnim naročilom »Dobava posipnega materiala za zimsko sezono 2018/2019«, </w:t>
      </w:r>
      <w:r w:rsidRPr="005264D4">
        <w:rPr>
          <w:rFonts w:ascii="Arial" w:eastAsia="Calibri" w:hAnsi="Arial" w:cs="Arial"/>
          <w:kern w:val="3"/>
          <w:lang w:eastAsia="zh-CN"/>
        </w:rPr>
        <w:t>objavljenim na portalu javnih naročil dne 28.08.2018 pod številko objave JN005914/2018-W01,</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izjavljamo, da Javnemu podjetju Komunalnemu podjetju Vrhnika, d.o.o., Pot na </w:t>
      </w:r>
      <w:proofErr w:type="spellStart"/>
      <w:r w:rsidRPr="005264D4">
        <w:rPr>
          <w:rFonts w:ascii="Arial" w:eastAsia="Calibri" w:hAnsi="Arial" w:cs="Arial"/>
          <w:kern w:val="3"/>
          <w:lang w:eastAsia="zh-CN"/>
        </w:rPr>
        <w:t>Tojnice</w:t>
      </w:r>
      <w:proofErr w:type="spellEnd"/>
      <w:r w:rsidRPr="005264D4">
        <w:rPr>
          <w:rFonts w:ascii="Arial" w:eastAsia="Calibri" w:hAnsi="Arial" w:cs="Arial"/>
          <w:kern w:val="3"/>
          <w:lang w:eastAsia="zh-CN"/>
        </w:rPr>
        <w:t xml:space="preserv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keepNext/>
              <w:keepLines/>
              <w:snapToGrid w:val="0"/>
              <w:spacing w:after="0" w:line="276" w:lineRule="auto"/>
              <w:outlineLvl w:val="5"/>
              <w:rPr>
                <w:rFonts w:ascii="Arial" w:eastAsia="Times New Roman" w:hAnsi="Arial" w:cs="Arial"/>
                <w:b/>
                <w:i/>
                <w:iCs/>
                <w:color w:val="5F497A"/>
              </w:rPr>
            </w:pPr>
            <w:r w:rsidRPr="005264D4">
              <w:rPr>
                <w:rFonts w:ascii="Arial" w:eastAsia="Times New Roman" w:hAnsi="Arial" w:cs="Arial"/>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textAlignment w:val="baseline"/>
              <w:rPr>
                <w:rFonts w:ascii="Arial" w:eastAsia="Calibri" w:hAnsi="Arial" w:cs="Arial"/>
                <w:kern w:val="3"/>
                <w:lang w:eastAsia="zh-CN"/>
              </w:rPr>
            </w:pPr>
            <w:r w:rsidRPr="005264D4">
              <w:rPr>
                <w:rFonts w:ascii="Arial" w:eastAsia="Calibri"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i/>
          <w:kern w:val="3"/>
          <w:sz w:val="20"/>
          <w:szCs w:val="20"/>
          <w:lang w:eastAsia="zh-CN"/>
        </w:rPr>
        <w:t xml:space="preserve">OPOMBA: </w:t>
      </w:r>
      <w:r w:rsidRPr="005264D4">
        <w:rPr>
          <w:rFonts w:ascii="Arial" w:eastAsia="Calibri" w:hAnsi="Arial" w:cs="Arial"/>
          <w:kern w:val="3"/>
          <w:sz w:val="20"/>
          <w:szCs w:val="20"/>
          <w:lang w:eastAsia="zh-CN"/>
        </w:rPr>
        <w:t>Soglasje se predloži za vse osebe, ki so članice upravnega, vodstvenega ali nadzornega organa tega gospodarskega subjekta ali ki ima pooblastila za njegovo zastopanje ali odločanje ali nadzor v njem</w:t>
      </w:r>
      <w:r w:rsidRPr="005264D4">
        <w:rPr>
          <w:rFonts w:ascii="Arial" w:eastAsia="Calibri" w:hAnsi="Arial" w:cs="Arial"/>
          <w:kern w:val="3"/>
          <w:lang w:eastAsia="zh-CN"/>
        </w:rPr>
        <w:t>.</w:t>
      </w:r>
      <w:r w:rsidRPr="005264D4">
        <w:rPr>
          <w:rFonts w:ascii="Arial" w:eastAsia="Calibri" w:hAnsi="Arial" w:cs="Arial"/>
          <w:kern w:val="3"/>
          <w:vertAlign w:val="superscript"/>
          <w:lang w:eastAsia="zh-CN"/>
        </w:rPr>
        <w:footnoteReference w:id="4"/>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r w:rsidRPr="005264D4">
        <w:rPr>
          <w:rFonts w:ascii="Arial" w:eastAsia="Calibri" w:hAnsi="Arial" w:cs="Arial"/>
          <w:i/>
          <w:kern w:val="3"/>
          <w:lang w:eastAsia="zh-CN"/>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r w:rsidRPr="005264D4">
        <w:rPr>
          <w:rFonts w:ascii="Arial" w:eastAsia="Calibri" w:hAnsi="Arial" w:cs="Arial"/>
          <w:i/>
          <w:kern w:val="3"/>
          <w:lang w:eastAsia="zh-CN"/>
        </w:rPr>
        <w:t>Obrazec mora obvezno o podpisati fizična oseba, na katero se izjava nanaša, osebno.</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5264D4" w:rsidRPr="005264D4"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5264D4">
              <w:rPr>
                <w:rFonts w:ascii="Arial" w:eastAsia="Calibri" w:hAnsi="Arial" w:cs="Arial"/>
                <w:bCs/>
                <w:color w:val="000000"/>
                <w:kern w:val="3"/>
                <w:lang w:eastAsia="zh-CN"/>
              </w:rPr>
              <w:t>KRAJ</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center"/>
              <w:textAlignment w:val="baseline"/>
              <w:rPr>
                <w:rFonts w:ascii="Arial" w:eastAsia="Calibri" w:hAnsi="Arial" w:cs="Arial"/>
                <w:bCs/>
                <w:color w:val="000000"/>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5264D4">
              <w:rPr>
                <w:rFonts w:ascii="Arial" w:eastAsia="Calibri" w:hAnsi="Arial" w:cs="Arial"/>
                <w:bCs/>
                <w:color w:val="000000"/>
                <w:kern w:val="3"/>
                <w:lang w:eastAsia="zh-CN"/>
              </w:rPr>
              <w:t>ime in priimek fizične osebe in podpis</w:t>
            </w:r>
          </w:p>
        </w:tc>
      </w:tr>
      <w:tr w:rsidR="005264D4" w:rsidRPr="005264D4"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5264D4">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5264D4" w:rsidRPr="005264D4" w:rsidRDefault="005264D4" w:rsidP="005264D4">
            <w:pPr>
              <w:spacing w:after="0" w:line="276" w:lineRule="auto"/>
              <w:rPr>
                <w:rFonts w:ascii="Arial" w:eastAsia="Calibri" w:hAnsi="Arial" w:cs="Arial"/>
                <w:color w:val="000000"/>
              </w:rPr>
            </w:pPr>
          </w:p>
        </w:tc>
      </w:tr>
    </w:tbl>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34" w:name="_Hlk523129593"/>
      <w:bookmarkStart w:id="35" w:name="_Toc523222703"/>
      <w:r w:rsidRPr="005264D4">
        <w:rPr>
          <w:rFonts w:ascii="Arial" w:eastAsia="Calibri" w:hAnsi="Arial" w:cs="Arial"/>
          <w:b/>
          <w:bCs/>
          <w:i/>
          <w:iCs/>
          <w:color w:val="541C72"/>
          <w:spacing w:val="20"/>
          <w:lang w:eastAsia="zh-CN"/>
        </w:rPr>
        <w:lastRenderedPageBreak/>
        <w:t>ESPD OBRAZEC</w:t>
      </w:r>
      <w:bookmarkEnd w:id="35"/>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Ponudnik predloži za vsak gospodarski subjekt, ki sodeluje v okviru predmetnega postopka javnega naročanja, ESPD obrazec.</w:t>
      </w: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bookmarkEnd w:id="34"/>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36" w:name="_Toc516551835"/>
      <w:bookmarkStart w:id="37" w:name="_Toc523222704"/>
      <w:r w:rsidRPr="005264D4">
        <w:rPr>
          <w:rFonts w:ascii="Arial" w:eastAsia="Calibri" w:hAnsi="Arial" w:cs="Arial"/>
          <w:b/>
          <w:bCs/>
          <w:i/>
          <w:iCs/>
          <w:color w:val="541C72"/>
          <w:spacing w:val="20"/>
          <w:lang w:eastAsia="zh-CN"/>
        </w:rPr>
        <w:t>POTRDILA BANK oz. BON-2</w:t>
      </w:r>
      <w:bookmarkEnd w:id="36"/>
      <w:bookmarkEnd w:id="37"/>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pacing w:after="0" w:line="276" w:lineRule="auto"/>
        <w:jc w:val="both"/>
        <w:rPr>
          <w:rFonts w:ascii="Arial" w:eastAsia="Calibri" w:hAnsi="Arial" w:cs="Arial"/>
          <w:color w:val="000000"/>
          <w:lang w:eastAsia="zh-CN"/>
        </w:rPr>
      </w:pPr>
      <w:r w:rsidRPr="005264D4">
        <w:rPr>
          <w:rFonts w:ascii="Arial" w:eastAsia="Calibri" w:hAnsi="Arial" w:cs="Arial"/>
          <w:color w:val="000000"/>
          <w:lang w:eastAsia="zh-CN"/>
        </w:rPr>
        <w:t xml:space="preserve">Ponudnik na poziv naročnika predloži </w:t>
      </w:r>
      <w:r w:rsidRPr="005264D4">
        <w:rPr>
          <w:rFonts w:ascii="Arial" w:eastAsia="Calibri" w:hAnsi="Arial" w:cs="Arial"/>
          <w:b/>
          <w:color w:val="000000"/>
          <w:lang w:eastAsia="zh-CN"/>
        </w:rPr>
        <w:t>potrdila vseh poslovnih bank</w:t>
      </w:r>
      <w:r w:rsidRPr="005264D4">
        <w:rPr>
          <w:rFonts w:ascii="Arial" w:eastAsia="Calibri" w:hAnsi="Arial" w:cs="Arial"/>
          <w:color w:val="000000"/>
          <w:lang w:eastAsia="zh-CN"/>
        </w:rPr>
        <w:t xml:space="preserve">, pri katerih ima gospodarski subjekt odprt poslovni račun o neblokiranih/blokiranih poslovnih računih v zadnjih 6 –mesecih ali </w:t>
      </w:r>
      <w:r w:rsidRPr="005264D4">
        <w:rPr>
          <w:rFonts w:ascii="Arial" w:eastAsia="Calibri" w:hAnsi="Arial" w:cs="Arial"/>
          <w:b/>
          <w:color w:val="000000"/>
          <w:lang w:eastAsia="zh-CN"/>
        </w:rPr>
        <w:t>obrazec BON-2</w:t>
      </w:r>
      <w:r w:rsidRPr="005264D4">
        <w:rPr>
          <w:rFonts w:ascii="Arial" w:eastAsia="Calibri" w:hAnsi="Arial" w:cs="Arial"/>
          <w:color w:val="000000"/>
          <w:lang w:eastAsia="zh-CN"/>
        </w:rPr>
        <w:t>. Potrdila oz. obrazec BON-2 ne smejo biti starejši od 30 dni od datuma, ki je določen kot skrajni rok za oddajo ponudbe.</w:t>
      </w:r>
    </w:p>
    <w:p w:rsidR="005264D4" w:rsidRPr="005264D4" w:rsidRDefault="005264D4" w:rsidP="005264D4">
      <w:pPr>
        <w:spacing w:after="0" w:line="276" w:lineRule="auto"/>
        <w:jc w:val="both"/>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spacing w:after="0" w:line="276" w:lineRule="auto"/>
        <w:rPr>
          <w:rFonts w:ascii="Arial" w:eastAsia="Calibri" w:hAnsi="Arial" w:cs="Arial"/>
          <w:color w:val="000000"/>
          <w:sz w:val="24"/>
          <w:szCs w:val="24"/>
          <w:lang w:eastAsia="zh-CN"/>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38" w:name="_Hlk514318069"/>
      <w:bookmarkStart w:id="39" w:name="_Hlk514318083"/>
      <w:bookmarkStart w:id="40" w:name="_Toc523222705"/>
      <w:r w:rsidRPr="005264D4">
        <w:rPr>
          <w:rFonts w:ascii="Cambria" w:eastAsia="Calibri" w:hAnsi="Cambria" w:cs="Cambria"/>
          <w:b/>
          <w:bCs/>
          <w:color w:val="000000"/>
          <w:sz w:val="24"/>
          <w:szCs w:val="24"/>
        </w:rPr>
        <w:lastRenderedPageBreak/>
        <w:t>PRILOGA št. 6</w:t>
      </w:r>
      <w:bookmarkEnd w:id="38"/>
      <w:bookmarkEnd w:id="40"/>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41" w:name="_Toc523222706"/>
      <w:bookmarkEnd w:id="39"/>
      <w:r w:rsidRPr="005264D4">
        <w:rPr>
          <w:rFonts w:ascii="Arial" w:eastAsia="Calibri" w:hAnsi="Arial" w:cs="Arial"/>
          <w:b/>
          <w:bCs/>
          <w:i/>
          <w:iCs/>
          <w:color w:val="541C72"/>
          <w:spacing w:val="20"/>
          <w:lang w:eastAsia="zh-CN"/>
        </w:rPr>
        <w:t>IZJAVA O TEHNIČNI OPREMLJENOSTI</w:t>
      </w:r>
      <w:bookmarkEnd w:id="41"/>
      <w:r w:rsidRPr="005264D4">
        <w:rPr>
          <w:rFonts w:ascii="Arial" w:eastAsia="Calibri" w:hAnsi="Arial" w:cs="Arial"/>
          <w:b/>
          <w:bCs/>
          <w:i/>
          <w:iCs/>
          <w:color w:val="541C72"/>
          <w:spacing w:val="20"/>
          <w:lang w:eastAsia="zh-CN"/>
        </w:rPr>
        <w:t xml:space="preserve"> </w:t>
      </w:r>
    </w:p>
    <w:p w:rsidR="005264D4" w:rsidRPr="005264D4" w:rsidRDefault="005264D4" w:rsidP="005264D4">
      <w:pPr>
        <w:spacing w:after="0" w:line="276" w:lineRule="auto"/>
        <w:jc w:val="both"/>
        <w:rPr>
          <w:rFonts w:ascii="Arial" w:eastAsia="Calibri" w:hAnsi="Arial" w:cs="Arial"/>
        </w:rPr>
      </w:pPr>
      <w:r w:rsidRPr="005264D4">
        <w:rPr>
          <w:rFonts w:ascii="Arial" w:eastAsia="Calibri" w:hAnsi="Arial" w:cs="Arial"/>
        </w:rPr>
        <w:t>V zvezi z javnim naročilom »</w:t>
      </w:r>
      <w:bookmarkStart w:id="42" w:name="_Hlk522794562"/>
      <w:r w:rsidRPr="005264D4">
        <w:rPr>
          <w:rFonts w:ascii="Arial" w:eastAsia="Calibri" w:hAnsi="Arial" w:cs="Arial"/>
        </w:rPr>
        <w:t>Dobava posipnega materiala za zimsko sezono 2018/2019</w:t>
      </w:r>
      <w:bookmarkEnd w:id="42"/>
      <w:r w:rsidRPr="005264D4">
        <w:rPr>
          <w:rFonts w:ascii="Arial" w:eastAsia="Calibri" w:hAnsi="Arial" w:cs="Arial"/>
        </w:rPr>
        <w:t>«, objavljenim na portalu javnih naročil dne 28.08.2018 pod številko objave JN005914/2018-W01,</w:t>
      </w:r>
    </w:p>
    <w:p w:rsidR="005264D4" w:rsidRPr="005264D4" w:rsidRDefault="005264D4" w:rsidP="005264D4">
      <w:pPr>
        <w:spacing w:after="0" w:line="240" w:lineRule="auto"/>
        <w:rPr>
          <w:rFonts w:ascii="Arial" w:eastAsia="Calibri" w:hAnsi="Arial" w:cs="Arial"/>
        </w:rPr>
      </w:pPr>
    </w:p>
    <w:p w:rsidR="005264D4" w:rsidRPr="005264D4" w:rsidRDefault="005264D4" w:rsidP="005264D4">
      <w:pPr>
        <w:tabs>
          <w:tab w:val="left" w:pos="360"/>
        </w:tabs>
        <w:spacing w:after="0" w:line="276" w:lineRule="auto"/>
        <w:jc w:val="both"/>
        <w:rPr>
          <w:rFonts w:ascii="Arial" w:eastAsia="Times New Roman" w:hAnsi="Arial" w:cs="Arial"/>
          <w:lang w:eastAsia="sl-SI"/>
        </w:rPr>
      </w:pPr>
      <w:r w:rsidRPr="005264D4">
        <w:rPr>
          <w:rFonts w:ascii="Arial" w:eastAsia="Times New Roman" w:hAnsi="Arial" w:cs="Arial"/>
          <w:lang w:eastAsia="sl-SI"/>
        </w:rPr>
        <w:t>izjavljamo, da:</w:t>
      </w:r>
    </w:p>
    <w:p w:rsidR="005264D4" w:rsidRPr="005264D4" w:rsidRDefault="005264D4" w:rsidP="005264D4">
      <w:pPr>
        <w:tabs>
          <w:tab w:val="left" w:pos="360"/>
        </w:tabs>
        <w:spacing w:after="0" w:line="276" w:lineRule="auto"/>
        <w:jc w:val="both"/>
        <w:rPr>
          <w:rFonts w:ascii="Arial" w:eastAsia="Times New Roman" w:hAnsi="Arial" w:cs="Arial"/>
          <w:lang w:eastAsia="sl-SI"/>
        </w:rPr>
      </w:pPr>
    </w:p>
    <w:p w:rsidR="005264D4" w:rsidRPr="005264D4" w:rsidRDefault="005264D4" w:rsidP="005264D4">
      <w:pPr>
        <w:numPr>
          <w:ilvl w:val="0"/>
          <w:numId w:val="24"/>
        </w:numPr>
        <w:tabs>
          <w:tab w:val="left" w:pos="360"/>
        </w:tabs>
        <w:spacing w:after="0" w:line="276" w:lineRule="auto"/>
        <w:jc w:val="both"/>
        <w:rPr>
          <w:rFonts w:ascii="Arial" w:eastAsia="Times New Roman" w:hAnsi="Arial" w:cs="Arial"/>
          <w:lang w:eastAsia="sl-SI"/>
        </w:rPr>
      </w:pPr>
      <w:r w:rsidRPr="005264D4">
        <w:rPr>
          <w:rFonts w:ascii="Arial" w:eastAsia="Times New Roman" w:hAnsi="Arial" w:cs="Arial"/>
          <w:lang w:eastAsia="sl-SI"/>
        </w:rPr>
        <w:t xml:space="preserve">razpolagamo s spodaj navedenimi kapacitetami in skladiščnimi prostori </w:t>
      </w:r>
    </w:p>
    <w:p w:rsidR="005264D4" w:rsidRPr="005264D4" w:rsidRDefault="005264D4" w:rsidP="005264D4">
      <w:pPr>
        <w:tabs>
          <w:tab w:val="left" w:pos="360"/>
        </w:tabs>
        <w:spacing w:after="0" w:line="276" w:lineRule="auto"/>
        <w:jc w:val="both"/>
        <w:rPr>
          <w:rFonts w:ascii="Arial" w:eastAsia="Times New Roman" w:hAnsi="Arial" w:cs="Arial"/>
          <w:sz w:val="10"/>
          <w:szCs w:val="10"/>
          <w:lang w:eastAsia="sl-SI"/>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475"/>
        <w:gridCol w:w="2693"/>
        <w:gridCol w:w="3477"/>
      </w:tblGrid>
      <w:tr w:rsidR="005264D4" w:rsidRPr="005264D4" w:rsidTr="00481B66">
        <w:trPr>
          <w:trHeight w:val="684"/>
          <w:jc w:val="center"/>
        </w:trPr>
        <w:tc>
          <w:tcPr>
            <w:tcW w:w="9226" w:type="dxa"/>
            <w:gridSpan w:val="4"/>
            <w:shd w:val="clear" w:color="auto" w:fill="auto"/>
            <w:vAlign w:val="center"/>
          </w:tcPr>
          <w:p w:rsidR="005264D4" w:rsidRPr="005264D4" w:rsidRDefault="005264D4" w:rsidP="005264D4">
            <w:pPr>
              <w:spacing w:after="0" w:line="240" w:lineRule="auto"/>
              <w:rPr>
                <w:rFonts w:ascii="Arial" w:eastAsia="Times New Roman" w:hAnsi="Arial" w:cs="Arial"/>
                <w:bCs/>
                <w:u w:val="single"/>
                <w:lang w:eastAsia="sl-SI"/>
              </w:rPr>
            </w:pPr>
            <w:r w:rsidRPr="005264D4">
              <w:rPr>
                <w:rFonts w:ascii="Arial" w:eastAsia="Times New Roman" w:hAnsi="Arial" w:cs="Arial"/>
                <w:b/>
                <w:bCs/>
                <w:lang w:eastAsia="sl-SI"/>
              </w:rPr>
              <w:t>Tehnična opremljenost:</w:t>
            </w:r>
            <w:r w:rsidRPr="005264D4">
              <w:rPr>
                <w:rFonts w:ascii="Arial" w:eastAsia="Times New Roman" w:hAnsi="Arial" w:cs="Arial"/>
                <w:bCs/>
                <w:lang w:eastAsia="sl-SI"/>
              </w:rPr>
              <w:t xml:space="preserve"> kandidat mora podati kapacitete in lokacije skladiščnih prostorov </w:t>
            </w:r>
            <w:r w:rsidRPr="005264D4">
              <w:rPr>
                <w:rFonts w:ascii="Arial" w:eastAsia="Times New Roman" w:hAnsi="Arial" w:cs="Arial"/>
                <w:bCs/>
                <w:highlight w:val="darkGray"/>
                <w:u w:val="single"/>
                <w:lang w:eastAsia="sl-SI"/>
              </w:rPr>
              <w:t>v Republiki Sloveniji.</w:t>
            </w:r>
            <w:r w:rsidRPr="005264D4">
              <w:rPr>
                <w:rFonts w:ascii="Arial" w:eastAsia="Times New Roman" w:hAnsi="Arial" w:cs="Arial"/>
                <w:bCs/>
                <w:u w:val="single"/>
                <w:lang w:eastAsia="sl-SI"/>
              </w:rPr>
              <w:t xml:space="preserve"> </w:t>
            </w:r>
          </w:p>
          <w:p w:rsidR="005264D4" w:rsidRPr="005264D4" w:rsidRDefault="005264D4" w:rsidP="005264D4">
            <w:pPr>
              <w:spacing w:after="0" w:line="240" w:lineRule="auto"/>
              <w:jc w:val="center"/>
              <w:rPr>
                <w:rFonts w:ascii="Arial" w:eastAsia="Times New Roman" w:hAnsi="Arial" w:cs="Arial"/>
                <w:lang w:eastAsia="sl-SI"/>
              </w:rPr>
            </w:pPr>
          </w:p>
        </w:tc>
      </w:tr>
      <w:tr w:rsidR="005264D4" w:rsidRPr="005264D4" w:rsidTr="00481B66">
        <w:trPr>
          <w:trHeight w:val="493"/>
          <w:jc w:val="center"/>
        </w:trPr>
        <w:tc>
          <w:tcPr>
            <w:tcW w:w="581" w:type="dxa"/>
            <w:shd w:val="clear" w:color="auto" w:fill="auto"/>
            <w:noWrap/>
            <w:vAlign w:val="center"/>
          </w:tcPr>
          <w:p w:rsidR="005264D4" w:rsidRPr="005264D4" w:rsidRDefault="005264D4" w:rsidP="005264D4">
            <w:pPr>
              <w:spacing w:after="0" w:line="240" w:lineRule="auto"/>
              <w:jc w:val="center"/>
              <w:rPr>
                <w:rFonts w:ascii="Arial" w:eastAsia="Times New Roman" w:hAnsi="Arial" w:cs="Arial"/>
                <w:lang w:eastAsia="sl-SI"/>
              </w:rPr>
            </w:pPr>
            <w:r w:rsidRPr="005264D4">
              <w:rPr>
                <w:rFonts w:ascii="Arial" w:eastAsia="Times New Roman" w:hAnsi="Arial" w:cs="Arial"/>
                <w:lang w:eastAsia="sl-SI"/>
              </w:rPr>
              <w:t>Št.</w:t>
            </w:r>
          </w:p>
        </w:tc>
        <w:tc>
          <w:tcPr>
            <w:tcW w:w="2475" w:type="dxa"/>
            <w:shd w:val="clear" w:color="auto" w:fill="auto"/>
            <w:noWrap/>
            <w:vAlign w:val="center"/>
          </w:tcPr>
          <w:p w:rsidR="005264D4" w:rsidRPr="005264D4" w:rsidRDefault="005264D4" w:rsidP="005264D4">
            <w:pPr>
              <w:spacing w:after="0" w:line="240" w:lineRule="auto"/>
              <w:jc w:val="center"/>
              <w:rPr>
                <w:rFonts w:ascii="Arial" w:eastAsia="Times New Roman" w:hAnsi="Arial" w:cs="Arial"/>
                <w:lang w:eastAsia="sl-SI"/>
              </w:rPr>
            </w:pPr>
            <w:r w:rsidRPr="005264D4">
              <w:rPr>
                <w:rFonts w:ascii="Arial" w:eastAsia="Calibri" w:hAnsi="Arial" w:cs="Arial"/>
              </w:rPr>
              <w:t>Naziv</w:t>
            </w:r>
          </w:p>
        </w:tc>
        <w:tc>
          <w:tcPr>
            <w:tcW w:w="2693" w:type="dxa"/>
            <w:vAlign w:val="center"/>
          </w:tcPr>
          <w:p w:rsidR="005264D4" w:rsidRPr="005264D4" w:rsidRDefault="005264D4" w:rsidP="005264D4">
            <w:pPr>
              <w:spacing w:after="0" w:line="240" w:lineRule="auto"/>
              <w:jc w:val="center"/>
              <w:rPr>
                <w:rFonts w:ascii="Arial" w:eastAsia="Times New Roman" w:hAnsi="Arial" w:cs="Arial"/>
                <w:lang w:eastAsia="sl-SI"/>
              </w:rPr>
            </w:pPr>
            <w:r w:rsidRPr="005264D4">
              <w:rPr>
                <w:rFonts w:ascii="Arial" w:eastAsia="Times New Roman" w:hAnsi="Arial" w:cs="Arial"/>
                <w:lang w:eastAsia="sl-SI"/>
              </w:rPr>
              <w:t>Opis</w:t>
            </w:r>
          </w:p>
        </w:tc>
        <w:tc>
          <w:tcPr>
            <w:tcW w:w="3477" w:type="dxa"/>
            <w:vAlign w:val="center"/>
          </w:tcPr>
          <w:p w:rsidR="005264D4" w:rsidRPr="005264D4" w:rsidRDefault="005264D4" w:rsidP="005264D4">
            <w:pPr>
              <w:spacing w:after="0" w:line="240" w:lineRule="auto"/>
              <w:jc w:val="center"/>
              <w:rPr>
                <w:rFonts w:ascii="Arial" w:eastAsia="Times New Roman" w:hAnsi="Arial" w:cs="Arial"/>
                <w:highlight w:val="green"/>
                <w:lang w:eastAsia="sl-SI"/>
              </w:rPr>
            </w:pPr>
            <w:r w:rsidRPr="005264D4">
              <w:rPr>
                <w:rFonts w:ascii="Arial" w:eastAsia="Times New Roman" w:hAnsi="Arial" w:cs="Arial"/>
                <w:lang w:eastAsia="sl-SI"/>
              </w:rPr>
              <w:t>Lokacija</w:t>
            </w:r>
          </w:p>
        </w:tc>
      </w:tr>
      <w:tr w:rsidR="005264D4" w:rsidRPr="005264D4" w:rsidTr="00481B66">
        <w:trPr>
          <w:trHeight w:val="493"/>
          <w:jc w:val="center"/>
        </w:trPr>
        <w:tc>
          <w:tcPr>
            <w:tcW w:w="581" w:type="dxa"/>
            <w:shd w:val="clear" w:color="auto" w:fill="auto"/>
            <w:noWrap/>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2475" w:type="dxa"/>
            <w:shd w:val="clear" w:color="auto" w:fill="auto"/>
            <w:noWrap/>
            <w:vAlign w:val="center"/>
          </w:tcPr>
          <w:p w:rsidR="005264D4" w:rsidRPr="005264D4" w:rsidRDefault="005264D4" w:rsidP="005264D4">
            <w:pPr>
              <w:spacing w:after="0" w:line="240" w:lineRule="auto"/>
              <w:rPr>
                <w:rFonts w:ascii="Arial" w:eastAsia="Times New Roman" w:hAnsi="Arial" w:cs="Arial"/>
                <w:lang w:eastAsia="sl-SI"/>
              </w:rPr>
            </w:pPr>
          </w:p>
        </w:tc>
        <w:tc>
          <w:tcPr>
            <w:tcW w:w="2693" w:type="dxa"/>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3477" w:type="dxa"/>
            <w:shd w:val="clear" w:color="auto" w:fill="auto"/>
            <w:vAlign w:val="center"/>
          </w:tcPr>
          <w:p w:rsidR="005264D4" w:rsidRPr="005264D4" w:rsidRDefault="005264D4" w:rsidP="005264D4">
            <w:pPr>
              <w:spacing w:after="0" w:line="240" w:lineRule="auto"/>
              <w:jc w:val="center"/>
              <w:rPr>
                <w:rFonts w:ascii="Arial" w:eastAsia="Times New Roman" w:hAnsi="Arial" w:cs="Arial"/>
                <w:lang w:eastAsia="sl-SI"/>
              </w:rPr>
            </w:pPr>
          </w:p>
        </w:tc>
      </w:tr>
      <w:tr w:rsidR="005264D4" w:rsidRPr="005264D4" w:rsidTr="00481B66">
        <w:trPr>
          <w:trHeight w:val="493"/>
          <w:jc w:val="center"/>
        </w:trPr>
        <w:tc>
          <w:tcPr>
            <w:tcW w:w="581" w:type="dxa"/>
            <w:shd w:val="clear" w:color="auto" w:fill="auto"/>
            <w:noWrap/>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2475" w:type="dxa"/>
            <w:shd w:val="clear" w:color="auto" w:fill="auto"/>
            <w:noWrap/>
            <w:vAlign w:val="center"/>
          </w:tcPr>
          <w:p w:rsidR="005264D4" w:rsidRPr="005264D4" w:rsidRDefault="005264D4" w:rsidP="005264D4">
            <w:pPr>
              <w:spacing w:after="0" w:line="240" w:lineRule="auto"/>
              <w:rPr>
                <w:rFonts w:ascii="Arial" w:eastAsia="Times New Roman" w:hAnsi="Arial" w:cs="Arial"/>
                <w:lang w:eastAsia="sl-SI"/>
              </w:rPr>
            </w:pPr>
          </w:p>
        </w:tc>
        <w:tc>
          <w:tcPr>
            <w:tcW w:w="2693" w:type="dxa"/>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3477" w:type="dxa"/>
            <w:shd w:val="clear" w:color="auto" w:fill="auto"/>
            <w:vAlign w:val="center"/>
          </w:tcPr>
          <w:p w:rsidR="005264D4" w:rsidRPr="005264D4" w:rsidRDefault="005264D4" w:rsidP="005264D4">
            <w:pPr>
              <w:spacing w:after="0" w:line="240" w:lineRule="auto"/>
              <w:jc w:val="center"/>
              <w:rPr>
                <w:rFonts w:ascii="Arial" w:eastAsia="Times New Roman" w:hAnsi="Arial" w:cs="Arial"/>
                <w:lang w:eastAsia="sl-SI"/>
              </w:rPr>
            </w:pPr>
          </w:p>
        </w:tc>
      </w:tr>
      <w:tr w:rsidR="005264D4" w:rsidRPr="005264D4" w:rsidTr="00481B66">
        <w:trPr>
          <w:trHeight w:val="493"/>
          <w:jc w:val="center"/>
        </w:trPr>
        <w:tc>
          <w:tcPr>
            <w:tcW w:w="581" w:type="dxa"/>
            <w:shd w:val="clear" w:color="auto" w:fill="auto"/>
            <w:noWrap/>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2475" w:type="dxa"/>
            <w:shd w:val="clear" w:color="auto" w:fill="auto"/>
            <w:noWrap/>
            <w:vAlign w:val="center"/>
          </w:tcPr>
          <w:p w:rsidR="005264D4" w:rsidRPr="005264D4" w:rsidRDefault="005264D4" w:rsidP="005264D4">
            <w:pPr>
              <w:spacing w:after="0" w:line="240" w:lineRule="auto"/>
              <w:rPr>
                <w:rFonts w:ascii="Arial" w:eastAsia="Times New Roman" w:hAnsi="Arial" w:cs="Arial"/>
                <w:lang w:eastAsia="sl-SI"/>
              </w:rPr>
            </w:pPr>
          </w:p>
        </w:tc>
        <w:tc>
          <w:tcPr>
            <w:tcW w:w="2693" w:type="dxa"/>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3477" w:type="dxa"/>
            <w:shd w:val="clear" w:color="auto" w:fill="auto"/>
            <w:vAlign w:val="center"/>
          </w:tcPr>
          <w:p w:rsidR="005264D4" w:rsidRPr="005264D4" w:rsidRDefault="005264D4" w:rsidP="005264D4">
            <w:pPr>
              <w:spacing w:after="0" w:line="240" w:lineRule="auto"/>
              <w:jc w:val="center"/>
              <w:rPr>
                <w:rFonts w:ascii="Arial" w:eastAsia="Times New Roman" w:hAnsi="Arial" w:cs="Arial"/>
                <w:lang w:eastAsia="sl-SI"/>
              </w:rPr>
            </w:pPr>
          </w:p>
        </w:tc>
      </w:tr>
      <w:tr w:rsidR="005264D4" w:rsidRPr="005264D4" w:rsidTr="00481B66">
        <w:trPr>
          <w:trHeight w:val="493"/>
          <w:jc w:val="center"/>
        </w:trPr>
        <w:tc>
          <w:tcPr>
            <w:tcW w:w="581" w:type="dxa"/>
            <w:shd w:val="clear" w:color="auto" w:fill="auto"/>
            <w:noWrap/>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2475" w:type="dxa"/>
            <w:shd w:val="clear" w:color="auto" w:fill="auto"/>
            <w:noWrap/>
            <w:vAlign w:val="center"/>
          </w:tcPr>
          <w:p w:rsidR="005264D4" w:rsidRPr="005264D4" w:rsidRDefault="005264D4" w:rsidP="005264D4">
            <w:pPr>
              <w:spacing w:after="0" w:line="240" w:lineRule="auto"/>
              <w:rPr>
                <w:rFonts w:ascii="Arial" w:eastAsia="Times New Roman" w:hAnsi="Arial" w:cs="Arial"/>
                <w:lang w:eastAsia="sl-SI"/>
              </w:rPr>
            </w:pPr>
          </w:p>
        </w:tc>
        <w:tc>
          <w:tcPr>
            <w:tcW w:w="2693" w:type="dxa"/>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3477" w:type="dxa"/>
            <w:shd w:val="clear" w:color="auto" w:fill="auto"/>
            <w:vAlign w:val="center"/>
          </w:tcPr>
          <w:p w:rsidR="005264D4" w:rsidRPr="005264D4" w:rsidRDefault="005264D4" w:rsidP="005264D4">
            <w:pPr>
              <w:spacing w:after="0" w:line="240" w:lineRule="auto"/>
              <w:jc w:val="center"/>
              <w:rPr>
                <w:rFonts w:ascii="Arial" w:eastAsia="Times New Roman" w:hAnsi="Arial" w:cs="Arial"/>
                <w:lang w:eastAsia="sl-SI"/>
              </w:rPr>
            </w:pPr>
          </w:p>
        </w:tc>
      </w:tr>
      <w:tr w:rsidR="005264D4" w:rsidRPr="005264D4" w:rsidTr="00481B66">
        <w:trPr>
          <w:trHeight w:val="493"/>
          <w:jc w:val="center"/>
        </w:trPr>
        <w:tc>
          <w:tcPr>
            <w:tcW w:w="581" w:type="dxa"/>
            <w:shd w:val="clear" w:color="auto" w:fill="auto"/>
            <w:noWrap/>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2475" w:type="dxa"/>
            <w:shd w:val="clear" w:color="auto" w:fill="auto"/>
            <w:noWrap/>
            <w:vAlign w:val="center"/>
          </w:tcPr>
          <w:p w:rsidR="005264D4" w:rsidRPr="005264D4" w:rsidRDefault="005264D4" w:rsidP="005264D4">
            <w:pPr>
              <w:spacing w:after="0" w:line="240" w:lineRule="auto"/>
              <w:rPr>
                <w:rFonts w:ascii="Arial" w:eastAsia="Times New Roman" w:hAnsi="Arial" w:cs="Arial"/>
                <w:lang w:eastAsia="sl-SI"/>
              </w:rPr>
            </w:pPr>
          </w:p>
        </w:tc>
        <w:tc>
          <w:tcPr>
            <w:tcW w:w="2693" w:type="dxa"/>
            <w:vAlign w:val="center"/>
          </w:tcPr>
          <w:p w:rsidR="005264D4" w:rsidRPr="005264D4" w:rsidRDefault="005264D4" w:rsidP="005264D4">
            <w:pPr>
              <w:spacing w:after="0" w:line="240" w:lineRule="auto"/>
              <w:jc w:val="center"/>
              <w:rPr>
                <w:rFonts w:ascii="Arial" w:eastAsia="Times New Roman" w:hAnsi="Arial" w:cs="Arial"/>
                <w:lang w:eastAsia="sl-SI"/>
              </w:rPr>
            </w:pPr>
          </w:p>
        </w:tc>
        <w:tc>
          <w:tcPr>
            <w:tcW w:w="3477" w:type="dxa"/>
            <w:shd w:val="clear" w:color="auto" w:fill="auto"/>
            <w:vAlign w:val="center"/>
          </w:tcPr>
          <w:p w:rsidR="005264D4" w:rsidRPr="005264D4" w:rsidRDefault="005264D4" w:rsidP="005264D4">
            <w:pPr>
              <w:spacing w:after="0" w:line="240" w:lineRule="auto"/>
              <w:jc w:val="center"/>
              <w:rPr>
                <w:rFonts w:ascii="Arial" w:eastAsia="Times New Roman" w:hAnsi="Arial" w:cs="Arial"/>
                <w:lang w:eastAsia="sl-SI"/>
              </w:rPr>
            </w:pPr>
          </w:p>
        </w:tc>
      </w:tr>
    </w:tbl>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bookmarkStart w:id="43" w:name="_Hlk514666873"/>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ter, da:</w:t>
      </w: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numPr>
          <w:ilvl w:val="0"/>
          <w:numId w:val="24"/>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Times New Roman" w:hAnsi="Arial" w:cs="Arial"/>
          <w:color w:val="000000"/>
          <w:lang w:eastAsia="sl-SI"/>
        </w:rPr>
        <w:t>ponujeno blago ustreza tehničnim lastnostim, ki so navedene v točki 6 dokumentacije v zvezo z oddajo javnega naročila,</w:t>
      </w:r>
    </w:p>
    <w:p w:rsidR="005264D4" w:rsidRPr="005264D4" w:rsidRDefault="005264D4" w:rsidP="005264D4">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lang w:eastAsia="zh-CN"/>
        </w:rPr>
      </w:pPr>
    </w:p>
    <w:p w:rsidR="005264D4" w:rsidRPr="005264D4" w:rsidRDefault="005264D4" w:rsidP="005264D4">
      <w:pPr>
        <w:numPr>
          <w:ilvl w:val="0"/>
          <w:numId w:val="24"/>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Times New Roman" w:hAnsi="Arial" w:cs="Arial"/>
          <w:color w:val="000000"/>
          <w:lang w:eastAsia="sl-SI"/>
        </w:rPr>
        <w:t>se zavedamo dejstva, da ima naročnik pravico izločiti ponudbo iz nadaljnjega ocenjevanja, če ugotovi, da ponudnik nudi blago, ki ni v skladu z zahtevanimi lastnostmi,</w:t>
      </w:r>
    </w:p>
    <w:p w:rsidR="005264D4" w:rsidRPr="005264D4" w:rsidRDefault="005264D4" w:rsidP="005264D4">
      <w:pPr>
        <w:spacing w:after="0" w:line="276" w:lineRule="auto"/>
        <w:ind w:left="714"/>
        <w:jc w:val="both"/>
        <w:rPr>
          <w:rFonts w:ascii="Arial" w:eastAsia="Times New Roman" w:hAnsi="Arial" w:cs="Arial"/>
          <w:color w:val="000000"/>
          <w:lang w:eastAsia="sl-SI"/>
        </w:rPr>
      </w:pPr>
    </w:p>
    <w:p w:rsidR="005264D4" w:rsidRPr="005264D4" w:rsidRDefault="005264D4" w:rsidP="005264D4">
      <w:pPr>
        <w:numPr>
          <w:ilvl w:val="0"/>
          <w:numId w:val="24"/>
        </w:numPr>
        <w:spacing w:after="0" w:line="276" w:lineRule="auto"/>
        <w:ind w:left="714" w:hanging="357"/>
        <w:jc w:val="both"/>
        <w:rPr>
          <w:rFonts w:ascii="Arial" w:eastAsia="Times New Roman" w:hAnsi="Arial" w:cs="Arial"/>
          <w:color w:val="000000"/>
          <w:lang w:eastAsia="sl-SI"/>
        </w:rPr>
      </w:pPr>
      <w:r w:rsidRPr="005264D4">
        <w:rPr>
          <w:rFonts w:ascii="Arial" w:eastAsia="Times New Roman" w:hAnsi="Arial" w:cs="Arial"/>
          <w:color w:val="000000"/>
          <w:lang w:eastAsia="sl-SI"/>
        </w:rPr>
        <w:t>razpolagamo z vso predvideno tehnično opremo in skladiščnimi prostori od koder bomo dobavljali posipni material v velikosti vsaj 1500 ton. Smo tehnično sposobni izvesti predmetno javno naročilo v zahtevanem roku in v skladu s tehničnimi značilnostmi in pogoji naročnika,</w:t>
      </w:r>
    </w:p>
    <w:p w:rsidR="005264D4" w:rsidRPr="005264D4" w:rsidRDefault="005264D4" w:rsidP="005264D4">
      <w:pPr>
        <w:spacing w:after="0" w:line="276" w:lineRule="auto"/>
        <w:ind w:left="714"/>
        <w:jc w:val="both"/>
        <w:rPr>
          <w:rFonts w:ascii="Arial" w:eastAsia="Times New Roman" w:hAnsi="Arial" w:cs="Arial"/>
          <w:color w:val="000000"/>
          <w:lang w:eastAsia="sl-SI"/>
        </w:rPr>
      </w:pPr>
    </w:p>
    <w:p w:rsidR="005264D4" w:rsidRPr="005264D4" w:rsidRDefault="005264D4" w:rsidP="005264D4">
      <w:pPr>
        <w:numPr>
          <w:ilvl w:val="0"/>
          <w:numId w:val="24"/>
        </w:numPr>
        <w:spacing w:after="0" w:line="276" w:lineRule="auto"/>
        <w:ind w:left="714" w:hanging="357"/>
        <w:jc w:val="both"/>
        <w:rPr>
          <w:rFonts w:ascii="Arial" w:eastAsia="Times New Roman" w:hAnsi="Arial" w:cs="Arial"/>
          <w:color w:val="000000"/>
          <w:lang w:eastAsia="sl-SI"/>
        </w:rPr>
      </w:pPr>
      <w:r w:rsidRPr="005264D4">
        <w:rPr>
          <w:rFonts w:ascii="Arial" w:eastAsia="Times New Roman" w:hAnsi="Arial" w:cs="Arial"/>
          <w:lang w:eastAsia="sl-SI"/>
        </w:rPr>
        <w:t>zagotavljamo zadostne transportne in skladiščne kapacitete, glede na možni naročnikov odvzem, ki predstavlja maksimalni dnevni odvzem 150 ton soli,</w:t>
      </w:r>
    </w:p>
    <w:p w:rsidR="005264D4" w:rsidRPr="005264D4" w:rsidRDefault="005264D4" w:rsidP="005264D4">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lang w:eastAsia="zh-CN"/>
        </w:rPr>
      </w:pPr>
    </w:p>
    <w:p w:rsidR="005264D4" w:rsidRPr="005264D4" w:rsidRDefault="005264D4" w:rsidP="005264D4">
      <w:pPr>
        <w:numPr>
          <w:ilvl w:val="0"/>
          <w:numId w:val="24"/>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Times New Roman" w:hAnsi="Arial" w:cs="Arial"/>
          <w:color w:val="000000"/>
          <w:lang w:eastAsia="sl-SI"/>
        </w:rPr>
        <w:t>bomo kot ponudnik imeli v času zimske sezone od 15. novembra do 31. marca na stalni zalogi minimalne količine soli za posip, ki bo namenjena naročniku po tem razpisu NaCl 200 ton,</w:t>
      </w:r>
    </w:p>
    <w:p w:rsidR="005264D4" w:rsidRPr="005264D4" w:rsidRDefault="005264D4" w:rsidP="005264D4">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lang w:eastAsia="zh-CN"/>
        </w:rPr>
      </w:pPr>
    </w:p>
    <w:p w:rsidR="005264D4" w:rsidRPr="005264D4" w:rsidRDefault="005264D4" w:rsidP="005264D4">
      <w:pPr>
        <w:numPr>
          <w:ilvl w:val="0"/>
          <w:numId w:val="24"/>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Times New Roman" w:hAnsi="Arial" w:cs="Arial"/>
          <w:color w:val="000000"/>
          <w:lang w:eastAsia="sl-SI"/>
        </w:rPr>
        <w:t>zagotavljamo tehnico na mestu skladišča, od koder bomo dobavljali posipni material in da bomo ob dobavi dostavili naročniku dobavnico in tehtalni list,</w:t>
      </w:r>
    </w:p>
    <w:p w:rsidR="005264D4" w:rsidRPr="005264D4" w:rsidRDefault="005264D4" w:rsidP="005264D4">
      <w:pPr>
        <w:numPr>
          <w:ilvl w:val="0"/>
          <w:numId w:val="24"/>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lang w:eastAsia="zh-CN"/>
        </w:rPr>
      </w:pPr>
    </w:p>
    <w:p w:rsidR="005264D4" w:rsidRPr="005264D4" w:rsidRDefault="005264D4" w:rsidP="005264D4">
      <w:pPr>
        <w:numPr>
          <w:ilvl w:val="0"/>
          <w:numId w:val="24"/>
        </w:numPr>
        <w:tabs>
          <w:tab w:val="right" w:pos="2556"/>
          <w:tab w:val="right" w:pos="5609"/>
        </w:tabs>
        <w:suppressAutoHyphens/>
        <w:autoSpaceDN w:val="0"/>
        <w:spacing w:after="0" w:line="276" w:lineRule="auto"/>
        <w:ind w:left="714" w:right="6" w:hanging="357"/>
        <w:jc w:val="both"/>
        <w:textAlignment w:val="baseline"/>
        <w:rPr>
          <w:rFonts w:ascii="Arial" w:eastAsia="Calibri" w:hAnsi="Arial" w:cs="Arial"/>
          <w:kern w:val="3"/>
          <w:lang w:eastAsia="zh-CN"/>
        </w:rPr>
      </w:pPr>
      <w:r w:rsidRPr="005264D4">
        <w:rPr>
          <w:rFonts w:ascii="Arial" w:eastAsia="Times New Roman" w:hAnsi="Arial" w:cs="Arial"/>
          <w:color w:val="000000"/>
          <w:lang w:eastAsia="sl-SI"/>
        </w:rPr>
        <w:lastRenderedPageBreak/>
        <w:t xml:space="preserve">smo že izvajali dobavo materiala, ki ga ponujamo v podani ponudbi javnega razpisa in imamo priporočila o strokovni in kvalitetni izvedbi dobav, </w:t>
      </w:r>
      <w:proofErr w:type="spellStart"/>
      <w:r w:rsidRPr="005264D4">
        <w:rPr>
          <w:rFonts w:ascii="Arial" w:eastAsia="Times New Roman" w:hAnsi="Arial" w:cs="Arial"/>
          <w:color w:val="000000"/>
          <w:lang w:eastAsia="sl-SI"/>
        </w:rPr>
        <w:t>t.j</w:t>
      </w:r>
      <w:proofErr w:type="spellEnd"/>
      <w:r w:rsidRPr="005264D4">
        <w:rPr>
          <w:rFonts w:ascii="Arial" w:eastAsia="Times New Roman" w:hAnsi="Arial" w:cs="Arial"/>
          <w:color w:val="000000"/>
          <w:lang w:eastAsia="sl-SI"/>
        </w:rPr>
        <w:t>. da je dobava materiala potekala brez težav in v dogovorjenih rokih, da smo dobavljali material, ki je v celoti izpolnjeval dogovorjene tehnične karakteristike ter da razpolagamo s potrebnimi atesti in certifikati, ki jih slovenska zakonodaja zahteva za tovrstni material.</w:t>
      </w: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pPr w:leftFromText="141" w:rightFromText="141" w:vertAnchor="text" w:horzAnchor="margin" w:tblpX="421"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5264D4" w:rsidRPr="005264D4"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KRAJ</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PONUDNIK</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ime in priimek zakonitega zastopnika in podpis</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kern w:val="3"/>
                <w:lang w:eastAsia="zh-CN"/>
              </w:rPr>
            </w:pPr>
          </w:p>
        </w:tc>
      </w:tr>
      <w:tr w:rsidR="005264D4" w:rsidRPr="005264D4"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kern w:val="3"/>
                <w:lang w:eastAsia="zh-CN"/>
              </w:rPr>
            </w:pPr>
            <w:r w:rsidRPr="005264D4">
              <w:rPr>
                <w:rFonts w:ascii="Arial" w:eastAsia="Calibri" w:hAnsi="Arial" w:cs="Arial"/>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5264D4" w:rsidRPr="005264D4" w:rsidRDefault="005264D4" w:rsidP="005264D4">
            <w:pPr>
              <w:widowControl w:val="0"/>
              <w:autoSpaceDN w:val="0"/>
              <w:spacing w:after="0" w:line="276" w:lineRule="auto"/>
              <w:textAlignment w:val="baseline"/>
              <w:rPr>
                <w:rFonts w:ascii="Arial" w:eastAsia="SimSun" w:hAnsi="Arial" w:cs="Arial"/>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264D4" w:rsidRPr="005264D4" w:rsidRDefault="005264D4" w:rsidP="005264D4">
            <w:pPr>
              <w:widowControl w:val="0"/>
              <w:autoSpaceDN w:val="0"/>
              <w:spacing w:after="0" w:line="276" w:lineRule="auto"/>
              <w:textAlignment w:val="baseline"/>
              <w:rPr>
                <w:rFonts w:ascii="Arial" w:eastAsia="SimSun" w:hAnsi="Arial" w:cs="Arial"/>
                <w:kern w:val="3"/>
                <w:lang w:eastAsia="zh-CN"/>
              </w:rPr>
            </w:pPr>
          </w:p>
        </w:tc>
      </w:tr>
    </w:tbl>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tabs>
          <w:tab w:val="left" w:pos="360"/>
        </w:tabs>
        <w:spacing w:after="0" w:line="240" w:lineRule="auto"/>
        <w:jc w:val="both"/>
        <w:rPr>
          <w:rFonts w:ascii="Arial" w:eastAsia="Times New Roman" w:hAnsi="Arial" w:cs="Arial"/>
          <w:bCs/>
          <w:lang w:eastAsia="sl-SI"/>
        </w:rPr>
      </w:pPr>
    </w:p>
    <w:p w:rsidR="005264D4" w:rsidRPr="005264D4" w:rsidRDefault="005264D4" w:rsidP="005264D4">
      <w:pPr>
        <w:spacing w:after="0" w:line="240" w:lineRule="auto"/>
        <w:jc w:val="both"/>
        <w:rPr>
          <w:rFonts w:ascii="Arial" w:eastAsia="Times New Roman" w:hAnsi="Arial" w:cs="Arial"/>
          <w:b/>
          <w:bCs/>
          <w:lang w:val="x-none" w:eastAsia="x-none"/>
        </w:rPr>
      </w:pPr>
    </w:p>
    <w:bookmarkEnd w:id="43"/>
    <w:p w:rsidR="005264D4" w:rsidRPr="005264D4" w:rsidRDefault="005264D4" w:rsidP="005264D4">
      <w:pPr>
        <w:tabs>
          <w:tab w:val="left" w:pos="360"/>
        </w:tabs>
        <w:spacing w:after="0" w:line="280" w:lineRule="atLeast"/>
        <w:jc w:val="both"/>
        <w:rPr>
          <w:rFonts w:ascii="Arial" w:eastAsia="Times New Roman" w:hAnsi="Arial" w:cs="Arial"/>
          <w:b/>
          <w:bCs/>
          <w:lang w:val="x-none" w:eastAsia="x-none"/>
        </w:rPr>
      </w:pPr>
    </w:p>
    <w:p w:rsidR="005264D4" w:rsidRPr="005264D4" w:rsidRDefault="005264D4" w:rsidP="005264D4">
      <w:pPr>
        <w:spacing w:after="0" w:line="240" w:lineRule="auto"/>
        <w:jc w:val="both"/>
        <w:rPr>
          <w:rFonts w:ascii="Arial" w:eastAsia="Calibri" w:hAnsi="Arial" w:cs="Arial"/>
          <w:b/>
        </w:rPr>
      </w:pPr>
    </w:p>
    <w:p w:rsidR="005264D4" w:rsidRPr="005264D4" w:rsidRDefault="005264D4" w:rsidP="005264D4">
      <w:pPr>
        <w:spacing w:after="0" w:line="240" w:lineRule="auto"/>
        <w:jc w:val="both"/>
        <w:rPr>
          <w:rFonts w:ascii="Arial" w:eastAsia="Calibri" w:hAnsi="Arial" w:cs="Arial"/>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200" w:line="276" w:lineRule="auto"/>
        <w:rPr>
          <w:rFonts w:ascii="Cambria" w:eastAsia="Calibri" w:hAnsi="Cambria" w:cs="Cambria"/>
          <w:color w:val="000000"/>
          <w:lang w:eastAsia="zh-CN"/>
        </w:rPr>
      </w:pPr>
    </w:p>
    <w:p w:rsidR="005264D4" w:rsidRPr="005264D4" w:rsidRDefault="005264D4" w:rsidP="005264D4">
      <w:pPr>
        <w:spacing w:after="0" w:line="240" w:lineRule="auto"/>
        <w:jc w:val="both"/>
        <w:rPr>
          <w:rFonts w:ascii="Trebuchet MS" w:eastAsia="Times New Roman" w:hAnsi="Trebuchet MS" w:cs="Arial"/>
          <w:szCs w:val="20"/>
          <w:lang w:eastAsia="sl-SI"/>
        </w:rPr>
        <w:sectPr w:rsidR="005264D4" w:rsidRPr="005264D4" w:rsidSect="00B66C79">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44" w:name="_Hlk514669835"/>
      <w:bookmarkStart w:id="45" w:name="_Toc454184240"/>
      <w:bookmarkStart w:id="46" w:name="_Toc523222707"/>
      <w:r w:rsidRPr="005264D4">
        <w:rPr>
          <w:rFonts w:ascii="Cambria" w:eastAsia="Calibri" w:hAnsi="Cambria" w:cs="Cambria"/>
          <w:b/>
          <w:color w:val="000000"/>
          <w:sz w:val="24"/>
          <w:szCs w:val="24"/>
        </w:rPr>
        <w:lastRenderedPageBreak/>
        <w:t>Priloga št. 7</w:t>
      </w:r>
      <w:bookmarkEnd w:id="46"/>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rPr>
      </w:pPr>
      <w:bookmarkStart w:id="47" w:name="_Toc454902733"/>
      <w:bookmarkStart w:id="48" w:name="_Toc523222708"/>
      <w:r w:rsidRPr="005264D4">
        <w:rPr>
          <w:rFonts w:ascii="Arial" w:eastAsia="Calibri" w:hAnsi="Arial" w:cs="Arial"/>
          <w:b/>
          <w:bCs/>
          <w:i/>
          <w:iCs/>
          <w:color w:val="541C72"/>
          <w:spacing w:val="20"/>
        </w:rPr>
        <w:t>IZJAVA PONUDNIKA O PREDLOŽITVI FINANČEGA ZAVAROVANJA ZA DOBRO IZVEDBO</w:t>
      </w:r>
      <w:bookmarkEnd w:id="47"/>
      <w:r w:rsidRPr="005264D4">
        <w:rPr>
          <w:rFonts w:ascii="Arial" w:eastAsia="Calibri" w:hAnsi="Arial" w:cs="Arial"/>
          <w:b/>
          <w:bCs/>
          <w:i/>
          <w:iCs/>
          <w:color w:val="541C72"/>
          <w:spacing w:val="20"/>
        </w:rPr>
        <w:t xml:space="preserve"> - BANČNA GARANCIJA OZIROMA KAVCIJSKO ZAVAROVANJE</w:t>
      </w:r>
      <w:bookmarkEnd w:id="48"/>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 xml:space="preserve">V zvezi z javnim naročilom »Dobava posipnega materiala za zimsko sezono 2018/2019«, </w:t>
      </w:r>
      <w:r w:rsidRPr="005264D4">
        <w:rPr>
          <w:rFonts w:ascii="Arial" w:eastAsia="Calibri" w:hAnsi="Arial" w:cs="Arial"/>
          <w:kern w:val="3"/>
          <w:lang w:eastAsia="zh-CN"/>
        </w:rPr>
        <w:t>objavljenim na portalu javnih naročil dne 28.08.2018 pod številko objave JN005914/2018-W01,</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se zavezujemo, da bomo v 10 (desetih) dneh po podpisu okvirnega sporazuma za izvedbo javnega naročila »Dobava posipnega materiala za zimsko sezono 2018/2019« naročniku predložili originalno </w:t>
      </w:r>
      <w:bookmarkStart w:id="49" w:name="_Hlk514927014"/>
      <w:r w:rsidRPr="005264D4">
        <w:rPr>
          <w:rFonts w:ascii="Arial" w:eastAsia="Calibri" w:hAnsi="Arial" w:cs="Arial"/>
          <w:kern w:val="3"/>
          <w:lang w:eastAsia="zh-CN"/>
        </w:rPr>
        <w:t xml:space="preserve">bančno garancijo oziroma kavcijsko zavarovanje </w:t>
      </w:r>
      <w:bookmarkEnd w:id="49"/>
      <w:r w:rsidRPr="005264D4">
        <w:rPr>
          <w:rFonts w:ascii="Arial" w:eastAsia="Calibri" w:hAnsi="Arial" w:cs="Arial"/>
          <w:kern w:val="3"/>
          <w:lang w:eastAsia="zh-CN"/>
        </w:rPr>
        <w:t>zavarovalnice v skladu s spodnjim vzorcem.</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bookmarkStart w:id="50" w:name="_Hlk514929109"/>
      <w:bookmarkEnd w:id="44"/>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5264D4" w:rsidRPr="005264D4" w:rsidTr="00BF3D68">
        <w:tc>
          <w:tcPr>
            <w:tcW w:w="4643" w:type="dxa"/>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Kraj in datum:</w:t>
            </w:r>
          </w:p>
        </w:tc>
        <w:tc>
          <w:tcPr>
            <w:tcW w:w="4643" w:type="dxa"/>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Ponudnik:</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Elektronski podpis:</w:t>
            </w: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bookmarkEnd w:id="50"/>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b/>
          <w:bCs/>
          <w:kern w:val="3"/>
          <w:lang w:eastAsia="zh-CN"/>
        </w:rPr>
        <w:t xml:space="preserve">GARANCIJA/KAVCIJSKO ZAVAROVANJE ZA DOBRO IZVEDBO DEL  </w:t>
      </w:r>
      <w:r w:rsidRPr="005264D4">
        <w:rPr>
          <w:rFonts w:ascii="Arial" w:eastAsia="Calibri" w:hAnsi="Arial" w:cs="Arial"/>
          <w:kern w:val="3"/>
          <w:lang w:eastAsia="zh-CN"/>
        </w:rPr>
        <w:t>št.____________</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Naziv banke/zavarovalnice (izdajatelja garancije):</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Kraj in datum:</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Upravičenec:</w:t>
      </w:r>
      <w:r w:rsidRPr="005264D4">
        <w:rPr>
          <w:rFonts w:ascii="Arial" w:eastAsia="Times New Roman" w:hAnsi="Arial" w:cs="Arial"/>
          <w:kern w:val="3"/>
          <w:lang w:eastAsia="sl-SI"/>
        </w:rPr>
        <w:t xml:space="preserve"> </w:t>
      </w:r>
      <w:r w:rsidRPr="005264D4">
        <w:rPr>
          <w:rFonts w:ascii="Arial" w:eastAsia="Calibri" w:hAnsi="Arial" w:cs="Arial"/>
          <w:kern w:val="3"/>
          <w:lang w:eastAsia="zh-CN"/>
        </w:rPr>
        <w:t xml:space="preserve">Javno podjetje Komunalno podjetje Vrhnika, d.o.o., Pot na </w:t>
      </w:r>
      <w:proofErr w:type="spellStart"/>
      <w:r w:rsidRPr="005264D4">
        <w:rPr>
          <w:rFonts w:ascii="Arial" w:eastAsia="Calibri" w:hAnsi="Arial" w:cs="Arial"/>
          <w:kern w:val="3"/>
          <w:lang w:eastAsia="zh-CN"/>
        </w:rPr>
        <w:t>Tojnice</w:t>
      </w:r>
      <w:proofErr w:type="spellEnd"/>
      <w:r w:rsidRPr="005264D4">
        <w:rPr>
          <w:rFonts w:ascii="Arial" w:eastAsia="Calibri" w:hAnsi="Arial" w:cs="Arial"/>
          <w:kern w:val="3"/>
          <w:lang w:eastAsia="zh-CN"/>
        </w:rPr>
        <w:t xml:space="preserve"> 40, 1360 Vrhnika</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Garancija št./št. kavcijskega zavarovanja ...................</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V skladu z okvirnim sporazumom za izvedbo javnega naročila »Dobava posipnega materiala za zimsko sezono 2018/2019«, sklenjenim med naročnikom (upravičencem iz te garancije/zavarovanja) Javno podjetje Komunalno podjetje Vrhnika, d.o.o., Pot na </w:t>
      </w:r>
      <w:proofErr w:type="spellStart"/>
      <w:r w:rsidRPr="005264D4">
        <w:rPr>
          <w:rFonts w:ascii="Arial" w:eastAsia="Calibri" w:hAnsi="Arial" w:cs="Arial"/>
          <w:kern w:val="3"/>
          <w:lang w:eastAsia="zh-CN"/>
        </w:rPr>
        <w:t>Tojnice</w:t>
      </w:r>
      <w:proofErr w:type="spellEnd"/>
      <w:r w:rsidRPr="005264D4">
        <w:rPr>
          <w:rFonts w:ascii="Arial" w:eastAsia="Calibri" w:hAnsi="Arial" w:cs="Arial"/>
          <w:kern w:val="3"/>
          <w:lang w:eastAsia="zh-CN"/>
        </w:rPr>
        <w:t xml:space="preserve"> 40, 1360 Vrhnika in dobaviteljem ……………………........................................................... (naziv dobavitelja), je dobavitelj dolžan opravljati dobave blaga v vrednosti ....................................... EUR (z besedo........................................), v roku......................... (datum, dni, mesecev) v količini in kvaliteti, opredeljeni v citiranem okvirnem sporazumu.</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Na zahtevo dobavitelja se s to garancijo/zavarovanjem nepreklicno in brezpogojno obvezujemo, da bomo v 15 dneh po prejemu vašega prvega pisnega zahtevka plačali ........................... ………………. EUR, to je 10 % od skupne ponudbene vrednosti  okvirnega sporazuma (z DDV), če dobavitelj svoje pogodbene obveznosti ne bo izpolnil v dogovorjeni kvaliteti, količini in rokih, opredeljenih v zgoraj citiranem okvirnem sporazumu.</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Naša obveza velja tudi v primeru delne izpolnitve pogodbene obveznosti, če opravljene dobave tudi delno ne zadostujejo zahtevam iz okvirnega sporazuma</w:t>
      </w:r>
      <w:r w:rsidRPr="005264D4">
        <w:rPr>
          <w:rFonts w:ascii="Tahoma" w:eastAsia="Times New Roman" w:hAnsi="Tahoma" w:cs="Tahoma"/>
          <w:kern w:val="3"/>
          <w:lang w:eastAsia="sl-SI"/>
        </w:rPr>
        <w:t xml:space="preserve"> </w:t>
      </w:r>
      <w:r w:rsidRPr="005264D4">
        <w:rPr>
          <w:rFonts w:ascii="Arial" w:eastAsia="Calibri" w:hAnsi="Arial" w:cs="Arial"/>
          <w:kern w:val="3"/>
          <w:lang w:eastAsia="zh-CN"/>
        </w:rPr>
        <w:t>ali v primeru, da dobavitelj odstopi od okvirnega sporazuma.</w:t>
      </w:r>
      <w:r w:rsidRPr="005264D4">
        <w:rPr>
          <w:rFonts w:ascii="Tahoma" w:eastAsia="Times New Roman" w:hAnsi="Tahoma" w:cs="Tahoma"/>
          <w:kern w:val="3"/>
          <w:lang w:eastAsia="sl-SI"/>
        </w:rPr>
        <w:t xml:space="preserve"> </w:t>
      </w:r>
      <w:r w:rsidRPr="005264D4">
        <w:rPr>
          <w:rFonts w:ascii="Arial" w:eastAsia="Calibri" w:hAnsi="Arial" w:cs="Arial"/>
          <w:kern w:val="3"/>
          <w:lang w:eastAsia="zh-CN"/>
        </w:rPr>
        <w:t>Naša obveza velja tudi v primeru, da dobavitelj ne izvaja dobav v skladu z zahtevami naročnika.</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lastRenderedPageBreak/>
        <w:t>Zahtevek za unovčenje garancije/kavcijskega zavarovanja mora biti predložen banki/zavarovalnici in mora vsebovati:</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1. originalno pismo za unovčenje garancije/kavcijskega zavarovanja v skladu z zgornjim odstavkom in</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2. original Garancije/Kavcijskega zavarovanja št....................</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Ta garancija/kavcijsko zavarovanje se znižuje za vsak po tej garanciji/tem kavcijskem zavarovanju unovčeni znesek. </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Ta garancija/kavcijsko zavarovanje velja najkasneje do ................... Po preteku navedenega roka garancija/kavcijsko zavarovanje ne velja več in naša obveznost avtomatično ugasne, ne glede na to, ali je garancija/kavcijsko zavarovanje vrnjena/vrnjeno.</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Če se bo naročnik kadarkoli v času veljavnosti te garancije/tega kavcijskega zavarovanja strinjal, da se v okvirnem sporazumu navedeni pogoji spremenijo, se lahko naročnik garancije/kavcijskega zavarovanja oziroma dobavitelj in banka/zavarovalnica sporazumno dogovorita za spremembo garancije/kavcijskega zavarovanja.</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To garancijo lahko uveljavlja naročnik, Javno podjetje Komunalno podjetje Vrhnika, d.o.o., Pot na </w:t>
      </w:r>
      <w:proofErr w:type="spellStart"/>
      <w:r w:rsidRPr="005264D4">
        <w:rPr>
          <w:rFonts w:ascii="Arial" w:eastAsia="Calibri" w:hAnsi="Arial" w:cs="Arial"/>
          <w:kern w:val="3"/>
          <w:lang w:eastAsia="zh-CN"/>
        </w:rPr>
        <w:t>Tojnice</w:t>
      </w:r>
      <w:proofErr w:type="spellEnd"/>
      <w:r w:rsidRPr="005264D4">
        <w:rPr>
          <w:rFonts w:ascii="Arial" w:eastAsia="Calibri" w:hAnsi="Arial" w:cs="Arial"/>
          <w:kern w:val="3"/>
          <w:lang w:eastAsia="zh-CN"/>
        </w:rPr>
        <w:t xml:space="preserve"> 40, 1360 Vrhnika ali njegov pravni naslednik.</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Morebitne spore med upravičencem in banko/zavarovalnico rešuje stvarno pristojno sodišče v Ljubljani.</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Banka/Zavarovalnica</w:t>
      </w: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E w:val="0"/>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(žig, podpis)</w:t>
      </w:r>
    </w:p>
    <w:p w:rsidR="005264D4" w:rsidRPr="005264D4" w:rsidRDefault="005264D4" w:rsidP="005264D4">
      <w:pPr>
        <w:spacing w:after="0" w:line="276" w:lineRule="auto"/>
        <w:rPr>
          <w:rFonts w:ascii="Arial" w:eastAsia="Calibri" w:hAnsi="Arial" w:cs="Arial"/>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spacing w:after="0" w:line="276" w:lineRule="auto"/>
        <w:rPr>
          <w:rFonts w:ascii="Arial" w:eastAsia="Calibri" w:hAnsi="Arial" w:cs="Arial"/>
          <w:color w:val="000000"/>
          <w:lang w:eastAsia="zh-CN"/>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51" w:name="_Hlk518286077"/>
      <w:bookmarkStart w:id="52" w:name="_Toc523222709"/>
      <w:bookmarkEnd w:id="45"/>
      <w:r w:rsidRPr="005264D4">
        <w:rPr>
          <w:rFonts w:ascii="Cambria" w:eastAsia="Calibri" w:hAnsi="Cambria" w:cs="Cambria"/>
          <w:b/>
          <w:color w:val="000000"/>
          <w:sz w:val="24"/>
          <w:szCs w:val="24"/>
        </w:rPr>
        <w:lastRenderedPageBreak/>
        <w:t>Priloga št. 8</w:t>
      </w:r>
      <w:bookmarkEnd w:id="52"/>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53" w:name="_Toc523222710"/>
      <w:r w:rsidRPr="005264D4">
        <w:rPr>
          <w:rFonts w:ascii="Arial" w:eastAsia="Calibri" w:hAnsi="Arial" w:cs="Arial"/>
          <w:b/>
          <w:bCs/>
          <w:i/>
          <w:iCs/>
          <w:color w:val="541C72"/>
          <w:spacing w:val="20"/>
          <w:lang w:eastAsia="zh-CN"/>
        </w:rPr>
        <w:t>VZOREC OKVIRNEGA SPORAZUMA</w:t>
      </w:r>
      <w:bookmarkEnd w:id="53"/>
      <w:r w:rsidRPr="005264D4">
        <w:rPr>
          <w:rFonts w:ascii="Arial" w:eastAsia="Calibri" w:hAnsi="Arial" w:cs="Arial"/>
          <w:b/>
          <w:bCs/>
          <w:i/>
          <w:iCs/>
          <w:color w:val="541C72"/>
          <w:spacing w:val="20"/>
          <w:lang w:eastAsia="zh-CN"/>
        </w:rPr>
        <w:t xml:space="preserve"> </w:t>
      </w:r>
    </w:p>
    <w:bookmarkEnd w:id="51"/>
    <w:p w:rsidR="005264D4" w:rsidRPr="005264D4" w:rsidRDefault="005264D4" w:rsidP="005264D4">
      <w:pPr>
        <w:spacing w:after="0" w:line="276" w:lineRule="auto"/>
        <w:rPr>
          <w:rFonts w:ascii="Arial" w:eastAsia="Calibri" w:hAnsi="Arial" w:cs="Arial"/>
          <w:color w:val="FFFFFF"/>
          <w:highlight w:val="blue"/>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bCs/>
          <w:kern w:val="3"/>
          <w:lang w:eastAsia="zh-CN"/>
        </w:rPr>
      </w:pPr>
      <w:r w:rsidRPr="005264D4">
        <w:rPr>
          <w:rFonts w:ascii="Arial" w:eastAsia="Calibri"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5264D4" w:rsidRPr="005264D4"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Times New Roman" w:hAnsi="Arial" w:cs="Arial"/>
                <w:kern w:val="3"/>
                <w:lang w:eastAsia="zh-CN"/>
              </w:rPr>
            </w:pPr>
            <w:r w:rsidRPr="005264D4">
              <w:rPr>
                <w:rFonts w:ascii="Arial" w:eastAsia="Times New Roman"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b/>
                <w:kern w:val="3"/>
                <w:lang w:eastAsia="zh-CN"/>
              </w:rPr>
            </w:pPr>
            <w:bookmarkStart w:id="54" w:name="_Hlk513461958"/>
            <w:r w:rsidRPr="005264D4">
              <w:rPr>
                <w:rFonts w:ascii="Arial" w:eastAsia="Calibri" w:hAnsi="Arial" w:cs="Arial"/>
                <w:b/>
                <w:kern w:val="3"/>
                <w:lang w:eastAsia="zh-CN"/>
              </w:rPr>
              <w:t>Javno podjetje Komunalno podjetje Vrhnika, d.o.o.</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Pot na </w:t>
            </w:r>
            <w:proofErr w:type="spellStart"/>
            <w:r w:rsidRPr="005264D4">
              <w:rPr>
                <w:rFonts w:ascii="Arial" w:eastAsia="Calibri" w:hAnsi="Arial" w:cs="Arial"/>
                <w:kern w:val="3"/>
                <w:lang w:eastAsia="zh-CN"/>
              </w:rPr>
              <w:t>Tojnice</w:t>
            </w:r>
            <w:proofErr w:type="spellEnd"/>
            <w:r w:rsidRPr="005264D4">
              <w:rPr>
                <w:rFonts w:ascii="Arial" w:eastAsia="Calibri" w:hAnsi="Arial" w:cs="Arial"/>
                <w:kern w:val="3"/>
                <w:lang w:eastAsia="zh-CN"/>
              </w:rPr>
              <w:t xml:space="preserve"> 40</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1360 Vrhnika</w:t>
            </w:r>
            <w:bookmarkEnd w:id="54"/>
          </w:p>
        </w:tc>
      </w:tr>
      <w:tr w:rsidR="005264D4" w:rsidRPr="005264D4"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Times New Roman" w:hAnsi="Arial" w:cs="Arial"/>
                <w:kern w:val="3"/>
                <w:lang w:eastAsia="zh-CN"/>
              </w:rPr>
            </w:pPr>
            <w:r w:rsidRPr="005264D4">
              <w:rPr>
                <w:rFonts w:ascii="Arial" w:eastAsia="Times New Roman"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Brigita Šen Kreže, direktorica</w:t>
            </w:r>
          </w:p>
        </w:tc>
      </w:tr>
      <w:tr w:rsidR="005264D4" w:rsidRPr="005264D4"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Times New Roman" w:hAnsi="Arial" w:cs="Arial"/>
                <w:kern w:val="3"/>
                <w:lang w:eastAsia="zh-CN"/>
              </w:rPr>
            </w:pPr>
            <w:r w:rsidRPr="005264D4">
              <w:rPr>
                <w:rFonts w:ascii="Arial" w:eastAsia="Times New Roman"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5015707000</w:t>
            </w:r>
          </w:p>
        </w:tc>
      </w:tr>
      <w:tr w:rsidR="005264D4" w:rsidRPr="005264D4"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Times New Roman" w:hAnsi="Arial" w:cs="Arial"/>
                <w:kern w:val="3"/>
                <w:lang w:eastAsia="zh-CN"/>
              </w:rPr>
            </w:pPr>
            <w:r w:rsidRPr="005264D4">
              <w:rPr>
                <w:rFonts w:ascii="Arial" w:eastAsia="Times New Roman"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SI75879611</w:t>
            </w:r>
          </w:p>
        </w:tc>
      </w:tr>
      <w:tr w:rsidR="005264D4" w:rsidRPr="005264D4"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Times New Roman" w:hAnsi="Arial" w:cs="Arial"/>
                <w:kern w:val="3"/>
                <w:lang w:eastAsia="zh-CN"/>
              </w:rPr>
            </w:pPr>
            <w:r w:rsidRPr="005264D4">
              <w:rPr>
                <w:rFonts w:ascii="Arial" w:eastAsia="Times New Roman"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SI56 0202 7001 1262 773</w:t>
            </w: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 (v nadaljevanju: naročnik)</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in</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bCs/>
          <w:kern w:val="3"/>
          <w:lang w:eastAsia="zh-CN"/>
        </w:rPr>
      </w:pPr>
      <w:r w:rsidRPr="005264D4">
        <w:rPr>
          <w:rFonts w:ascii="Arial" w:eastAsia="Calibri" w:hAnsi="Arial" w:cs="Arial"/>
          <w:b/>
          <w:bCs/>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5264D4" w:rsidRPr="005264D4"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Naziv in naslov:</w:t>
            </w:r>
          </w:p>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5264D4" w:rsidRPr="005264D4"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64D4" w:rsidRPr="005264D4" w:rsidRDefault="005264D4" w:rsidP="005264D4">
            <w:pPr>
              <w:suppressAutoHyphens/>
              <w:autoSpaceDN w:val="0"/>
              <w:snapToGrid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SI56</w:t>
            </w:r>
          </w:p>
        </w:tc>
      </w:tr>
    </w:tbl>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(v nadaljevanju: dobavitelj)</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sklepata naslednji</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
          <w:bCs/>
          <w:kern w:val="3"/>
          <w:lang w:eastAsia="zh-CN"/>
        </w:rPr>
      </w:pPr>
    </w:p>
    <w:p w:rsidR="005264D4" w:rsidRPr="005264D4" w:rsidRDefault="005264D4" w:rsidP="005264D4">
      <w:pPr>
        <w:spacing w:after="0" w:line="276" w:lineRule="auto"/>
        <w:jc w:val="center"/>
        <w:rPr>
          <w:rFonts w:ascii="Arial" w:eastAsia="Calibri" w:hAnsi="Arial" w:cs="Arial"/>
          <w:b/>
        </w:rPr>
      </w:pPr>
      <w:r w:rsidRPr="005264D4">
        <w:rPr>
          <w:rFonts w:ascii="Arial" w:eastAsia="Calibri" w:hAnsi="Arial" w:cs="Arial"/>
          <w:b/>
        </w:rPr>
        <w:t>OKVIRNI SPORAZUM</w:t>
      </w:r>
    </w:p>
    <w:p w:rsidR="005264D4" w:rsidRPr="005264D4" w:rsidRDefault="005264D4" w:rsidP="005264D4">
      <w:pPr>
        <w:spacing w:after="0" w:line="276" w:lineRule="auto"/>
        <w:jc w:val="center"/>
        <w:rPr>
          <w:rFonts w:ascii="Arial" w:eastAsia="Calibri" w:hAnsi="Arial" w:cs="Arial"/>
          <w:b/>
        </w:rPr>
      </w:pPr>
      <w:r w:rsidRPr="005264D4">
        <w:rPr>
          <w:rFonts w:ascii="Arial" w:eastAsia="Calibri" w:hAnsi="Arial" w:cs="Arial"/>
          <w:b/>
        </w:rPr>
        <w:t>za izvajanje javnega naročila</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
          <w:bCs/>
          <w:kern w:val="3"/>
          <w:lang w:eastAsia="zh-CN"/>
        </w:rPr>
      </w:pPr>
      <w:bookmarkStart w:id="55" w:name="_Hlk496532984"/>
      <w:r w:rsidRPr="005264D4">
        <w:rPr>
          <w:rFonts w:ascii="Arial" w:eastAsia="Calibri" w:hAnsi="Arial" w:cs="Arial"/>
          <w:b/>
          <w:bCs/>
          <w:kern w:val="3"/>
          <w:lang w:eastAsia="zh-CN"/>
        </w:rPr>
        <w:t>»Dobava posipnega materiala za zimsko sezono 2018/2019«</w:t>
      </w:r>
    </w:p>
    <w:p w:rsidR="005264D4" w:rsidRPr="005264D4" w:rsidRDefault="005264D4" w:rsidP="005264D4">
      <w:pPr>
        <w:spacing w:after="0" w:line="276" w:lineRule="auto"/>
        <w:jc w:val="center"/>
        <w:rPr>
          <w:rFonts w:ascii="Arial" w:eastAsia="Calibri" w:hAnsi="Arial" w:cs="Arial"/>
          <w:b/>
          <w:bCs/>
          <w:color w:val="000000"/>
        </w:rPr>
      </w:pPr>
      <w:r w:rsidRPr="005264D4">
        <w:rPr>
          <w:rFonts w:ascii="Arial" w:eastAsia="Calibri" w:hAnsi="Arial" w:cs="Arial"/>
          <w:b/>
          <w:bCs/>
          <w:color w:val="000000"/>
        </w:rPr>
        <w:t>ŠT. 4142-0004/2018</w:t>
      </w:r>
    </w:p>
    <w:bookmarkEnd w:id="55"/>
    <w:p w:rsidR="005264D4" w:rsidRPr="005264D4" w:rsidRDefault="005264D4" w:rsidP="005264D4">
      <w:pPr>
        <w:suppressAutoHyphens/>
        <w:autoSpaceDN w:val="0"/>
        <w:spacing w:after="0" w:line="276" w:lineRule="auto"/>
        <w:ind w:right="6"/>
        <w:jc w:val="center"/>
        <w:textAlignment w:val="baseline"/>
        <w:rPr>
          <w:rFonts w:ascii="Arial" w:eastAsia="Calibri" w:hAnsi="Arial" w:cs="Arial"/>
          <w:b/>
          <w:bCs/>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b/>
          <w:bCs/>
          <w:kern w:val="3"/>
          <w:lang w:eastAsia="zh-CN"/>
        </w:rPr>
      </w:pPr>
    </w:p>
    <w:p w:rsidR="005264D4" w:rsidRPr="005264D4" w:rsidRDefault="005264D4" w:rsidP="005264D4">
      <w:pPr>
        <w:suppressAutoHyphens/>
        <w:autoSpaceDN w:val="0"/>
        <w:spacing w:after="0" w:line="276" w:lineRule="auto"/>
        <w:ind w:right="6"/>
        <w:textAlignment w:val="baseline"/>
        <w:rPr>
          <w:rFonts w:ascii="Arial" w:eastAsia="Calibri" w:hAnsi="Arial" w:cs="Arial"/>
          <w:b/>
          <w:bCs/>
          <w:kern w:val="3"/>
          <w:lang w:eastAsia="zh-CN"/>
        </w:rPr>
      </w:pPr>
      <w:r w:rsidRPr="005264D4">
        <w:rPr>
          <w:rFonts w:ascii="Arial" w:eastAsia="Calibri" w:hAnsi="Arial" w:cs="Arial"/>
          <w:b/>
          <w:bCs/>
          <w:kern w:val="3"/>
          <w:lang w:eastAsia="zh-CN"/>
        </w:rPr>
        <w:t>UVODNE UGOTOVITVE</w:t>
      </w:r>
    </w:p>
    <w:p w:rsidR="005264D4" w:rsidRPr="005264D4" w:rsidRDefault="005264D4" w:rsidP="005264D4">
      <w:pPr>
        <w:suppressAutoHyphens/>
        <w:autoSpaceDN w:val="0"/>
        <w:spacing w:after="0" w:line="276" w:lineRule="auto"/>
        <w:ind w:left="360" w:right="6"/>
        <w:textAlignment w:val="baseline"/>
        <w:rPr>
          <w:rFonts w:ascii="Arial" w:eastAsia="Calibri" w:hAnsi="Arial" w:cs="Arial"/>
          <w:b/>
          <w:bCs/>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color w:val="000000"/>
        </w:rPr>
      </w:pPr>
      <w:r w:rsidRPr="005264D4">
        <w:rPr>
          <w:rFonts w:ascii="Arial" w:eastAsia="Calibri" w:hAnsi="Arial" w:cs="Arial"/>
          <w:b/>
          <w:bCs/>
          <w:kern w:val="3"/>
          <w:lang w:eastAsia="zh-CN"/>
        </w:rPr>
        <w:t>člen</w:t>
      </w: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Stranki sporazuma uvodoma ugotavljata, da:</w:t>
      </w:r>
    </w:p>
    <w:p w:rsidR="005264D4" w:rsidRPr="005264D4" w:rsidRDefault="005264D4" w:rsidP="005264D4">
      <w:pPr>
        <w:numPr>
          <w:ilvl w:val="0"/>
          <w:numId w:val="29"/>
        </w:numPr>
        <w:spacing w:after="0" w:line="276" w:lineRule="auto"/>
        <w:contextualSpacing/>
        <w:jc w:val="both"/>
        <w:rPr>
          <w:rFonts w:ascii="Arial" w:eastAsia="Calibri" w:hAnsi="Arial" w:cs="Arial"/>
          <w:color w:val="000000"/>
        </w:rPr>
      </w:pPr>
      <w:r w:rsidRPr="005264D4">
        <w:rPr>
          <w:rFonts w:ascii="Arial" w:eastAsia="Calibri" w:hAnsi="Arial" w:cs="Arial"/>
          <w:color w:val="000000"/>
        </w:rPr>
        <w:t>je naročnik izvedel postopek oddaje javnega naročila »Dobava posipnega materiala za zimsko sezono 2018/2019« po postopku naročila male vrednosti v skladu s 47. členom Zakona o javnem naročanju (Uradni list RS, št. 91/15 in 14/18; v nadaljevanju: ZJN-3), ki je bil objavljen na Portalu javnih naročil dne 28.08.2018 pod številko objave JN005914/2018-W01,</w:t>
      </w:r>
    </w:p>
    <w:p w:rsidR="005264D4" w:rsidRPr="005264D4" w:rsidRDefault="005264D4" w:rsidP="005264D4">
      <w:pPr>
        <w:numPr>
          <w:ilvl w:val="0"/>
          <w:numId w:val="29"/>
        </w:numPr>
        <w:spacing w:after="0" w:line="276" w:lineRule="auto"/>
        <w:contextualSpacing/>
        <w:jc w:val="both"/>
        <w:rPr>
          <w:rFonts w:ascii="Arial" w:eastAsia="Calibri" w:hAnsi="Arial" w:cs="Arial"/>
          <w:color w:val="000000"/>
        </w:rPr>
      </w:pPr>
      <w:r w:rsidRPr="005264D4">
        <w:rPr>
          <w:rFonts w:ascii="Arial" w:eastAsia="Calibri" w:hAnsi="Arial" w:cs="Arial"/>
          <w:color w:val="000000"/>
        </w:rPr>
        <w:t>je bil za izvedbo dobav blaga, določenih v tem sporazumu, kot najugodnejši ponudnik izbran dobavitelj,</w:t>
      </w:r>
    </w:p>
    <w:p w:rsidR="005264D4" w:rsidRPr="005264D4" w:rsidRDefault="005264D4" w:rsidP="005264D4">
      <w:pPr>
        <w:numPr>
          <w:ilvl w:val="0"/>
          <w:numId w:val="29"/>
        </w:numPr>
        <w:tabs>
          <w:tab w:val="left" w:pos="426"/>
        </w:tabs>
        <w:spacing w:after="0" w:line="276" w:lineRule="auto"/>
        <w:ind w:right="-1"/>
        <w:jc w:val="both"/>
        <w:rPr>
          <w:rFonts w:ascii="Arial" w:eastAsia="Calibri" w:hAnsi="Arial" w:cs="Arial"/>
        </w:rPr>
      </w:pPr>
      <w:r w:rsidRPr="005264D4">
        <w:rPr>
          <w:rFonts w:ascii="Arial" w:eastAsia="Calibri" w:hAnsi="Arial" w:cs="Arial"/>
        </w:rPr>
        <w:lastRenderedPageBreak/>
        <w:t xml:space="preserve">je dobavitelj strokovno usposobljen in da razpolaga s potrebno tehnično opremo, </w:t>
      </w:r>
      <w:r w:rsidRPr="005264D4">
        <w:rPr>
          <w:rFonts w:ascii="Arial" w:eastAsia="Times New Roman" w:hAnsi="Arial" w:cs="Arial"/>
          <w:lang w:eastAsia="sl-SI"/>
        </w:rPr>
        <w:t>skladiščnimi prostori,…</w:t>
      </w:r>
      <w:r w:rsidRPr="005264D4">
        <w:rPr>
          <w:rFonts w:ascii="Arial" w:eastAsia="Calibri" w:hAnsi="Arial" w:cs="Arial"/>
        </w:rPr>
        <w:t xml:space="preserve"> (svojimi ali najetimi) za opravljanje razpisanih storitev dobav, kot je navedena na obrazcu IZJAVA O TEHNIČNI OPREMLJENOSTI (Priloga št. 6 dokumentacije v zvezi z oddajo javnega naročila),</w:t>
      </w:r>
    </w:p>
    <w:p w:rsidR="005264D4" w:rsidRPr="005264D4" w:rsidRDefault="005264D4" w:rsidP="005264D4">
      <w:pPr>
        <w:numPr>
          <w:ilvl w:val="0"/>
          <w:numId w:val="29"/>
        </w:numPr>
        <w:tabs>
          <w:tab w:val="left" w:pos="426"/>
        </w:tabs>
        <w:spacing w:after="0" w:line="276" w:lineRule="auto"/>
        <w:ind w:right="-1"/>
        <w:jc w:val="both"/>
        <w:rPr>
          <w:rFonts w:ascii="Arial" w:eastAsia="Calibri" w:hAnsi="Arial" w:cs="Arial"/>
        </w:rPr>
      </w:pPr>
      <w:r w:rsidRPr="005264D4">
        <w:rPr>
          <w:rFonts w:ascii="Arial" w:eastAsia="Calibri" w:hAnsi="Arial" w:cs="Arial"/>
        </w:rPr>
        <w:t xml:space="preserve">je dobavitelj zavarovan za odgovornost za škodo, ki bi jo pri opravljanju dobav povzročil ljudem ali premoženju, </w:t>
      </w:r>
    </w:p>
    <w:p w:rsidR="005264D4" w:rsidRPr="005264D4" w:rsidRDefault="005264D4" w:rsidP="005264D4">
      <w:pPr>
        <w:numPr>
          <w:ilvl w:val="0"/>
          <w:numId w:val="29"/>
        </w:numPr>
        <w:spacing w:after="0" w:line="276" w:lineRule="auto"/>
        <w:contextualSpacing/>
        <w:jc w:val="both"/>
        <w:rPr>
          <w:rFonts w:ascii="Arial" w:eastAsia="Calibri" w:hAnsi="Arial" w:cs="Arial"/>
          <w:color w:val="000000"/>
        </w:rPr>
      </w:pPr>
      <w:r w:rsidRPr="005264D4">
        <w:rPr>
          <w:rFonts w:ascii="Arial" w:eastAsia="Calibri" w:hAnsi="Arial" w:cs="Arial"/>
          <w:color w:val="000000"/>
        </w:rPr>
        <w:t>je odločitev o oddaji javnega naročila postala pravnomočna dne ___________ .</w:t>
      </w:r>
    </w:p>
    <w:p w:rsidR="005264D4" w:rsidRPr="005264D4" w:rsidRDefault="005264D4" w:rsidP="005264D4">
      <w:pPr>
        <w:suppressAutoHyphens/>
        <w:autoSpaceDN w:val="0"/>
        <w:spacing w:after="0" w:line="276" w:lineRule="auto"/>
        <w:ind w:right="6"/>
        <w:textAlignment w:val="baseline"/>
        <w:rPr>
          <w:rFonts w:ascii="Arial" w:eastAsia="Calibri" w:hAnsi="Arial" w:cs="Arial"/>
          <w:b/>
          <w:bCs/>
          <w:kern w:val="3"/>
          <w:lang w:eastAsia="zh-CN"/>
        </w:rPr>
      </w:pPr>
    </w:p>
    <w:p w:rsidR="005264D4" w:rsidRPr="005264D4" w:rsidRDefault="005264D4" w:rsidP="005264D4">
      <w:pPr>
        <w:suppressAutoHyphens/>
        <w:autoSpaceDN w:val="0"/>
        <w:spacing w:after="0" w:line="276" w:lineRule="auto"/>
        <w:ind w:right="6"/>
        <w:textAlignment w:val="baseline"/>
        <w:rPr>
          <w:rFonts w:ascii="Arial" w:eastAsia="Calibri" w:hAnsi="Arial" w:cs="Arial"/>
          <w:b/>
          <w:kern w:val="3"/>
          <w:lang w:eastAsia="zh-CN"/>
        </w:rPr>
      </w:pPr>
      <w:r w:rsidRPr="005264D4">
        <w:rPr>
          <w:rFonts w:ascii="Arial" w:eastAsia="Calibri" w:hAnsi="Arial" w:cs="Arial"/>
          <w:b/>
          <w:bCs/>
          <w:kern w:val="3"/>
          <w:lang w:eastAsia="zh-CN"/>
        </w:rPr>
        <w:t>PREDMET</w:t>
      </w:r>
      <w:r w:rsidRPr="005264D4">
        <w:rPr>
          <w:rFonts w:ascii="Arial" w:eastAsia="Calibri" w:hAnsi="Arial" w:cs="Arial"/>
          <w:b/>
          <w:kern w:val="3"/>
          <w:lang w:eastAsia="zh-CN"/>
        </w:rPr>
        <w:t xml:space="preserve"> OKVIRNEGA SPORAZUMA</w:t>
      </w:r>
    </w:p>
    <w:p w:rsidR="005264D4" w:rsidRPr="005264D4" w:rsidRDefault="005264D4" w:rsidP="005264D4">
      <w:pPr>
        <w:suppressAutoHyphens/>
        <w:autoSpaceDN w:val="0"/>
        <w:spacing w:after="0" w:line="276" w:lineRule="auto"/>
        <w:ind w:left="360" w:right="6"/>
        <w:textAlignment w:val="baseline"/>
        <w:rPr>
          <w:rFonts w:ascii="Arial" w:eastAsia="Calibri" w:hAnsi="Arial" w:cs="Arial"/>
          <w:b/>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color w:val="000000"/>
        </w:rPr>
      </w:pPr>
      <w:r w:rsidRPr="005264D4">
        <w:rPr>
          <w:rFonts w:ascii="Arial" w:eastAsia="Calibri" w:hAnsi="Arial" w:cs="Arial"/>
          <w:color w:val="000000"/>
        </w:rPr>
        <w:t>S tem sporazumom naročnik odda, dobavitelj pa prevzema v skladu z razpisnimi pogoji, dobavo posipnega materiala - natrijev klorid NaCl, 0/4 mm, vlaga 4 % za zimsko sezono 2018/2019, na podlagi sukcesivnih naročil, ki jih bo naročnik posredoval dobavitelju v času trajanja tega okvirnega sporazuma.</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color w:val="000000"/>
          <w:highlight w:val="magenta"/>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Sestavni del tega sporazuma so pogoji in zahteve, določene z dokumentacijo v zvezi z oddajo javnega naročila z dne 28.08.2018 in vse njene priloge (v nadaljevanju: razpisna dokumentacija) ter ponudbena dokumentacija strank okvirnega sporazuma.</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Naročnik bo naročal </w:t>
      </w:r>
      <w:proofErr w:type="spellStart"/>
      <w:r w:rsidRPr="005264D4">
        <w:rPr>
          <w:rFonts w:ascii="Arial" w:eastAsia="Calibri" w:hAnsi="Arial" w:cs="Arial"/>
          <w:kern w:val="3"/>
          <w:lang w:eastAsia="zh-CN"/>
        </w:rPr>
        <w:t>blasgo</w:t>
      </w:r>
      <w:proofErr w:type="spellEnd"/>
      <w:r w:rsidRPr="005264D4">
        <w:rPr>
          <w:rFonts w:ascii="Arial" w:eastAsia="Calibri" w:hAnsi="Arial" w:cs="Arial"/>
          <w:kern w:val="3"/>
          <w:lang w:eastAsia="zh-CN"/>
        </w:rPr>
        <w:t xml:space="preserve"> na podlagi tega sporazuma skladno s svojimi potrebami. </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numPr>
          <w:ilvl w:val="12"/>
          <w:numId w:val="0"/>
        </w:numPr>
        <w:spacing w:after="0" w:line="276" w:lineRule="auto"/>
        <w:jc w:val="both"/>
        <w:rPr>
          <w:rFonts w:ascii="Arial" w:eastAsia="Calibri" w:hAnsi="Arial" w:cs="Arial"/>
          <w:color w:val="000000"/>
        </w:rPr>
      </w:pPr>
      <w:r w:rsidRPr="005264D4">
        <w:rPr>
          <w:rFonts w:ascii="Arial" w:eastAsia="Calibri" w:hAnsi="Arial" w:cs="Arial"/>
          <w:color w:val="000000"/>
        </w:rPr>
        <w:t>Okvirni sporazum se sklepa za določen čas, in sicer od 1. 10. 2018 do 31. 5. 2019.</w:t>
      </w:r>
    </w:p>
    <w:p w:rsidR="005264D4" w:rsidRPr="005264D4" w:rsidRDefault="005264D4" w:rsidP="005264D4">
      <w:pPr>
        <w:numPr>
          <w:ilvl w:val="12"/>
          <w:numId w:val="0"/>
        </w:numPr>
        <w:spacing w:after="0" w:line="276" w:lineRule="auto"/>
        <w:jc w:val="both"/>
        <w:rPr>
          <w:rFonts w:ascii="Arial" w:eastAsia="Calibri" w:hAnsi="Arial" w:cs="Arial"/>
          <w:color w:val="000000"/>
        </w:rPr>
      </w:pPr>
    </w:p>
    <w:p w:rsidR="005264D4" w:rsidRPr="005264D4" w:rsidRDefault="005264D4" w:rsidP="005264D4">
      <w:pPr>
        <w:tabs>
          <w:tab w:val="left" w:pos="360"/>
        </w:tabs>
        <w:spacing w:after="0" w:line="276" w:lineRule="auto"/>
        <w:ind w:right="7"/>
        <w:jc w:val="both"/>
        <w:rPr>
          <w:rFonts w:ascii="Arial" w:eastAsia="Calibri" w:hAnsi="Arial" w:cs="Arial"/>
          <w:b/>
          <w:color w:val="000000"/>
        </w:rPr>
      </w:pPr>
      <w:r w:rsidRPr="005264D4">
        <w:rPr>
          <w:rFonts w:ascii="Arial" w:eastAsia="Calibri" w:hAnsi="Arial" w:cs="Arial"/>
          <w:b/>
          <w:color w:val="000000"/>
        </w:rPr>
        <w:t>ROK IN NAČIN IZVAJANJA DOBAV</w:t>
      </w:r>
    </w:p>
    <w:p w:rsidR="005264D4" w:rsidRPr="005264D4" w:rsidRDefault="005264D4" w:rsidP="005264D4">
      <w:pPr>
        <w:tabs>
          <w:tab w:val="left" w:pos="360"/>
        </w:tabs>
        <w:spacing w:after="0" w:line="276" w:lineRule="auto"/>
        <w:ind w:right="7"/>
        <w:jc w:val="both"/>
        <w:rPr>
          <w:rFonts w:ascii="Arial" w:eastAsia="Calibri" w:hAnsi="Arial" w:cs="Arial"/>
          <w:b/>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Dobavitelj je dolžan dobave blaga, ki jih bo naročnik naročal v času trajanja okvirnega sporazuma, izvesti v roku, ki je bil določen v dokumentaciji v zvezi z oddajo javnega naročila.</w:t>
      </w:r>
    </w:p>
    <w:p w:rsidR="005264D4" w:rsidRPr="005264D4" w:rsidRDefault="005264D4" w:rsidP="005264D4">
      <w:pPr>
        <w:spacing w:after="0" w:line="276" w:lineRule="auto"/>
        <w:jc w:val="both"/>
        <w:rPr>
          <w:rFonts w:ascii="Arial" w:eastAsia="Calibri" w:hAnsi="Arial" w:cs="Arial"/>
          <w:color w:val="000000"/>
        </w:rPr>
      </w:pP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Dobave se izvajajo v času veljavnosti okvirnega sporazuma, to je od 1. 10. 2018 do 31. 5. 2019.</w:t>
      </w:r>
    </w:p>
    <w:p w:rsidR="005264D4" w:rsidRPr="005264D4" w:rsidRDefault="005264D4" w:rsidP="005264D4">
      <w:pPr>
        <w:spacing w:after="0" w:line="276" w:lineRule="auto"/>
        <w:jc w:val="both"/>
        <w:rPr>
          <w:rFonts w:ascii="Arial" w:eastAsia="Calibri" w:hAnsi="Arial" w:cs="Arial"/>
          <w:color w:val="000000"/>
        </w:rPr>
      </w:pP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 xml:space="preserve">Šteje se, da dobavitelj izpolni vse obveznosti, ki jih ima po tem okvirnem sporazumu, takrat ko je izvedel dobave blaga ter naročniku predal vse dokumente, ki jih opredeljuje dokumentacija v zvezi z oddajo javnega naročila. </w:t>
      </w:r>
    </w:p>
    <w:p w:rsidR="005264D4" w:rsidRPr="005264D4" w:rsidRDefault="005264D4" w:rsidP="005264D4">
      <w:pPr>
        <w:spacing w:after="0" w:line="276" w:lineRule="auto"/>
        <w:rPr>
          <w:rFonts w:ascii="Arial" w:eastAsia="Calibri" w:hAnsi="Arial" w:cs="Arial"/>
          <w:bCs/>
          <w:color w:val="000000"/>
          <w:highlight w:val="magenta"/>
        </w:rPr>
      </w:pPr>
    </w:p>
    <w:p w:rsidR="005264D4" w:rsidRPr="005264D4" w:rsidRDefault="005264D4" w:rsidP="005264D4">
      <w:pPr>
        <w:spacing w:after="0" w:line="276" w:lineRule="auto"/>
        <w:rPr>
          <w:rFonts w:ascii="Arial" w:eastAsia="Calibri" w:hAnsi="Arial" w:cs="Arial"/>
          <w:bCs/>
          <w:color w:val="000000"/>
          <w:highlight w:val="magenta"/>
        </w:rPr>
      </w:pPr>
    </w:p>
    <w:p w:rsidR="005264D4" w:rsidRPr="005264D4" w:rsidRDefault="005264D4" w:rsidP="005264D4">
      <w:pPr>
        <w:spacing w:after="0" w:line="276" w:lineRule="auto"/>
        <w:rPr>
          <w:rFonts w:ascii="Arial" w:eastAsia="Calibri" w:hAnsi="Arial" w:cs="Arial"/>
          <w:bCs/>
          <w:color w:val="000000"/>
          <w:highlight w:val="magenta"/>
        </w:rPr>
      </w:pPr>
    </w:p>
    <w:p w:rsidR="005264D4" w:rsidRPr="005264D4" w:rsidRDefault="005264D4" w:rsidP="005264D4">
      <w:pPr>
        <w:spacing w:after="0" w:line="276" w:lineRule="auto"/>
        <w:rPr>
          <w:rFonts w:ascii="Arial" w:eastAsia="Calibri" w:hAnsi="Arial" w:cs="Arial"/>
          <w:bCs/>
          <w:color w:val="000000"/>
          <w:highlight w:val="magenta"/>
        </w:rPr>
      </w:pPr>
    </w:p>
    <w:p w:rsidR="005264D4" w:rsidRPr="005264D4" w:rsidRDefault="005264D4" w:rsidP="005264D4">
      <w:pPr>
        <w:spacing w:after="0" w:line="276" w:lineRule="auto"/>
        <w:rPr>
          <w:rFonts w:ascii="Arial" w:eastAsia="Calibri" w:hAnsi="Arial" w:cs="Arial"/>
          <w:bCs/>
          <w:color w:val="000000"/>
          <w:highlight w:val="magenta"/>
        </w:rPr>
      </w:pPr>
    </w:p>
    <w:p w:rsidR="005264D4" w:rsidRPr="005264D4" w:rsidRDefault="005264D4" w:rsidP="005264D4">
      <w:pPr>
        <w:spacing w:after="0" w:line="276" w:lineRule="auto"/>
        <w:rPr>
          <w:rFonts w:ascii="Arial" w:eastAsia="Calibri" w:hAnsi="Arial" w:cs="Arial"/>
          <w:bCs/>
          <w:color w:val="000000"/>
          <w:highlight w:val="magenta"/>
        </w:rPr>
      </w:pPr>
    </w:p>
    <w:p w:rsidR="005264D4" w:rsidRPr="005264D4" w:rsidRDefault="005264D4" w:rsidP="005264D4">
      <w:pPr>
        <w:spacing w:after="0" w:line="276" w:lineRule="auto"/>
        <w:jc w:val="both"/>
        <w:rPr>
          <w:rFonts w:ascii="Arial" w:eastAsia="Calibri" w:hAnsi="Arial" w:cs="Arial"/>
          <w:b/>
          <w:color w:val="000000"/>
        </w:rPr>
      </w:pPr>
      <w:r w:rsidRPr="005264D4">
        <w:rPr>
          <w:rFonts w:ascii="Arial" w:eastAsia="Calibri" w:hAnsi="Arial" w:cs="Arial"/>
          <w:b/>
          <w:color w:val="000000"/>
        </w:rPr>
        <w:t xml:space="preserve">CENA </w:t>
      </w:r>
    </w:p>
    <w:p w:rsidR="005264D4" w:rsidRPr="005264D4" w:rsidRDefault="005264D4" w:rsidP="005264D4">
      <w:pPr>
        <w:spacing w:after="0" w:line="276" w:lineRule="auto"/>
        <w:jc w:val="both"/>
        <w:rPr>
          <w:rFonts w:ascii="Arial" w:eastAsia="Calibri" w:hAnsi="Arial" w:cs="Arial"/>
          <w:b/>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color w:val="000000"/>
        </w:rPr>
      </w:pPr>
      <w:r w:rsidRPr="005264D4">
        <w:rPr>
          <w:rFonts w:ascii="Arial" w:eastAsia="Calibri" w:hAnsi="Arial" w:cs="Arial"/>
          <w:b/>
          <w:bCs/>
          <w:kern w:val="3"/>
          <w:lang w:eastAsia="zh-CN"/>
        </w:rPr>
        <w:t>člen</w:t>
      </w: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Dobavitelj se zavezuje blago, ki je predmet tega okvirnega sporazuma, dobavljati po ceni, kot je navedena v ponudbi dobavitelja št. _________ z dne __.__.2018, katere sestavni del je ponudbeni predračun št. ___________ z dne _____________.</w:t>
      </w:r>
    </w:p>
    <w:p w:rsidR="005264D4" w:rsidRPr="005264D4" w:rsidRDefault="005264D4" w:rsidP="005264D4">
      <w:pPr>
        <w:spacing w:after="0" w:line="276" w:lineRule="auto"/>
        <w:jc w:val="both"/>
        <w:rPr>
          <w:rFonts w:ascii="Arial" w:eastAsia="Calibri" w:hAnsi="Arial" w:cs="Arial"/>
          <w:lang w:eastAsia="sl-SI"/>
        </w:rPr>
      </w:pPr>
    </w:p>
    <w:p w:rsidR="005264D4" w:rsidRPr="005264D4" w:rsidRDefault="005264D4" w:rsidP="005264D4">
      <w:pPr>
        <w:spacing w:after="0" w:line="276" w:lineRule="auto"/>
        <w:jc w:val="both"/>
        <w:rPr>
          <w:rFonts w:ascii="Arial" w:eastAsia="Calibri" w:hAnsi="Arial" w:cs="Arial"/>
          <w:lang w:eastAsia="sl-SI"/>
        </w:rPr>
      </w:pPr>
      <w:r w:rsidRPr="005264D4">
        <w:rPr>
          <w:rFonts w:ascii="Arial" w:eastAsia="Calibri" w:hAnsi="Arial" w:cs="Arial"/>
          <w:lang w:eastAsia="sl-SI"/>
        </w:rPr>
        <w:t xml:space="preserve">Cena na enoto mere iz ponudbenega predračuna je fiksna ves čas trajanja okvirnega sporazuma. </w:t>
      </w:r>
    </w:p>
    <w:p w:rsidR="005264D4" w:rsidRPr="005264D4" w:rsidRDefault="005264D4" w:rsidP="005264D4">
      <w:pPr>
        <w:spacing w:after="0" w:line="276" w:lineRule="auto"/>
        <w:jc w:val="both"/>
        <w:rPr>
          <w:rFonts w:ascii="Arial" w:eastAsia="Calibri" w:hAnsi="Arial" w:cs="Arial"/>
          <w:color w:val="000000"/>
        </w:rPr>
      </w:pP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 xml:space="preserve">Ponudbena cena je DDP razloženo na naslovu naročnika, skladno s tehničnimi specifikacijami. </w:t>
      </w:r>
      <w:r w:rsidRPr="005264D4">
        <w:rPr>
          <w:rFonts w:ascii="Arial" w:eastAsia="Calibri" w:hAnsi="Arial" w:cs="Arial"/>
          <w:lang w:eastAsia="sl-SI"/>
        </w:rPr>
        <w:t xml:space="preserve">Cena zajema vse materialne in nematerialne stroške, ki so potrebni za kakovostno in pravočasno izvedbo predmeta naročila (zavarovalni stroški, </w:t>
      </w:r>
      <w:r w:rsidRPr="005264D4">
        <w:rPr>
          <w:rFonts w:ascii="Arial" w:eastAsia="Calibri" w:hAnsi="Arial" w:cs="Arial"/>
          <w:color w:val="000000"/>
        </w:rPr>
        <w:t xml:space="preserve">stroški prevoza, tehtanja, čakanja </w:t>
      </w:r>
      <w:r w:rsidRPr="005264D4">
        <w:rPr>
          <w:rFonts w:ascii="Arial" w:eastAsia="Calibri" w:hAnsi="Arial" w:cs="Arial"/>
          <w:lang w:eastAsia="sl-SI"/>
        </w:rPr>
        <w:t>in podobno). Dobavitelj ni upravičen do podražitev.</w:t>
      </w:r>
    </w:p>
    <w:p w:rsidR="005264D4" w:rsidRPr="005264D4" w:rsidRDefault="005264D4" w:rsidP="005264D4">
      <w:pPr>
        <w:spacing w:after="0" w:line="276" w:lineRule="auto"/>
        <w:jc w:val="both"/>
        <w:rPr>
          <w:rFonts w:ascii="Arial" w:eastAsia="Calibri" w:hAnsi="Arial" w:cs="Arial"/>
          <w:color w:val="000000"/>
          <w:highlight w:val="magenta"/>
        </w:rPr>
      </w:pPr>
    </w:p>
    <w:p w:rsidR="005264D4" w:rsidRPr="005264D4" w:rsidRDefault="005264D4" w:rsidP="005264D4">
      <w:pPr>
        <w:suppressAutoHyphens/>
        <w:autoSpaceDN w:val="0"/>
        <w:spacing w:after="0" w:line="276" w:lineRule="auto"/>
        <w:ind w:right="6"/>
        <w:textAlignment w:val="baseline"/>
        <w:rPr>
          <w:rFonts w:ascii="Arial" w:eastAsia="Calibri" w:hAnsi="Arial" w:cs="Arial"/>
          <w:b/>
          <w:kern w:val="3"/>
          <w:lang w:eastAsia="zh-CN"/>
        </w:rPr>
      </w:pPr>
      <w:r w:rsidRPr="005264D4">
        <w:rPr>
          <w:rFonts w:ascii="Arial" w:eastAsia="Calibri" w:hAnsi="Arial" w:cs="Arial"/>
          <w:b/>
          <w:kern w:val="3"/>
          <w:lang w:eastAsia="zh-CN"/>
        </w:rPr>
        <w:t>VREDNOST OKVIRNEGA SPORAZUMA</w:t>
      </w:r>
    </w:p>
    <w:p w:rsidR="005264D4" w:rsidRPr="005264D4" w:rsidRDefault="005264D4" w:rsidP="005264D4">
      <w:pPr>
        <w:tabs>
          <w:tab w:val="left" w:pos="360"/>
        </w:tabs>
        <w:suppressAutoHyphens/>
        <w:autoSpaceDN w:val="0"/>
        <w:spacing w:after="0" w:line="276" w:lineRule="auto"/>
        <w:ind w:right="7"/>
        <w:jc w:val="both"/>
        <w:textAlignment w:val="baseline"/>
        <w:rPr>
          <w:rFonts w:ascii="Arial" w:eastAsia="Calibri" w:hAnsi="Arial" w:cs="Arial"/>
          <w:b/>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56" w:name="_Hlk514397757"/>
      <w:r w:rsidRPr="005264D4">
        <w:rPr>
          <w:rFonts w:ascii="Arial" w:eastAsia="Calibri" w:hAnsi="Arial" w:cs="Arial"/>
          <w:b/>
          <w:bCs/>
          <w:kern w:val="3"/>
          <w:lang w:eastAsia="zh-CN"/>
        </w:rPr>
        <w:t>člen</w:t>
      </w:r>
    </w:p>
    <w:bookmarkEnd w:id="56"/>
    <w:p w:rsidR="005264D4" w:rsidRPr="005264D4" w:rsidRDefault="005264D4" w:rsidP="005264D4">
      <w:pPr>
        <w:tabs>
          <w:tab w:val="left" w:pos="0"/>
          <w:tab w:val="left" w:pos="1296"/>
          <w:tab w:val="left" w:pos="9639"/>
        </w:tabs>
        <w:spacing w:after="0" w:line="276" w:lineRule="auto"/>
        <w:jc w:val="both"/>
        <w:rPr>
          <w:rFonts w:ascii="Arial" w:eastAsia="Calibri" w:hAnsi="Arial" w:cs="Arial"/>
          <w:color w:val="000000"/>
        </w:rPr>
      </w:pPr>
      <w:r w:rsidRPr="005264D4">
        <w:rPr>
          <w:rFonts w:ascii="Arial" w:eastAsia="Calibri" w:hAnsi="Arial" w:cs="Arial"/>
          <w:color w:val="000000"/>
        </w:rPr>
        <w:t xml:space="preserve">Dejanske vrednosti okvirnega sporazuma ni mogoče določiti, zato stranki sporazuma dogovorita ocenjeno vrednost okvirnega sporazuma, ki znaša </w:t>
      </w:r>
    </w:p>
    <w:p w:rsidR="005264D4" w:rsidRPr="005264D4" w:rsidRDefault="005264D4" w:rsidP="005264D4">
      <w:pPr>
        <w:tabs>
          <w:tab w:val="left" w:pos="0"/>
          <w:tab w:val="left" w:pos="1296"/>
          <w:tab w:val="left" w:pos="9639"/>
        </w:tabs>
        <w:spacing w:after="0" w:line="276" w:lineRule="auto"/>
        <w:jc w:val="both"/>
        <w:rPr>
          <w:rFonts w:ascii="Arial" w:eastAsia="Calibri" w:hAnsi="Arial" w:cs="Arial"/>
          <w:color w:val="000000"/>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5264D4" w:rsidRPr="005264D4"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tabs>
                <w:tab w:val="left" w:pos="0"/>
                <w:tab w:val="left" w:pos="1296"/>
                <w:tab w:val="left" w:pos="9639"/>
              </w:tabs>
              <w:spacing w:after="0" w:line="276" w:lineRule="auto"/>
              <w:rPr>
                <w:rFonts w:ascii="Arial" w:eastAsia="Calibri" w:hAnsi="Arial" w:cs="Arial"/>
                <w:color w:val="000000"/>
              </w:rPr>
            </w:pPr>
            <w:r w:rsidRPr="005264D4">
              <w:rPr>
                <w:rFonts w:ascii="Arial" w:eastAsia="Calibri" w:hAnsi="Arial" w:cs="Arial"/>
                <w:color w:val="000000"/>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tabs>
                <w:tab w:val="left" w:pos="0"/>
                <w:tab w:val="left" w:pos="1296"/>
                <w:tab w:val="left" w:pos="9639"/>
              </w:tabs>
              <w:spacing w:after="0" w:line="276" w:lineRule="auto"/>
              <w:rPr>
                <w:rFonts w:ascii="Arial" w:eastAsia="Calibri" w:hAnsi="Arial" w:cs="Arial"/>
                <w:color w:val="000000"/>
              </w:rPr>
            </w:pPr>
          </w:p>
        </w:tc>
      </w:tr>
      <w:tr w:rsidR="005264D4" w:rsidRPr="005264D4"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tabs>
                <w:tab w:val="left" w:pos="0"/>
                <w:tab w:val="left" w:pos="1296"/>
                <w:tab w:val="left" w:pos="9639"/>
              </w:tabs>
              <w:spacing w:after="0" w:line="276" w:lineRule="auto"/>
              <w:rPr>
                <w:rFonts w:ascii="Arial" w:eastAsia="Calibri" w:hAnsi="Arial" w:cs="Arial"/>
                <w:color w:val="000000"/>
              </w:rPr>
            </w:pPr>
            <w:r w:rsidRPr="005264D4">
              <w:rPr>
                <w:rFonts w:ascii="Arial" w:eastAsia="Calibri" w:hAnsi="Arial" w:cs="Arial"/>
                <w:color w:val="000000"/>
              </w:rPr>
              <w:t>Znesek DDV (22 %)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tabs>
                <w:tab w:val="left" w:pos="0"/>
                <w:tab w:val="left" w:pos="1296"/>
                <w:tab w:val="left" w:pos="9639"/>
              </w:tabs>
              <w:spacing w:after="0" w:line="276" w:lineRule="auto"/>
              <w:rPr>
                <w:rFonts w:ascii="Arial" w:eastAsia="Calibri" w:hAnsi="Arial" w:cs="Arial"/>
                <w:color w:val="000000"/>
              </w:rPr>
            </w:pPr>
          </w:p>
        </w:tc>
      </w:tr>
      <w:tr w:rsidR="005264D4" w:rsidRPr="005264D4"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tabs>
                <w:tab w:val="left" w:pos="0"/>
                <w:tab w:val="left" w:pos="1296"/>
                <w:tab w:val="left" w:pos="9639"/>
              </w:tabs>
              <w:spacing w:after="0" w:line="276" w:lineRule="auto"/>
              <w:rPr>
                <w:rFonts w:ascii="Arial" w:eastAsia="Calibri" w:hAnsi="Arial" w:cs="Arial"/>
                <w:color w:val="000000"/>
              </w:rPr>
            </w:pPr>
            <w:r w:rsidRPr="005264D4">
              <w:rPr>
                <w:rFonts w:ascii="Arial" w:eastAsia="Calibri" w:hAnsi="Arial" w:cs="Arial"/>
                <w:color w:val="000000"/>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4D4" w:rsidRPr="005264D4" w:rsidRDefault="005264D4" w:rsidP="005264D4">
            <w:pPr>
              <w:tabs>
                <w:tab w:val="left" w:pos="0"/>
                <w:tab w:val="left" w:pos="1296"/>
                <w:tab w:val="left" w:pos="9639"/>
              </w:tabs>
              <w:spacing w:after="0" w:line="276" w:lineRule="auto"/>
              <w:rPr>
                <w:rFonts w:ascii="Arial" w:eastAsia="Calibri" w:hAnsi="Arial" w:cs="Arial"/>
                <w:color w:val="000000"/>
              </w:rPr>
            </w:pPr>
          </w:p>
        </w:tc>
      </w:tr>
    </w:tbl>
    <w:p w:rsidR="005264D4" w:rsidRPr="005264D4" w:rsidRDefault="005264D4" w:rsidP="005264D4">
      <w:pPr>
        <w:tabs>
          <w:tab w:val="left" w:pos="0"/>
          <w:tab w:val="left" w:pos="1296"/>
          <w:tab w:val="left" w:pos="9639"/>
        </w:tabs>
        <w:spacing w:after="0" w:line="276" w:lineRule="auto"/>
        <w:jc w:val="both"/>
        <w:rPr>
          <w:rFonts w:ascii="Arial" w:eastAsia="Calibri" w:hAnsi="Arial" w:cs="Arial"/>
          <w:color w:val="000000"/>
          <w:highlight w:val="magenta"/>
        </w:rPr>
      </w:pPr>
    </w:p>
    <w:p w:rsidR="005264D4" w:rsidRPr="005264D4" w:rsidRDefault="005264D4" w:rsidP="005264D4">
      <w:pPr>
        <w:tabs>
          <w:tab w:val="left" w:pos="0"/>
          <w:tab w:val="left" w:pos="1296"/>
          <w:tab w:val="left" w:pos="9639"/>
        </w:tabs>
        <w:spacing w:after="0" w:line="276" w:lineRule="auto"/>
        <w:jc w:val="both"/>
        <w:rPr>
          <w:rFonts w:ascii="Arial" w:eastAsia="Calibri" w:hAnsi="Arial" w:cs="Arial"/>
          <w:color w:val="000000"/>
        </w:rPr>
      </w:pPr>
      <w:r w:rsidRPr="005264D4">
        <w:rPr>
          <w:rFonts w:ascii="Arial" w:eastAsia="Calibri" w:hAnsi="Arial" w:cs="Arial"/>
          <w:color w:val="000000"/>
        </w:rPr>
        <w:t>Ocenjena vrednost je opredeljena glede na pričakovane količine blaga, za katere naročnik ocenjuje, da jih bo potreboval v času trajanja tega okvirnega sporazuma.</w:t>
      </w:r>
    </w:p>
    <w:p w:rsidR="005264D4" w:rsidRPr="005264D4" w:rsidRDefault="005264D4" w:rsidP="005264D4">
      <w:pPr>
        <w:autoSpaceDE w:val="0"/>
        <w:spacing w:after="0" w:line="276" w:lineRule="auto"/>
        <w:jc w:val="both"/>
        <w:rPr>
          <w:rFonts w:ascii="Arial" w:eastAsia="Calibri" w:hAnsi="Arial" w:cs="Arial"/>
          <w:color w:val="000000"/>
        </w:rPr>
      </w:pPr>
    </w:p>
    <w:p w:rsidR="005264D4" w:rsidRPr="005264D4" w:rsidRDefault="005264D4" w:rsidP="005264D4">
      <w:pPr>
        <w:autoSpaceDE w:val="0"/>
        <w:spacing w:after="0" w:line="276" w:lineRule="auto"/>
        <w:jc w:val="both"/>
        <w:rPr>
          <w:rFonts w:ascii="Arial" w:eastAsia="Calibri" w:hAnsi="Arial" w:cs="Arial"/>
          <w:color w:val="000000"/>
        </w:rPr>
      </w:pPr>
      <w:r w:rsidRPr="005264D4">
        <w:rPr>
          <w:rFonts w:ascii="Arial" w:eastAsia="Calibri" w:hAnsi="Arial" w:cs="Arial"/>
          <w:color w:val="000000"/>
        </w:rPr>
        <w:t>Naročnik ne odgovarja za nedoseganje ocenjene vrednosti iz tega okvirnega sporazuma, dobavitelj pa iz tega naslova nima nobenega zahtevka.</w:t>
      </w:r>
    </w:p>
    <w:p w:rsidR="005264D4" w:rsidRPr="005264D4" w:rsidRDefault="005264D4" w:rsidP="005264D4">
      <w:pPr>
        <w:autoSpaceDE w:val="0"/>
        <w:spacing w:after="0" w:line="276" w:lineRule="auto"/>
        <w:jc w:val="both"/>
        <w:rPr>
          <w:rFonts w:ascii="Arial" w:eastAsia="Calibri" w:hAnsi="Arial" w:cs="Arial"/>
          <w:color w:val="000000"/>
        </w:rPr>
      </w:pPr>
    </w:p>
    <w:p w:rsidR="005264D4" w:rsidRPr="005264D4" w:rsidRDefault="005264D4" w:rsidP="005264D4">
      <w:pPr>
        <w:autoSpaceDE w:val="0"/>
        <w:spacing w:after="0" w:line="276" w:lineRule="auto"/>
        <w:jc w:val="both"/>
        <w:rPr>
          <w:rFonts w:ascii="Arial" w:eastAsia="Calibri" w:hAnsi="Arial" w:cs="Arial"/>
          <w:color w:val="000000"/>
        </w:rPr>
      </w:pPr>
      <w:r w:rsidRPr="005264D4">
        <w:rPr>
          <w:rFonts w:ascii="Arial" w:eastAsia="Calibri" w:hAnsi="Arial" w:cs="Arial"/>
          <w:color w:val="000000"/>
        </w:rPr>
        <w:t xml:space="preserve">Morebitne podražitve so kot riziko dobavitelja upoštevane v ocenjeni vrednosti sporazuma. Za dobave blaga, določene v tem sporazumu, se avans ne dogovori. </w:t>
      </w:r>
    </w:p>
    <w:p w:rsidR="005264D4" w:rsidRPr="005264D4" w:rsidRDefault="005264D4" w:rsidP="005264D4">
      <w:pPr>
        <w:autoSpaceDE w:val="0"/>
        <w:spacing w:after="0" w:line="276" w:lineRule="auto"/>
        <w:jc w:val="both"/>
        <w:rPr>
          <w:rFonts w:ascii="Arial" w:eastAsia="Calibri" w:hAnsi="Arial" w:cs="Arial"/>
          <w:color w:val="FFFFFF"/>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Pogodbeni stranki ugotavljata, da naročnik po obsegu in časovno ne more vnaprej določiti potreb po obsegu blaga, ki je predmet tega sporazuma, zato bo časovno in količinsko naročal blago glede na dejanske potrebe.</w:t>
      </w:r>
    </w:p>
    <w:p w:rsidR="005264D4" w:rsidRPr="005264D4" w:rsidRDefault="005264D4" w:rsidP="005264D4">
      <w:pPr>
        <w:tabs>
          <w:tab w:val="left" w:pos="360"/>
        </w:tabs>
        <w:spacing w:after="0" w:line="276" w:lineRule="auto"/>
        <w:jc w:val="both"/>
        <w:rPr>
          <w:rFonts w:ascii="Arial" w:eastAsia="Times New Roman" w:hAnsi="Arial" w:cs="Arial"/>
          <w:bCs/>
          <w:highlight w:val="magenta"/>
          <w:lang w:eastAsia="sl-SI"/>
        </w:rPr>
      </w:pP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 xml:space="preserve">Naročnik nikakor ni zavezan k naročilu določenega obsega dobav blaga po tem okvirnem sporazumu. Količine, ki jih je navedel naročnik v razpisni dokumentaciji, so okvirne in so določene glede na podatke preteklih let. </w:t>
      </w:r>
    </w:p>
    <w:p w:rsidR="005264D4" w:rsidRPr="005264D4" w:rsidRDefault="005264D4" w:rsidP="005264D4">
      <w:pPr>
        <w:tabs>
          <w:tab w:val="left" w:pos="360"/>
        </w:tabs>
        <w:spacing w:after="0" w:line="276" w:lineRule="auto"/>
        <w:jc w:val="both"/>
        <w:rPr>
          <w:rFonts w:ascii="Arial" w:eastAsia="Times New Roman" w:hAnsi="Arial" w:cs="Arial"/>
          <w:bCs/>
          <w:highlight w:val="magenta"/>
          <w:lang w:eastAsia="sl-SI"/>
        </w:rPr>
      </w:pP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 xml:space="preserve">Naročnik se s tem okvirnim sporazumom zavezuje, da bo v primeru, če bo naročal blago, ki je predmet tega okvirnega sporazuma, kupoval po ceni in pod pogoji, ki so navedeni v tem okvirnem sporazumu. </w:t>
      </w:r>
    </w:p>
    <w:p w:rsidR="005264D4" w:rsidRPr="005264D4" w:rsidRDefault="005264D4" w:rsidP="005264D4">
      <w:pPr>
        <w:autoSpaceDE w:val="0"/>
        <w:spacing w:after="0" w:line="276" w:lineRule="auto"/>
        <w:jc w:val="both"/>
        <w:rPr>
          <w:rFonts w:ascii="Arial" w:eastAsia="Calibri" w:hAnsi="Arial" w:cs="Arial"/>
          <w:color w:val="FFFFFF"/>
          <w:highlight w:val="magenta"/>
        </w:rPr>
      </w:pPr>
    </w:p>
    <w:p w:rsidR="005264D4" w:rsidRPr="005264D4" w:rsidRDefault="005264D4" w:rsidP="005264D4">
      <w:pPr>
        <w:autoSpaceDE w:val="0"/>
        <w:spacing w:after="0" w:line="276" w:lineRule="auto"/>
        <w:jc w:val="both"/>
        <w:rPr>
          <w:rFonts w:ascii="Arial" w:eastAsia="Calibri" w:hAnsi="Arial" w:cs="Arial"/>
          <w:color w:val="FFFFFF"/>
          <w:highlight w:val="magenta"/>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kern w:val="3"/>
          <w:lang w:eastAsia="zh-CN"/>
        </w:rPr>
      </w:pPr>
      <w:r w:rsidRPr="005264D4">
        <w:rPr>
          <w:rFonts w:ascii="Arial" w:eastAsia="Calibri" w:hAnsi="Arial" w:cs="Arial"/>
          <w:b/>
          <w:kern w:val="3"/>
          <w:lang w:eastAsia="zh-CN"/>
        </w:rPr>
        <w:t>NAČIN OBRAČUNAVANJA IN PLAČILNI POGOJI</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tabs>
          <w:tab w:val="right" w:pos="2556"/>
          <w:tab w:val="right" w:pos="5609"/>
        </w:tabs>
        <w:spacing w:after="0" w:line="276" w:lineRule="auto"/>
        <w:jc w:val="both"/>
        <w:rPr>
          <w:rFonts w:ascii="Arial" w:eastAsia="Calibri" w:hAnsi="Arial" w:cs="Arial"/>
          <w:color w:val="000000"/>
          <w:highlight w:val="magenta"/>
        </w:rPr>
      </w:pPr>
    </w:p>
    <w:p w:rsidR="005264D4" w:rsidRPr="005264D4" w:rsidRDefault="005264D4" w:rsidP="005264D4">
      <w:pPr>
        <w:tabs>
          <w:tab w:val="right" w:pos="2556"/>
          <w:tab w:val="right" w:pos="5609"/>
        </w:tabs>
        <w:spacing w:after="0" w:line="276" w:lineRule="auto"/>
        <w:jc w:val="both"/>
        <w:rPr>
          <w:rFonts w:ascii="Arial" w:eastAsia="Calibri" w:hAnsi="Arial" w:cs="Arial"/>
          <w:color w:val="000000"/>
        </w:rPr>
      </w:pPr>
      <w:r w:rsidRPr="005264D4">
        <w:rPr>
          <w:rFonts w:ascii="Arial" w:eastAsia="Calibri" w:hAnsi="Arial" w:cs="Arial"/>
          <w:color w:val="000000"/>
        </w:rPr>
        <w:t xml:space="preserve">Opravljene dobave blaga bo dobavitelj obračunaval po enotni ceni iz ponudbe in po dejansko izvršenih količinah, evidentiranih v dobavnicah in tehtalnih listih. </w:t>
      </w:r>
    </w:p>
    <w:p w:rsidR="005264D4" w:rsidRPr="005264D4" w:rsidRDefault="005264D4" w:rsidP="005264D4">
      <w:pPr>
        <w:tabs>
          <w:tab w:val="right" w:pos="2556"/>
          <w:tab w:val="right" w:pos="5609"/>
        </w:tabs>
        <w:spacing w:after="0" w:line="276" w:lineRule="auto"/>
        <w:jc w:val="both"/>
        <w:rPr>
          <w:rFonts w:ascii="Arial" w:eastAsia="Calibri" w:hAnsi="Arial" w:cs="Arial"/>
          <w:color w:val="000000"/>
          <w:highlight w:val="magenta"/>
        </w:rPr>
      </w:pPr>
    </w:p>
    <w:p w:rsidR="005264D4" w:rsidRPr="005264D4" w:rsidRDefault="005264D4" w:rsidP="005264D4">
      <w:pPr>
        <w:tabs>
          <w:tab w:val="right" w:pos="2556"/>
          <w:tab w:val="right" w:pos="5609"/>
        </w:tabs>
        <w:spacing w:after="0" w:line="276" w:lineRule="auto"/>
        <w:jc w:val="both"/>
        <w:rPr>
          <w:rFonts w:ascii="Arial" w:eastAsia="Calibri" w:hAnsi="Arial" w:cs="Arial"/>
          <w:color w:val="000000"/>
          <w:highlight w:val="magenta"/>
        </w:rPr>
      </w:pPr>
      <w:r w:rsidRPr="005264D4">
        <w:rPr>
          <w:rFonts w:ascii="Arial" w:eastAsia="Calibri" w:hAnsi="Arial" w:cs="Arial"/>
          <w:color w:val="000000"/>
        </w:rPr>
        <w:t xml:space="preserve">Dobavitelj bo naročniku dobavljeno blago zaračunaval mesečno, do 3. delovnega dne v mesecu za pretekli mesec (torej 1., 2. ali 3. delovni dan v mesecu za dobave, ki jih je izvedel pretekli mesec in NE takoj po izvedenih dobavah). </w:t>
      </w:r>
    </w:p>
    <w:p w:rsidR="005264D4" w:rsidRPr="005264D4" w:rsidRDefault="005264D4" w:rsidP="005264D4">
      <w:pPr>
        <w:tabs>
          <w:tab w:val="right" w:pos="2556"/>
          <w:tab w:val="right" w:pos="5609"/>
        </w:tabs>
        <w:spacing w:after="0" w:line="276" w:lineRule="auto"/>
        <w:jc w:val="both"/>
        <w:rPr>
          <w:rFonts w:ascii="Arial" w:eastAsia="Calibri" w:hAnsi="Arial" w:cs="Arial"/>
          <w:color w:val="000000"/>
          <w:highlight w:val="magenta"/>
        </w:rPr>
      </w:pPr>
    </w:p>
    <w:p w:rsidR="005264D4" w:rsidRPr="005264D4" w:rsidRDefault="005264D4" w:rsidP="005264D4">
      <w:pPr>
        <w:tabs>
          <w:tab w:val="right" w:pos="2556"/>
          <w:tab w:val="right" w:pos="5609"/>
        </w:tabs>
        <w:spacing w:after="0" w:line="276" w:lineRule="auto"/>
        <w:jc w:val="both"/>
        <w:rPr>
          <w:rFonts w:ascii="Arial" w:eastAsia="Calibri" w:hAnsi="Arial" w:cs="Arial"/>
          <w:color w:val="000000"/>
        </w:rPr>
      </w:pPr>
      <w:r w:rsidRPr="005264D4">
        <w:rPr>
          <w:rFonts w:ascii="Arial" w:eastAsia="Calibri" w:hAnsi="Arial" w:cs="Arial"/>
          <w:color w:val="000000"/>
        </w:rPr>
        <w:t>Dobavitelj mora računu predložiti listine: s strani naročnika potrjene originalne dobave (</w:t>
      </w:r>
      <w:r w:rsidRPr="005264D4">
        <w:rPr>
          <w:rFonts w:ascii="Arial" w:eastAsia="Calibri" w:hAnsi="Arial" w:cs="Arial"/>
          <w:color w:val="000000"/>
          <w:u w:val="single"/>
        </w:rPr>
        <w:t>dobavnica oz. prevzemnica</w:t>
      </w:r>
      <w:r w:rsidRPr="005264D4">
        <w:rPr>
          <w:rFonts w:ascii="Arial" w:eastAsia="Calibri" w:hAnsi="Arial" w:cs="Arial"/>
          <w:color w:val="000000"/>
        </w:rPr>
        <w:t xml:space="preserve">) in podobno ter </w:t>
      </w:r>
      <w:r w:rsidRPr="005264D4">
        <w:rPr>
          <w:rFonts w:ascii="Arial" w:eastAsia="Calibri" w:hAnsi="Arial" w:cs="Arial"/>
          <w:color w:val="000000"/>
          <w:u w:val="single"/>
        </w:rPr>
        <w:t>tehtalni list</w:t>
      </w:r>
      <w:r w:rsidRPr="005264D4">
        <w:rPr>
          <w:rFonts w:ascii="Arial" w:eastAsia="Calibri" w:hAnsi="Arial" w:cs="Arial"/>
          <w:color w:val="000000"/>
        </w:rPr>
        <w:t>.</w:t>
      </w:r>
    </w:p>
    <w:p w:rsidR="005264D4" w:rsidRPr="005264D4" w:rsidRDefault="005264D4" w:rsidP="005264D4">
      <w:pPr>
        <w:tabs>
          <w:tab w:val="right" w:pos="2556"/>
          <w:tab w:val="right" w:pos="5609"/>
        </w:tabs>
        <w:spacing w:after="0" w:line="276" w:lineRule="auto"/>
        <w:jc w:val="both"/>
        <w:rPr>
          <w:rFonts w:ascii="Arial" w:eastAsia="Calibri" w:hAnsi="Arial" w:cs="Arial"/>
          <w:color w:val="000000"/>
        </w:rPr>
      </w:pPr>
    </w:p>
    <w:p w:rsidR="005264D4" w:rsidRPr="005264D4" w:rsidRDefault="005264D4" w:rsidP="005264D4">
      <w:pPr>
        <w:tabs>
          <w:tab w:val="right" w:pos="2556"/>
          <w:tab w:val="right" w:pos="5609"/>
        </w:tabs>
        <w:spacing w:after="0" w:line="276" w:lineRule="auto"/>
        <w:jc w:val="both"/>
        <w:rPr>
          <w:rFonts w:ascii="Arial" w:eastAsia="Calibri" w:hAnsi="Arial" w:cs="Arial"/>
          <w:color w:val="000000"/>
        </w:rPr>
      </w:pPr>
      <w:r w:rsidRPr="005264D4">
        <w:rPr>
          <w:rFonts w:ascii="Arial" w:eastAsia="Calibri" w:hAnsi="Arial" w:cs="Arial"/>
          <w:color w:val="000000"/>
        </w:rPr>
        <w:t>Dobavitelj bo dobavljeno blago naročniku zaračunaval na podlagi ponudbenega predračuna.</w:t>
      </w:r>
    </w:p>
    <w:p w:rsidR="005264D4" w:rsidRPr="005264D4" w:rsidRDefault="005264D4" w:rsidP="005264D4">
      <w:pPr>
        <w:tabs>
          <w:tab w:val="right" w:pos="2556"/>
          <w:tab w:val="right" w:pos="5609"/>
        </w:tabs>
        <w:spacing w:after="0" w:line="276" w:lineRule="auto"/>
        <w:jc w:val="both"/>
        <w:rPr>
          <w:rFonts w:ascii="Arial" w:eastAsia="Calibri" w:hAnsi="Arial" w:cs="Arial"/>
          <w:color w:val="000000"/>
        </w:rPr>
      </w:pPr>
      <w:r w:rsidRPr="005264D4">
        <w:rPr>
          <w:rFonts w:ascii="Arial" w:eastAsia="Calibri" w:hAnsi="Arial" w:cs="Arial"/>
          <w:color w:val="000000"/>
        </w:rPr>
        <w:t>Na vsakem računu mora biti označen sklic na okvirni sporazum oziroma številka 4142-0004/2018. Številka okvirnega sporazuma mora biti navedena tudi na drugih dokumentih, ki spremljajo račun.</w:t>
      </w:r>
    </w:p>
    <w:p w:rsidR="005264D4" w:rsidRPr="005264D4" w:rsidRDefault="005264D4" w:rsidP="005264D4">
      <w:pPr>
        <w:tabs>
          <w:tab w:val="right" w:pos="2556"/>
          <w:tab w:val="right" w:pos="5609"/>
        </w:tabs>
        <w:spacing w:after="0" w:line="276" w:lineRule="auto"/>
        <w:jc w:val="both"/>
        <w:rPr>
          <w:rFonts w:ascii="Arial" w:eastAsia="Calibri" w:hAnsi="Arial" w:cs="Arial"/>
          <w:color w:val="000000"/>
          <w:highlight w:val="magenta"/>
        </w:rPr>
      </w:pPr>
    </w:p>
    <w:p w:rsidR="005264D4" w:rsidRPr="005264D4" w:rsidRDefault="005264D4" w:rsidP="005264D4">
      <w:pPr>
        <w:autoSpaceDE w:val="0"/>
        <w:spacing w:after="0" w:line="276" w:lineRule="auto"/>
        <w:jc w:val="both"/>
        <w:rPr>
          <w:rFonts w:ascii="Cambria" w:eastAsia="Calibri" w:hAnsi="Cambria" w:cs="Cambria"/>
          <w:color w:val="000000"/>
        </w:rPr>
      </w:pPr>
      <w:r w:rsidRPr="005264D4">
        <w:rPr>
          <w:rFonts w:ascii="Arial" w:eastAsia="Calibri" w:hAnsi="Arial" w:cs="Arial"/>
          <w:color w:val="000000"/>
        </w:rPr>
        <w:t>Naročnik se obveže, da bo nesporni znesek poravnal 30. dan od datuma prejema pravilno izstavljenega računa na transakcijski račun izvajalca številka SI56 ___________________, odprt pri ___________________.</w:t>
      </w:r>
      <w:r w:rsidRPr="005264D4">
        <w:rPr>
          <w:rFonts w:ascii="Cambria" w:eastAsia="Calibri" w:hAnsi="Cambria" w:cs="Cambria"/>
          <w:color w:val="000000"/>
        </w:rPr>
        <w:t xml:space="preserve"> </w:t>
      </w:r>
    </w:p>
    <w:p w:rsidR="005264D4" w:rsidRPr="005264D4" w:rsidRDefault="005264D4" w:rsidP="005264D4">
      <w:pPr>
        <w:autoSpaceDE w:val="0"/>
        <w:spacing w:after="0" w:line="276" w:lineRule="auto"/>
        <w:jc w:val="both"/>
        <w:rPr>
          <w:rFonts w:ascii="Arial" w:eastAsia="Calibri" w:hAnsi="Arial" w:cs="Arial"/>
          <w:color w:val="000000"/>
        </w:rPr>
      </w:pPr>
    </w:p>
    <w:p w:rsidR="005264D4" w:rsidRPr="005264D4" w:rsidRDefault="005264D4" w:rsidP="005264D4">
      <w:pPr>
        <w:autoSpaceDE w:val="0"/>
        <w:spacing w:after="0" w:line="276" w:lineRule="auto"/>
        <w:jc w:val="both"/>
        <w:rPr>
          <w:rFonts w:ascii="Arial" w:eastAsia="Calibri" w:hAnsi="Arial" w:cs="Arial"/>
          <w:color w:val="000000"/>
        </w:rPr>
      </w:pPr>
      <w:r w:rsidRPr="005264D4">
        <w:rPr>
          <w:rFonts w:ascii="Arial" w:eastAsia="Calibri" w:hAnsi="Arial" w:cs="Arial"/>
          <w:color w:val="000000"/>
        </w:rPr>
        <w:t>V primeru reklamacije blaga se plačilo zadrži do odprave vzrokov reklamacije.</w:t>
      </w:r>
    </w:p>
    <w:p w:rsidR="005264D4" w:rsidRPr="005264D4" w:rsidRDefault="005264D4" w:rsidP="005264D4">
      <w:pPr>
        <w:autoSpaceDE w:val="0"/>
        <w:spacing w:after="0" w:line="276" w:lineRule="auto"/>
        <w:jc w:val="both"/>
        <w:rPr>
          <w:rFonts w:ascii="Arial" w:eastAsia="Calibri" w:hAnsi="Arial" w:cs="Arial"/>
          <w:color w:val="000000"/>
          <w:highlight w:val="magenta"/>
        </w:rPr>
      </w:pPr>
    </w:p>
    <w:p w:rsidR="005264D4" w:rsidRPr="005264D4" w:rsidRDefault="005264D4" w:rsidP="005264D4">
      <w:pPr>
        <w:spacing w:after="0" w:line="276" w:lineRule="auto"/>
        <w:jc w:val="both"/>
        <w:rPr>
          <w:rFonts w:ascii="Arial" w:eastAsia="Times New Roman" w:hAnsi="Arial" w:cs="Arial"/>
          <w:color w:val="000000"/>
          <w:lang w:eastAsia="sl-SI"/>
        </w:rPr>
      </w:pPr>
      <w:r w:rsidRPr="005264D4">
        <w:rPr>
          <w:rFonts w:ascii="Arial" w:eastAsia="Times New Roman" w:hAnsi="Arial" w:cs="Arial"/>
          <w:color w:val="000000"/>
          <w:lang w:eastAsia="sl-SI"/>
        </w:rPr>
        <w:t>V kolikor naročnik računa ne bo plačal v dogovorjenem roku iz prejšnjega odstavka, ima dobavitelj pravico obračunati zamudne obresti skladno z zakonom, ki predpisuje veljavne obrestne mere zamudnih obresti.</w:t>
      </w:r>
    </w:p>
    <w:p w:rsidR="005264D4" w:rsidRPr="005264D4" w:rsidRDefault="005264D4" w:rsidP="005264D4">
      <w:pPr>
        <w:spacing w:after="0" w:line="276" w:lineRule="auto"/>
        <w:jc w:val="both"/>
        <w:rPr>
          <w:rFonts w:ascii="Arial" w:eastAsia="Calibri" w:hAnsi="Arial" w:cs="Arial"/>
          <w:b/>
          <w:color w:val="000000"/>
          <w:highlight w:val="magenta"/>
        </w:rPr>
      </w:pPr>
    </w:p>
    <w:p w:rsidR="005264D4" w:rsidRPr="005264D4" w:rsidRDefault="005264D4" w:rsidP="005264D4">
      <w:pPr>
        <w:spacing w:after="0" w:line="276" w:lineRule="auto"/>
        <w:jc w:val="both"/>
        <w:rPr>
          <w:rFonts w:ascii="Arial" w:eastAsia="Calibri" w:hAnsi="Arial" w:cs="Arial"/>
          <w:b/>
          <w:color w:val="000000"/>
        </w:rPr>
      </w:pPr>
      <w:r w:rsidRPr="005264D4">
        <w:rPr>
          <w:rFonts w:ascii="Arial" w:eastAsia="Calibri" w:hAnsi="Arial" w:cs="Arial"/>
          <w:b/>
          <w:color w:val="000000"/>
        </w:rPr>
        <w:t>KAKOVOST DOBAVLJENEGA BLAGA IN PREVZEM BLAGA</w:t>
      </w:r>
    </w:p>
    <w:p w:rsidR="005264D4" w:rsidRPr="005264D4" w:rsidRDefault="005264D4" w:rsidP="005264D4">
      <w:pPr>
        <w:spacing w:after="0" w:line="276" w:lineRule="auto"/>
        <w:jc w:val="both"/>
        <w:rPr>
          <w:rFonts w:ascii="Trebuchet MS" w:eastAsia="Times New Roman" w:hAnsi="Trebuchet MS" w:cs="Arial"/>
          <w:b/>
          <w:szCs w:val="20"/>
          <w:lang w:eastAsia="sl-SI"/>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57" w:name="_Hlk523219914"/>
      <w:r w:rsidRPr="005264D4">
        <w:rPr>
          <w:rFonts w:ascii="Arial" w:eastAsia="Calibri" w:hAnsi="Arial" w:cs="Arial"/>
          <w:b/>
          <w:bCs/>
          <w:kern w:val="3"/>
          <w:lang w:eastAsia="zh-CN"/>
        </w:rPr>
        <w:t>člen</w:t>
      </w:r>
    </w:p>
    <w:bookmarkEnd w:id="57"/>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Kvaliteta in neoporečnost blaga mora odgovarjati veljavnim predpisom, standardom in deklarirani kvaliteti oziroma zahtevam, ki so bile opredeljene v dokumentaciji v zvezi z oddajo javnega naročila pod točko 6. Dobavitelj mora za vso ponujeno blago imeti ustrezne izjave / certifikate o skladnosti blaga, ki so v skladu z veljavnimi slovenskimi standardi, katere je potrdila ustrezna institucija, deklaracijami v slovenskem jeziku in kjer je na podlagi veljavnih predpisov to potrebno, z navodili za uporabo v slovenskem jeziku.</w:t>
      </w:r>
    </w:p>
    <w:p w:rsidR="005264D4" w:rsidRPr="005264D4" w:rsidRDefault="005264D4" w:rsidP="005264D4">
      <w:pPr>
        <w:tabs>
          <w:tab w:val="left" w:pos="360"/>
        </w:tabs>
        <w:spacing w:after="0" w:line="276" w:lineRule="auto"/>
        <w:jc w:val="both"/>
        <w:rPr>
          <w:rFonts w:ascii="Arial" w:eastAsia="Times New Roman" w:hAnsi="Arial" w:cs="Arial"/>
          <w:bCs/>
          <w:highlight w:val="magenta"/>
          <w:lang w:eastAsia="sl-SI"/>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 xml:space="preserve">Dobavitelj se obvezuje, da bo ob prevzemu blaga naročniku predložil prevzemnico - dobavnico, v kateri bo navedena cena in prevzeta količina blaga (v tonah) ter tehtalni list. </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Dejanske količine in vrsta dobavljenega blaga se morajo ujemati z naročenimi količinami in vrsto blaga, navedenimi na dobavnici.</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lastRenderedPageBreak/>
        <w:t>Če je ob dobavi ugotovljen manko oziroma napačna dobava blaga, se mora o tem takoj napisati reklamacijski zapisnik, katerega podpiše tudi voznik dostavnega vozila. V primeru, da se naročnik odloči za izvedbo notranje kontrole kakovosti dobavljenega materiala, naročnik ne potrebuje podpisa voznika in sestave reklamacijskega zapisnika.</w:t>
      </w:r>
    </w:p>
    <w:p w:rsidR="005264D4" w:rsidRPr="005264D4" w:rsidRDefault="005264D4" w:rsidP="005264D4">
      <w:pPr>
        <w:tabs>
          <w:tab w:val="left" w:pos="360"/>
        </w:tabs>
        <w:spacing w:after="0" w:line="276" w:lineRule="auto"/>
        <w:jc w:val="both"/>
        <w:rPr>
          <w:rFonts w:ascii="Arial" w:eastAsia="Times New Roman" w:hAnsi="Arial" w:cs="Arial"/>
          <w:bCs/>
          <w:highlight w:val="magenta"/>
          <w:lang w:eastAsia="sl-SI"/>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Če se ugotovi, da blago ni istovetno z naročenim, če odstopa od dogovorjene kakovosti, vrste in količine, lahko naročnik prevzem odkloni, ob tem pa mu zaračuna vse nastale stroške.</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Če naročnik v kasnejši uporabi blaga ugotovi skrite napake, se sestavi komisijski zapisnik, s katerim se uveljavlja reklamacija.</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Naročnik je dolžan takoj oziroma najpozneje v roku 8 dni od dneva prevzema blaga pisno posredovati dobavitelju morebitne reklamacije, povezane s ceno ali obračunom na prevzemnici - dobavnici.</w:t>
      </w:r>
    </w:p>
    <w:p w:rsidR="005264D4" w:rsidRPr="005264D4" w:rsidRDefault="005264D4" w:rsidP="005264D4">
      <w:pPr>
        <w:tabs>
          <w:tab w:val="left" w:pos="360"/>
        </w:tabs>
        <w:spacing w:after="0" w:line="276" w:lineRule="auto"/>
        <w:jc w:val="both"/>
        <w:rPr>
          <w:rFonts w:ascii="Arial" w:eastAsia="Times New Roman" w:hAnsi="Arial" w:cs="Arial"/>
          <w:bCs/>
          <w:highlight w:val="magenta"/>
          <w:lang w:eastAsia="sl-SI"/>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Dobavitelj je dolžan blago, ki ni enako naročenemu ali nekvalitetno blago, nadomestiti z novim takoj, v kolikor je to mogoče oziroma skladno z dogovorom z naročnikom. Rok za rešitev reklamacije ne sme biti daljši od 3 (treh) delovnih dni od dneva prejema pisnega dopisa o reklamaciji, razen če se stranki sporazuma ne dogovorita drugače.</w:t>
      </w:r>
    </w:p>
    <w:p w:rsidR="005264D4" w:rsidRPr="005264D4" w:rsidRDefault="005264D4" w:rsidP="005264D4">
      <w:pPr>
        <w:tabs>
          <w:tab w:val="left" w:pos="360"/>
        </w:tabs>
        <w:spacing w:after="0" w:line="276" w:lineRule="auto"/>
        <w:jc w:val="both"/>
        <w:rPr>
          <w:rFonts w:ascii="Arial" w:eastAsia="Times New Roman" w:hAnsi="Arial" w:cs="Arial"/>
          <w:bCs/>
          <w:lang w:eastAsia="sl-SI"/>
        </w:rPr>
      </w:pPr>
    </w:p>
    <w:p w:rsidR="005264D4" w:rsidRPr="005264D4" w:rsidRDefault="005264D4" w:rsidP="005264D4">
      <w:pPr>
        <w:tabs>
          <w:tab w:val="left" w:pos="360"/>
        </w:tabs>
        <w:spacing w:after="0" w:line="276" w:lineRule="auto"/>
        <w:jc w:val="both"/>
        <w:rPr>
          <w:rFonts w:ascii="Arial" w:eastAsia="Times New Roman" w:hAnsi="Arial" w:cs="Arial"/>
          <w:bCs/>
          <w:lang w:eastAsia="sl-SI"/>
        </w:rPr>
      </w:pPr>
      <w:r w:rsidRPr="005264D4">
        <w:rPr>
          <w:rFonts w:ascii="Arial" w:eastAsia="Times New Roman" w:hAnsi="Arial" w:cs="Arial"/>
          <w:bCs/>
          <w:lang w:eastAsia="sl-SI"/>
        </w:rPr>
        <w:t>Stroške reklamacije krije dobavitelj.</w:t>
      </w:r>
    </w:p>
    <w:p w:rsidR="005264D4" w:rsidRPr="005264D4" w:rsidRDefault="005264D4" w:rsidP="005264D4">
      <w:pPr>
        <w:tabs>
          <w:tab w:val="left" w:pos="360"/>
        </w:tabs>
        <w:spacing w:after="0" w:line="276" w:lineRule="auto"/>
        <w:jc w:val="both"/>
        <w:rPr>
          <w:rFonts w:ascii="Arial" w:eastAsia="Times New Roman" w:hAnsi="Arial" w:cs="Arial"/>
          <w:bCs/>
          <w:highlight w:val="magenta"/>
          <w:lang w:eastAsia="sl-SI"/>
        </w:rPr>
      </w:pPr>
    </w:p>
    <w:p w:rsidR="005264D4" w:rsidRPr="005264D4" w:rsidRDefault="005264D4" w:rsidP="005264D4">
      <w:pPr>
        <w:autoSpaceDE w:val="0"/>
        <w:spacing w:after="0" w:line="276" w:lineRule="auto"/>
        <w:jc w:val="both"/>
        <w:rPr>
          <w:rFonts w:ascii="Arial" w:eastAsia="Calibri" w:hAnsi="Arial" w:cs="Arial"/>
          <w:b/>
        </w:rPr>
      </w:pPr>
      <w:r w:rsidRPr="005264D4">
        <w:rPr>
          <w:rFonts w:ascii="Arial" w:eastAsia="Calibri" w:hAnsi="Arial" w:cs="Arial"/>
          <w:b/>
        </w:rPr>
        <w:t>NAROČANJE BLAGA</w:t>
      </w:r>
    </w:p>
    <w:p w:rsidR="005264D4" w:rsidRPr="005264D4" w:rsidRDefault="005264D4" w:rsidP="005264D4">
      <w:pPr>
        <w:keepNext/>
        <w:keepLines/>
        <w:spacing w:after="0" w:line="276" w:lineRule="auto"/>
        <w:outlineLvl w:val="5"/>
        <w:rPr>
          <w:rFonts w:ascii="Arial" w:eastAsia="Times New Roman" w:hAnsi="Arial" w:cs="Arial"/>
          <w:b/>
          <w:iCs/>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numPr>
          <w:ilvl w:val="12"/>
          <w:numId w:val="0"/>
        </w:numPr>
        <w:tabs>
          <w:tab w:val="left" w:pos="426"/>
        </w:tabs>
        <w:spacing w:after="0" w:line="276" w:lineRule="auto"/>
        <w:ind w:right="-1"/>
        <w:jc w:val="both"/>
        <w:rPr>
          <w:rFonts w:ascii="Arial" w:eastAsia="Calibri" w:hAnsi="Arial" w:cs="Arial"/>
        </w:rPr>
      </w:pPr>
      <w:r w:rsidRPr="005264D4">
        <w:rPr>
          <w:rFonts w:ascii="Arial" w:eastAsia="Calibri" w:hAnsi="Arial" w:cs="Arial"/>
        </w:rPr>
        <w:t xml:space="preserve">Naročnik bo naročal blago v količini, katero bo dejansko potreboval. </w:t>
      </w:r>
    </w:p>
    <w:p w:rsidR="005264D4" w:rsidRPr="005264D4" w:rsidRDefault="005264D4" w:rsidP="005264D4">
      <w:pPr>
        <w:numPr>
          <w:ilvl w:val="12"/>
          <w:numId w:val="0"/>
        </w:numPr>
        <w:tabs>
          <w:tab w:val="left" w:pos="426"/>
        </w:tabs>
        <w:spacing w:after="0" w:line="276" w:lineRule="auto"/>
        <w:ind w:right="-1"/>
        <w:jc w:val="both"/>
        <w:rPr>
          <w:rFonts w:ascii="Arial" w:eastAsia="Calibri" w:hAnsi="Arial" w:cs="Arial"/>
        </w:rPr>
      </w:pPr>
    </w:p>
    <w:p w:rsidR="005264D4" w:rsidRPr="005264D4" w:rsidRDefault="005264D4" w:rsidP="005264D4">
      <w:pPr>
        <w:numPr>
          <w:ilvl w:val="12"/>
          <w:numId w:val="0"/>
        </w:numPr>
        <w:tabs>
          <w:tab w:val="left" w:pos="426"/>
        </w:tabs>
        <w:spacing w:after="0" w:line="276" w:lineRule="auto"/>
        <w:ind w:right="-1"/>
        <w:jc w:val="both"/>
        <w:rPr>
          <w:rFonts w:ascii="Arial" w:eastAsia="Calibri" w:hAnsi="Arial" w:cs="Arial"/>
        </w:rPr>
      </w:pPr>
      <w:r w:rsidRPr="005264D4">
        <w:rPr>
          <w:rFonts w:ascii="Arial" w:eastAsia="Calibri" w:hAnsi="Arial" w:cs="Arial"/>
        </w:rPr>
        <w:t xml:space="preserve">Naročnik bo blago naročal po elektronski pošti ___________________________, telefonu _____________________ ali mobilnem telefonu ______________________ ali po </w:t>
      </w:r>
      <w:proofErr w:type="spellStart"/>
      <w:r w:rsidRPr="005264D4">
        <w:rPr>
          <w:rFonts w:ascii="Arial" w:eastAsia="Calibri" w:hAnsi="Arial" w:cs="Arial"/>
        </w:rPr>
        <w:t>faxu</w:t>
      </w:r>
      <w:proofErr w:type="spellEnd"/>
      <w:r w:rsidRPr="005264D4">
        <w:rPr>
          <w:rFonts w:ascii="Arial" w:eastAsia="Calibri" w:hAnsi="Arial" w:cs="Arial"/>
        </w:rPr>
        <w:t xml:space="preserve"> št._________________________.</w:t>
      </w:r>
    </w:p>
    <w:p w:rsidR="005264D4" w:rsidRPr="005264D4" w:rsidRDefault="005264D4" w:rsidP="005264D4">
      <w:pPr>
        <w:numPr>
          <w:ilvl w:val="12"/>
          <w:numId w:val="0"/>
        </w:numPr>
        <w:tabs>
          <w:tab w:val="left" w:pos="426"/>
        </w:tabs>
        <w:spacing w:after="0" w:line="276" w:lineRule="auto"/>
        <w:ind w:right="-1"/>
        <w:jc w:val="both"/>
        <w:rPr>
          <w:rFonts w:ascii="Arial" w:eastAsia="Calibri" w:hAnsi="Arial" w:cs="Arial"/>
        </w:rPr>
      </w:pPr>
    </w:p>
    <w:p w:rsidR="005264D4" w:rsidRPr="005264D4" w:rsidRDefault="005264D4" w:rsidP="005264D4">
      <w:pPr>
        <w:numPr>
          <w:ilvl w:val="12"/>
          <w:numId w:val="0"/>
        </w:numPr>
        <w:tabs>
          <w:tab w:val="left" w:pos="426"/>
        </w:tabs>
        <w:spacing w:after="0" w:line="276" w:lineRule="auto"/>
        <w:jc w:val="both"/>
        <w:rPr>
          <w:rFonts w:ascii="Arial" w:eastAsia="Calibri" w:hAnsi="Arial" w:cs="Arial"/>
          <w:highlight w:val="magenta"/>
        </w:rPr>
      </w:pPr>
      <w:r w:rsidRPr="005264D4">
        <w:rPr>
          <w:rFonts w:ascii="Arial" w:eastAsia="Calibri" w:hAnsi="Arial" w:cs="Arial"/>
        </w:rPr>
        <w:t>Ponudnikov odzivni čas dobave blaga je 1 delovni dan (24 ur) od datuma prejema naročila. Ponudnik bo naročniku dostavljal blago na naročnikov naslov.</w:t>
      </w:r>
    </w:p>
    <w:p w:rsidR="005264D4" w:rsidRPr="005264D4" w:rsidRDefault="005264D4" w:rsidP="005264D4">
      <w:pPr>
        <w:numPr>
          <w:ilvl w:val="12"/>
          <w:numId w:val="0"/>
        </w:numPr>
        <w:tabs>
          <w:tab w:val="left" w:pos="426"/>
        </w:tabs>
        <w:spacing w:after="0" w:line="276" w:lineRule="auto"/>
        <w:ind w:right="-1"/>
        <w:jc w:val="both"/>
        <w:rPr>
          <w:rFonts w:ascii="Arial" w:eastAsia="Calibri" w:hAnsi="Arial" w:cs="Arial"/>
          <w:highlight w:val="magenta"/>
        </w:rPr>
      </w:pPr>
    </w:p>
    <w:p w:rsidR="005264D4" w:rsidRPr="005264D4" w:rsidRDefault="005264D4" w:rsidP="005264D4">
      <w:pPr>
        <w:keepNext/>
        <w:keepLines/>
        <w:tabs>
          <w:tab w:val="left" w:pos="-284"/>
        </w:tabs>
        <w:spacing w:after="0" w:line="276" w:lineRule="auto"/>
        <w:outlineLvl w:val="5"/>
        <w:rPr>
          <w:rFonts w:ascii="Arial" w:eastAsia="Times New Roman" w:hAnsi="Arial" w:cs="Arial"/>
          <w:b/>
          <w:iCs/>
        </w:rPr>
      </w:pPr>
      <w:r w:rsidRPr="005264D4">
        <w:rPr>
          <w:rFonts w:ascii="Arial" w:eastAsia="Times New Roman" w:hAnsi="Arial" w:cs="Arial"/>
          <w:b/>
          <w:iCs/>
        </w:rPr>
        <w:t>OBVEZNOSTI NAROČNIKA</w:t>
      </w:r>
    </w:p>
    <w:p w:rsidR="005264D4" w:rsidRPr="005264D4" w:rsidRDefault="005264D4" w:rsidP="005264D4">
      <w:pPr>
        <w:keepNext/>
        <w:keepLines/>
        <w:tabs>
          <w:tab w:val="left" w:pos="-284"/>
        </w:tabs>
        <w:spacing w:after="0" w:line="276" w:lineRule="auto"/>
        <w:outlineLvl w:val="5"/>
        <w:rPr>
          <w:rFonts w:ascii="Arial" w:eastAsia="Times New Roman" w:hAnsi="Arial" w:cs="Arial"/>
          <w:b/>
          <w:iCs/>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numPr>
          <w:ilvl w:val="12"/>
          <w:numId w:val="0"/>
        </w:numPr>
        <w:tabs>
          <w:tab w:val="left" w:pos="360"/>
        </w:tabs>
        <w:spacing w:after="0" w:line="276" w:lineRule="auto"/>
        <w:jc w:val="both"/>
        <w:rPr>
          <w:rFonts w:ascii="Arial" w:eastAsia="Calibri" w:hAnsi="Arial" w:cs="Arial"/>
        </w:rPr>
      </w:pPr>
      <w:r w:rsidRPr="005264D4">
        <w:rPr>
          <w:rFonts w:ascii="Arial" w:eastAsia="Calibri" w:hAnsi="Arial" w:cs="Arial"/>
        </w:rPr>
        <w:t>V okviru izpolnjevanja svojih obveznosti po tem sporazumu je naročnik dolžan predvsem:</w:t>
      </w:r>
    </w:p>
    <w:p w:rsidR="005264D4" w:rsidRPr="005264D4" w:rsidRDefault="005264D4" w:rsidP="005264D4">
      <w:pPr>
        <w:numPr>
          <w:ilvl w:val="0"/>
          <w:numId w:val="27"/>
        </w:numPr>
        <w:tabs>
          <w:tab w:val="left" w:pos="426"/>
        </w:tabs>
        <w:spacing w:after="0" w:line="276" w:lineRule="auto"/>
        <w:ind w:left="360" w:right="-1"/>
        <w:jc w:val="both"/>
        <w:rPr>
          <w:rFonts w:ascii="Arial" w:eastAsia="Calibri" w:hAnsi="Arial" w:cs="Arial"/>
        </w:rPr>
      </w:pPr>
      <w:r w:rsidRPr="005264D4">
        <w:rPr>
          <w:rFonts w:ascii="Arial" w:eastAsia="Calibri" w:hAnsi="Arial" w:cs="Arial"/>
        </w:rPr>
        <w:t>izpolnjevati svoje plačilne obveznosti.</w:t>
      </w:r>
    </w:p>
    <w:p w:rsidR="005264D4" w:rsidRPr="005264D4" w:rsidRDefault="005264D4" w:rsidP="005264D4">
      <w:pPr>
        <w:tabs>
          <w:tab w:val="left" w:pos="360"/>
          <w:tab w:val="left" w:pos="567"/>
          <w:tab w:val="left" w:pos="4253"/>
          <w:tab w:val="left" w:pos="5529"/>
          <w:tab w:val="right" w:pos="8505"/>
        </w:tabs>
        <w:spacing w:after="0" w:line="276" w:lineRule="auto"/>
        <w:jc w:val="both"/>
        <w:rPr>
          <w:rFonts w:ascii="Arial" w:eastAsia="Calibri" w:hAnsi="Arial" w:cs="Arial"/>
        </w:rPr>
      </w:pPr>
    </w:p>
    <w:p w:rsidR="005264D4" w:rsidRPr="005264D4" w:rsidRDefault="005264D4" w:rsidP="005264D4">
      <w:pPr>
        <w:tabs>
          <w:tab w:val="left" w:pos="570"/>
        </w:tabs>
        <w:spacing w:after="0" w:line="276" w:lineRule="auto"/>
        <w:ind w:right="-483"/>
        <w:rPr>
          <w:rFonts w:ascii="Arial" w:eastAsia="Calibri" w:hAnsi="Arial" w:cs="Arial"/>
          <w:b/>
          <w:color w:val="000000"/>
        </w:rPr>
      </w:pPr>
      <w:r w:rsidRPr="005264D4">
        <w:rPr>
          <w:rFonts w:ascii="Arial" w:eastAsia="Calibri" w:hAnsi="Arial" w:cs="Arial"/>
          <w:b/>
          <w:color w:val="000000"/>
        </w:rPr>
        <w:t>PODATKI O DOBAVITELJEVIH PODIZVAJALCIH</w:t>
      </w:r>
    </w:p>
    <w:p w:rsidR="005264D4" w:rsidRPr="005264D4" w:rsidRDefault="005264D4" w:rsidP="005264D4">
      <w:pPr>
        <w:tabs>
          <w:tab w:val="left" w:pos="570"/>
        </w:tabs>
        <w:spacing w:after="0" w:line="276" w:lineRule="auto"/>
        <w:ind w:right="-483"/>
        <w:rPr>
          <w:rFonts w:ascii="Arial" w:eastAsia="Calibri" w:hAnsi="Arial" w:cs="Arial"/>
          <w:b/>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jc w:val="both"/>
        <w:rPr>
          <w:rFonts w:ascii="Arial" w:eastAsia="Times New Roman" w:hAnsi="Arial" w:cs="Arial"/>
          <w:i/>
          <w:lang w:eastAsia="sl-SI"/>
        </w:rPr>
      </w:pPr>
      <w:r w:rsidRPr="005264D4">
        <w:rPr>
          <w:rFonts w:ascii="Arial" w:eastAsia="Times New Roman" w:hAnsi="Arial" w:cs="Arial"/>
          <w:i/>
          <w:lang w:eastAsia="sl-SI"/>
        </w:rPr>
        <w:t>Ta člen se uporabi samo v primeru, da dobavitelj nastopa s podizvajalcem.</w:t>
      </w:r>
    </w:p>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lastRenderedPageBreak/>
        <w:t>S podpisom tega okvirnega sporazuma dobavitelj pooblašča naročnika, da na podlagi potrjenih računov s strani dobavitelja in izdanih s strani podizvajalca za predmet tega okvirnega sporazuma naročnik izvede plačilo obveznosti za dobave/storitve podizvajalcu.</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Podizvajalec se strinja s takimi neposrednimi plačili, kar potrdi s podpisom obrazca Izjava podizvajalca (priloga št. 4 razpisne dokumentacije).</w:t>
      </w:r>
    </w:p>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Dobavitelj bo predmet okvirnega sporazuma opravljal z/s _________ podizvajalcem/ci in sicer:</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bookmarkStart w:id="58" w:name="_Hlk514397209"/>
      <w:r w:rsidRPr="005264D4">
        <w:rPr>
          <w:rFonts w:ascii="Arial" w:eastAsia="Times New Roman" w:hAnsi="Arial" w:cs="Arial"/>
          <w:lang w:eastAsia="sl-SI"/>
        </w:rPr>
        <w:t>1.</w:t>
      </w:r>
      <w:r w:rsidRPr="005264D4">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2.</w:t>
      </w:r>
      <w:r w:rsidRPr="005264D4">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58"/>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3.</w:t>
      </w:r>
      <w:r w:rsidRPr="005264D4">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bookmarkStart w:id="59" w:name="_Hlk514397229"/>
      <w:r w:rsidRPr="005264D4">
        <w:rPr>
          <w:rFonts w:ascii="Arial" w:eastAsia="Times New Roman" w:hAnsi="Arial" w:cs="Arial"/>
          <w:lang w:eastAsia="sl-SI"/>
        </w:rPr>
        <w:t>4.</w:t>
      </w:r>
      <w:r w:rsidRPr="005264D4">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59"/>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Dobavitelj mora k izdanim računom naročniku priložiti račune svojih podizvajalcev, ki jih je pred tem potrdil dobavitelj.</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 xml:space="preserve">Zamenjava posameznega podizvajalca ali uvedba drugega podizvajalca za izvedbo predmeta javnega naročila je možna pod pogoji </w:t>
      </w:r>
      <w:r w:rsidRPr="005264D4">
        <w:rPr>
          <w:rFonts w:ascii="Arial" w:eastAsia="Times New Roman" w:hAnsi="Arial" w:cs="Arial"/>
          <w:iCs/>
          <w:szCs w:val="20"/>
          <w:lang w:eastAsia="sl-SI"/>
        </w:rPr>
        <w:t xml:space="preserve">iz razpisne dokumentacije </w:t>
      </w:r>
      <w:r w:rsidRPr="005264D4">
        <w:rPr>
          <w:rFonts w:ascii="Arial" w:eastAsia="Times New Roman" w:hAnsi="Arial" w:cs="Arial"/>
          <w:lang w:eastAsia="sl-SI"/>
        </w:rPr>
        <w:t>oziroma pod pogoji iz ZJN-3.</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lastRenderedPageBreak/>
        <w:t>Če dobavitelj izpolnjevanje pogojev za izvedbo javnega naročila dokazuje s podizvajalcem in želi takšnega podizvajalca zamenjati, mora novi podizvajalec izpolnjevati enake pogoje kot prejšnji podizvajalec.</w:t>
      </w:r>
    </w:p>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tabs>
          <w:tab w:val="left" w:pos="570"/>
        </w:tabs>
        <w:spacing w:after="0" w:line="276" w:lineRule="auto"/>
        <w:ind w:right="-483"/>
        <w:rPr>
          <w:rFonts w:ascii="Arial" w:eastAsia="Calibri" w:hAnsi="Arial" w:cs="Arial"/>
          <w:b/>
          <w:iCs/>
          <w:color w:val="000000"/>
        </w:rPr>
      </w:pPr>
      <w:r w:rsidRPr="005264D4">
        <w:rPr>
          <w:rFonts w:ascii="Arial" w:eastAsia="Calibri" w:hAnsi="Arial" w:cs="Arial"/>
          <w:b/>
          <w:iCs/>
          <w:color w:val="000000"/>
        </w:rPr>
        <w:t>SKUPNI NASTOP PRI PONUDBI</w:t>
      </w:r>
    </w:p>
    <w:p w:rsidR="005264D4" w:rsidRPr="005264D4" w:rsidRDefault="005264D4" w:rsidP="005264D4">
      <w:pPr>
        <w:tabs>
          <w:tab w:val="left" w:pos="570"/>
        </w:tabs>
        <w:spacing w:after="0" w:line="276" w:lineRule="auto"/>
        <w:ind w:right="-483"/>
        <w:rPr>
          <w:rFonts w:ascii="Arial" w:eastAsia="Calibri" w:hAnsi="Arial" w:cs="Arial"/>
          <w:b/>
          <w:iCs/>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jc w:val="both"/>
        <w:rPr>
          <w:rFonts w:ascii="Arial" w:eastAsia="Times New Roman" w:hAnsi="Arial" w:cs="Arial"/>
          <w:i/>
          <w:lang w:eastAsia="sl-SI"/>
        </w:rPr>
      </w:pPr>
      <w:r w:rsidRPr="005264D4">
        <w:rPr>
          <w:rFonts w:ascii="Arial" w:eastAsia="Times New Roman" w:hAnsi="Arial" w:cs="Arial"/>
          <w:i/>
          <w:lang w:eastAsia="sl-SI"/>
        </w:rPr>
        <w:t>Ta člen se uporabi samo v primeru, če kot dobavitelj nastopa skupina ponudnikov.</w:t>
      </w:r>
    </w:p>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Sestavni del tega okvirnega sporazuma je tudi Pravni akt o skupni izvedbi naročila, sklenjen med člani skupine ponudnikov.</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Dobavitelj bo predmet okvirnega sporazuma opravljal z _________ člani in sicer:</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1.</w:t>
      </w:r>
      <w:r w:rsidRPr="005264D4">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2.</w:t>
      </w:r>
      <w:r w:rsidRPr="005264D4">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5264D4" w:rsidRPr="005264D4" w:rsidRDefault="005264D4" w:rsidP="005264D4">
      <w:pPr>
        <w:spacing w:after="0" w:line="276" w:lineRule="auto"/>
        <w:jc w:val="both"/>
        <w:rPr>
          <w:rFonts w:ascii="Arial" w:eastAsia="Times New Roman" w:hAnsi="Arial" w:cs="Arial"/>
          <w:highlight w:val="magenta"/>
          <w:lang w:eastAsia="sl-SI"/>
        </w:rPr>
      </w:pPr>
    </w:p>
    <w:p w:rsidR="005264D4" w:rsidRPr="005264D4" w:rsidRDefault="005264D4" w:rsidP="005264D4">
      <w:pPr>
        <w:keepNext/>
        <w:keepLines/>
        <w:tabs>
          <w:tab w:val="left" w:pos="-284"/>
        </w:tabs>
        <w:spacing w:after="0" w:line="276" w:lineRule="auto"/>
        <w:outlineLvl w:val="5"/>
        <w:rPr>
          <w:rFonts w:ascii="Arial" w:eastAsia="Times New Roman" w:hAnsi="Arial" w:cs="Arial"/>
          <w:b/>
          <w:iCs/>
        </w:rPr>
      </w:pPr>
      <w:bookmarkStart w:id="60" w:name="_Hlk514397321"/>
      <w:r w:rsidRPr="005264D4">
        <w:rPr>
          <w:rFonts w:ascii="Arial" w:eastAsia="Times New Roman" w:hAnsi="Arial" w:cs="Arial"/>
          <w:b/>
          <w:iCs/>
        </w:rPr>
        <w:t>NEZMOŽNOST IZPOLNITVE IN POGODBENA KAZEN</w:t>
      </w:r>
    </w:p>
    <w:p w:rsidR="005264D4" w:rsidRPr="005264D4" w:rsidRDefault="005264D4" w:rsidP="005264D4">
      <w:pPr>
        <w:keepNext/>
        <w:keepLines/>
        <w:tabs>
          <w:tab w:val="left" w:pos="-284"/>
        </w:tabs>
        <w:spacing w:after="0" w:line="276" w:lineRule="auto"/>
        <w:outlineLvl w:val="5"/>
        <w:rPr>
          <w:rFonts w:ascii="Arial" w:eastAsia="Times New Roman" w:hAnsi="Arial" w:cs="Arial"/>
          <w:b/>
          <w:iCs/>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61" w:name="_Hlk514397076"/>
      <w:bookmarkStart w:id="62" w:name="_Hlk496786356"/>
      <w:bookmarkEnd w:id="60"/>
      <w:r w:rsidRPr="005264D4">
        <w:rPr>
          <w:rFonts w:ascii="Arial" w:eastAsia="Calibri" w:hAnsi="Arial" w:cs="Arial"/>
          <w:b/>
          <w:bCs/>
          <w:kern w:val="3"/>
          <w:lang w:eastAsia="zh-CN"/>
        </w:rPr>
        <w:t>člen</w:t>
      </w:r>
    </w:p>
    <w:bookmarkEnd w:id="61"/>
    <w:p w:rsidR="005264D4" w:rsidRPr="005264D4" w:rsidRDefault="005264D4" w:rsidP="005264D4">
      <w:pPr>
        <w:spacing w:after="0" w:line="276" w:lineRule="auto"/>
        <w:jc w:val="both"/>
        <w:rPr>
          <w:rFonts w:ascii="Arial" w:eastAsia="Times New Roman" w:hAnsi="Arial" w:cs="Arial"/>
          <w:color w:val="000000"/>
          <w:lang w:eastAsia="x-none"/>
        </w:rPr>
      </w:pPr>
      <w:r w:rsidRPr="005264D4">
        <w:rPr>
          <w:rFonts w:ascii="Arial" w:eastAsia="Times New Roman" w:hAnsi="Arial" w:cs="Arial"/>
          <w:color w:val="000000"/>
          <w:lang w:val="x-none" w:eastAsia="x-none"/>
        </w:rPr>
        <w:t xml:space="preserve">V primeru, da dobavitelj zaradi pomanjkanja </w:t>
      </w:r>
      <w:r w:rsidRPr="005264D4">
        <w:rPr>
          <w:rFonts w:ascii="Arial" w:eastAsia="Times New Roman" w:hAnsi="Arial" w:cs="Arial"/>
          <w:color w:val="000000"/>
          <w:lang w:eastAsia="x-none"/>
        </w:rPr>
        <w:t xml:space="preserve">soli v skladišču </w:t>
      </w:r>
      <w:r w:rsidRPr="005264D4">
        <w:rPr>
          <w:rFonts w:ascii="Arial" w:eastAsia="Times New Roman" w:hAnsi="Arial" w:cs="Arial"/>
          <w:color w:val="000000"/>
          <w:lang w:val="x-none" w:eastAsia="x-none"/>
        </w:rPr>
        <w:t>ne more zagotoviti naročene količine, jo je dolžan zagotoviti preko drugega dobavitelja in o tem takoj obvestiti naročnika. V tem primeru mora dobavitelj ob dobavi blaga preko drugega dobavitelja dostaviti tudi vso zahtevano dokumentacijo glede kvalitete in ustreznosti, kot jo je dostavil v svoji ponudbi ob oddaji ponudbe.</w:t>
      </w:r>
    </w:p>
    <w:p w:rsidR="005264D4" w:rsidRPr="005264D4" w:rsidRDefault="005264D4" w:rsidP="005264D4">
      <w:pPr>
        <w:spacing w:after="0" w:line="276" w:lineRule="auto"/>
        <w:jc w:val="both"/>
        <w:rPr>
          <w:rFonts w:ascii="Arial" w:eastAsia="Times New Roman" w:hAnsi="Arial" w:cs="Arial"/>
          <w:color w:val="000000"/>
          <w:lang w:eastAsia="x-none"/>
        </w:rPr>
      </w:pPr>
    </w:p>
    <w:p w:rsidR="005264D4" w:rsidRPr="005264D4" w:rsidRDefault="005264D4" w:rsidP="005264D4">
      <w:pPr>
        <w:spacing w:after="0" w:line="276" w:lineRule="auto"/>
        <w:jc w:val="both"/>
        <w:rPr>
          <w:rFonts w:ascii="Arial" w:eastAsia="Times New Roman" w:hAnsi="Arial" w:cs="Arial"/>
          <w:color w:val="000000"/>
          <w:lang w:eastAsia="sl-SI"/>
        </w:rPr>
      </w:pPr>
      <w:r w:rsidRPr="005264D4">
        <w:rPr>
          <w:rFonts w:ascii="Arial" w:eastAsia="Times New Roman" w:hAnsi="Arial" w:cs="Arial"/>
          <w:color w:val="000000"/>
          <w:lang w:eastAsia="sl-SI"/>
        </w:rPr>
        <w:t>Če se naročnik in dobavitelj dogovorita, da bo naročnik sam priskrbel sol v primeru, da je dobavitelj ne more zagotoviti, potem dobavitelj povrne naročniku vse nastale stroške, katere bi naročnik imel zaradi naročila blaga pri drugem dobavitelju:</w:t>
      </w:r>
    </w:p>
    <w:p w:rsidR="005264D4" w:rsidRPr="005264D4" w:rsidRDefault="005264D4" w:rsidP="005264D4">
      <w:pPr>
        <w:numPr>
          <w:ilvl w:val="0"/>
          <w:numId w:val="36"/>
        </w:numPr>
        <w:spacing w:after="0" w:line="276" w:lineRule="auto"/>
        <w:jc w:val="both"/>
        <w:rPr>
          <w:rFonts w:ascii="Arial" w:eastAsia="Times New Roman" w:hAnsi="Arial" w:cs="Arial"/>
          <w:color w:val="000000"/>
          <w:lang w:eastAsia="sl-SI"/>
        </w:rPr>
      </w:pPr>
      <w:r w:rsidRPr="005264D4">
        <w:rPr>
          <w:rFonts w:ascii="Arial" w:eastAsia="Times New Roman" w:hAnsi="Arial" w:cs="Arial"/>
          <w:color w:val="000000"/>
          <w:lang w:eastAsia="sl-SI"/>
        </w:rPr>
        <w:t>razlika v ceni med dobljeno v danem trenutku povpraševanja in ceno ponudnika po tem okvirnem sporazumu,</w:t>
      </w:r>
    </w:p>
    <w:p w:rsidR="005264D4" w:rsidRPr="005264D4" w:rsidRDefault="005264D4" w:rsidP="005264D4">
      <w:pPr>
        <w:numPr>
          <w:ilvl w:val="0"/>
          <w:numId w:val="36"/>
        </w:numPr>
        <w:spacing w:after="0" w:line="276" w:lineRule="auto"/>
        <w:jc w:val="both"/>
        <w:rPr>
          <w:rFonts w:ascii="Arial" w:eastAsia="Times New Roman" w:hAnsi="Arial" w:cs="Arial"/>
          <w:color w:val="000000"/>
          <w:lang w:eastAsia="sl-SI"/>
        </w:rPr>
      </w:pPr>
      <w:r w:rsidRPr="005264D4">
        <w:rPr>
          <w:rFonts w:ascii="Arial" w:eastAsia="Times New Roman" w:hAnsi="Arial" w:cs="Arial"/>
          <w:color w:val="000000"/>
          <w:lang w:eastAsia="sl-SI"/>
        </w:rPr>
        <w:t>razliko med ceno prevoza na relaciji ponudnik – naročnik oz. dobavitelj v danem trenutku – naročnik,</w:t>
      </w:r>
    </w:p>
    <w:p w:rsidR="005264D4" w:rsidRPr="005264D4" w:rsidRDefault="005264D4" w:rsidP="005264D4">
      <w:pPr>
        <w:numPr>
          <w:ilvl w:val="0"/>
          <w:numId w:val="36"/>
        </w:numPr>
        <w:spacing w:after="0" w:line="276" w:lineRule="auto"/>
        <w:jc w:val="both"/>
        <w:rPr>
          <w:rFonts w:ascii="Arial" w:eastAsia="Times New Roman" w:hAnsi="Arial" w:cs="Arial"/>
          <w:color w:val="000000"/>
          <w:lang w:eastAsia="sl-SI"/>
        </w:rPr>
      </w:pPr>
      <w:r w:rsidRPr="005264D4">
        <w:rPr>
          <w:rFonts w:ascii="Arial" w:eastAsia="Times New Roman" w:hAnsi="Arial" w:cs="Arial"/>
          <w:color w:val="000000"/>
          <w:lang w:eastAsia="sl-SI"/>
        </w:rPr>
        <w:lastRenderedPageBreak/>
        <w:t>3 % od vrednosti računa, če novi dobavitelj, ki ga je našel naročnik sam, zahteva plačilo v roku, od 15 do 30 dni, oziroma 7 % od vrednosti računa, če zahteva plačilo v roku, krajšem od 15 dni.</w:t>
      </w:r>
    </w:p>
    <w:p w:rsidR="005264D4" w:rsidRPr="005264D4" w:rsidRDefault="005264D4" w:rsidP="005264D4">
      <w:pPr>
        <w:spacing w:after="0" w:line="276" w:lineRule="auto"/>
        <w:jc w:val="both"/>
        <w:rPr>
          <w:rFonts w:ascii="Arial" w:eastAsia="Times New Roman" w:hAnsi="Arial" w:cs="Arial"/>
          <w:color w:val="000000"/>
          <w:highlight w:val="yellow"/>
          <w:lang w:eastAsia="sl-SI"/>
        </w:rPr>
      </w:pPr>
    </w:p>
    <w:p w:rsidR="005264D4" w:rsidRPr="005264D4" w:rsidRDefault="005264D4" w:rsidP="005264D4">
      <w:pPr>
        <w:spacing w:after="0" w:line="276" w:lineRule="auto"/>
        <w:jc w:val="both"/>
        <w:rPr>
          <w:rFonts w:ascii="Arial" w:eastAsia="Times New Roman" w:hAnsi="Arial" w:cs="Arial"/>
          <w:color w:val="000000"/>
          <w:lang w:eastAsia="sl-SI"/>
        </w:rPr>
      </w:pPr>
      <w:r w:rsidRPr="005264D4">
        <w:rPr>
          <w:rFonts w:ascii="Arial" w:eastAsia="Times New Roman" w:hAnsi="Arial" w:cs="Arial"/>
          <w:color w:val="000000"/>
          <w:lang w:eastAsia="sl-SI"/>
        </w:rPr>
        <w:t>Naročnik sme dobavitelju zaračunati pogodbeno kazen v višini 3 % vrednosti zahtevanih minimalnih zalog, če dobavitelj v trenutku kontrole s strani naročnika, le-teh na dan kontrole nima v celoti na zalogi. Naročnik ima pravico kadarkoli v času zimske sezone (15. 11. – 31. 3.), preveriti stanje zalog. Dobavitelj je naročniku dolžan omogočiti preveritev zahtevanih minimalnih zalog. Če mu le-tega ne omogoči, se šteje, da nima zahtevanih minimalnih količin materiala.</w:t>
      </w:r>
    </w:p>
    <w:p w:rsidR="005264D4" w:rsidRPr="005264D4" w:rsidRDefault="005264D4" w:rsidP="005264D4">
      <w:pPr>
        <w:spacing w:after="0" w:line="276" w:lineRule="auto"/>
        <w:jc w:val="both"/>
        <w:rPr>
          <w:rFonts w:ascii="Arial" w:eastAsia="Times New Roman" w:hAnsi="Arial" w:cs="Arial"/>
          <w:color w:val="000000"/>
          <w:lang w:eastAsia="sl-SI"/>
        </w:rPr>
      </w:pPr>
    </w:p>
    <w:p w:rsidR="005264D4" w:rsidRPr="005264D4" w:rsidRDefault="005264D4" w:rsidP="005264D4">
      <w:pPr>
        <w:keepNext/>
        <w:keepLines/>
        <w:tabs>
          <w:tab w:val="left" w:pos="-284"/>
        </w:tabs>
        <w:spacing w:after="0" w:line="276" w:lineRule="auto"/>
        <w:outlineLvl w:val="5"/>
        <w:rPr>
          <w:rFonts w:ascii="Arial" w:eastAsia="Times New Roman" w:hAnsi="Arial" w:cs="Arial"/>
          <w:b/>
          <w:iCs/>
        </w:rPr>
      </w:pPr>
      <w:r w:rsidRPr="005264D4">
        <w:rPr>
          <w:rFonts w:ascii="Arial" w:eastAsia="Times New Roman" w:hAnsi="Arial" w:cs="Arial"/>
          <w:b/>
          <w:iCs/>
        </w:rPr>
        <w:t>FINANČNO ZAVAROVANJE</w:t>
      </w:r>
    </w:p>
    <w:p w:rsidR="005264D4" w:rsidRPr="005264D4" w:rsidRDefault="005264D4" w:rsidP="005264D4">
      <w:pPr>
        <w:keepNext/>
        <w:keepLines/>
        <w:tabs>
          <w:tab w:val="left" w:pos="-284"/>
        </w:tabs>
        <w:spacing w:after="0" w:line="276" w:lineRule="auto"/>
        <w:outlineLvl w:val="5"/>
        <w:rPr>
          <w:rFonts w:ascii="Arial" w:eastAsia="Times New Roman" w:hAnsi="Arial" w:cs="Arial"/>
          <w:b/>
          <w:iCs/>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bookmarkStart w:id="63" w:name="_Hlk513456154"/>
      <w:bookmarkEnd w:id="62"/>
      <w:r w:rsidRPr="005264D4">
        <w:rPr>
          <w:rFonts w:ascii="Arial" w:eastAsia="Calibri" w:hAnsi="Arial" w:cs="Arial"/>
          <w:kern w:val="3"/>
          <w:lang w:eastAsia="zh-CN"/>
        </w:rPr>
        <w:t xml:space="preserve">Dobavitelj je dolžan </w:t>
      </w:r>
      <w:r w:rsidRPr="005264D4">
        <w:rPr>
          <w:rFonts w:ascii="Arial" w:eastAsia="Calibri" w:hAnsi="Arial" w:cs="Arial"/>
          <w:bCs/>
          <w:kern w:val="3"/>
          <w:lang w:eastAsia="zh-CN"/>
        </w:rPr>
        <w:t xml:space="preserve">najkasneje v desetih dneh od podpisa </w:t>
      </w:r>
      <w:r w:rsidRPr="005264D4">
        <w:rPr>
          <w:rFonts w:ascii="Arial" w:eastAsia="Calibri" w:hAnsi="Arial" w:cs="Arial"/>
          <w:kern w:val="3"/>
          <w:lang w:eastAsia="zh-CN"/>
        </w:rPr>
        <w:t>tega okvirnega sporazuma za zavarovanje dobre izvedbe pogodbenih obveznosti predložiti naročniku finančno zavarovanje (bančno garancijo oziroma kavcijsko zavarovanje zavarovalnice), ki bo skladno z zahtevami dokumentacije v zvezi z oddajo javnega naročila (v nadaljevanju: finančno zavarovanje).</w:t>
      </w:r>
      <w:r w:rsidRPr="005264D4">
        <w:rPr>
          <w:rFonts w:ascii="Arial" w:eastAsia="Times New Roman" w:hAnsi="Arial" w:cs="Arial"/>
          <w:bCs/>
          <w:lang w:eastAsia="sl-SI"/>
        </w:rPr>
        <w:t xml:space="preserve"> Okvirni sporazum se sklepa z odloženim pogojem, da postane veljaven šele s predložitvijo zavarovanja za dobro izvedbo pogodbenih obveznosti.</w:t>
      </w:r>
    </w:p>
    <w:p w:rsidR="005264D4" w:rsidRPr="005264D4" w:rsidRDefault="005264D4" w:rsidP="005264D4">
      <w:pPr>
        <w:spacing w:after="0" w:line="276" w:lineRule="auto"/>
        <w:jc w:val="both"/>
        <w:rPr>
          <w:rFonts w:ascii="Arial" w:eastAsia="Calibri" w:hAnsi="Arial" w:cs="Arial"/>
          <w:snapToGrid w:val="0"/>
        </w:rPr>
      </w:pPr>
    </w:p>
    <w:p w:rsidR="005264D4" w:rsidRPr="005264D4" w:rsidRDefault="005264D4" w:rsidP="005264D4">
      <w:pPr>
        <w:spacing w:after="0" w:line="276" w:lineRule="auto"/>
        <w:jc w:val="both"/>
        <w:rPr>
          <w:rFonts w:ascii="Arial" w:eastAsia="Calibri" w:hAnsi="Arial" w:cs="Arial"/>
          <w:snapToGrid w:val="0"/>
        </w:rPr>
      </w:pPr>
      <w:r w:rsidRPr="005264D4">
        <w:rPr>
          <w:rFonts w:ascii="Arial" w:eastAsia="Calibri" w:hAnsi="Arial" w:cs="Arial"/>
          <w:snapToGrid w:val="0"/>
        </w:rPr>
        <w:t>V primeru, da dobavitelj ne bo izpolnil svojih obveznosti v skladu z zahtevami dokumentacije v zvezi z oddajo javnega naročila, ima naročnik pravico, da unovči finančno zavarovanje po tem sporazumu.</w:t>
      </w:r>
    </w:p>
    <w:bookmarkEnd w:id="63"/>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highlight w:val="magenta"/>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kern w:val="3"/>
          <w:lang w:eastAsia="zh-CN"/>
        </w:rPr>
      </w:pPr>
      <w:r w:rsidRPr="005264D4">
        <w:rPr>
          <w:rFonts w:ascii="Arial" w:eastAsia="Calibri" w:hAnsi="Arial" w:cs="Arial"/>
          <w:b/>
          <w:kern w:val="3"/>
          <w:lang w:eastAsia="zh-CN"/>
        </w:rPr>
        <w:t>ODSTOP OD OKVIRNEGA SPORAZUMA</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widowControl w:val="0"/>
        <w:tabs>
          <w:tab w:val="center" w:pos="4536"/>
          <w:tab w:val="right" w:pos="9072"/>
        </w:tabs>
        <w:spacing w:after="0" w:line="276" w:lineRule="auto"/>
        <w:ind w:right="-1"/>
        <w:jc w:val="both"/>
        <w:rPr>
          <w:rFonts w:ascii="Arial" w:eastAsia="Calibri" w:hAnsi="Arial" w:cs="Arial"/>
          <w:color w:val="000000"/>
        </w:rPr>
      </w:pPr>
      <w:r w:rsidRPr="005264D4">
        <w:rPr>
          <w:rFonts w:ascii="Arial" w:eastAsia="Calibri" w:hAnsi="Arial" w:cs="Arial"/>
          <w:color w:val="000000"/>
        </w:rPr>
        <w:t>Naročnik sme odstopiti od okvirnega sporazuma, če:</w:t>
      </w:r>
    </w:p>
    <w:p w:rsidR="005264D4" w:rsidRPr="005264D4" w:rsidRDefault="005264D4" w:rsidP="005264D4">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5264D4">
        <w:rPr>
          <w:rFonts w:ascii="Arial" w:eastAsia="Calibri" w:hAnsi="Arial" w:cs="Arial"/>
          <w:color w:val="000000"/>
        </w:rPr>
        <w:t>izvedene pogodbene storitve dobav blaga in/ali blago ne ustrezajo pogodbenim določilom in pogojem iz dokumentacije ali posameznega naročila;</w:t>
      </w:r>
    </w:p>
    <w:p w:rsidR="005264D4" w:rsidRPr="005264D4" w:rsidRDefault="005264D4" w:rsidP="005264D4">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bookmarkStart w:id="64" w:name="_Hlk523220981"/>
      <w:r w:rsidRPr="005264D4">
        <w:rPr>
          <w:rFonts w:ascii="Arial" w:eastAsia="Calibri" w:hAnsi="Arial" w:cs="Arial"/>
          <w:color w:val="000000"/>
        </w:rPr>
        <w:t xml:space="preserve">dobavitelj </w:t>
      </w:r>
      <w:bookmarkEnd w:id="64"/>
      <w:r w:rsidRPr="005264D4">
        <w:rPr>
          <w:rFonts w:ascii="Arial" w:eastAsia="Calibri" w:hAnsi="Arial" w:cs="Arial"/>
          <w:color w:val="000000"/>
        </w:rPr>
        <w:t>ne upošteva reklamacij glede kakovosti blaga in dobav;</w:t>
      </w:r>
    </w:p>
    <w:p w:rsidR="005264D4" w:rsidRPr="005264D4" w:rsidRDefault="005264D4" w:rsidP="005264D4">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5264D4">
        <w:rPr>
          <w:rFonts w:ascii="Arial" w:eastAsia="Calibri" w:hAnsi="Arial" w:cs="Arial"/>
          <w:color w:val="000000"/>
        </w:rPr>
        <w:t>blago in/ali dobava le-tega ne ustreza dogovorjeni vrsti in kakovosti;</w:t>
      </w:r>
    </w:p>
    <w:p w:rsidR="005264D4" w:rsidRPr="005264D4" w:rsidRDefault="005264D4" w:rsidP="005264D4">
      <w:pPr>
        <w:widowControl w:val="0"/>
        <w:numPr>
          <w:ilvl w:val="0"/>
          <w:numId w:val="21"/>
        </w:numPr>
        <w:autoSpaceDN w:val="0"/>
        <w:spacing w:after="0" w:line="276" w:lineRule="auto"/>
        <w:ind w:left="714" w:hanging="357"/>
        <w:jc w:val="both"/>
        <w:rPr>
          <w:rFonts w:ascii="Arial" w:eastAsia="Calibri" w:hAnsi="Arial" w:cs="Arial"/>
          <w:color w:val="000000"/>
        </w:rPr>
      </w:pPr>
      <w:r w:rsidRPr="005264D4">
        <w:rPr>
          <w:rFonts w:ascii="Arial" w:eastAsia="Calibri" w:hAnsi="Arial" w:cs="Arial"/>
          <w:color w:val="000000"/>
        </w:rPr>
        <w:t>dobavitelj dvakrat zapored ne izvede dobav v dogovorjenem roku;</w:t>
      </w:r>
    </w:p>
    <w:p w:rsidR="005264D4" w:rsidRPr="005264D4" w:rsidRDefault="005264D4" w:rsidP="005264D4">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5264D4">
        <w:rPr>
          <w:rFonts w:ascii="Arial" w:eastAsia="Calibri" w:hAnsi="Arial" w:cs="Arial"/>
          <w:color w:val="000000"/>
        </w:rPr>
        <w:t>preneha poslovati ali mu je prepovedano opravljanje dejavnosti na osnovi sodne ali druge prisilne odločbe;</w:t>
      </w:r>
    </w:p>
    <w:p w:rsidR="005264D4" w:rsidRPr="005264D4" w:rsidRDefault="005264D4" w:rsidP="005264D4">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5264D4">
        <w:rPr>
          <w:rFonts w:ascii="Arial" w:eastAsia="Calibri" w:hAnsi="Arial" w:cs="Arial"/>
          <w:color w:val="000000"/>
        </w:rPr>
        <w:t>so zoper dobavitelja uvedeni postopki njegovega prenehanja;</w:t>
      </w:r>
    </w:p>
    <w:p w:rsidR="005264D4" w:rsidRPr="005264D4" w:rsidRDefault="005264D4" w:rsidP="005264D4">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5264D4">
        <w:rPr>
          <w:rFonts w:ascii="Arial" w:eastAsia="Calibri" w:hAnsi="Arial" w:cs="Arial"/>
          <w:color w:val="000000"/>
        </w:rPr>
        <w:t xml:space="preserve">dobavitelj ne priglasi vseh podizvajalcev ali izvaja dela z </w:t>
      </w:r>
      <w:proofErr w:type="spellStart"/>
      <w:r w:rsidRPr="005264D4">
        <w:rPr>
          <w:rFonts w:ascii="Arial" w:eastAsia="Calibri" w:hAnsi="Arial" w:cs="Arial"/>
          <w:color w:val="000000"/>
        </w:rPr>
        <w:t>nepriglašenim</w:t>
      </w:r>
      <w:proofErr w:type="spellEnd"/>
      <w:r w:rsidRPr="005264D4">
        <w:rPr>
          <w:rFonts w:ascii="Arial" w:eastAsia="Calibri" w:hAnsi="Arial" w:cs="Arial"/>
          <w:color w:val="000000"/>
        </w:rPr>
        <w:t xml:space="preserve"> podizvajalcem ali podizvajalcem, ki ga je naročnik zavrnil.</w:t>
      </w:r>
    </w:p>
    <w:p w:rsidR="005264D4" w:rsidRPr="005264D4" w:rsidRDefault="005264D4" w:rsidP="005264D4">
      <w:pPr>
        <w:widowControl w:val="0"/>
        <w:tabs>
          <w:tab w:val="center" w:pos="4536"/>
          <w:tab w:val="right" w:pos="9072"/>
        </w:tabs>
        <w:spacing w:after="0" w:line="276" w:lineRule="auto"/>
        <w:ind w:right="-1"/>
        <w:jc w:val="both"/>
        <w:rPr>
          <w:rFonts w:ascii="Arial" w:eastAsia="Calibri" w:hAnsi="Arial" w:cs="Arial"/>
          <w:color w:val="000000"/>
          <w:highlight w:val="magenta"/>
        </w:rPr>
      </w:pPr>
    </w:p>
    <w:p w:rsidR="005264D4" w:rsidRPr="005264D4" w:rsidRDefault="005264D4" w:rsidP="005264D4">
      <w:pPr>
        <w:widowControl w:val="0"/>
        <w:tabs>
          <w:tab w:val="center" w:pos="4536"/>
          <w:tab w:val="right" w:pos="9072"/>
        </w:tabs>
        <w:spacing w:after="0" w:line="276" w:lineRule="auto"/>
        <w:ind w:right="-1"/>
        <w:jc w:val="both"/>
        <w:rPr>
          <w:rFonts w:ascii="Arial" w:eastAsia="Calibri" w:hAnsi="Arial" w:cs="Arial"/>
          <w:color w:val="000000"/>
        </w:rPr>
      </w:pPr>
      <w:r w:rsidRPr="005264D4">
        <w:rPr>
          <w:rFonts w:ascii="Arial" w:eastAsia="Calibri" w:hAnsi="Arial" w:cs="Arial"/>
          <w:color w:val="000000"/>
        </w:rPr>
        <w:t>Dobavitelj sme odstopiti od okvirnega sporazuma, če:</w:t>
      </w:r>
    </w:p>
    <w:p w:rsidR="005264D4" w:rsidRPr="005264D4" w:rsidRDefault="005264D4" w:rsidP="005264D4">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5264D4">
        <w:rPr>
          <w:rFonts w:ascii="Arial" w:eastAsia="Calibri" w:hAnsi="Arial" w:cs="Arial"/>
          <w:color w:val="000000"/>
        </w:rPr>
        <w:t>pride v situacijo, zaradi katere iz objektivnih razlogov ne more izvesti dobav blaga;</w:t>
      </w:r>
    </w:p>
    <w:p w:rsidR="005264D4" w:rsidRPr="005264D4" w:rsidRDefault="005264D4" w:rsidP="005264D4">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5264D4">
        <w:rPr>
          <w:rFonts w:ascii="Arial" w:eastAsia="Calibri" w:hAnsi="Arial" w:cs="Arial"/>
          <w:color w:val="000000"/>
        </w:rPr>
        <w:t>naročnik ne izpolnjuje svojih obveznosti po tem sporazumu, ki se nanašajo na plačilo izvedenih dobav blaga.</w:t>
      </w:r>
    </w:p>
    <w:p w:rsidR="005264D4" w:rsidRPr="005264D4" w:rsidRDefault="005264D4" w:rsidP="005264D4">
      <w:pPr>
        <w:widowControl w:val="0"/>
        <w:tabs>
          <w:tab w:val="center" w:pos="4536"/>
          <w:tab w:val="right" w:pos="9072"/>
        </w:tabs>
        <w:autoSpaceDN w:val="0"/>
        <w:spacing w:after="0" w:line="276" w:lineRule="auto"/>
        <w:ind w:right="-1"/>
        <w:jc w:val="both"/>
        <w:rPr>
          <w:rFonts w:ascii="Arial" w:eastAsia="Calibri" w:hAnsi="Arial" w:cs="Arial"/>
          <w:bCs/>
          <w:color w:val="000000"/>
          <w:highlight w:val="magenta"/>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tabs>
          <w:tab w:val="left" w:pos="567"/>
          <w:tab w:val="left" w:pos="4253"/>
          <w:tab w:val="left" w:pos="5529"/>
          <w:tab w:val="right" w:pos="8505"/>
        </w:tabs>
        <w:spacing w:after="0" w:line="276" w:lineRule="auto"/>
        <w:jc w:val="both"/>
        <w:rPr>
          <w:rFonts w:ascii="Arial" w:eastAsia="Times New Roman" w:hAnsi="Arial" w:cs="Arial"/>
          <w:bCs/>
        </w:rPr>
      </w:pPr>
      <w:r w:rsidRPr="005264D4">
        <w:rPr>
          <w:rFonts w:ascii="Arial" w:eastAsia="Times New Roman" w:hAnsi="Arial" w:cs="Arial"/>
          <w:bCs/>
        </w:rPr>
        <w:lastRenderedPageBreak/>
        <w:t>Odstop od okvirnega sporazuma se izvede v pisni obliki, z navedbo razloga ali razlogov, zaradi katerih se od okvirnega sporazuma odstopa.</w:t>
      </w:r>
    </w:p>
    <w:p w:rsidR="005264D4" w:rsidRPr="005264D4" w:rsidRDefault="005264D4" w:rsidP="005264D4">
      <w:pPr>
        <w:tabs>
          <w:tab w:val="left" w:pos="567"/>
          <w:tab w:val="left" w:pos="4253"/>
          <w:tab w:val="left" w:pos="5529"/>
          <w:tab w:val="right" w:pos="8505"/>
        </w:tabs>
        <w:spacing w:after="0" w:line="276" w:lineRule="auto"/>
        <w:jc w:val="both"/>
        <w:rPr>
          <w:rFonts w:ascii="Arial" w:eastAsia="Times New Roman" w:hAnsi="Arial" w:cs="Arial"/>
          <w:bCs/>
        </w:rPr>
      </w:pPr>
    </w:p>
    <w:p w:rsidR="005264D4" w:rsidRPr="005264D4" w:rsidRDefault="005264D4" w:rsidP="005264D4">
      <w:pPr>
        <w:tabs>
          <w:tab w:val="left" w:pos="567"/>
          <w:tab w:val="left" w:pos="4253"/>
          <w:tab w:val="left" w:pos="5529"/>
          <w:tab w:val="right" w:pos="8505"/>
        </w:tabs>
        <w:spacing w:after="0" w:line="276" w:lineRule="auto"/>
        <w:jc w:val="both"/>
        <w:rPr>
          <w:rFonts w:ascii="Arial" w:eastAsia="Times New Roman" w:hAnsi="Arial" w:cs="Arial"/>
          <w:bCs/>
          <w:highlight w:val="magenta"/>
        </w:rPr>
      </w:pPr>
      <w:r w:rsidRPr="005264D4">
        <w:rPr>
          <w:rFonts w:ascii="Arial" w:eastAsia="Times New Roman" w:hAnsi="Arial" w:cs="Arial"/>
          <w:bCs/>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rsidR="005264D4" w:rsidRPr="005264D4" w:rsidRDefault="005264D4" w:rsidP="005264D4">
      <w:pPr>
        <w:tabs>
          <w:tab w:val="left" w:pos="567"/>
          <w:tab w:val="left" w:pos="4253"/>
          <w:tab w:val="left" w:pos="5529"/>
          <w:tab w:val="right" w:pos="8505"/>
        </w:tabs>
        <w:spacing w:after="0" w:line="276" w:lineRule="auto"/>
        <w:jc w:val="both"/>
        <w:rPr>
          <w:rFonts w:ascii="Arial" w:eastAsia="Times New Roman" w:hAnsi="Arial" w:cs="Arial"/>
          <w:bCs/>
          <w:highlight w:val="magenta"/>
        </w:rPr>
      </w:pPr>
    </w:p>
    <w:p w:rsidR="005264D4" w:rsidRPr="005264D4" w:rsidRDefault="005264D4" w:rsidP="005264D4">
      <w:pPr>
        <w:spacing w:after="0" w:line="276" w:lineRule="auto"/>
        <w:ind w:right="7"/>
        <w:jc w:val="both"/>
        <w:rPr>
          <w:rFonts w:ascii="Arial" w:eastAsia="Calibri" w:hAnsi="Arial" w:cs="Arial"/>
          <w:color w:val="000000"/>
        </w:rPr>
      </w:pPr>
      <w:r w:rsidRPr="005264D4">
        <w:rPr>
          <w:rFonts w:ascii="Arial" w:eastAsia="Calibri" w:hAnsi="Arial" w:cs="Arial"/>
          <w:color w:val="000000"/>
        </w:rPr>
        <w:t>Naročnik ob prenehanju veljavnosti tega okvirnega sporazuma (ne glede na trajanje veljavnosti tega okvirnega sporazuma) ni dolžan povrniti dobavitelju nobenih vlaganj oz. stroškov v zvezi z izvajanjem tega okvirnega sporazuma in tudi nima do dobavitelja nobenih drugih obveznosti, razen tistih, za katere ta okvirni sporazum to izrecno določa.</w:t>
      </w:r>
    </w:p>
    <w:p w:rsidR="005264D4" w:rsidRPr="005264D4" w:rsidRDefault="005264D4" w:rsidP="005264D4">
      <w:pPr>
        <w:spacing w:after="0" w:line="276" w:lineRule="auto"/>
        <w:ind w:right="7"/>
        <w:jc w:val="both"/>
        <w:rPr>
          <w:rFonts w:ascii="Arial" w:eastAsia="Calibri" w:hAnsi="Arial" w:cs="Arial"/>
          <w:color w:val="000000"/>
          <w:highlight w:val="magenta"/>
        </w:rPr>
      </w:pPr>
    </w:p>
    <w:p w:rsidR="005264D4" w:rsidRPr="005264D4" w:rsidRDefault="005264D4" w:rsidP="005264D4">
      <w:pPr>
        <w:spacing w:after="0" w:line="276" w:lineRule="auto"/>
        <w:ind w:right="7"/>
        <w:jc w:val="both"/>
        <w:rPr>
          <w:rFonts w:ascii="Arial" w:eastAsia="Calibri" w:hAnsi="Arial" w:cs="Arial"/>
          <w:color w:val="000000"/>
        </w:rPr>
      </w:pPr>
      <w:r w:rsidRPr="005264D4">
        <w:rPr>
          <w:rFonts w:ascii="Arial" w:eastAsia="Calibri" w:hAnsi="Arial" w:cs="Arial"/>
          <w:color w:val="000000"/>
        </w:rPr>
        <w:t>Dobavitelj se obvezuje izvajati naročene dobave blaga do izteka odpovednega roka. Po prenehanju veljavnosti tega okvirnega sporazuma pripadajo dobavitelju izključno tista plačila po tem okvirnem sporazumu, za plačilo katerih so bili na dan prenehanja veljavnosti tega okvirnega sporazuma izpolnjeni vsi pogoji v skladu s tem okvirnim sporazumom.</w:t>
      </w:r>
    </w:p>
    <w:p w:rsidR="005264D4" w:rsidRPr="005264D4" w:rsidRDefault="005264D4" w:rsidP="005264D4">
      <w:pPr>
        <w:spacing w:after="0" w:line="276" w:lineRule="auto"/>
        <w:ind w:right="7"/>
        <w:jc w:val="both"/>
        <w:rPr>
          <w:rFonts w:ascii="Arial" w:eastAsia="Calibri" w:hAnsi="Arial" w:cs="Arial"/>
          <w:color w:val="000000"/>
        </w:rPr>
      </w:pPr>
    </w:p>
    <w:p w:rsidR="005264D4" w:rsidRPr="005264D4" w:rsidRDefault="005264D4" w:rsidP="005264D4">
      <w:pPr>
        <w:spacing w:after="0" w:line="276" w:lineRule="auto"/>
        <w:ind w:right="7"/>
        <w:jc w:val="both"/>
        <w:rPr>
          <w:rFonts w:ascii="Arial" w:eastAsia="Calibri" w:hAnsi="Arial" w:cs="Arial"/>
          <w:color w:val="000000"/>
          <w:lang w:val="pl-PL"/>
        </w:rPr>
      </w:pPr>
      <w:r w:rsidRPr="005264D4">
        <w:rPr>
          <w:rFonts w:ascii="Arial" w:eastAsia="Calibri" w:hAnsi="Arial" w:cs="Arial"/>
          <w:color w:val="000000"/>
        </w:rPr>
        <w:t>Stranka, ki je od okvirnega sporazuma odstopila neupravičeno, mora drugi stranki povrniti škodo, skladno s pravili splošnega obligacijskega prava.</w:t>
      </w:r>
    </w:p>
    <w:p w:rsidR="005264D4" w:rsidRPr="005264D4" w:rsidRDefault="005264D4" w:rsidP="005264D4">
      <w:pPr>
        <w:tabs>
          <w:tab w:val="left" w:pos="567"/>
          <w:tab w:val="left" w:pos="4253"/>
          <w:tab w:val="left" w:pos="5529"/>
          <w:tab w:val="right" w:pos="8505"/>
        </w:tabs>
        <w:spacing w:after="0" w:line="276" w:lineRule="auto"/>
        <w:jc w:val="both"/>
        <w:rPr>
          <w:rFonts w:ascii="Arial" w:eastAsia="Times New Roman" w:hAnsi="Arial" w:cs="Arial"/>
          <w:bCs/>
          <w:color w:val="FFFFFF"/>
          <w:highlight w:val="magenta"/>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kern w:val="3"/>
          <w:lang w:eastAsia="zh-CN"/>
        </w:rPr>
      </w:pPr>
      <w:r w:rsidRPr="005264D4">
        <w:rPr>
          <w:rFonts w:ascii="Arial" w:eastAsia="Calibri" w:hAnsi="Arial" w:cs="Arial"/>
          <w:b/>
          <w:kern w:val="3"/>
          <w:lang w:eastAsia="zh-CN"/>
        </w:rPr>
        <w:t>POSLOVNA SKRIVNOST</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b/>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Dobavitelj je dolžan zagotoviti, da njegovi delavci vse poslovne skrivnosti naročnika varujejo z največjo možno mero skrbnosti.</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Za dobavitelja, ki opravlja za naročnika pogodbene obveznosti, velja glede teh obveznosti enako strog način varovanja podatkov, kot ga ima naročnik.</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Obveznost varovanja podatkov se nanašata tako na čas izvrševanja okvirnega sporazuma, kot tudi na čas po tem. V primeru kršitve določb o varovanju poslovne skrivnosti je dobavitelj naročniku odškodninsko odgovoren za vso posredno in neposredno škodo, ki bo nastala zaradi kršitve poslovne skrivnosti.</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Dobavitelj sme objaviti svojo poslovno povezanost z naročnikom samo ob izrecnem pisnem dovoljenju slednjega.</w:t>
      </w:r>
    </w:p>
    <w:p w:rsidR="005264D4" w:rsidRPr="005264D4" w:rsidRDefault="005264D4" w:rsidP="005264D4">
      <w:pPr>
        <w:spacing w:after="0" w:line="276" w:lineRule="auto"/>
        <w:ind w:right="7"/>
        <w:rPr>
          <w:rFonts w:ascii="Arial" w:eastAsia="Calibri" w:hAnsi="Arial" w:cs="Arial"/>
          <w:bCs/>
          <w:color w:val="000000"/>
          <w:highlight w:val="magenta"/>
        </w:rPr>
      </w:pPr>
    </w:p>
    <w:p w:rsidR="005264D4" w:rsidRPr="005264D4" w:rsidRDefault="005264D4" w:rsidP="005264D4">
      <w:pPr>
        <w:suppressAutoHyphens/>
        <w:autoSpaceDN w:val="0"/>
        <w:spacing w:after="0" w:line="276" w:lineRule="auto"/>
        <w:ind w:right="7"/>
        <w:jc w:val="both"/>
        <w:textAlignment w:val="baseline"/>
        <w:rPr>
          <w:rFonts w:ascii="Arial" w:eastAsia="Calibri" w:hAnsi="Arial" w:cs="Arial"/>
          <w:b/>
          <w:bCs/>
          <w:kern w:val="3"/>
          <w:lang w:eastAsia="zh-CN"/>
        </w:rPr>
      </w:pPr>
      <w:r w:rsidRPr="005264D4">
        <w:rPr>
          <w:rFonts w:ascii="Arial" w:eastAsia="Calibri" w:hAnsi="Arial" w:cs="Arial"/>
          <w:b/>
          <w:bCs/>
          <w:kern w:val="3"/>
          <w:lang w:eastAsia="zh-CN"/>
        </w:rPr>
        <w:t xml:space="preserve">SOCIALNA KLAVZULA </w:t>
      </w:r>
    </w:p>
    <w:p w:rsidR="005264D4" w:rsidRPr="005264D4" w:rsidRDefault="005264D4" w:rsidP="005264D4">
      <w:pPr>
        <w:suppressAutoHyphens/>
        <w:autoSpaceDN w:val="0"/>
        <w:spacing w:after="0" w:line="276" w:lineRule="auto"/>
        <w:ind w:right="7"/>
        <w:jc w:val="both"/>
        <w:textAlignment w:val="baseline"/>
        <w:rPr>
          <w:rFonts w:ascii="Arial" w:eastAsia="Calibri" w:hAnsi="Arial" w:cs="Arial"/>
          <w:b/>
          <w:bCs/>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ind w:right="7"/>
        <w:jc w:val="both"/>
        <w:rPr>
          <w:rFonts w:ascii="Arial" w:eastAsia="Calibri" w:hAnsi="Arial" w:cs="Arial"/>
          <w:color w:val="000000"/>
        </w:rPr>
      </w:pPr>
      <w:r w:rsidRPr="005264D4">
        <w:rPr>
          <w:rFonts w:ascii="Arial" w:eastAsia="Calibri" w:hAnsi="Arial" w:cs="Arial"/>
          <w:color w:val="000000"/>
        </w:rPr>
        <w:t xml:space="preserve">Okvirni sporazum preneha veljati, če je naročnik seznanjen, da je pristojni državni organ ali sodišče s pravnomočno odločitvijo ugotovilo kršitev delovne, </w:t>
      </w:r>
      <w:proofErr w:type="spellStart"/>
      <w:r w:rsidRPr="005264D4">
        <w:rPr>
          <w:rFonts w:ascii="Arial" w:eastAsia="Calibri" w:hAnsi="Arial" w:cs="Arial"/>
          <w:color w:val="000000"/>
        </w:rPr>
        <w:t>okoljske</w:t>
      </w:r>
      <w:proofErr w:type="spellEnd"/>
      <w:r w:rsidRPr="005264D4">
        <w:rPr>
          <w:rFonts w:ascii="Arial" w:eastAsia="Calibri" w:hAnsi="Arial" w:cs="Arial"/>
          <w:color w:val="000000"/>
        </w:rPr>
        <w:t xml:space="preserve"> ali socialne zakonodaje s strani izvajalca.</w:t>
      </w:r>
    </w:p>
    <w:p w:rsidR="005264D4" w:rsidRPr="005264D4" w:rsidRDefault="005264D4" w:rsidP="005264D4">
      <w:pPr>
        <w:spacing w:after="0" w:line="276" w:lineRule="auto"/>
        <w:ind w:right="7"/>
        <w:rPr>
          <w:rFonts w:ascii="Arial" w:eastAsia="Calibri" w:hAnsi="Arial" w:cs="Arial"/>
          <w:b/>
          <w:bCs/>
          <w:color w:val="000000"/>
          <w:highlight w:val="magenta"/>
        </w:rPr>
      </w:pPr>
    </w:p>
    <w:p w:rsidR="005264D4" w:rsidRPr="005264D4" w:rsidRDefault="005264D4" w:rsidP="005264D4">
      <w:pPr>
        <w:suppressAutoHyphens/>
        <w:autoSpaceDN w:val="0"/>
        <w:spacing w:after="0" w:line="276" w:lineRule="auto"/>
        <w:ind w:right="7"/>
        <w:jc w:val="both"/>
        <w:textAlignment w:val="baseline"/>
        <w:rPr>
          <w:rFonts w:ascii="Arial" w:eastAsia="Calibri" w:hAnsi="Arial" w:cs="Arial"/>
          <w:b/>
          <w:bCs/>
          <w:kern w:val="3"/>
          <w:lang w:eastAsia="zh-CN"/>
        </w:rPr>
      </w:pPr>
      <w:r w:rsidRPr="005264D4">
        <w:rPr>
          <w:rFonts w:ascii="Arial" w:eastAsia="Calibri" w:hAnsi="Arial" w:cs="Arial"/>
          <w:b/>
          <w:bCs/>
          <w:kern w:val="3"/>
          <w:lang w:eastAsia="zh-CN"/>
        </w:rPr>
        <w:t>PROTIKORUPCIJSKA KLAVZULA</w:t>
      </w:r>
    </w:p>
    <w:p w:rsidR="005264D4" w:rsidRPr="005264D4" w:rsidRDefault="005264D4" w:rsidP="005264D4">
      <w:pPr>
        <w:suppressAutoHyphens/>
        <w:autoSpaceDN w:val="0"/>
        <w:spacing w:after="0" w:line="276" w:lineRule="auto"/>
        <w:ind w:right="7"/>
        <w:jc w:val="both"/>
        <w:textAlignment w:val="baseline"/>
        <w:rPr>
          <w:rFonts w:ascii="Arial" w:eastAsia="Calibri" w:hAnsi="Arial" w:cs="Arial"/>
          <w:b/>
          <w:bCs/>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5264D4" w:rsidRPr="005264D4" w:rsidRDefault="005264D4" w:rsidP="005264D4">
      <w:pPr>
        <w:spacing w:after="0" w:line="276" w:lineRule="auto"/>
        <w:jc w:val="both"/>
        <w:rPr>
          <w:rFonts w:ascii="Arial" w:eastAsia="Times New Roman" w:hAnsi="Arial" w:cs="Arial"/>
          <w:lang w:eastAsia="sl-SI"/>
        </w:rPr>
      </w:pPr>
    </w:p>
    <w:p w:rsidR="005264D4" w:rsidRPr="005264D4" w:rsidRDefault="005264D4" w:rsidP="005264D4">
      <w:pPr>
        <w:spacing w:after="0" w:line="276" w:lineRule="auto"/>
        <w:jc w:val="both"/>
        <w:rPr>
          <w:rFonts w:ascii="Arial" w:eastAsia="Times New Roman" w:hAnsi="Arial" w:cs="Arial"/>
          <w:lang w:eastAsia="sl-SI"/>
        </w:rPr>
      </w:pPr>
      <w:r w:rsidRPr="005264D4">
        <w:rPr>
          <w:rFonts w:ascii="Arial" w:eastAsia="Times New Roman" w:hAnsi="Arial" w:cs="Arial"/>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color w:val="FFFFFF"/>
          <w:kern w:val="3"/>
          <w:highlight w:val="magenta"/>
          <w:lang w:eastAsia="zh-CN"/>
        </w:rPr>
      </w:pPr>
    </w:p>
    <w:p w:rsidR="005264D4" w:rsidRPr="005264D4" w:rsidRDefault="005264D4" w:rsidP="005264D4">
      <w:pPr>
        <w:tabs>
          <w:tab w:val="left" w:pos="570"/>
        </w:tabs>
        <w:spacing w:after="0" w:line="276" w:lineRule="auto"/>
        <w:ind w:right="7"/>
        <w:jc w:val="both"/>
        <w:rPr>
          <w:rFonts w:ascii="Arial" w:eastAsia="Calibri" w:hAnsi="Arial" w:cs="Arial"/>
          <w:b/>
          <w:color w:val="000000"/>
        </w:rPr>
      </w:pPr>
      <w:r w:rsidRPr="005264D4">
        <w:rPr>
          <w:rFonts w:ascii="Arial" w:eastAsia="Calibri" w:hAnsi="Arial" w:cs="Arial"/>
          <w:b/>
          <w:color w:val="000000"/>
        </w:rPr>
        <w:t>SKRBNIKI IN KONTAKTNE OSEBE OKVIRNEGA SPORAZUMA</w:t>
      </w:r>
    </w:p>
    <w:p w:rsidR="005264D4" w:rsidRPr="005264D4" w:rsidRDefault="005264D4" w:rsidP="005264D4">
      <w:pPr>
        <w:tabs>
          <w:tab w:val="left" w:pos="570"/>
        </w:tabs>
        <w:spacing w:after="0" w:line="276" w:lineRule="auto"/>
        <w:ind w:right="7"/>
        <w:jc w:val="both"/>
        <w:rPr>
          <w:rFonts w:ascii="Arial" w:eastAsia="Calibri" w:hAnsi="Arial" w:cs="Arial"/>
          <w:b/>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color w:val="000000"/>
        </w:rPr>
      </w:pPr>
      <w:r w:rsidRPr="005264D4">
        <w:rPr>
          <w:rFonts w:ascii="Arial" w:eastAsia="Calibri" w:hAnsi="Arial" w:cs="Arial"/>
          <w:kern w:val="3"/>
          <w:lang w:eastAsia="zh-CN"/>
        </w:rPr>
        <w:t xml:space="preserve">Kontaktna oseba na strani naročnika je: </w:t>
      </w:r>
      <w:r w:rsidRPr="005264D4">
        <w:rPr>
          <w:rFonts w:ascii="Arial" w:eastAsia="Calibri" w:hAnsi="Arial" w:cs="Arial"/>
          <w:b/>
          <w:kern w:val="3"/>
          <w:lang w:eastAsia="zh-CN"/>
        </w:rPr>
        <w:t>Jože Turk</w:t>
      </w:r>
      <w:r w:rsidRPr="005264D4">
        <w:rPr>
          <w:rFonts w:ascii="Arial" w:eastAsia="Calibri" w:hAnsi="Arial" w:cs="Arial"/>
          <w:kern w:val="3"/>
          <w:lang w:eastAsia="zh-CN"/>
        </w:rPr>
        <w:t xml:space="preserve">, kom. inž., elektronski naslov: </w:t>
      </w:r>
      <w:hyperlink r:id="rId11" w:history="1">
        <w:r w:rsidRPr="005264D4">
          <w:rPr>
            <w:rFonts w:ascii="Arial" w:eastAsia="Times New Roman" w:hAnsi="Arial" w:cs="Arial"/>
            <w:color w:val="0000FF"/>
            <w:kern w:val="3"/>
            <w:u w:val="single"/>
            <w:lang w:eastAsia="sl-SI"/>
          </w:rPr>
          <w:t>joze.turk@kpv.si</w:t>
        </w:r>
      </w:hyperlink>
      <w:r w:rsidRPr="005264D4">
        <w:rPr>
          <w:rFonts w:ascii="Arial" w:eastAsia="Times New Roman" w:hAnsi="Arial" w:cs="Arial"/>
          <w:color w:val="0000FF"/>
          <w:kern w:val="3"/>
          <w:u w:val="single"/>
          <w:lang w:eastAsia="sl-SI"/>
        </w:rPr>
        <w:t xml:space="preserve">, </w:t>
      </w:r>
      <w:r w:rsidRPr="005264D4">
        <w:rPr>
          <w:rFonts w:ascii="Arial" w:eastAsia="Times New Roman" w:hAnsi="Arial" w:cs="Arial"/>
          <w:szCs w:val="20"/>
          <w:lang w:eastAsia="sl-SI"/>
        </w:rPr>
        <w:t xml:space="preserve"> tel./GSM:</w:t>
      </w:r>
      <w:r w:rsidRPr="005264D4">
        <w:rPr>
          <w:rFonts w:ascii="Arial" w:eastAsia="Times New Roman" w:hAnsi="Arial" w:cs="Arial"/>
          <w:lang w:eastAsia="sl-SI"/>
        </w:rPr>
        <w:t xml:space="preserve"> 01/750-29-61; 041/760-395.</w:t>
      </w:r>
      <w:r w:rsidRPr="005264D4">
        <w:rPr>
          <w:rFonts w:ascii="Arial" w:eastAsia="Times New Roman" w:hAnsi="Arial" w:cs="Arial"/>
          <w:bCs/>
          <w:color w:val="000000"/>
          <w:lang w:eastAsia="sl-SI"/>
        </w:rPr>
        <w:t xml:space="preserve">  </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 xml:space="preserve">Kontaktna oseba na strani dobavitelja je: ______________________________, elektronski naslov: _______________, </w:t>
      </w:r>
      <w:bookmarkStart w:id="65" w:name="_Hlk514397001"/>
      <w:r w:rsidRPr="005264D4">
        <w:rPr>
          <w:rFonts w:ascii="Arial" w:eastAsia="Calibri" w:hAnsi="Arial" w:cs="Arial"/>
          <w:kern w:val="3"/>
          <w:lang w:eastAsia="zh-CN"/>
        </w:rPr>
        <w:t xml:space="preserve">tel./GSM: </w:t>
      </w:r>
      <w:bookmarkEnd w:id="65"/>
      <w:r w:rsidRPr="005264D4">
        <w:rPr>
          <w:rFonts w:ascii="Arial" w:eastAsia="Calibri" w:hAnsi="Arial" w:cs="Arial"/>
          <w:kern w:val="3"/>
          <w:lang w:eastAsia="zh-CN"/>
        </w:rPr>
        <w:t>___________________________________________.</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Izvajalec mora naročnika pisno obvestiti o morebitni zamenjavi kontaktne osebe ali njenega elektronskega naslova najkasneje v petih dneh pred nastankom spremembe, razen v primeru višje sile.</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Kontaktna oseba naročnika je obenem tudi skrbnik tega sporazuma.</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highlight w:val="magenta"/>
          <w:lang w:eastAsia="zh-CN"/>
        </w:rPr>
      </w:pPr>
    </w:p>
    <w:p w:rsidR="005264D4" w:rsidRPr="005264D4" w:rsidRDefault="005264D4" w:rsidP="005264D4">
      <w:pPr>
        <w:tabs>
          <w:tab w:val="left" w:pos="570"/>
        </w:tabs>
        <w:spacing w:after="0" w:line="276" w:lineRule="auto"/>
        <w:ind w:right="7"/>
        <w:jc w:val="both"/>
        <w:rPr>
          <w:rFonts w:ascii="Arial" w:eastAsia="Calibri" w:hAnsi="Arial" w:cs="Arial"/>
          <w:b/>
          <w:color w:val="000000"/>
        </w:rPr>
      </w:pPr>
      <w:r w:rsidRPr="005264D4">
        <w:rPr>
          <w:rFonts w:ascii="Arial" w:eastAsia="Calibri" w:hAnsi="Arial" w:cs="Arial"/>
          <w:b/>
          <w:color w:val="000000"/>
        </w:rPr>
        <w:t>KONČNE DOLOČBE</w:t>
      </w:r>
    </w:p>
    <w:p w:rsidR="005264D4" w:rsidRPr="005264D4" w:rsidRDefault="005264D4" w:rsidP="005264D4">
      <w:pPr>
        <w:spacing w:after="0" w:line="276" w:lineRule="auto"/>
        <w:ind w:right="7"/>
        <w:jc w:val="both"/>
        <w:rPr>
          <w:rFonts w:ascii="Arial" w:eastAsia="Calibri" w:hAnsi="Arial" w:cs="Arial"/>
          <w:b/>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ind w:right="7"/>
        <w:jc w:val="both"/>
        <w:rPr>
          <w:rFonts w:ascii="Arial" w:eastAsia="Calibri" w:hAnsi="Arial" w:cs="Arial"/>
          <w:color w:val="000000"/>
        </w:rPr>
      </w:pPr>
      <w:r w:rsidRPr="005264D4">
        <w:rPr>
          <w:rFonts w:ascii="Arial" w:eastAsia="Calibri" w:hAnsi="Arial" w:cs="Arial"/>
          <w:color w:val="000000"/>
        </w:rPr>
        <w:t>Izvajalec je dolžan kjerkoli in kadarkoli varovati dobro ime in poslovni ugled naročnika.</w:t>
      </w:r>
    </w:p>
    <w:p w:rsidR="005264D4" w:rsidRPr="005264D4" w:rsidRDefault="005264D4" w:rsidP="005264D4">
      <w:pPr>
        <w:spacing w:after="0" w:line="276" w:lineRule="auto"/>
        <w:ind w:right="-483"/>
        <w:jc w:val="both"/>
        <w:rPr>
          <w:rFonts w:ascii="Arial" w:eastAsia="Calibri" w:hAnsi="Arial" w:cs="Arial"/>
          <w:b/>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autoSpaceDE w:val="0"/>
        <w:spacing w:after="0" w:line="276" w:lineRule="auto"/>
        <w:jc w:val="both"/>
        <w:rPr>
          <w:rFonts w:ascii="Arial" w:eastAsia="Calibri" w:hAnsi="Arial" w:cs="Arial"/>
          <w:color w:val="000000"/>
        </w:rPr>
      </w:pPr>
      <w:r w:rsidRPr="005264D4">
        <w:rPr>
          <w:rFonts w:ascii="Arial" w:eastAsia="Times New Roman" w:hAnsi="Arial" w:cs="Arial"/>
          <w:lang w:eastAsia="sl-SI"/>
        </w:rPr>
        <w:t>Okvirni sporazum začne veljati z dnem podpisa obeh strank sporazuma, uporabljati pa se prične s 1. 10. 2018 in velja do 31. 5. 2019.</w:t>
      </w:r>
    </w:p>
    <w:p w:rsidR="005264D4" w:rsidRPr="005264D4" w:rsidRDefault="005264D4" w:rsidP="005264D4">
      <w:pPr>
        <w:autoSpaceDE w:val="0"/>
        <w:spacing w:after="0" w:line="276" w:lineRule="auto"/>
        <w:jc w:val="both"/>
        <w:rPr>
          <w:rFonts w:ascii="Arial" w:eastAsia="Calibri" w:hAnsi="Arial" w:cs="Arial"/>
          <w:color w:val="000000"/>
        </w:rPr>
      </w:pPr>
    </w:p>
    <w:p w:rsidR="005264D4" w:rsidRPr="005264D4" w:rsidRDefault="005264D4" w:rsidP="005264D4">
      <w:pPr>
        <w:autoSpaceDE w:val="0"/>
        <w:spacing w:after="0" w:line="276" w:lineRule="auto"/>
        <w:jc w:val="both"/>
        <w:rPr>
          <w:rFonts w:ascii="Arial" w:eastAsia="Calibri" w:hAnsi="Arial" w:cs="Arial"/>
          <w:color w:val="000000"/>
        </w:rPr>
      </w:pPr>
      <w:r w:rsidRPr="005264D4">
        <w:rPr>
          <w:rFonts w:ascii="Arial" w:eastAsia="Calibri" w:hAnsi="Arial" w:cs="Arial"/>
          <w:color w:val="000000"/>
        </w:rPr>
        <w:t xml:space="preserve">Stranki okvirnega sporazuma sta sporazumni, da začne okvirni sporazum veljati pod </w:t>
      </w:r>
      <w:proofErr w:type="spellStart"/>
      <w:r w:rsidRPr="005264D4">
        <w:rPr>
          <w:rFonts w:ascii="Arial" w:eastAsia="Calibri" w:hAnsi="Arial" w:cs="Arial"/>
          <w:color w:val="000000"/>
        </w:rPr>
        <w:t>odložnim</w:t>
      </w:r>
      <w:proofErr w:type="spellEnd"/>
      <w:r w:rsidRPr="005264D4">
        <w:rPr>
          <w:rFonts w:ascii="Arial" w:eastAsia="Calibri" w:hAnsi="Arial" w:cs="Arial"/>
          <w:color w:val="000000"/>
        </w:rPr>
        <w:t xml:space="preserve"> pogojem, da izvajalec v desetih dneh od podpisa tega sporazuma izroči naročniku finančno zavarovanje.</w:t>
      </w:r>
    </w:p>
    <w:p w:rsidR="005264D4" w:rsidRPr="005264D4" w:rsidRDefault="005264D4" w:rsidP="005264D4">
      <w:pPr>
        <w:suppressAutoHyphens/>
        <w:autoSpaceDN w:val="0"/>
        <w:spacing w:after="0" w:line="276" w:lineRule="auto"/>
        <w:ind w:right="7"/>
        <w:jc w:val="both"/>
        <w:textAlignment w:val="baseline"/>
        <w:rPr>
          <w:rFonts w:ascii="Arial" w:eastAsia="Calibri" w:hAnsi="Arial" w:cs="Arial"/>
          <w:kern w:val="3"/>
          <w:lang w:eastAsia="zh-CN"/>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uppressAutoHyphens/>
        <w:autoSpaceDN w:val="0"/>
        <w:spacing w:after="0" w:line="276" w:lineRule="auto"/>
        <w:ind w:right="7"/>
        <w:jc w:val="both"/>
        <w:textAlignment w:val="baseline"/>
        <w:rPr>
          <w:rFonts w:ascii="Arial" w:eastAsia="Calibri" w:hAnsi="Arial" w:cs="Arial"/>
          <w:kern w:val="3"/>
          <w:lang w:eastAsia="zh-CN"/>
        </w:rPr>
      </w:pPr>
      <w:r w:rsidRPr="005264D4">
        <w:rPr>
          <w:rFonts w:ascii="Arial" w:eastAsia="Calibri" w:hAnsi="Arial" w:cs="Arial"/>
          <w:kern w:val="3"/>
          <w:lang w:eastAsia="zh-CN"/>
        </w:rPr>
        <w:lastRenderedPageBreak/>
        <w:t>Stranki okvirnega sporazuma bosta katerakoli nesoglasja v zvezi s tem okvirnim sporazumom najprej skušali rešiti sporazumno, če pa to ne bi bilo mogoče, je za odločanje o sporu pristojno stvarno pristojno sodišče v Ljubljani.</w:t>
      </w:r>
    </w:p>
    <w:p w:rsidR="005264D4" w:rsidRPr="005264D4" w:rsidRDefault="005264D4" w:rsidP="005264D4">
      <w:pPr>
        <w:tabs>
          <w:tab w:val="left" w:pos="570"/>
        </w:tabs>
        <w:spacing w:after="0" w:line="276" w:lineRule="auto"/>
        <w:ind w:right="7"/>
        <w:jc w:val="both"/>
        <w:rPr>
          <w:rFonts w:ascii="Arial" w:eastAsia="Calibri" w:hAnsi="Arial" w:cs="Arial"/>
          <w:b/>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ind w:right="7"/>
        <w:jc w:val="both"/>
        <w:rPr>
          <w:rFonts w:ascii="Arial" w:eastAsia="Calibri" w:hAnsi="Arial" w:cs="Arial"/>
          <w:bCs/>
          <w:color w:val="000000"/>
        </w:rPr>
      </w:pPr>
      <w:r w:rsidRPr="005264D4">
        <w:rPr>
          <w:rFonts w:ascii="Arial" w:eastAsia="Calibri" w:hAnsi="Arial" w:cs="Arial"/>
          <w:bCs/>
          <w:color w:val="000000"/>
        </w:rPr>
        <w:t>Kakršnekoli spremembe oz. dopolnitve tega okvirnega sporazuma so veljavne le, če so dogovorjene v pisni obliki.</w:t>
      </w:r>
    </w:p>
    <w:p w:rsidR="005264D4" w:rsidRPr="005264D4" w:rsidRDefault="005264D4" w:rsidP="005264D4">
      <w:pPr>
        <w:spacing w:after="0" w:line="276" w:lineRule="auto"/>
        <w:ind w:right="7"/>
        <w:rPr>
          <w:rFonts w:ascii="Arial" w:eastAsia="Calibri" w:hAnsi="Arial" w:cs="Arial"/>
          <w:bCs/>
          <w:color w:val="000000"/>
        </w:rPr>
      </w:pPr>
    </w:p>
    <w:p w:rsidR="005264D4" w:rsidRPr="005264D4" w:rsidRDefault="005264D4" w:rsidP="005264D4">
      <w:pPr>
        <w:spacing w:after="0" w:line="276" w:lineRule="auto"/>
        <w:ind w:right="7"/>
        <w:rPr>
          <w:rFonts w:ascii="Arial" w:eastAsia="Calibri" w:hAnsi="Arial" w:cs="Arial"/>
          <w:bCs/>
          <w:color w:val="000000"/>
        </w:rPr>
      </w:pPr>
    </w:p>
    <w:p w:rsidR="005264D4" w:rsidRPr="005264D4" w:rsidRDefault="005264D4" w:rsidP="005264D4">
      <w:pPr>
        <w:spacing w:after="0" w:line="276" w:lineRule="auto"/>
        <w:ind w:right="7"/>
        <w:rPr>
          <w:rFonts w:ascii="Arial" w:eastAsia="Calibri" w:hAnsi="Arial" w:cs="Arial"/>
          <w:bCs/>
          <w:color w:val="000000"/>
        </w:rPr>
      </w:pPr>
    </w:p>
    <w:p w:rsidR="005264D4" w:rsidRPr="005264D4" w:rsidRDefault="005264D4" w:rsidP="005264D4">
      <w:pPr>
        <w:spacing w:after="0" w:line="276" w:lineRule="auto"/>
        <w:ind w:right="7"/>
        <w:rPr>
          <w:rFonts w:ascii="Arial" w:eastAsia="Calibri" w:hAnsi="Arial" w:cs="Arial"/>
          <w:bCs/>
          <w:color w:val="000000"/>
        </w:rPr>
      </w:pPr>
    </w:p>
    <w:p w:rsidR="005264D4" w:rsidRPr="005264D4" w:rsidRDefault="005264D4" w:rsidP="005264D4">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5264D4">
        <w:rPr>
          <w:rFonts w:ascii="Arial" w:eastAsia="Calibri" w:hAnsi="Arial" w:cs="Arial"/>
          <w:b/>
          <w:bCs/>
          <w:kern w:val="3"/>
          <w:lang w:eastAsia="zh-CN"/>
        </w:rPr>
        <w:t>člen</w:t>
      </w:r>
    </w:p>
    <w:p w:rsidR="005264D4" w:rsidRPr="005264D4" w:rsidRDefault="005264D4" w:rsidP="005264D4">
      <w:pPr>
        <w:spacing w:after="0" w:line="276" w:lineRule="auto"/>
        <w:ind w:right="7"/>
        <w:jc w:val="both"/>
        <w:rPr>
          <w:rFonts w:ascii="Arial" w:eastAsia="Calibri" w:hAnsi="Arial" w:cs="Arial"/>
          <w:bCs/>
          <w:color w:val="000000"/>
        </w:rPr>
      </w:pPr>
      <w:r w:rsidRPr="005264D4">
        <w:rPr>
          <w:rFonts w:ascii="Arial" w:eastAsia="Calibri" w:hAnsi="Arial" w:cs="Arial"/>
          <w:bCs/>
          <w:color w:val="000000"/>
        </w:rPr>
        <w:t>Predmetni okvirni sporazum je sestavljen in podpisan v štirih (4) enakih izvodih, od katerih vsaka stranka prejme dva (2) izvoda.</w:t>
      </w: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p w:rsidR="005264D4" w:rsidRPr="005264D4" w:rsidRDefault="005264D4" w:rsidP="005264D4">
      <w:pPr>
        <w:suppressAutoHyphens/>
        <w:autoSpaceDN w:val="0"/>
        <w:spacing w:after="0" w:line="276" w:lineRule="auto"/>
        <w:ind w:right="6"/>
        <w:jc w:val="both"/>
        <w:textAlignment w:val="baseline"/>
        <w:rPr>
          <w:rFonts w:ascii="Arial" w:eastAsia="Calibri" w:hAnsi="Arial" w:cs="Arial"/>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5264D4" w:rsidRPr="005264D4" w:rsidTr="00BD5D7C">
        <w:tc>
          <w:tcPr>
            <w:tcW w:w="4142" w:type="dxa"/>
          </w:tcPr>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Kraj in datum: _____________</w:t>
            </w:r>
          </w:p>
        </w:tc>
        <w:tc>
          <w:tcPr>
            <w:tcW w:w="4216" w:type="dxa"/>
            <w:shd w:val="clear" w:color="auto" w:fill="auto"/>
            <w:tcMar>
              <w:top w:w="0" w:type="dxa"/>
              <w:left w:w="108" w:type="dxa"/>
              <w:bottom w:w="0" w:type="dxa"/>
              <w:right w:w="108" w:type="dxa"/>
            </w:tcMar>
          </w:tcPr>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Kraj in datum: Vrhnika, _________</w:t>
            </w:r>
          </w:p>
        </w:tc>
      </w:tr>
      <w:tr w:rsidR="005264D4" w:rsidRPr="005264D4" w:rsidTr="00BD5D7C">
        <w:tc>
          <w:tcPr>
            <w:tcW w:w="4142" w:type="dxa"/>
          </w:tcPr>
          <w:p w:rsidR="005264D4" w:rsidRPr="005264D4" w:rsidRDefault="005264D4" w:rsidP="005264D4">
            <w:pPr>
              <w:spacing w:after="0" w:line="276" w:lineRule="auto"/>
              <w:jc w:val="both"/>
              <w:rPr>
                <w:rFonts w:ascii="Arial" w:eastAsia="Calibri" w:hAnsi="Arial" w:cs="Arial"/>
                <w:color w:val="000000"/>
              </w:rPr>
            </w:pP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Izvajalec:</w:t>
            </w:r>
          </w:p>
        </w:tc>
        <w:tc>
          <w:tcPr>
            <w:tcW w:w="4216" w:type="dxa"/>
            <w:shd w:val="clear" w:color="auto" w:fill="auto"/>
            <w:tcMar>
              <w:top w:w="0" w:type="dxa"/>
              <w:left w:w="108" w:type="dxa"/>
              <w:bottom w:w="0" w:type="dxa"/>
              <w:right w:w="108" w:type="dxa"/>
            </w:tcMar>
          </w:tcPr>
          <w:p w:rsidR="005264D4" w:rsidRPr="005264D4" w:rsidRDefault="005264D4" w:rsidP="005264D4">
            <w:pPr>
              <w:spacing w:after="0" w:line="276" w:lineRule="auto"/>
              <w:jc w:val="both"/>
              <w:rPr>
                <w:rFonts w:ascii="Arial" w:eastAsia="Calibri" w:hAnsi="Arial" w:cs="Arial"/>
                <w:color w:val="000000"/>
              </w:rPr>
            </w:pP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Naročnik:</w:t>
            </w:r>
          </w:p>
        </w:tc>
      </w:tr>
      <w:tr w:rsidR="005264D4" w:rsidRPr="005264D4" w:rsidTr="00BD5D7C">
        <w:tc>
          <w:tcPr>
            <w:tcW w:w="4142" w:type="dxa"/>
          </w:tcPr>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____________________</w:t>
            </w:r>
          </w:p>
          <w:p w:rsidR="005264D4" w:rsidRPr="005264D4" w:rsidRDefault="005264D4" w:rsidP="005264D4">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Javno podjetje Komunalno podjetje Vrhnika, d.o.o.</w:t>
            </w:r>
          </w:p>
        </w:tc>
      </w:tr>
      <w:tr w:rsidR="005264D4" w:rsidRPr="005264D4" w:rsidTr="00BD5D7C">
        <w:tc>
          <w:tcPr>
            <w:tcW w:w="4142" w:type="dxa"/>
          </w:tcPr>
          <w:p w:rsidR="005264D4" w:rsidRPr="005264D4" w:rsidRDefault="005264D4" w:rsidP="005264D4">
            <w:pPr>
              <w:spacing w:after="0" w:line="276" w:lineRule="auto"/>
              <w:jc w:val="both"/>
              <w:rPr>
                <w:rFonts w:ascii="Arial" w:eastAsia="Calibri" w:hAnsi="Arial" w:cs="Arial"/>
                <w:color w:val="000000"/>
              </w:rPr>
            </w:pP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Direktor:</w:t>
            </w: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 xml:space="preserve">__________________ </w:t>
            </w:r>
          </w:p>
          <w:p w:rsidR="005264D4" w:rsidRPr="005264D4" w:rsidRDefault="005264D4" w:rsidP="005264D4">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5264D4" w:rsidRPr="005264D4" w:rsidRDefault="005264D4" w:rsidP="005264D4">
            <w:pPr>
              <w:spacing w:after="0" w:line="276" w:lineRule="auto"/>
              <w:jc w:val="both"/>
              <w:rPr>
                <w:rFonts w:ascii="Arial" w:eastAsia="Calibri" w:hAnsi="Arial" w:cs="Arial"/>
                <w:color w:val="000000"/>
              </w:rPr>
            </w:pP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Direktorica:</w:t>
            </w:r>
          </w:p>
          <w:p w:rsidR="005264D4" w:rsidRPr="005264D4" w:rsidRDefault="005264D4" w:rsidP="005264D4">
            <w:pPr>
              <w:spacing w:after="0" w:line="276" w:lineRule="auto"/>
              <w:jc w:val="both"/>
              <w:rPr>
                <w:rFonts w:ascii="Arial" w:eastAsia="Calibri" w:hAnsi="Arial" w:cs="Arial"/>
                <w:color w:val="000000"/>
              </w:rPr>
            </w:pPr>
            <w:r w:rsidRPr="005264D4">
              <w:rPr>
                <w:rFonts w:ascii="Arial" w:eastAsia="Calibri" w:hAnsi="Arial" w:cs="Arial"/>
                <w:color w:val="000000"/>
              </w:rPr>
              <w:t>Brigita Šen Kreže</w:t>
            </w:r>
          </w:p>
        </w:tc>
      </w:tr>
    </w:tbl>
    <w:p w:rsidR="005264D4" w:rsidRPr="005264D4" w:rsidRDefault="005264D4" w:rsidP="005264D4">
      <w:pPr>
        <w:tabs>
          <w:tab w:val="left" w:pos="8745"/>
        </w:tabs>
        <w:spacing w:after="0" w:line="276" w:lineRule="auto"/>
        <w:rPr>
          <w:rFonts w:ascii="Arial" w:eastAsia="Arial Unicode MS" w:hAnsi="Arial" w:cs="Arial"/>
          <w:color w:val="000000"/>
        </w:rPr>
      </w:pPr>
    </w:p>
    <w:p w:rsidR="005264D4" w:rsidRPr="005264D4" w:rsidRDefault="005264D4" w:rsidP="005264D4">
      <w:pPr>
        <w:tabs>
          <w:tab w:val="left" w:pos="8745"/>
        </w:tabs>
        <w:spacing w:after="0" w:line="276" w:lineRule="auto"/>
        <w:rPr>
          <w:rFonts w:ascii="Arial" w:eastAsia="Arial Unicode MS" w:hAnsi="Arial" w:cs="Arial"/>
          <w:color w:val="000000"/>
        </w:rPr>
      </w:pPr>
      <w:r w:rsidRPr="005264D4">
        <w:rPr>
          <w:rFonts w:ascii="Arial" w:eastAsia="Arial Unicode MS" w:hAnsi="Arial" w:cs="Arial"/>
          <w:color w:val="000000"/>
        </w:rPr>
        <w:tab/>
      </w:r>
    </w:p>
    <w:p w:rsidR="005264D4" w:rsidRPr="005264D4" w:rsidRDefault="005264D4" w:rsidP="005264D4">
      <w:pPr>
        <w:spacing w:after="0" w:line="276" w:lineRule="auto"/>
        <w:rPr>
          <w:rFonts w:ascii="Arial" w:eastAsia="Arial Unicode MS" w:hAnsi="Arial" w:cs="Arial"/>
          <w:color w:val="000000"/>
        </w:rPr>
      </w:pPr>
    </w:p>
    <w:p w:rsidR="005264D4" w:rsidRPr="005264D4" w:rsidRDefault="005264D4" w:rsidP="005264D4">
      <w:pPr>
        <w:spacing w:after="0" w:line="276" w:lineRule="auto"/>
        <w:rPr>
          <w:rFonts w:ascii="Arial" w:eastAsia="Arial Unicode MS" w:hAnsi="Arial" w:cs="Arial"/>
          <w:color w:val="000000"/>
        </w:rPr>
      </w:pPr>
    </w:p>
    <w:p w:rsidR="005264D4" w:rsidRPr="005264D4" w:rsidRDefault="005264D4" w:rsidP="005264D4">
      <w:pPr>
        <w:spacing w:after="0" w:line="276" w:lineRule="auto"/>
        <w:rPr>
          <w:rFonts w:ascii="Arial" w:eastAsia="Arial Unicode MS" w:hAnsi="Arial" w:cs="Arial"/>
          <w:color w:val="000000"/>
        </w:rPr>
      </w:pPr>
    </w:p>
    <w:p w:rsidR="005264D4" w:rsidRPr="005264D4" w:rsidRDefault="005264D4" w:rsidP="005264D4">
      <w:pPr>
        <w:spacing w:after="0" w:line="276" w:lineRule="auto"/>
        <w:rPr>
          <w:rFonts w:ascii="Arial" w:eastAsia="Arial Unicode MS" w:hAnsi="Arial" w:cs="Arial"/>
          <w:color w:val="000000"/>
        </w:rPr>
      </w:pPr>
    </w:p>
    <w:p w:rsidR="005264D4" w:rsidRPr="005264D4" w:rsidRDefault="005264D4" w:rsidP="005264D4">
      <w:pPr>
        <w:spacing w:after="0" w:line="276" w:lineRule="auto"/>
        <w:rPr>
          <w:rFonts w:ascii="Arial" w:eastAsia="Arial Unicode MS" w:hAnsi="Arial" w:cs="Arial"/>
          <w:color w:val="000000"/>
        </w:rPr>
      </w:pPr>
    </w:p>
    <w:p w:rsidR="005264D4" w:rsidRPr="005264D4" w:rsidRDefault="005264D4" w:rsidP="005264D4">
      <w:pPr>
        <w:spacing w:after="0" w:line="276" w:lineRule="auto"/>
        <w:rPr>
          <w:rFonts w:ascii="Arial" w:eastAsia="Arial Unicode MS" w:hAnsi="Arial" w:cs="Arial"/>
          <w:color w:val="000000"/>
        </w:rPr>
      </w:pPr>
    </w:p>
    <w:p w:rsidR="005264D4" w:rsidRPr="005264D4" w:rsidRDefault="005264D4" w:rsidP="005264D4">
      <w:pPr>
        <w:spacing w:after="0" w:line="276" w:lineRule="auto"/>
        <w:rPr>
          <w:rFonts w:ascii="Arial" w:eastAsia="Arial Unicode MS" w:hAnsi="Arial" w:cs="Arial"/>
          <w:color w:val="000000"/>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66" w:name="_Toc523222711"/>
      <w:r w:rsidRPr="005264D4">
        <w:rPr>
          <w:rFonts w:ascii="Cambria" w:eastAsia="Calibri" w:hAnsi="Cambria" w:cs="Cambria"/>
          <w:b/>
          <w:color w:val="000000"/>
          <w:sz w:val="24"/>
          <w:szCs w:val="24"/>
        </w:rPr>
        <w:lastRenderedPageBreak/>
        <w:t>Priloga št. 9</w:t>
      </w:r>
      <w:bookmarkEnd w:id="66"/>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67" w:name="_Toc523222712"/>
      <w:r w:rsidRPr="005264D4">
        <w:rPr>
          <w:rFonts w:ascii="Arial" w:eastAsia="Calibri" w:hAnsi="Arial" w:cs="Arial"/>
          <w:b/>
          <w:i/>
          <w:color w:val="541C72"/>
          <w:spacing w:val="20"/>
          <w:lang w:eastAsia="zh-CN"/>
        </w:rPr>
        <w:t>VZOREC LETNEGA SPORAZUMA O DOLOČITVI SKUPNIH UKREPOV ZA ZAGOTAVLJANJE VARNOSTI IN ZDRAVJA PRI DELU NA SKUPNEM DELOVIŠČU</w:t>
      </w:r>
      <w:bookmarkStart w:id="68" w:name="_Hlk496617624"/>
      <w:r w:rsidRPr="005264D4">
        <w:rPr>
          <w:rFonts w:ascii="Arial" w:eastAsia="Calibri" w:hAnsi="Arial" w:cs="Arial"/>
          <w:b/>
          <w:bCs/>
          <w:i/>
          <w:iCs/>
          <w:color w:val="541C72"/>
          <w:spacing w:val="20"/>
          <w:vertAlign w:val="superscript"/>
          <w:lang w:eastAsia="zh-CN"/>
        </w:rPr>
        <w:footnoteReference w:id="5"/>
      </w:r>
      <w:bookmarkEnd w:id="67"/>
      <w:bookmarkEnd w:id="68"/>
      <w:r w:rsidRPr="005264D4">
        <w:rPr>
          <w:rFonts w:ascii="Arial" w:eastAsia="Calibri" w:hAnsi="Arial" w:cs="Arial"/>
          <w:b/>
          <w:bCs/>
          <w:i/>
          <w:iCs/>
          <w:color w:val="541C72"/>
          <w:spacing w:val="20"/>
          <w:lang w:eastAsia="zh-CN"/>
        </w:rPr>
        <w:t xml:space="preserve"> </w:t>
      </w:r>
    </w:p>
    <w:p w:rsidR="005264D4" w:rsidRPr="005264D4" w:rsidRDefault="005264D4" w:rsidP="005264D4">
      <w:pPr>
        <w:spacing w:after="0" w:line="360" w:lineRule="auto"/>
        <w:rPr>
          <w:rFonts w:ascii="Arial" w:eastAsia="Times New Roman" w:hAnsi="Arial" w:cs="Arial"/>
          <w:lang w:eastAsia="sl-SI"/>
        </w:rPr>
      </w:pPr>
      <w:r w:rsidRPr="005264D4">
        <w:rPr>
          <w:rFonts w:ascii="Arial" w:eastAsia="Times New Roman" w:hAnsi="Arial" w:cs="Arial"/>
          <w:lang w:eastAsia="sl-SI"/>
        </w:rPr>
        <w:t xml:space="preserve">   </w:t>
      </w: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Na podlagi Zakona o varnosti in zdravju pri delu (Uradni list RS, št. 43/11) ponudniki in podizvajalci, ki izvajajo dela na skupnem delovišču, sklepajo: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b/>
          <w:lang w:eastAsia="sl-SI"/>
        </w:rPr>
        <w:t>JAVNO PODJETJE KOMUNALNO PODJETJE VRHNIKA, d. o. o.</w:t>
      </w:r>
      <w:r w:rsidRPr="005264D4">
        <w:rPr>
          <w:rFonts w:ascii="Arial" w:eastAsia="Times New Roman" w:hAnsi="Arial" w:cs="Arial"/>
          <w:lang w:eastAsia="sl-SI"/>
        </w:rPr>
        <w:t xml:space="preserve">, Pot na </w:t>
      </w:r>
      <w:proofErr w:type="spellStart"/>
      <w:r w:rsidRPr="005264D4">
        <w:rPr>
          <w:rFonts w:ascii="Arial" w:eastAsia="Times New Roman" w:hAnsi="Arial" w:cs="Arial"/>
          <w:lang w:eastAsia="sl-SI"/>
        </w:rPr>
        <w:t>Tojnice</w:t>
      </w:r>
      <w:proofErr w:type="spellEnd"/>
      <w:r w:rsidRPr="005264D4">
        <w:rPr>
          <w:rFonts w:ascii="Arial" w:eastAsia="Times New Roman" w:hAnsi="Arial" w:cs="Arial"/>
          <w:lang w:eastAsia="sl-SI"/>
        </w:rPr>
        <w:t xml:space="preserve"> 40, 1360 Vrhnika, ID za DDV: SI75879611, ki ga zastopa direktorica mag. Brigita Šen Kreže (v nadaljevanju naročnik)</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in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_______________________________________________________________, ID številka za DDV: _________________, ki ga zastopa direktor/-ica ______________________ (v nadaljevanju ponudnik)</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 xml:space="preserve">SPORAZUM </w:t>
      </w:r>
    </w:p>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o določitvi skupnih ukrepov za zagotavljanje varnosti in zdravja pri delu na skupnem delovišču</w:t>
      </w:r>
    </w:p>
    <w:p w:rsidR="005264D4" w:rsidRPr="005264D4" w:rsidRDefault="005264D4" w:rsidP="005264D4">
      <w:pPr>
        <w:spacing w:after="0" w:line="240" w:lineRule="auto"/>
        <w:jc w:val="center"/>
        <w:rPr>
          <w:rFonts w:ascii="Arial" w:eastAsia="Times New Roman" w:hAnsi="Arial" w:cs="Arial"/>
          <w:lang w:eastAsia="sl-SI"/>
        </w:rPr>
      </w:pPr>
    </w:p>
    <w:p w:rsidR="005264D4" w:rsidRPr="005264D4" w:rsidRDefault="005264D4" w:rsidP="005264D4">
      <w:pPr>
        <w:spacing w:after="0" w:line="240" w:lineRule="auto"/>
        <w:jc w:val="center"/>
        <w:rPr>
          <w:rFonts w:ascii="Arial" w:eastAsia="Times New Roman" w:hAnsi="Arial" w:cs="Arial"/>
          <w:lang w:eastAsia="sl-SI"/>
        </w:rPr>
      </w:pPr>
    </w:p>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DOBAVA POSIPNEGA MATERIALA ZA ZIMSKO SEZONO 2018/2019</w:t>
      </w:r>
    </w:p>
    <w:p w:rsidR="005264D4" w:rsidRPr="005264D4" w:rsidRDefault="005264D4" w:rsidP="005264D4">
      <w:pPr>
        <w:spacing w:after="0" w:line="240" w:lineRule="auto"/>
        <w:jc w:val="both"/>
        <w:rPr>
          <w:rFonts w:ascii="Arial" w:eastAsia="Times New Roman" w:hAnsi="Arial" w:cs="Arial"/>
          <w:b/>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2"/>
        </w:numPr>
        <w:spacing w:after="0" w:line="240" w:lineRule="auto"/>
        <w:jc w:val="both"/>
        <w:rPr>
          <w:rFonts w:ascii="Arial" w:eastAsia="Times New Roman" w:hAnsi="Arial" w:cs="Arial"/>
          <w:b/>
          <w:lang w:eastAsia="sl-SI"/>
        </w:rPr>
      </w:pPr>
      <w:r w:rsidRPr="005264D4">
        <w:rPr>
          <w:rFonts w:ascii="Arial" w:eastAsia="Times New Roman" w:hAnsi="Arial" w:cs="Arial"/>
          <w:b/>
          <w:lang w:eastAsia="sl-SI"/>
        </w:rPr>
        <w:t>Splošno</w:t>
      </w: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center"/>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Sporazum obsega pravice in dolžnosti odgovornih oseb pravnih subjektov, ki se zaradi svojih obveznosti zadržujejo na lokaciji Javnega podjetja Komunalno podjetje Vrhnika, d. o. o. (v nadaljevanju naročnik).</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S podpisom sporazuma ponudnik potrjuje njegov prejem in se zavezuje, da bo zagotovil izvajanje njegovih določil.</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2"/>
        </w:numPr>
        <w:spacing w:after="0" w:line="240" w:lineRule="auto"/>
        <w:jc w:val="both"/>
        <w:rPr>
          <w:rFonts w:ascii="Arial" w:eastAsia="Times New Roman" w:hAnsi="Arial" w:cs="Arial"/>
          <w:b/>
          <w:lang w:eastAsia="sl-SI"/>
        </w:rPr>
      </w:pPr>
      <w:r w:rsidRPr="005264D4">
        <w:rPr>
          <w:rFonts w:ascii="Arial" w:eastAsia="Times New Roman" w:hAnsi="Arial" w:cs="Arial"/>
          <w:b/>
          <w:lang w:eastAsia="sl-SI"/>
        </w:rPr>
        <w:t>Odgovorne osebe</w:t>
      </w: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Ponudniki in podizvajalci določijo odgovorne osebe, ki jih ob podpisu sporazuma vpišejo v peti člen sporazuma. Odgovorne osebe so dolžne zagotoviti varno delovno okolje in delovne razmere za vse delavce, ki so udeleženi na skupnem delovišču. </w:t>
      </w: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lastRenderedPageBreak/>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Delo na skupnem delovišču mora biti organizirano tako, da delavci dobavitelja/izvajalca del in zaposleni naročnika niso ogroženi in da s svojim ravnanjem ne ogrožajo varnosti in zdravja drug drugega.</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Za usklajeno izvajanje skupnega varstva na skupnem delovišču naročnika se sporazumno pooblašča Aleksandra Remškarja, varnostnega inženirja (v nadaljevanju pooblaščeni delavec), ki ga v njegovi odsotnosti nadomešča Edvin Zuljan, varnostni inženir.</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Odgovorni delavci naročnika so:</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1"/>
        </w:numPr>
        <w:spacing w:after="0" w:line="240" w:lineRule="auto"/>
        <w:jc w:val="both"/>
        <w:rPr>
          <w:rFonts w:ascii="Arial" w:eastAsia="Times New Roman" w:hAnsi="Arial" w:cs="Arial"/>
          <w:lang w:eastAsia="sl-SI"/>
        </w:rPr>
      </w:pPr>
      <w:r w:rsidRPr="005264D4">
        <w:rPr>
          <w:rFonts w:ascii="Arial" w:eastAsia="Times New Roman" w:hAnsi="Arial" w:cs="Arial"/>
          <w:lang w:eastAsia="sl-SI"/>
        </w:rPr>
        <w:t>v primerih dobave materiala v skladišče - Matjaž Suhadolnik, Bojan Žagar,</w:t>
      </w:r>
    </w:p>
    <w:p w:rsidR="005264D4" w:rsidRPr="005264D4" w:rsidRDefault="005264D4" w:rsidP="005264D4">
      <w:pPr>
        <w:numPr>
          <w:ilvl w:val="0"/>
          <w:numId w:val="31"/>
        </w:numPr>
        <w:spacing w:after="0" w:line="240" w:lineRule="auto"/>
        <w:jc w:val="both"/>
        <w:rPr>
          <w:rFonts w:ascii="Arial" w:eastAsia="Times New Roman" w:hAnsi="Arial" w:cs="Arial"/>
          <w:lang w:eastAsia="sl-SI"/>
        </w:rPr>
      </w:pPr>
      <w:r w:rsidRPr="005264D4">
        <w:rPr>
          <w:rFonts w:ascii="Arial" w:eastAsia="Times New Roman" w:hAnsi="Arial" w:cs="Arial"/>
          <w:lang w:eastAsia="sl-SI"/>
        </w:rPr>
        <w:t>v primerih, ki se nanašajo na prevoz odpadkov - Janez Kogovšek,</w:t>
      </w:r>
    </w:p>
    <w:p w:rsidR="005264D4" w:rsidRPr="005264D4" w:rsidRDefault="005264D4" w:rsidP="005264D4">
      <w:pPr>
        <w:numPr>
          <w:ilvl w:val="0"/>
          <w:numId w:val="31"/>
        </w:numPr>
        <w:spacing w:after="0" w:line="240" w:lineRule="auto"/>
        <w:jc w:val="both"/>
        <w:rPr>
          <w:rFonts w:ascii="Arial" w:eastAsia="Times New Roman" w:hAnsi="Arial" w:cs="Arial"/>
          <w:lang w:eastAsia="sl-SI"/>
        </w:rPr>
      </w:pPr>
      <w:r w:rsidRPr="005264D4">
        <w:rPr>
          <w:rFonts w:ascii="Arial" w:eastAsia="Times New Roman" w:hAnsi="Arial" w:cs="Arial"/>
          <w:lang w:eastAsia="sl-SI"/>
        </w:rPr>
        <w:t>v primerih transporta, ki ga izvajajo vozila naročnika - Bojan Žagar.</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Za izvajanje določil tega sporazuma ponudnik kot odgovorno oseb določi _______________________________________ in ga seznani z vsebino tega sporazuma. Če tega ne stori prevzame odgovornost za vse škodne dogodke, ki bi se zgodili na skupnem delovišču in bi bile posledica ravnanj njegovih zaposlenih.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Če ponudnik odda posamezna dela podizvajalcu, ga mora seznaniti z vsebino tega sporazuma in naročniku javiti ime njegove odgovorne osebe. Če tega ne stori prevzame odgovornost za vse škodne dogodke, ki bi se zgodili na skupnem delovišču in bi bile posledica ravnanj zaposlenih pri podizvajalcu.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Odgovorni delavci naročnika morajo:</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4"/>
        </w:numPr>
        <w:spacing w:after="0" w:line="240" w:lineRule="auto"/>
        <w:jc w:val="both"/>
        <w:rPr>
          <w:rFonts w:ascii="Arial" w:eastAsia="Times New Roman" w:hAnsi="Arial" w:cs="Arial"/>
          <w:lang w:eastAsia="sl-SI"/>
        </w:rPr>
      </w:pPr>
      <w:r w:rsidRPr="005264D4">
        <w:rPr>
          <w:rFonts w:ascii="Arial" w:eastAsia="Times New Roman" w:hAnsi="Arial" w:cs="Arial"/>
          <w:lang w:eastAsia="sl-SI"/>
        </w:rPr>
        <w:t>v primerih ogrožanja ustaviti delo za toliko časa, dokler se ne zagotovi varnosti,</w:t>
      </w:r>
    </w:p>
    <w:p w:rsidR="005264D4" w:rsidRPr="005264D4" w:rsidRDefault="005264D4" w:rsidP="005264D4">
      <w:pPr>
        <w:numPr>
          <w:ilvl w:val="0"/>
          <w:numId w:val="30"/>
        </w:num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občasno nadzirati izvajanje dogovorjenih varnostnih ukrepov.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Odgovorni delavci morajo o vseh ukrepih, ki so pomembni za varno in zdravo delo na skupnem delovišču, obveščati pooblaščenega delavca.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Odgovorni delavci morajo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delavcu.</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Vse varnostne ukrepe, ki so dogovorjeni in usklajeni na delovišču, odstranitev delavca, ustavitev dela, poškodbo pri delu, požar ali materialno škodo zaradi nesreče pri delu, zapiše pooblaščeni delavec.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Podpisniki tega sporazuma jamčijo, da so njihovi vozniki oziroma drugi zaposleni zdravstveno sposobni opravljati dela. V primeru zahteve pooblaščenega delavca za varno delo so dobavitelji/izvajalci dolžni predložiti dokazilo o izpolnjevanju zahtev.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Prav tako morajo biti delavci ponudnika teoretično in praktično usposobljeni za varno delo na skupnem delovišču in morajo biti opremljeni s predpisano osebno zaščitno opremo, njihova delovna sredstva in oprema pa mora ustrezati zahtevam varnosti in mora biti periodično pregledana.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Ponudniki, ki bodo s kršenjem tega sporazuma oziroma z neustreznim ravnanjem povzročili kakršnokoli škodo (poškodovanje ljudi, opreme, vozil ali objektov), bodo zanjo v celoti odgovarjali in nosili polno materialno odgovornost.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2"/>
        </w:numPr>
        <w:spacing w:after="0" w:line="240" w:lineRule="auto"/>
        <w:jc w:val="both"/>
        <w:rPr>
          <w:rFonts w:ascii="Arial" w:eastAsia="Times New Roman" w:hAnsi="Arial" w:cs="Arial"/>
          <w:b/>
          <w:lang w:eastAsia="sl-SI"/>
        </w:rPr>
      </w:pPr>
      <w:r w:rsidRPr="005264D4">
        <w:rPr>
          <w:rFonts w:ascii="Arial" w:eastAsia="Times New Roman" w:hAnsi="Arial" w:cs="Arial"/>
          <w:b/>
          <w:lang w:eastAsia="sl-SI"/>
        </w:rPr>
        <w:t>Navodila za obnašanje na lokaciji naročnika</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Navodila za ravnanje v primerih dobave naročenih izdelkov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Ponudnik mora o svojem prihodu obvestiti skladiščnika, se identificirati in povedati namen svojega prihoda.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Skladiščnik ponudniku pokaže mesto razkladanja in z njim uredi vso potrebno dokumentacijo.</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Navodila za ravnanje v primeru transporta odpadkov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Voznik kamiona pripelje vozilo na tehtnico in posreduje tehtalcu spremno dokumentacijo oziroma druge potrebne dokumente.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Tehtalec izvede prvo tehtanje in voznika usmeri naprej.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Po razkladanju oziroma natovarjanju se izvede drugo tehtanje in izpolni prevoznico oziroma evidenčni list.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Uporaba cestišča in druga prometna pravila na področju naročnika.</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Vozniki morajo ob vstopu na področje skupnega delovišča na lokaciji naročnika upoštevati vse prometne znake, predpise, ki veljajo za udeležence v cestnem prometu ter druge opozorilne znake.</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Omejitev hitrosti vožnje na področju skupnega delovišča je 5 km/h. Vzvratna vožnja z vozilom je dovoljena pod pogojem, da se ostale udeležence v prometu opozori z vklopom vseh smernikov in zvočnim signalom.</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Na voznih poteh je prepovedano prehitevanje, obračanje in vzvratna vožnja.</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Na parkirnem prostoru in mestu, kjer se vrši razkladanje, vozniki ne smejo puščati prižganih motorjev.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Zadrževanje voznikov izven kamiona je dovoljeno samo ob samem vozilu, na mestu, kjer voznik umakne ponjavo in odpre stranico.</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2"/>
        </w:numPr>
        <w:spacing w:after="0" w:line="240" w:lineRule="auto"/>
        <w:jc w:val="both"/>
        <w:rPr>
          <w:rFonts w:ascii="Arial" w:eastAsia="Times New Roman" w:hAnsi="Arial" w:cs="Arial"/>
          <w:b/>
          <w:lang w:eastAsia="sl-SI"/>
        </w:rPr>
      </w:pPr>
      <w:r w:rsidRPr="005264D4">
        <w:rPr>
          <w:rFonts w:ascii="Arial" w:eastAsia="Times New Roman" w:hAnsi="Arial" w:cs="Arial"/>
          <w:b/>
          <w:lang w:eastAsia="sl-SI"/>
        </w:rPr>
        <w:t>Sklep</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Sporazum velja dokler so delavci dobavitelja/izvajalca na delovišču oziroma drugi lokaciji naročnika in dokler imajo na tej lokaciji svoja delovna sredstva in opremo (stroje, orodja in druge delovne pripomočke) ter materiale.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numPr>
          <w:ilvl w:val="0"/>
          <w:numId w:val="33"/>
        </w:numPr>
        <w:spacing w:after="0" w:line="240" w:lineRule="auto"/>
        <w:jc w:val="center"/>
        <w:rPr>
          <w:rFonts w:ascii="Arial" w:eastAsia="Times New Roman" w:hAnsi="Arial" w:cs="Arial"/>
          <w:lang w:eastAsia="sl-SI"/>
        </w:rPr>
      </w:pPr>
      <w:r w:rsidRPr="005264D4">
        <w:rPr>
          <w:rFonts w:ascii="Arial" w:eastAsia="Times New Roman" w:hAnsi="Arial" w:cs="Arial"/>
          <w:lang w:eastAsia="sl-SI"/>
        </w:rPr>
        <w:t>člen</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Ta sporazum se izdela v 2 izvodih, od katerih udeleženca prejmeta po en izvod. Sporazum se vroči vsem pravim osebam, ki se zaradi svojih obveznosti zadržujejo na lokaciji naročnika. Z vsebino sporazuma morajo biti dokazno seznanjeni vsi delavci, ki so odgovorni za njegovo izvajanje in nadzor.</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Vrhnika, ______________</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Številka: 4142-0004/2018 </w:t>
      </w:r>
      <w:r w:rsidRPr="005264D4">
        <w:rPr>
          <w:rFonts w:ascii="Arial" w:eastAsia="Times New Roman" w:hAnsi="Arial" w:cs="Arial"/>
          <w:lang w:eastAsia="sl-SI"/>
        </w:rPr>
        <w:tab/>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Dobavitelj:</w:t>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t>Naročnik:</w:t>
      </w: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_________________________</w:t>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t xml:space="preserve">JP KPV, d. o. o. </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Direktor/-ica</w:t>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r>
      <w:r w:rsidRPr="005264D4">
        <w:rPr>
          <w:rFonts w:ascii="Arial" w:eastAsia="Times New Roman" w:hAnsi="Arial" w:cs="Arial"/>
          <w:lang w:eastAsia="sl-SI"/>
        </w:rPr>
        <w:tab/>
        <w:t>Direktorica</w:t>
      </w: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 xml:space="preserve">_________________________                           </w:t>
      </w:r>
      <w:r w:rsidRPr="005264D4">
        <w:rPr>
          <w:rFonts w:ascii="Arial" w:eastAsia="Times New Roman" w:hAnsi="Arial" w:cs="Arial"/>
          <w:lang w:eastAsia="sl-SI"/>
        </w:rPr>
        <w:tab/>
        <w:t xml:space="preserve">  </w:t>
      </w:r>
      <w:r w:rsidRPr="005264D4">
        <w:rPr>
          <w:rFonts w:ascii="Arial" w:eastAsia="Times New Roman" w:hAnsi="Arial" w:cs="Arial"/>
          <w:lang w:eastAsia="sl-SI"/>
        </w:rPr>
        <w:tab/>
        <w:t>mag. Brigita Šen Kreže</w:t>
      </w:r>
    </w:p>
    <w:p w:rsidR="005264D4" w:rsidRPr="005264D4" w:rsidRDefault="005264D4" w:rsidP="005264D4">
      <w:pPr>
        <w:tabs>
          <w:tab w:val="left" w:pos="5387"/>
        </w:tabs>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rPr>
          <w:rFonts w:ascii="Arial" w:eastAsia="Times New Roman" w:hAnsi="Arial" w:cs="Arial"/>
          <w:lang w:eastAsia="sl-SI"/>
        </w:rPr>
      </w:pPr>
      <w:r w:rsidRPr="005264D4">
        <w:rPr>
          <w:rFonts w:ascii="Arial" w:eastAsia="Times New Roman" w:hAnsi="Arial" w:cs="Arial"/>
          <w:lang w:eastAsia="sl-SI"/>
        </w:rPr>
        <w:t>Seznam odgovornih oseb:</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824"/>
        <w:gridCol w:w="1429"/>
        <w:gridCol w:w="1502"/>
        <w:gridCol w:w="2120"/>
      </w:tblGrid>
      <w:tr w:rsidR="005264D4" w:rsidRPr="005264D4" w:rsidTr="0053226F">
        <w:tc>
          <w:tcPr>
            <w:tcW w:w="2235" w:type="dxa"/>
            <w:vAlign w:val="center"/>
          </w:tcPr>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Podjetje</w:t>
            </w:r>
          </w:p>
        </w:tc>
        <w:tc>
          <w:tcPr>
            <w:tcW w:w="1842" w:type="dxa"/>
            <w:vAlign w:val="center"/>
          </w:tcPr>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Odgovorna oseba</w:t>
            </w:r>
          </w:p>
        </w:tc>
        <w:tc>
          <w:tcPr>
            <w:tcW w:w="1449" w:type="dxa"/>
            <w:vAlign w:val="center"/>
          </w:tcPr>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Podpis</w:t>
            </w:r>
          </w:p>
        </w:tc>
        <w:tc>
          <w:tcPr>
            <w:tcW w:w="1528" w:type="dxa"/>
            <w:vAlign w:val="center"/>
          </w:tcPr>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Datum</w:t>
            </w:r>
          </w:p>
        </w:tc>
        <w:tc>
          <w:tcPr>
            <w:tcW w:w="2158" w:type="dxa"/>
            <w:vAlign w:val="center"/>
          </w:tcPr>
          <w:p w:rsidR="005264D4" w:rsidRPr="005264D4" w:rsidRDefault="005264D4" w:rsidP="005264D4">
            <w:pPr>
              <w:spacing w:after="0" w:line="240" w:lineRule="auto"/>
              <w:jc w:val="center"/>
              <w:rPr>
                <w:rFonts w:ascii="Arial" w:eastAsia="Times New Roman" w:hAnsi="Arial" w:cs="Arial"/>
                <w:b/>
                <w:lang w:eastAsia="sl-SI"/>
              </w:rPr>
            </w:pPr>
            <w:r w:rsidRPr="005264D4">
              <w:rPr>
                <w:rFonts w:ascii="Arial" w:eastAsia="Times New Roman" w:hAnsi="Arial" w:cs="Arial"/>
                <w:b/>
                <w:lang w:eastAsia="sl-SI"/>
              </w:rPr>
              <w:t>Kontaktni telefon</w:t>
            </w: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r w:rsidR="005264D4" w:rsidRPr="005264D4" w:rsidTr="0053226F">
        <w:trPr>
          <w:trHeight w:val="567"/>
        </w:trPr>
        <w:tc>
          <w:tcPr>
            <w:tcW w:w="2235" w:type="dxa"/>
          </w:tcPr>
          <w:p w:rsidR="005264D4" w:rsidRPr="005264D4" w:rsidRDefault="005264D4" w:rsidP="005264D4">
            <w:pPr>
              <w:spacing w:after="0" w:line="240" w:lineRule="auto"/>
              <w:jc w:val="both"/>
              <w:rPr>
                <w:rFonts w:ascii="Arial" w:eastAsia="Times New Roman" w:hAnsi="Arial" w:cs="Arial"/>
                <w:b/>
                <w:lang w:eastAsia="sl-SI"/>
              </w:rPr>
            </w:pPr>
          </w:p>
        </w:tc>
        <w:tc>
          <w:tcPr>
            <w:tcW w:w="1842" w:type="dxa"/>
          </w:tcPr>
          <w:p w:rsidR="005264D4" w:rsidRPr="005264D4" w:rsidRDefault="005264D4" w:rsidP="005264D4">
            <w:pPr>
              <w:spacing w:after="0" w:line="240" w:lineRule="auto"/>
              <w:jc w:val="both"/>
              <w:rPr>
                <w:rFonts w:ascii="Arial" w:eastAsia="Times New Roman" w:hAnsi="Arial" w:cs="Arial"/>
                <w:b/>
                <w:lang w:eastAsia="sl-SI"/>
              </w:rPr>
            </w:pPr>
          </w:p>
        </w:tc>
        <w:tc>
          <w:tcPr>
            <w:tcW w:w="1449" w:type="dxa"/>
          </w:tcPr>
          <w:p w:rsidR="005264D4" w:rsidRPr="005264D4" w:rsidRDefault="005264D4" w:rsidP="005264D4">
            <w:pPr>
              <w:spacing w:after="0" w:line="240" w:lineRule="auto"/>
              <w:jc w:val="both"/>
              <w:rPr>
                <w:rFonts w:ascii="Arial" w:eastAsia="Times New Roman" w:hAnsi="Arial" w:cs="Arial"/>
                <w:b/>
                <w:lang w:eastAsia="sl-SI"/>
              </w:rPr>
            </w:pPr>
          </w:p>
        </w:tc>
        <w:tc>
          <w:tcPr>
            <w:tcW w:w="1528" w:type="dxa"/>
          </w:tcPr>
          <w:p w:rsidR="005264D4" w:rsidRPr="005264D4" w:rsidRDefault="005264D4" w:rsidP="005264D4">
            <w:pPr>
              <w:spacing w:after="0" w:line="240" w:lineRule="auto"/>
              <w:jc w:val="both"/>
              <w:rPr>
                <w:rFonts w:ascii="Arial" w:eastAsia="Times New Roman" w:hAnsi="Arial" w:cs="Arial"/>
                <w:b/>
                <w:lang w:eastAsia="sl-SI"/>
              </w:rPr>
            </w:pPr>
          </w:p>
        </w:tc>
        <w:tc>
          <w:tcPr>
            <w:tcW w:w="2158" w:type="dxa"/>
          </w:tcPr>
          <w:p w:rsidR="005264D4" w:rsidRPr="005264D4" w:rsidRDefault="005264D4" w:rsidP="005264D4">
            <w:pPr>
              <w:spacing w:after="0" w:line="240" w:lineRule="auto"/>
              <w:jc w:val="both"/>
              <w:rPr>
                <w:rFonts w:ascii="Arial" w:eastAsia="Times New Roman" w:hAnsi="Arial" w:cs="Arial"/>
                <w:b/>
                <w:lang w:eastAsia="sl-SI"/>
              </w:rPr>
            </w:pPr>
          </w:p>
        </w:tc>
      </w:tr>
    </w:tbl>
    <w:p w:rsidR="005264D4" w:rsidRPr="005264D4" w:rsidRDefault="005264D4" w:rsidP="005264D4">
      <w:pPr>
        <w:spacing w:after="0" w:line="240" w:lineRule="auto"/>
        <w:jc w:val="both"/>
        <w:rPr>
          <w:rFonts w:ascii="Arial" w:eastAsia="Times New Roman" w:hAnsi="Arial" w:cs="Arial"/>
          <w:b/>
          <w:lang w:eastAsia="sl-SI"/>
        </w:rPr>
      </w:pPr>
    </w:p>
    <w:p w:rsidR="005264D4" w:rsidRPr="005264D4" w:rsidRDefault="005264D4" w:rsidP="005264D4">
      <w:pPr>
        <w:spacing w:after="0" w:line="240" w:lineRule="auto"/>
        <w:jc w:val="both"/>
        <w:rPr>
          <w:rFonts w:ascii="Arial" w:eastAsia="Times New Roman" w:hAnsi="Arial" w:cs="Arial"/>
          <w:b/>
          <w:lang w:eastAsia="sl-SI"/>
        </w:rPr>
      </w:pPr>
    </w:p>
    <w:p w:rsidR="005264D4" w:rsidRPr="005264D4" w:rsidRDefault="005264D4" w:rsidP="005264D4">
      <w:pPr>
        <w:spacing w:after="0" w:line="240" w:lineRule="auto"/>
        <w:jc w:val="both"/>
        <w:rPr>
          <w:rFonts w:ascii="Arial" w:eastAsia="Times New Roman" w:hAnsi="Arial" w:cs="Arial"/>
          <w:b/>
          <w:lang w:eastAsia="sl-SI"/>
        </w:rPr>
      </w:pPr>
    </w:p>
    <w:p w:rsidR="005264D4" w:rsidRPr="005264D4" w:rsidRDefault="005264D4" w:rsidP="005264D4">
      <w:pPr>
        <w:spacing w:after="0" w:line="240" w:lineRule="auto"/>
        <w:jc w:val="both"/>
        <w:rPr>
          <w:rFonts w:ascii="Arial" w:eastAsia="Times New Roman" w:hAnsi="Arial" w:cs="Arial"/>
          <w:lang w:eastAsia="sl-SI"/>
        </w:rPr>
      </w:pPr>
      <w:r w:rsidRPr="005264D4">
        <w:rPr>
          <w:rFonts w:ascii="Arial" w:eastAsia="Times New Roman" w:hAnsi="Arial" w:cs="Arial"/>
          <w:lang w:eastAsia="sl-SI"/>
        </w:rPr>
        <w:t>S podpisom potrjujem, da sem seznanjen/a z vsebino sporazuma in obveznostmi, ki mi jih ta nalaga.</w:t>
      </w: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spacing w:after="0" w:line="240" w:lineRule="auto"/>
        <w:jc w:val="both"/>
        <w:rPr>
          <w:rFonts w:ascii="Arial" w:eastAsia="Times New Roman" w:hAnsi="Arial" w:cs="Arial"/>
          <w:lang w:eastAsia="sl-SI"/>
        </w:rPr>
      </w:pPr>
    </w:p>
    <w:p w:rsidR="005264D4" w:rsidRPr="005264D4" w:rsidRDefault="005264D4" w:rsidP="005264D4">
      <w:pPr>
        <w:autoSpaceDE w:val="0"/>
        <w:autoSpaceDN w:val="0"/>
        <w:adjustRightInd w:val="0"/>
        <w:spacing w:after="0" w:line="240" w:lineRule="auto"/>
        <w:jc w:val="both"/>
        <w:rPr>
          <w:rFonts w:ascii="Arial" w:eastAsia="Calibri" w:hAnsi="Arial" w:cs="Arial"/>
        </w:rPr>
      </w:pPr>
    </w:p>
    <w:p w:rsidR="005264D4" w:rsidRPr="005264D4" w:rsidRDefault="005264D4" w:rsidP="005264D4">
      <w:pPr>
        <w:autoSpaceDE w:val="0"/>
        <w:autoSpaceDN w:val="0"/>
        <w:adjustRightInd w:val="0"/>
        <w:spacing w:after="0" w:line="240" w:lineRule="auto"/>
        <w:jc w:val="both"/>
        <w:rPr>
          <w:rFonts w:ascii="Arial" w:eastAsia="Calibri" w:hAnsi="Arial" w:cs="Arial"/>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69" w:name="_Hlk523214463"/>
      <w:bookmarkStart w:id="70" w:name="_Toc523222713"/>
      <w:r w:rsidRPr="005264D4">
        <w:rPr>
          <w:rFonts w:ascii="Cambria" w:eastAsia="Calibri" w:hAnsi="Cambria" w:cs="Cambria"/>
          <w:b/>
          <w:color w:val="000000"/>
          <w:sz w:val="24"/>
          <w:szCs w:val="24"/>
        </w:rPr>
        <w:lastRenderedPageBreak/>
        <w:t>Priloga št. 10</w:t>
      </w:r>
      <w:bookmarkEnd w:id="70"/>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71" w:name="_Toc523222714"/>
      <w:r w:rsidRPr="005264D4">
        <w:rPr>
          <w:rFonts w:ascii="Arial" w:eastAsia="Calibri" w:hAnsi="Arial" w:cs="Arial"/>
          <w:b/>
          <w:bCs/>
          <w:i/>
          <w:iCs/>
          <w:color w:val="541C72"/>
          <w:spacing w:val="20"/>
          <w:lang w:eastAsia="zh-CN"/>
        </w:rPr>
        <w:t>KROVNA IZJAVA</w:t>
      </w:r>
      <w:bookmarkEnd w:id="71"/>
    </w:p>
    <w:bookmarkEnd w:id="69"/>
    <w:p w:rsidR="005264D4" w:rsidRPr="005264D4" w:rsidRDefault="005264D4" w:rsidP="005264D4">
      <w:pPr>
        <w:spacing w:after="0" w:line="276" w:lineRule="auto"/>
        <w:jc w:val="both"/>
        <w:rPr>
          <w:rFonts w:ascii="Arial" w:eastAsia="Calibri" w:hAnsi="Arial" w:cs="Arial"/>
          <w:kern w:val="3"/>
          <w:lang w:eastAsia="zh-CN"/>
        </w:rPr>
      </w:pPr>
      <w:r w:rsidRPr="005264D4">
        <w:rPr>
          <w:rFonts w:ascii="Arial" w:eastAsia="Calibri" w:hAnsi="Arial" w:cs="Arial"/>
          <w:color w:val="000000"/>
          <w:kern w:val="3"/>
          <w:lang w:eastAsia="zh-CN"/>
        </w:rPr>
        <w:t>V zvezi z javnim naročilom »</w:t>
      </w:r>
      <w:r w:rsidRPr="005264D4">
        <w:rPr>
          <w:rFonts w:ascii="Arial" w:eastAsia="Calibri" w:hAnsi="Arial" w:cs="Arial"/>
          <w:kern w:val="3"/>
          <w:lang w:eastAsia="zh-CN"/>
        </w:rPr>
        <w:t>Dobava posipnega materiala za zimsko sezono 2018/2019</w:t>
      </w:r>
      <w:r w:rsidRPr="005264D4">
        <w:rPr>
          <w:rFonts w:ascii="Arial" w:eastAsia="Calibri" w:hAnsi="Arial" w:cs="Arial"/>
          <w:color w:val="000000"/>
          <w:kern w:val="3"/>
          <w:lang w:eastAsia="zh-CN"/>
        </w:rPr>
        <w:t xml:space="preserve">«, </w:t>
      </w:r>
      <w:r w:rsidRPr="005264D4">
        <w:rPr>
          <w:rFonts w:ascii="Arial" w:eastAsia="Calibri" w:hAnsi="Arial" w:cs="Arial"/>
          <w:kern w:val="3"/>
          <w:lang w:eastAsia="zh-CN"/>
        </w:rPr>
        <w:t>objavljenim na portalu javnih naročil dne 28.08.2018 pod številko objave JN005914/2018-W01,</w:t>
      </w:r>
    </w:p>
    <w:p w:rsidR="005264D4" w:rsidRPr="005264D4" w:rsidRDefault="005264D4" w:rsidP="005264D4">
      <w:pPr>
        <w:spacing w:after="0" w:line="276" w:lineRule="auto"/>
        <w:jc w:val="center"/>
        <w:rPr>
          <w:rFonts w:ascii="Arial" w:eastAsia="Calibri" w:hAnsi="Arial" w:cs="Arial"/>
          <w:b/>
          <w:kern w:val="3"/>
          <w:lang w:eastAsia="zh-CN"/>
        </w:rPr>
      </w:pPr>
    </w:p>
    <w:p w:rsidR="005264D4" w:rsidRPr="005264D4" w:rsidRDefault="005264D4" w:rsidP="005264D4">
      <w:pPr>
        <w:spacing w:after="0" w:line="276" w:lineRule="auto"/>
        <w:jc w:val="center"/>
        <w:rPr>
          <w:rFonts w:ascii="Arial" w:eastAsia="Calibri" w:hAnsi="Arial" w:cs="Arial"/>
          <w:b/>
          <w:kern w:val="3"/>
          <w:lang w:eastAsia="zh-CN"/>
        </w:rPr>
      </w:pPr>
      <w:r w:rsidRPr="005264D4">
        <w:rPr>
          <w:rFonts w:ascii="Arial" w:eastAsia="Calibri" w:hAnsi="Arial" w:cs="Arial"/>
          <w:b/>
          <w:kern w:val="3"/>
          <w:lang w:eastAsia="zh-CN"/>
        </w:rPr>
        <w:t>izjavljamo, da</w:t>
      </w:r>
    </w:p>
    <w:p w:rsidR="005264D4" w:rsidRPr="005264D4" w:rsidRDefault="005264D4" w:rsidP="005264D4">
      <w:pPr>
        <w:spacing w:after="0" w:line="276" w:lineRule="auto"/>
        <w:jc w:val="center"/>
        <w:rPr>
          <w:rFonts w:ascii="Arial" w:eastAsia="Calibri" w:hAnsi="Arial" w:cs="Arial"/>
          <w:b/>
          <w:color w:val="000000"/>
        </w:rPr>
      </w:pPr>
    </w:p>
    <w:p w:rsidR="005264D4" w:rsidRPr="005264D4" w:rsidRDefault="005264D4" w:rsidP="005264D4">
      <w:pPr>
        <w:widowControl w:val="0"/>
        <w:numPr>
          <w:ilvl w:val="0"/>
          <w:numId w:val="22"/>
        </w:numPr>
        <w:suppressAutoHyphens/>
        <w:overflowPunct w:val="0"/>
        <w:autoSpaceDE w:val="0"/>
        <w:autoSpaceDN w:val="0"/>
        <w:spacing w:after="0" w:line="276" w:lineRule="auto"/>
        <w:jc w:val="both"/>
        <w:textAlignment w:val="baseline"/>
        <w:rPr>
          <w:rFonts w:ascii="Arial" w:eastAsia="Calibri" w:hAnsi="Arial" w:cs="Arial"/>
          <w:color w:val="000000"/>
        </w:rPr>
      </w:pPr>
      <w:r w:rsidRPr="005264D4">
        <w:rPr>
          <w:rFonts w:ascii="Arial" w:eastAsia="Calibri" w:hAnsi="Arial" w:cs="Arial"/>
          <w:color w:val="000000"/>
        </w:rPr>
        <w:t xml:space="preserve">da bomo na podlagi posameznega naročila naročnika, naročniku v zahtevanem roku izvedli storitve dobave blaga; </w:t>
      </w:r>
    </w:p>
    <w:p w:rsidR="005264D4" w:rsidRPr="005264D4" w:rsidRDefault="005264D4" w:rsidP="005264D4">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rPr>
      </w:pP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t xml:space="preserve">smo seznanjeni, da se dobave blaga vrši na naslov naročnika: Pot na </w:t>
      </w:r>
      <w:proofErr w:type="spellStart"/>
      <w:r w:rsidRPr="005264D4">
        <w:rPr>
          <w:rFonts w:ascii="Arial" w:eastAsia="Calibri" w:hAnsi="Arial" w:cs="Arial"/>
          <w:i/>
          <w:iCs/>
          <w:color w:val="000000"/>
          <w:sz w:val="24"/>
          <w:szCs w:val="24"/>
        </w:rPr>
        <w:t>Tojnice</w:t>
      </w:r>
      <w:proofErr w:type="spellEnd"/>
      <w:r w:rsidRPr="005264D4">
        <w:rPr>
          <w:rFonts w:ascii="Arial" w:eastAsia="Calibri" w:hAnsi="Arial" w:cs="Arial"/>
          <w:i/>
          <w:iCs/>
          <w:color w:val="000000"/>
          <w:sz w:val="24"/>
          <w:szCs w:val="24"/>
        </w:rPr>
        <w:t xml:space="preserve"> 40, 1360 Vrhnika;</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8"/>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5264D4">
        <w:rPr>
          <w:rFonts w:ascii="Arial" w:eastAsia="Calibri" w:hAnsi="Arial" w:cs="Arial"/>
          <w:kern w:val="3"/>
          <w:lang w:eastAsia="zh-CN"/>
        </w:rPr>
        <w:t>bomo v primeru sodelovanja s podizvajalcem ponudbi predložiti kopijo pogodbe s podizvajalcem. Le-ta bo veljavna ves čas veljavnosti tega okvirnega sporazuma, torej najmanj do 31. 5. 2019;</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t xml:space="preserve">smo seznanjeni, da se, v primeru skupne ponudbe ali če ponudnik vključi podizvajalce, referenčni projekti in tehnična opremljenost seštevajo; </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t>kot ponudnik, glede na posel, ki ga prevzemamo v ponudbi, izpolnjujemo osnovne, ekonomsko – finančne pogoje ter pogoje glede kadrovskih in tehničnih zmogljivosti;</w:t>
      </w:r>
    </w:p>
    <w:p w:rsidR="005264D4" w:rsidRPr="005264D4" w:rsidRDefault="005264D4" w:rsidP="005264D4">
      <w:pPr>
        <w:spacing w:after="0" w:line="276" w:lineRule="auto"/>
        <w:jc w:val="both"/>
        <w:rPr>
          <w:rFonts w:ascii="Arial" w:eastAsia="Calibri" w:hAnsi="Arial" w:cs="Arial"/>
          <w:color w:val="000000"/>
          <w:sz w:val="24"/>
          <w:szCs w:val="24"/>
        </w:rPr>
      </w:pP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t>v celoti sprejemamo pogoje javnega razpisa in vse pogoje, navedene v dokumentaciji v zvezi z oddajo javnega naročila, pod katerimi dajemo svojo ponudbo, ter soglašamo, da bodo ti pogoji v celoti sestavni del okvirnega sporazuma;</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2"/>
        </w:numPr>
        <w:spacing w:after="0" w:line="276" w:lineRule="auto"/>
        <w:jc w:val="both"/>
        <w:rPr>
          <w:rFonts w:ascii="Arial" w:eastAsia="Calibri" w:hAnsi="Arial" w:cs="Arial"/>
          <w:color w:val="000000"/>
        </w:rPr>
      </w:pPr>
      <w:r w:rsidRPr="005264D4">
        <w:rPr>
          <w:rFonts w:ascii="Arial" w:eastAsia="Calibri" w:hAnsi="Arial" w:cs="Arial"/>
          <w:i/>
          <w:iCs/>
          <w:color w:val="000000"/>
          <w:sz w:val="24"/>
          <w:szCs w:val="24"/>
        </w:rPr>
        <w:t xml:space="preserve">smo zanesljiv ponudnik oziroma dobavitelj, sposoben upravljanja, z izkušnjami, ugledom in zaposlenimi, ki so sposobni izvesti razpisane storitve oziroma dobave, ter da razpolagamo z zadostnimi tehničnimi zmogljivostmi za izvedbo javnega naročila </w:t>
      </w:r>
      <w:r w:rsidRPr="005264D4">
        <w:rPr>
          <w:rFonts w:ascii="Arial" w:eastAsia="Calibri" w:hAnsi="Arial" w:cs="Arial"/>
          <w:color w:val="000000"/>
        </w:rPr>
        <w:t>(prevozna sredstva, tehtnica, skladišče, ipd.);</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t>bomo vse zahtevane storitve oziroma dobave izvajali strokovno in kvalitetno po pravilih stroke, v skladu z veljavnimi predpisi (zakoni, pravilniki, standardi, tehničnimi soglasji), tehničnimi navodili, priporočili in normativi;</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2"/>
        </w:numPr>
        <w:spacing w:after="20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t>bomo javno naročilo izvajali s strokovno usposobljenimi sodelavci oziroma kadrom in pri tem upoštevali vse zahteve varstva pri delu in delovne zakonodaje, veljavne na ozemlju Republike Slovenije;</w:t>
      </w: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t>smo ob izdelavi ponudbe pregledali vso razpoložljivo dokumentacijo v zvezi z oddajo javnega naročila;</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i/>
          <w:iCs/>
          <w:color w:val="000000"/>
          <w:sz w:val="24"/>
          <w:szCs w:val="24"/>
        </w:rPr>
        <w:lastRenderedPageBreak/>
        <w:t>smo v celoti seznanjeni z vso relevantno zakonodajo, ki se upošteva pri oddaji tega javnega naročila;</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numPr>
          <w:ilvl w:val="0"/>
          <w:numId w:val="22"/>
        </w:numPr>
        <w:spacing w:after="0" w:line="276" w:lineRule="auto"/>
        <w:jc w:val="both"/>
        <w:rPr>
          <w:rFonts w:ascii="Arial" w:eastAsia="Calibri" w:hAnsi="Arial" w:cs="Arial"/>
          <w:color w:val="000000"/>
        </w:rPr>
      </w:pPr>
      <w:r w:rsidRPr="005264D4">
        <w:rPr>
          <w:rFonts w:ascii="Arial" w:eastAsia="Calibri" w:hAnsi="Arial" w:cs="Arial"/>
          <w:color w:val="000000"/>
        </w:rPr>
        <w:t>do naročnika ne bomo imeli nikakršnega odškodninskega zahtevka, če ne bomo izbrani za izvedbo javnega naročila;</w:t>
      </w:r>
    </w:p>
    <w:p w:rsidR="005264D4" w:rsidRPr="005264D4" w:rsidRDefault="005264D4" w:rsidP="005264D4">
      <w:pPr>
        <w:spacing w:after="0" w:line="276" w:lineRule="auto"/>
        <w:ind w:left="720"/>
        <w:jc w:val="both"/>
        <w:rPr>
          <w:rFonts w:ascii="Arial" w:eastAsia="Calibri" w:hAnsi="Arial" w:cs="Arial"/>
          <w:color w:val="000000"/>
        </w:rPr>
      </w:pPr>
    </w:p>
    <w:p w:rsidR="005264D4" w:rsidRPr="005264D4" w:rsidRDefault="005264D4" w:rsidP="005264D4">
      <w:pPr>
        <w:numPr>
          <w:ilvl w:val="0"/>
          <w:numId w:val="22"/>
        </w:numPr>
        <w:spacing w:after="0" w:line="276" w:lineRule="auto"/>
        <w:jc w:val="both"/>
        <w:rPr>
          <w:rFonts w:ascii="Arial" w:eastAsia="Calibri" w:hAnsi="Arial" w:cs="Arial"/>
          <w:color w:val="000000"/>
        </w:rPr>
      </w:pPr>
      <w:r w:rsidRPr="005264D4">
        <w:rPr>
          <w:rFonts w:ascii="Arial" w:eastAsia="Calibri" w:hAnsi="Arial" w:cs="Arial"/>
          <w:color w:val="000000"/>
        </w:rPr>
        <w:t>smo v celoti seznanjeni z obsegom in zahtevnostjo javnega naročila;</w:t>
      </w:r>
    </w:p>
    <w:p w:rsidR="005264D4" w:rsidRPr="005264D4" w:rsidRDefault="005264D4" w:rsidP="005264D4">
      <w:pPr>
        <w:spacing w:after="0" w:line="276" w:lineRule="auto"/>
        <w:ind w:left="720"/>
        <w:jc w:val="both"/>
        <w:rPr>
          <w:rFonts w:ascii="Arial" w:eastAsia="Calibri" w:hAnsi="Arial" w:cs="Arial"/>
          <w:color w:val="000000"/>
        </w:rPr>
      </w:pPr>
    </w:p>
    <w:p w:rsidR="005264D4" w:rsidRPr="005264D4" w:rsidRDefault="005264D4" w:rsidP="005264D4">
      <w:pPr>
        <w:numPr>
          <w:ilvl w:val="0"/>
          <w:numId w:val="22"/>
        </w:numPr>
        <w:spacing w:after="0" w:line="276" w:lineRule="auto"/>
        <w:jc w:val="both"/>
        <w:rPr>
          <w:rFonts w:ascii="Arial" w:eastAsia="Calibri" w:hAnsi="Arial" w:cs="Arial"/>
          <w:color w:val="000000"/>
          <w:sz w:val="24"/>
          <w:szCs w:val="24"/>
        </w:rPr>
      </w:pPr>
      <w:r w:rsidRPr="005264D4">
        <w:rPr>
          <w:rFonts w:ascii="Arial" w:eastAsia="Calibri" w:hAnsi="Arial" w:cs="Arial"/>
          <w:color w:val="000000"/>
        </w:rPr>
        <w:t>smo podali resnične, verodostojne izjave oziroma podatke.</w:t>
      </w: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spacing w:after="0" w:line="276" w:lineRule="auto"/>
        <w:ind w:left="720"/>
        <w:jc w:val="both"/>
        <w:rPr>
          <w:rFonts w:ascii="Arial" w:eastAsia="Calibri" w:hAnsi="Arial" w:cs="Arial"/>
          <w:color w:val="000000"/>
          <w:sz w:val="24"/>
          <w:szCs w:val="24"/>
        </w:rPr>
      </w:pPr>
    </w:p>
    <w:p w:rsidR="005264D4" w:rsidRPr="005264D4" w:rsidRDefault="005264D4" w:rsidP="005264D4">
      <w:pPr>
        <w:spacing w:after="0" w:line="276" w:lineRule="auto"/>
        <w:ind w:left="720"/>
        <w:jc w:val="both"/>
        <w:rPr>
          <w:rFonts w:ascii="Arial" w:eastAsia="Calibri" w:hAnsi="Arial" w:cs="Arial"/>
          <w:color w:val="000000"/>
          <w:sz w:val="24"/>
          <w:szCs w:val="24"/>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264D4" w:rsidRPr="005264D4"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5264D4">
              <w:rPr>
                <w:rFonts w:ascii="Arial" w:eastAsia="Calibri" w:hAnsi="Arial" w:cs="Arial"/>
                <w:color w:val="000000"/>
                <w:kern w:val="3"/>
                <w:lang w:eastAsia="zh-CN"/>
              </w:rPr>
              <w:t>KRAJ</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5264D4" w:rsidRPr="005264D4" w:rsidRDefault="005264D4" w:rsidP="005264D4">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5264D4">
              <w:rPr>
                <w:rFonts w:ascii="Arial" w:eastAsia="Calibri" w:hAnsi="Arial" w:cs="Arial"/>
                <w:color w:val="000000"/>
                <w:kern w:val="3"/>
                <w:lang w:eastAsia="zh-CN"/>
              </w:rPr>
              <w:t>PONUDNIK</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color w:val="000000"/>
                <w:kern w:val="3"/>
                <w:lang w:eastAsia="zh-CN"/>
              </w:rPr>
            </w:pPr>
            <w:r w:rsidRPr="005264D4">
              <w:rPr>
                <w:rFonts w:ascii="Arial" w:eastAsia="Calibri" w:hAnsi="Arial" w:cs="Arial"/>
                <w:color w:val="000000"/>
                <w:kern w:val="3"/>
                <w:lang w:eastAsia="zh-CN"/>
              </w:rPr>
              <w:t>ime in priimek zakonitega zastopnika in podpis</w:t>
            </w: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color w:val="000000"/>
                <w:kern w:val="3"/>
                <w:lang w:eastAsia="zh-CN"/>
              </w:rPr>
            </w:pPr>
          </w:p>
          <w:p w:rsidR="005264D4" w:rsidRPr="005264D4" w:rsidRDefault="005264D4" w:rsidP="005264D4">
            <w:pPr>
              <w:suppressAutoHyphens/>
              <w:autoSpaceDN w:val="0"/>
              <w:spacing w:after="0" w:line="276" w:lineRule="auto"/>
              <w:ind w:right="6"/>
              <w:jc w:val="center"/>
              <w:textAlignment w:val="baseline"/>
              <w:rPr>
                <w:rFonts w:ascii="Arial" w:eastAsia="Calibri" w:hAnsi="Arial" w:cs="Arial"/>
                <w:color w:val="000000"/>
                <w:kern w:val="3"/>
                <w:lang w:eastAsia="zh-CN"/>
              </w:rPr>
            </w:pPr>
          </w:p>
        </w:tc>
      </w:tr>
    </w:tbl>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bookmarkEnd w:id="1"/>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72" w:name="_Toc523222715"/>
      <w:r w:rsidRPr="005264D4">
        <w:rPr>
          <w:rFonts w:ascii="Cambria" w:eastAsia="Calibri" w:hAnsi="Cambria" w:cs="Cambria"/>
          <w:b/>
          <w:color w:val="000000"/>
          <w:sz w:val="24"/>
          <w:szCs w:val="24"/>
        </w:rPr>
        <w:lastRenderedPageBreak/>
        <w:t>Priloga št. 11</w:t>
      </w:r>
      <w:bookmarkEnd w:id="72"/>
    </w:p>
    <w:p w:rsidR="005264D4" w:rsidRPr="005264D4" w:rsidRDefault="005264D4" w:rsidP="005264D4">
      <w:pPr>
        <w:shd w:val="pct5" w:color="F8F2FC" w:fill="F7EFFB"/>
        <w:spacing w:after="0" w:line="276" w:lineRule="auto"/>
        <w:jc w:val="center"/>
        <w:outlineLvl w:val="1"/>
        <w:rPr>
          <w:rFonts w:ascii="Arial" w:eastAsia="Calibri" w:hAnsi="Arial" w:cs="Arial"/>
          <w:b/>
          <w:bCs/>
          <w:i/>
          <w:iCs/>
          <w:color w:val="541C72"/>
          <w:spacing w:val="20"/>
          <w:lang w:eastAsia="zh-CN"/>
        </w:rPr>
      </w:pPr>
      <w:bookmarkStart w:id="73" w:name="_Toc523222716"/>
      <w:r w:rsidRPr="005264D4">
        <w:rPr>
          <w:rFonts w:ascii="Arial" w:eastAsia="Calibri" w:hAnsi="Arial" w:cs="Arial"/>
          <w:b/>
          <w:bCs/>
          <w:i/>
          <w:iCs/>
          <w:color w:val="541C72"/>
          <w:spacing w:val="20"/>
          <w:lang w:eastAsia="zh-CN"/>
        </w:rPr>
        <w:t>REFERENCA</w:t>
      </w:r>
      <w:bookmarkEnd w:id="73"/>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Ponudnik/dobavitelj:</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_____________________</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 xml:space="preserve">_____________________                 </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_____________________</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b/>
          <w:lang w:eastAsia="zh-CN"/>
        </w:rPr>
      </w:pPr>
      <w:r w:rsidRPr="005264D4">
        <w:rPr>
          <w:rFonts w:ascii="Arial" w:eastAsia="Calibri" w:hAnsi="Arial" w:cs="Arial"/>
          <w:lang w:eastAsia="zh-CN"/>
        </w:rPr>
        <w:t xml:space="preserve">Podatki o naročniku, ki mu je ponudnik dobavil </w:t>
      </w:r>
      <w:r w:rsidRPr="005264D4">
        <w:rPr>
          <w:rFonts w:ascii="Arial" w:eastAsia="Calibri" w:hAnsi="Arial" w:cs="Arial"/>
          <w:b/>
          <w:lang w:eastAsia="zh-CN"/>
        </w:rPr>
        <w:t>posipni material – natrijev klorid NaCl, 0/4 mm, vlaga 4 %:</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Naziv:__________________________________________________________________</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Ulica:___________________________________________________________________</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Poštna številka in kraj:____________________________________________________</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 xml:space="preserve">Potrjujemo, da je navedeni ponudnik dobavil </w:t>
      </w:r>
      <w:r w:rsidRPr="005264D4">
        <w:rPr>
          <w:rFonts w:ascii="Arial" w:eastAsia="Calibri" w:hAnsi="Arial" w:cs="Arial"/>
          <w:b/>
          <w:lang w:eastAsia="zh-CN"/>
        </w:rPr>
        <w:t>posipni material – natrijev klorid NaCl, 0/4 mm, vlaga 4 %</w:t>
      </w:r>
      <w:r w:rsidRPr="005264D4">
        <w:rPr>
          <w:rFonts w:ascii="Arial" w:eastAsia="Calibri" w:hAnsi="Arial" w:cs="Arial"/>
          <w:lang w:eastAsia="zh-CN"/>
        </w:rPr>
        <w:t>, v času med 1. 1. 2017 in 31. 12. 2017. Skupna količina referenc oziroma reference je količinsko enaka ali višja od 1000 ton. Izvedbo dobave in storitve opredelite pod postavko »Ocena kakovosti«.</w:t>
      </w:r>
    </w:p>
    <w:p w:rsidR="005264D4" w:rsidRPr="005264D4" w:rsidRDefault="005264D4" w:rsidP="005264D4">
      <w:pPr>
        <w:spacing w:after="0" w:line="240" w:lineRule="auto"/>
        <w:jc w:val="both"/>
        <w:rPr>
          <w:rFonts w:ascii="Arial" w:eastAsia="Calibri" w:hAnsi="Arial" w:cs="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9"/>
        <w:gridCol w:w="1395"/>
        <w:gridCol w:w="1509"/>
        <w:gridCol w:w="1559"/>
        <w:gridCol w:w="1809"/>
      </w:tblGrid>
      <w:tr w:rsidR="005264D4" w:rsidRPr="005264D4" w:rsidTr="00D16028">
        <w:trPr>
          <w:trHeight w:val="255"/>
        </w:trPr>
        <w:tc>
          <w:tcPr>
            <w:tcW w:w="709" w:type="dxa"/>
            <w:vMerge w:val="restart"/>
            <w:vAlign w:val="center"/>
          </w:tcPr>
          <w:p w:rsidR="005264D4" w:rsidRPr="005264D4" w:rsidRDefault="005264D4" w:rsidP="005264D4">
            <w:pPr>
              <w:spacing w:after="0" w:line="240" w:lineRule="auto"/>
              <w:jc w:val="both"/>
              <w:rPr>
                <w:rFonts w:ascii="Arial" w:eastAsia="Calibri" w:hAnsi="Arial" w:cs="Arial"/>
                <w:b/>
                <w:lang w:eastAsia="zh-CN"/>
              </w:rPr>
            </w:pPr>
            <w:proofErr w:type="spellStart"/>
            <w:r w:rsidRPr="005264D4">
              <w:rPr>
                <w:rFonts w:ascii="Arial" w:eastAsia="Calibri" w:hAnsi="Arial" w:cs="Arial"/>
                <w:b/>
                <w:lang w:eastAsia="zh-CN"/>
              </w:rPr>
              <w:t>Zap</w:t>
            </w:r>
            <w:proofErr w:type="spellEnd"/>
            <w:r w:rsidRPr="005264D4">
              <w:rPr>
                <w:rFonts w:ascii="Arial" w:eastAsia="Calibri" w:hAnsi="Arial" w:cs="Arial"/>
                <w:b/>
                <w:lang w:eastAsia="zh-CN"/>
              </w:rPr>
              <w:t>. št.</w:t>
            </w:r>
          </w:p>
        </w:tc>
        <w:tc>
          <w:tcPr>
            <w:tcW w:w="2199" w:type="dxa"/>
            <w:vMerge w:val="restart"/>
            <w:vAlign w:val="center"/>
          </w:tcPr>
          <w:p w:rsidR="005264D4" w:rsidRPr="005264D4" w:rsidRDefault="005264D4" w:rsidP="005264D4">
            <w:pPr>
              <w:spacing w:after="0" w:line="240" w:lineRule="auto"/>
              <w:jc w:val="both"/>
              <w:rPr>
                <w:rFonts w:ascii="Arial" w:eastAsia="Calibri" w:hAnsi="Arial" w:cs="Arial"/>
                <w:b/>
                <w:lang w:eastAsia="zh-CN"/>
              </w:rPr>
            </w:pPr>
            <w:r w:rsidRPr="005264D4">
              <w:rPr>
                <w:rFonts w:ascii="Arial" w:eastAsia="Calibri" w:hAnsi="Arial" w:cs="Arial"/>
                <w:b/>
                <w:lang w:eastAsia="zh-CN"/>
              </w:rPr>
              <w:t>Vrsta blaga</w:t>
            </w:r>
          </w:p>
        </w:tc>
        <w:tc>
          <w:tcPr>
            <w:tcW w:w="1395" w:type="dxa"/>
            <w:vMerge w:val="restart"/>
            <w:vAlign w:val="center"/>
          </w:tcPr>
          <w:p w:rsidR="005264D4" w:rsidRPr="005264D4" w:rsidRDefault="005264D4" w:rsidP="005264D4">
            <w:pPr>
              <w:spacing w:after="0" w:line="240" w:lineRule="auto"/>
              <w:jc w:val="both"/>
              <w:rPr>
                <w:rFonts w:ascii="Arial" w:eastAsia="Calibri" w:hAnsi="Arial" w:cs="Arial"/>
                <w:b/>
                <w:lang w:eastAsia="zh-CN"/>
              </w:rPr>
            </w:pPr>
            <w:r w:rsidRPr="005264D4">
              <w:rPr>
                <w:rFonts w:ascii="Arial" w:eastAsia="Calibri" w:hAnsi="Arial" w:cs="Arial"/>
                <w:b/>
                <w:lang w:eastAsia="zh-CN"/>
              </w:rPr>
              <w:t>Obdobje dobav</w:t>
            </w:r>
          </w:p>
        </w:tc>
        <w:tc>
          <w:tcPr>
            <w:tcW w:w="1509" w:type="dxa"/>
            <w:vMerge w:val="restart"/>
            <w:vAlign w:val="center"/>
          </w:tcPr>
          <w:p w:rsidR="005264D4" w:rsidRPr="005264D4" w:rsidRDefault="005264D4" w:rsidP="005264D4">
            <w:pPr>
              <w:spacing w:after="0" w:line="240" w:lineRule="auto"/>
              <w:jc w:val="both"/>
              <w:rPr>
                <w:rFonts w:ascii="Arial" w:eastAsia="Calibri" w:hAnsi="Arial" w:cs="Arial"/>
                <w:b/>
                <w:lang w:eastAsia="zh-CN"/>
              </w:rPr>
            </w:pPr>
            <w:r w:rsidRPr="005264D4">
              <w:rPr>
                <w:rFonts w:ascii="Arial" w:eastAsia="Calibri" w:hAnsi="Arial" w:cs="Arial"/>
                <w:b/>
                <w:lang w:eastAsia="zh-CN"/>
              </w:rPr>
              <w:t>Količina</w:t>
            </w:r>
          </w:p>
          <w:p w:rsidR="005264D4" w:rsidRPr="005264D4" w:rsidRDefault="005264D4" w:rsidP="005264D4">
            <w:pPr>
              <w:spacing w:after="0" w:line="240" w:lineRule="auto"/>
              <w:jc w:val="both"/>
              <w:rPr>
                <w:rFonts w:ascii="Arial" w:eastAsia="Calibri" w:hAnsi="Arial" w:cs="Arial"/>
                <w:b/>
                <w:lang w:eastAsia="zh-CN"/>
              </w:rPr>
            </w:pPr>
            <w:r w:rsidRPr="005264D4">
              <w:rPr>
                <w:rFonts w:ascii="Arial" w:eastAsia="Calibri" w:hAnsi="Arial" w:cs="Arial"/>
                <w:b/>
                <w:lang w:eastAsia="zh-CN"/>
              </w:rPr>
              <w:t>v T</w:t>
            </w:r>
          </w:p>
        </w:tc>
        <w:tc>
          <w:tcPr>
            <w:tcW w:w="3368" w:type="dxa"/>
            <w:gridSpan w:val="2"/>
            <w:vAlign w:val="center"/>
          </w:tcPr>
          <w:p w:rsidR="005264D4" w:rsidRPr="005264D4" w:rsidRDefault="005264D4" w:rsidP="005264D4">
            <w:pPr>
              <w:spacing w:after="0" w:line="240" w:lineRule="auto"/>
              <w:jc w:val="both"/>
              <w:rPr>
                <w:rFonts w:ascii="Arial" w:eastAsia="Calibri" w:hAnsi="Arial" w:cs="Arial"/>
                <w:b/>
                <w:lang w:eastAsia="zh-CN"/>
              </w:rPr>
            </w:pPr>
            <w:r w:rsidRPr="005264D4">
              <w:rPr>
                <w:rFonts w:ascii="Arial" w:eastAsia="Calibri" w:hAnsi="Arial" w:cs="Arial"/>
                <w:b/>
                <w:lang w:eastAsia="zh-CN"/>
              </w:rPr>
              <w:t>Ocena kakovosti*</w:t>
            </w:r>
          </w:p>
        </w:tc>
      </w:tr>
      <w:tr w:rsidR="005264D4" w:rsidRPr="005264D4" w:rsidTr="00D16028">
        <w:trPr>
          <w:trHeight w:val="255"/>
        </w:trPr>
        <w:tc>
          <w:tcPr>
            <w:tcW w:w="709" w:type="dxa"/>
            <w:vMerge/>
            <w:vAlign w:val="center"/>
          </w:tcPr>
          <w:p w:rsidR="005264D4" w:rsidRPr="005264D4" w:rsidRDefault="005264D4" w:rsidP="005264D4">
            <w:pPr>
              <w:spacing w:after="0" w:line="240" w:lineRule="auto"/>
              <w:jc w:val="both"/>
              <w:rPr>
                <w:rFonts w:ascii="Arial" w:eastAsia="Calibri" w:hAnsi="Arial" w:cs="Arial"/>
                <w:lang w:eastAsia="zh-CN"/>
              </w:rPr>
            </w:pPr>
          </w:p>
        </w:tc>
        <w:tc>
          <w:tcPr>
            <w:tcW w:w="2199" w:type="dxa"/>
            <w:vMerge/>
            <w:vAlign w:val="center"/>
          </w:tcPr>
          <w:p w:rsidR="005264D4" w:rsidRPr="005264D4" w:rsidRDefault="005264D4" w:rsidP="005264D4">
            <w:pPr>
              <w:spacing w:after="0" w:line="240" w:lineRule="auto"/>
              <w:jc w:val="both"/>
              <w:rPr>
                <w:rFonts w:ascii="Arial" w:eastAsia="Calibri" w:hAnsi="Arial" w:cs="Arial"/>
                <w:lang w:eastAsia="zh-CN"/>
              </w:rPr>
            </w:pPr>
          </w:p>
        </w:tc>
        <w:tc>
          <w:tcPr>
            <w:tcW w:w="1395" w:type="dxa"/>
            <w:vMerge/>
            <w:vAlign w:val="center"/>
          </w:tcPr>
          <w:p w:rsidR="005264D4" w:rsidRPr="005264D4" w:rsidRDefault="005264D4" w:rsidP="005264D4">
            <w:pPr>
              <w:spacing w:after="0" w:line="240" w:lineRule="auto"/>
              <w:jc w:val="both"/>
              <w:rPr>
                <w:rFonts w:ascii="Arial" w:eastAsia="Calibri" w:hAnsi="Arial" w:cs="Arial"/>
                <w:lang w:eastAsia="zh-CN"/>
              </w:rPr>
            </w:pPr>
          </w:p>
        </w:tc>
        <w:tc>
          <w:tcPr>
            <w:tcW w:w="1509" w:type="dxa"/>
            <w:vMerge/>
            <w:vAlign w:val="center"/>
          </w:tcPr>
          <w:p w:rsidR="005264D4" w:rsidRPr="005264D4" w:rsidRDefault="005264D4" w:rsidP="005264D4">
            <w:pPr>
              <w:spacing w:after="0" w:line="240" w:lineRule="auto"/>
              <w:jc w:val="both"/>
              <w:rPr>
                <w:rFonts w:ascii="Arial" w:eastAsia="Calibri" w:hAnsi="Arial" w:cs="Arial"/>
                <w:lang w:eastAsia="zh-CN"/>
              </w:rPr>
            </w:pPr>
          </w:p>
        </w:tc>
        <w:tc>
          <w:tcPr>
            <w:tcW w:w="1559" w:type="dxa"/>
            <w:vAlign w:val="center"/>
          </w:tcPr>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Kakovostno</w:t>
            </w:r>
          </w:p>
        </w:tc>
        <w:tc>
          <w:tcPr>
            <w:tcW w:w="1809" w:type="dxa"/>
            <w:vAlign w:val="center"/>
          </w:tcPr>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Nekakovostno</w:t>
            </w:r>
          </w:p>
        </w:tc>
      </w:tr>
      <w:tr w:rsidR="005264D4" w:rsidRPr="005264D4" w:rsidTr="00D16028">
        <w:tc>
          <w:tcPr>
            <w:tcW w:w="709" w:type="dxa"/>
            <w:vAlign w:val="center"/>
          </w:tcPr>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1.</w:t>
            </w:r>
          </w:p>
        </w:tc>
        <w:tc>
          <w:tcPr>
            <w:tcW w:w="2199" w:type="dxa"/>
          </w:tcPr>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tc>
        <w:tc>
          <w:tcPr>
            <w:tcW w:w="1395" w:type="dxa"/>
          </w:tcPr>
          <w:p w:rsidR="005264D4" w:rsidRPr="005264D4" w:rsidRDefault="005264D4" w:rsidP="005264D4">
            <w:pPr>
              <w:spacing w:after="0" w:line="240" w:lineRule="auto"/>
              <w:jc w:val="both"/>
              <w:rPr>
                <w:rFonts w:ascii="Arial" w:eastAsia="Calibri" w:hAnsi="Arial" w:cs="Arial"/>
                <w:lang w:eastAsia="zh-CN"/>
              </w:rPr>
            </w:pPr>
          </w:p>
        </w:tc>
        <w:tc>
          <w:tcPr>
            <w:tcW w:w="1509" w:type="dxa"/>
          </w:tcPr>
          <w:p w:rsidR="005264D4" w:rsidRPr="005264D4" w:rsidRDefault="005264D4" w:rsidP="005264D4">
            <w:pPr>
              <w:spacing w:after="0" w:line="240" w:lineRule="auto"/>
              <w:jc w:val="both"/>
              <w:rPr>
                <w:rFonts w:ascii="Arial" w:eastAsia="Calibri" w:hAnsi="Arial" w:cs="Arial"/>
                <w:lang w:eastAsia="zh-CN"/>
              </w:rPr>
            </w:pPr>
          </w:p>
        </w:tc>
        <w:tc>
          <w:tcPr>
            <w:tcW w:w="1559" w:type="dxa"/>
          </w:tcPr>
          <w:p w:rsidR="005264D4" w:rsidRPr="005264D4" w:rsidRDefault="005264D4" w:rsidP="005264D4">
            <w:pPr>
              <w:spacing w:after="0" w:line="240" w:lineRule="auto"/>
              <w:jc w:val="both"/>
              <w:rPr>
                <w:rFonts w:ascii="Arial" w:eastAsia="Calibri" w:hAnsi="Arial" w:cs="Arial"/>
                <w:lang w:eastAsia="zh-CN"/>
              </w:rPr>
            </w:pPr>
          </w:p>
        </w:tc>
        <w:tc>
          <w:tcPr>
            <w:tcW w:w="1809" w:type="dxa"/>
          </w:tcPr>
          <w:p w:rsidR="005264D4" w:rsidRPr="005264D4" w:rsidRDefault="005264D4" w:rsidP="005264D4">
            <w:pPr>
              <w:spacing w:after="0" w:line="240" w:lineRule="auto"/>
              <w:jc w:val="both"/>
              <w:rPr>
                <w:rFonts w:ascii="Arial" w:eastAsia="Calibri" w:hAnsi="Arial" w:cs="Arial"/>
                <w:lang w:eastAsia="zh-CN"/>
              </w:rPr>
            </w:pPr>
          </w:p>
        </w:tc>
      </w:tr>
      <w:tr w:rsidR="005264D4" w:rsidRPr="005264D4" w:rsidTr="00D16028">
        <w:tc>
          <w:tcPr>
            <w:tcW w:w="709" w:type="dxa"/>
            <w:vAlign w:val="center"/>
          </w:tcPr>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2.</w:t>
            </w:r>
          </w:p>
        </w:tc>
        <w:tc>
          <w:tcPr>
            <w:tcW w:w="2199" w:type="dxa"/>
          </w:tcPr>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tc>
        <w:tc>
          <w:tcPr>
            <w:tcW w:w="1395" w:type="dxa"/>
          </w:tcPr>
          <w:p w:rsidR="005264D4" w:rsidRPr="005264D4" w:rsidRDefault="005264D4" w:rsidP="005264D4">
            <w:pPr>
              <w:spacing w:after="0" w:line="240" w:lineRule="auto"/>
              <w:jc w:val="both"/>
              <w:rPr>
                <w:rFonts w:ascii="Arial" w:eastAsia="Calibri" w:hAnsi="Arial" w:cs="Arial"/>
                <w:lang w:eastAsia="zh-CN"/>
              </w:rPr>
            </w:pPr>
          </w:p>
        </w:tc>
        <w:tc>
          <w:tcPr>
            <w:tcW w:w="1509" w:type="dxa"/>
          </w:tcPr>
          <w:p w:rsidR="005264D4" w:rsidRPr="005264D4" w:rsidRDefault="005264D4" w:rsidP="005264D4">
            <w:pPr>
              <w:spacing w:after="0" w:line="240" w:lineRule="auto"/>
              <w:jc w:val="both"/>
              <w:rPr>
                <w:rFonts w:ascii="Arial" w:eastAsia="Calibri" w:hAnsi="Arial" w:cs="Arial"/>
                <w:lang w:eastAsia="zh-CN"/>
              </w:rPr>
            </w:pPr>
          </w:p>
        </w:tc>
        <w:tc>
          <w:tcPr>
            <w:tcW w:w="1559" w:type="dxa"/>
          </w:tcPr>
          <w:p w:rsidR="005264D4" w:rsidRPr="005264D4" w:rsidRDefault="005264D4" w:rsidP="005264D4">
            <w:pPr>
              <w:spacing w:after="0" w:line="240" w:lineRule="auto"/>
              <w:jc w:val="both"/>
              <w:rPr>
                <w:rFonts w:ascii="Arial" w:eastAsia="Calibri" w:hAnsi="Arial" w:cs="Arial"/>
                <w:lang w:eastAsia="zh-CN"/>
              </w:rPr>
            </w:pPr>
          </w:p>
        </w:tc>
        <w:tc>
          <w:tcPr>
            <w:tcW w:w="1809" w:type="dxa"/>
          </w:tcPr>
          <w:p w:rsidR="005264D4" w:rsidRPr="005264D4" w:rsidRDefault="005264D4" w:rsidP="005264D4">
            <w:pPr>
              <w:spacing w:after="0" w:line="240" w:lineRule="auto"/>
              <w:jc w:val="both"/>
              <w:rPr>
                <w:rFonts w:ascii="Arial" w:eastAsia="Calibri" w:hAnsi="Arial" w:cs="Arial"/>
                <w:lang w:eastAsia="zh-CN"/>
              </w:rPr>
            </w:pPr>
          </w:p>
        </w:tc>
      </w:tr>
      <w:tr w:rsidR="005264D4" w:rsidRPr="005264D4" w:rsidTr="00D16028">
        <w:tc>
          <w:tcPr>
            <w:tcW w:w="709" w:type="dxa"/>
            <w:vAlign w:val="center"/>
          </w:tcPr>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3.</w:t>
            </w:r>
          </w:p>
        </w:tc>
        <w:tc>
          <w:tcPr>
            <w:tcW w:w="2199" w:type="dxa"/>
          </w:tcPr>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tc>
        <w:tc>
          <w:tcPr>
            <w:tcW w:w="1395" w:type="dxa"/>
          </w:tcPr>
          <w:p w:rsidR="005264D4" w:rsidRPr="005264D4" w:rsidRDefault="005264D4" w:rsidP="005264D4">
            <w:pPr>
              <w:spacing w:after="0" w:line="240" w:lineRule="auto"/>
              <w:jc w:val="both"/>
              <w:rPr>
                <w:rFonts w:ascii="Arial" w:eastAsia="Calibri" w:hAnsi="Arial" w:cs="Arial"/>
                <w:lang w:eastAsia="zh-CN"/>
              </w:rPr>
            </w:pPr>
          </w:p>
        </w:tc>
        <w:tc>
          <w:tcPr>
            <w:tcW w:w="1509" w:type="dxa"/>
          </w:tcPr>
          <w:p w:rsidR="005264D4" w:rsidRPr="005264D4" w:rsidRDefault="005264D4" w:rsidP="005264D4">
            <w:pPr>
              <w:spacing w:after="0" w:line="240" w:lineRule="auto"/>
              <w:jc w:val="both"/>
              <w:rPr>
                <w:rFonts w:ascii="Arial" w:eastAsia="Calibri" w:hAnsi="Arial" w:cs="Arial"/>
                <w:lang w:eastAsia="zh-CN"/>
              </w:rPr>
            </w:pPr>
          </w:p>
        </w:tc>
        <w:tc>
          <w:tcPr>
            <w:tcW w:w="1559" w:type="dxa"/>
          </w:tcPr>
          <w:p w:rsidR="005264D4" w:rsidRPr="005264D4" w:rsidRDefault="005264D4" w:rsidP="005264D4">
            <w:pPr>
              <w:spacing w:after="0" w:line="240" w:lineRule="auto"/>
              <w:jc w:val="both"/>
              <w:rPr>
                <w:rFonts w:ascii="Arial" w:eastAsia="Calibri" w:hAnsi="Arial" w:cs="Arial"/>
                <w:lang w:eastAsia="zh-CN"/>
              </w:rPr>
            </w:pPr>
          </w:p>
        </w:tc>
        <w:tc>
          <w:tcPr>
            <w:tcW w:w="1809" w:type="dxa"/>
          </w:tcPr>
          <w:p w:rsidR="005264D4" w:rsidRPr="005264D4" w:rsidRDefault="005264D4" w:rsidP="005264D4">
            <w:pPr>
              <w:spacing w:after="0" w:line="240" w:lineRule="auto"/>
              <w:jc w:val="both"/>
              <w:rPr>
                <w:rFonts w:ascii="Arial" w:eastAsia="Calibri" w:hAnsi="Arial" w:cs="Arial"/>
                <w:lang w:eastAsia="zh-CN"/>
              </w:rPr>
            </w:pPr>
          </w:p>
        </w:tc>
      </w:tr>
    </w:tbl>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 označite s križcem ali je bilo blago kakovostno ali ne</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To potrdilo se izdaja na zahtevo zgoraj navedenega ponudnika in se bo uporabilo samo za potrjevanje referenc pri prijavi javnega razpisa 4142-0004/2018 – po postopku naročila male vrednosti.</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Kontaktna oseba s strani dajalca reference/naročnika: (ime in priimek) ___________________, (telefon) ____________________.</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V _____________________, dne_____________________</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Pristojna oseba naročnika, ki potrjuje referenco:</w:t>
      </w:r>
    </w:p>
    <w:p w:rsidR="005264D4" w:rsidRPr="005264D4" w:rsidRDefault="005264D4" w:rsidP="005264D4">
      <w:pPr>
        <w:spacing w:after="0" w:line="240" w:lineRule="auto"/>
        <w:jc w:val="both"/>
        <w:rPr>
          <w:rFonts w:ascii="Arial" w:eastAsia="Calibri" w:hAnsi="Arial" w:cs="Arial"/>
          <w:lang w:eastAsia="zh-CN"/>
        </w:rPr>
      </w:pP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IME IN PRIIMEK TISKANO:</w:t>
      </w:r>
      <w:r w:rsidRPr="005264D4">
        <w:rPr>
          <w:rFonts w:ascii="Arial" w:eastAsia="Calibri" w:hAnsi="Arial" w:cs="Arial"/>
          <w:lang w:eastAsia="zh-CN"/>
        </w:rPr>
        <w:tab/>
      </w:r>
      <w:r w:rsidRPr="005264D4">
        <w:rPr>
          <w:rFonts w:ascii="Arial" w:eastAsia="Calibri" w:hAnsi="Arial" w:cs="Arial"/>
          <w:lang w:eastAsia="zh-CN"/>
        </w:rPr>
        <w:tab/>
      </w:r>
      <w:r w:rsidRPr="005264D4">
        <w:rPr>
          <w:rFonts w:ascii="Arial" w:eastAsia="Calibri" w:hAnsi="Arial" w:cs="Arial"/>
          <w:lang w:eastAsia="zh-CN"/>
        </w:rPr>
        <w:tab/>
      </w:r>
      <w:r w:rsidRPr="005264D4">
        <w:rPr>
          <w:rFonts w:ascii="Arial" w:eastAsia="Calibri" w:hAnsi="Arial" w:cs="Arial"/>
          <w:lang w:eastAsia="zh-CN"/>
        </w:rPr>
        <w:tab/>
        <w:t>IME IN PRIIMEK PISANO:</w:t>
      </w:r>
    </w:p>
    <w:p w:rsidR="005264D4" w:rsidRPr="005264D4" w:rsidRDefault="005264D4" w:rsidP="005264D4">
      <w:pPr>
        <w:spacing w:after="0" w:line="240" w:lineRule="auto"/>
        <w:jc w:val="both"/>
        <w:rPr>
          <w:rFonts w:ascii="Arial" w:eastAsia="Calibri" w:hAnsi="Arial" w:cs="Arial"/>
          <w:lang w:eastAsia="zh-CN"/>
        </w:rPr>
      </w:pPr>
      <w:r w:rsidRPr="005264D4">
        <w:rPr>
          <w:rFonts w:ascii="Arial" w:eastAsia="Calibri" w:hAnsi="Arial" w:cs="Arial"/>
          <w:lang w:eastAsia="zh-CN"/>
        </w:rPr>
        <w:t>______________________</w:t>
      </w:r>
      <w:r w:rsidRPr="005264D4">
        <w:rPr>
          <w:rFonts w:ascii="Arial" w:eastAsia="Calibri" w:hAnsi="Arial" w:cs="Arial"/>
          <w:lang w:eastAsia="zh-CN"/>
        </w:rPr>
        <w:tab/>
      </w:r>
      <w:r w:rsidRPr="005264D4">
        <w:rPr>
          <w:rFonts w:ascii="Arial" w:eastAsia="Calibri" w:hAnsi="Arial" w:cs="Arial"/>
          <w:lang w:eastAsia="zh-CN"/>
        </w:rPr>
        <w:tab/>
      </w:r>
      <w:r w:rsidRPr="005264D4">
        <w:rPr>
          <w:rFonts w:ascii="Arial" w:eastAsia="Calibri" w:hAnsi="Arial" w:cs="Arial"/>
          <w:lang w:eastAsia="zh-CN"/>
        </w:rPr>
        <w:tab/>
      </w:r>
      <w:r w:rsidRPr="005264D4">
        <w:rPr>
          <w:rFonts w:ascii="Arial" w:eastAsia="Calibri" w:hAnsi="Arial" w:cs="Arial"/>
          <w:lang w:eastAsia="zh-CN"/>
        </w:rPr>
        <w:tab/>
        <w:t>______________________</w:t>
      </w:r>
      <w:r w:rsidRPr="005264D4">
        <w:rPr>
          <w:rFonts w:ascii="Arial" w:eastAsia="Calibri" w:hAnsi="Arial" w:cs="Arial"/>
          <w:lang w:eastAsia="zh-CN"/>
        </w:rPr>
        <w:tab/>
      </w:r>
    </w:p>
    <w:p w:rsidR="00825432" w:rsidRDefault="00825432"/>
    <w:sectPr w:rsidR="00825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4D4" w:rsidRDefault="005264D4" w:rsidP="005264D4">
      <w:pPr>
        <w:spacing w:after="0" w:line="240" w:lineRule="auto"/>
      </w:pPr>
      <w:r>
        <w:separator/>
      </w:r>
    </w:p>
  </w:endnote>
  <w:endnote w:type="continuationSeparator" w:id="0">
    <w:p w:rsidR="005264D4" w:rsidRDefault="005264D4" w:rsidP="0052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D4" w:rsidRDefault="005264D4"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264D4" w:rsidRDefault="005264D4"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D4" w:rsidRPr="003F31B8" w:rsidRDefault="005264D4" w:rsidP="00D31170">
    <w:pPr>
      <w:pStyle w:val="Noga"/>
      <w:ind w:right="360"/>
      <w:rPr>
        <w:b/>
        <w:color w:val="808080"/>
        <w:sz w:val="16"/>
        <w:szCs w:val="16"/>
      </w:rPr>
    </w:pPr>
  </w:p>
  <w:p w:rsidR="005264D4" w:rsidRDefault="005264D4" w:rsidP="00D31170">
    <w:pPr>
      <w:pStyle w:val="Noga"/>
      <w:ind w:right="360"/>
      <w:jc w:val="right"/>
      <w:rPr>
        <w:b/>
        <w:color w:val="808080"/>
        <w:sz w:val="18"/>
        <w:szCs w:val="18"/>
      </w:rPr>
    </w:pPr>
  </w:p>
  <w:p w:rsidR="005264D4" w:rsidRPr="00E137D5" w:rsidRDefault="005264D4"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w:t>
    </w:r>
    <w:r>
      <w:rPr>
        <w:rFonts w:ascii="Trebuchet MS" w:hAnsi="Trebuchet MS"/>
        <w:noProof/>
      </w:rPr>
      <w:t>4</w:t>
    </w:r>
    <w:r w:rsidRPr="00E137D5">
      <w:rPr>
        <w:rFonts w:ascii="Trebuchet MS" w:hAnsi="Trebuchet MS"/>
      </w:rPr>
      <w:fldChar w:fldCharType="end"/>
    </w:r>
    <w:r w:rsidRPr="00E137D5">
      <w:rPr>
        <w:rFonts w:ascii="Trebuchet MS" w:hAnsi="Trebuchet MS"/>
      </w:rPr>
      <w:tab/>
    </w:r>
  </w:p>
  <w:p w:rsidR="005264D4" w:rsidRPr="00197047" w:rsidRDefault="005264D4"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D4" w:rsidRPr="0014585F" w:rsidRDefault="005264D4" w:rsidP="00D31170">
    <w:pPr>
      <w:pStyle w:val="Noga"/>
      <w:jc w:val="center"/>
    </w:pPr>
    <w:r w:rsidRPr="0014585F">
      <w:fldChar w:fldCharType="begin"/>
    </w:r>
    <w:r w:rsidRPr="0014585F">
      <w:instrText>PAGE   \* MERGEFORMAT</w:instrText>
    </w:r>
    <w:r w:rsidRPr="0014585F">
      <w:fldChar w:fldCharType="separate"/>
    </w:r>
    <w:r>
      <w:rPr>
        <w:noProof/>
      </w:rPr>
      <w:t>7</w:t>
    </w:r>
    <w:r>
      <w:rPr>
        <w:noProof/>
      </w:rPr>
      <w:t>8</w:t>
    </w:r>
    <w:r w:rsidRPr="0014585F">
      <w:fldChar w:fldCharType="end"/>
    </w:r>
  </w:p>
  <w:p w:rsidR="005264D4" w:rsidRDefault="005264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4D4" w:rsidRDefault="005264D4" w:rsidP="005264D4">
      <w:pPr>
        <w:spacing w:after="0" w:line="240" w:lineRule="auto"/>
      </w:pPr>
      <w:r>
        <w:separator/>
      </w:r>
    </w:p>
  </w:footnote>
  <w:footnote w:type="continuationSeparator" w:id="0">
    <w:p w:rsidR="005264D4" w:rsidRDefault="005264D4" w:rsidP="005264D4">
      <w:pPr>
        <w:spacing w:after="0" w:line="240" w:lineRule="auto"/>
      </w:pPr>
      <w:r>
        <w:continuationSeparator/>
      </w:r>
    </w:p>
  </w:footnote>
  <w:footnote w:id="1">
    <w:p w:rsidR="005264D4" w:rsidRPr="00BB3CFA" w:rsidRDefault="005264D4" w:rsidP="005264D4">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7" w:name="_Hlk514666174"/>
      <w:r>
        <w:rPr>
          <w:rFonts w:ascii="Arial" w:hAnsi="Arial" w:cs="Arial"/>
        </w:rPr>
        <w:t>Ponudba in povzetek predračuna (rekapitulacija)</w:t>
      </w:r>
      <w:bookmarkEnd w:id="7"/>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w:t>
      </w:r>
      <w:r>
        <w:rPr>
          <w:rFonts w:ascii="Arial" w:hAnsi="Arial" w:cs="Arial"/>
        </w:rPr>
        <w:t>Ponudbenim p</w:t>
      </w:r>
      <w:r w:rsidRPr="00BB3CFA">
        <w:rPr>
          <w:rFonts w:ascii="Arial" w:hAnsi="Arial" w:cs="Arial"/>
        </w:rPr>
        <w:t xml:space="preserve">redračunom - naloženim v razdelek »Drugi dokumenti«, kot veljavni štejejo podatki v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rsidR="005264D4" w:rsidRDefault="005264D4" w:rsidP="005264D4">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rsidR="005264D4" w:rsidRPr="00247DCA" w:rsidRDefault="005264D4" w:rsidP="005264D4">
      <w:pPr>
        <w:pStyle w:val="Sprotnaopomba-besedilo"/>
        <w:rPr>
          <w:rFonts w:ascii="Arial" w:hAnsi="Arial" w:cs="Arial"/>
        </w:rPr>
      </w:pPr>
      <w:r>
        <w:rPr>
          <w:rStyle w:val="Sprotnaopomba-sklic"/>
        </w:rPr>
        <w:footnoteRef/>
      </w:r>
      <w:r>
        <w:t xml:space="preserve"> </w:t>
      </w:r>
      <w:r w:rsidRPr="00247DCA">
        <w:rPr>
          <w:rFonts w:ascii="Arial" w:hAnsi="Arial" w:cs="Arial"/>
        </w:rPr>
        <w:t xml:space="preserve">Obrazec je potrebno izpolniti le v primeru, da ponudnik nastopa s podizvajalcem. </w:t>
      </w:r>
    </w:p>
    <w:p w:rsidR="005264D4" w:rsidRPr="00247DCA" w:rsidRDefault="005264D4" w:rsidP="005264D4">
      <w:pPr>
        <w:pStyle w:val="Sprotnaopomba-besedilo"/>
        <w:rPr>
          <w:rFonts w:ascii="Arial" w:hAnsi="Arial" w:cs="Arial"/>
        </w:rPr>
      </w:pPr>
      <w:r w:rsidRPr="00247DCA">
        <w:rPr>
          <w:rFonts w:ascii="Arial" w:hAnsi="Arial" w:cs="Arial"/>
        </w:rPr>
        <w:t>V primeru večjega števila podizvajalcev se obrazec fotokopira.</w:t>
      </w:r>
    </w:p>
  </w:footnote>
  <w:footnote w:id="4">
    <w:p w:rsidR="005264D4" w:rsidRPr="00CB1E42" w:rsidRDefault="005264D4" w:rsidP="005264D4">
      <w:pPr>
        <w:pStyle w:val="Standard"/>
        <w:spacing w:line="240" w:lineRule="auto"/>
        <w:rPr>
          <w:rFonts w:ascii="Arial" w:hAnsi="Arial" w:cs="Arial"/>
          <w:i/>
          <w:sz w:val="20"/>
          <w:szCs w:val="20"/>
        </w:rPr>
      </w:pPr>
      <w:r>
        <w:rPr>
          <w:rStyle w:val="Sprotnaopomba-sklic"/>
        </w:rPr>
        <w:footnoteRef/>
      </w:r>
      <w:r>
        <w:t xml:space="preserve"> </w:t>
      </w:r>
      <w:r w:rsidRPr="001F7584">
        <w:rPr>
          <w:rFonts w:ascii="Arial" w:hAnsi="Arial" w:cs="Arial"/>
          <w:sz w:val="20"/>
          <w:szCs w:val="20"/>
        </w:rPr>
        <w:t>V kolikor naročnik dokazil ne bo mogel pridobiti skladno z a) točko 3. odstavka 77. člena ZJN-3, bo naročnik od ponudnikov, kot dopolnitev ponudbe, zahteval zapriseženo izjavo, v skladu s 4. odstavkom 77. člena ZJN-3.</w:t>
      </w:r>
    </w:p>
    <w:p w:rsidR="005264D4" w:rsidRDefault="005264D4" w:rsidP="005264D4">
      <w:pPr>
        <w:pStyle w:val="Sprotnaopomba-besedilo"/>
      </w:pPr>
    </w:p>
  </w:footnote>
  <w:footnote w:id="5">
    <w:p w:rsidR="005264D4" w:rsidRDefault="005264D4" w:rsidP="005264D4">
      <w:pPr>
        <w:spacing w:after="0" w:line="240" w:lineRule="auto"/>
        <w:rPr>
          <w:rFonts w:ascii="Arial" w:hAnsi="Arial" w:cs="Arial"/>
          <w:sz w:val="20"/>
          <w:szCs w:val="20"/>
        </w:rPr>
      </w:pPr>
      <w:r w:rsidRPr="00CE1489">
        <w:rPr>
          <w:rStyle w:val="Sprotnaopomba-sklic"/>
          <w:rFonts w:ascii="Arial" w:hAnsi="Arial" w:cs="Arial"/>
        </w:rPr>
        <w:footnoteRef/>
      </w:r>
    </w:p>
    <w:p w:rsidR="005264D4" w:rsidRPr="00CE1489" w:rsidRDefault="005264D4" w:rsidP="005264D4">
      <w:pPr>
        <w:spacing w:after="0" w:line="240" w:lineRule="auto"/>
        <w:rPr>
          <w:rFonts w:ascii="Arial" w:hAnsi="Arial" w:cs="Arial"/>
          <w:sz w:val="20"/>
          <w:szCs w:val="20"/>
        </w:rPr>
      </w:pPr>
      <w:r w:rsidRPr="00CE1489">
        <w:rPr>
          <w:rFonts w:ascii="Arial" w:hAnsi="Arial" w:cs="Arial"/>
          <w:sz w:val="20"/>
          <w:szCs w:val="20"/>
        </w:rPr>
        <w:t xml:space="preserve">* Ponudnik obrazec izpolni, </w:t>
      </w:r>
      <w:r w:rsidRPr="0063131D">
        <w:rPr>
          <w:rFonts w:ascii="Arial" w:hAnsi="Arial" w:cs="Arial"/>
          <w:sz w:val="20"/>
          <w:szCs w:val="20"/>
        </w:rPr>
        <w:t xml:space="preserve">datira in elektronsko podpiše s strani zakonitega zastopnika ponudnika. Ponudnik s svojim </w:t>
      </w:r>
      <w:r>
        <w:rPr>
          <w:rFonts w:ascii="Arial" w:hAnsi="Arial" w:cs="Arial"/>
          <w:sz w:val="20"/>
          <w:szCs w:val="20"/>
        </w:rPr>
        <w:t xml:space="preserve">elektronskim </w:t>
      </w:r>
      <w:r w:rsidRPr="0063131D">
        <w:rPr>
          <w:rFonts w:ascii="Arial" w:hAnsi="Arial" w:cs="Arial"/>
          <w:sz w:val="20"/>
          <w:szCs w:val="20"/>
        </w:rPr>
        <w:t>podpisom jamči za resničnost dane izjave.</w:t>
      </w:r>
    </w:p>
    <w:p w:rsidR="005264D4" w:rsidRPr="00CE1489" w:rsidRDefault="005264D4" w:rsidP="005264D4">
      <w:pPr>
        <w:spacing w:after="0" w:line="240" w:lineRule="auto"/>
        <w:jc w:val="both"/>
        <w:rPr>
          <w:rFonts w:ascii="Arial" w:hAnsi="Arial" w:cs="Arial"/>
          <w:sz w:val="20"/>
          <w:szCs w:val="20"/>
        </w:rPr>
      </w:pPr>
      <w:r w:rsidRPr="00CE1489">
        <w:rPr>
          <w:rFonts w:ascii="Arial" w:hAnsi="Arial" w:cs="Arial"/>
          <w:sz w:val="20"/>
          <w:szCs w:val="20"/>
        </w:rPr>
        <w:t xml:space="preserve"> </w:t>
      </w:r>
    </w:p>
    <w:p w:rsidR="005264D4" w:rsidRDefault="005264D4" w:rsidP="005264D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D4" w:rsidRDefault="005264D4"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134"/>
      </v:shape>
    </w:pict>
  </w:numPicBullet>
  <w:abstractNum w:abstractNumId="0" w15:restartNumberingAfterBreak="0">
    <w:nsid w:val="054C65C4"/>
    <w:multiLevelType w:val="hybridMultilevel"/>
    <w:tmpl w:val="C0A2BE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4"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0"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6"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8"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A1D45"/>
    <w:multiLevelType w:val="multilevel"/>
    <w:tmpl w:val="3AF65FB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6B961C77"/>
    <w:multiLevelType w:val="hybridMultilevel"/>
    <w:tmpl w:val="D8C6B7C4"/>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2"/>
  </w:num>
  <w:num w:numId="2">
    <w:abstractNumId w:val="1"/>
  </w:num>
  <w:num w:numId="3">
    <w:abstractNumId w:val="25"/>
  </w:num>
  <w:num w:numId="4">
    <w:abstractNumId w:val="34"/>
  </w:num>
  <w:num w:numId="5">
    <w:abstractNumId w:val="9"/>
  </w:num>
  <w:num w:numId="6">
    <w:abstractNumId w:val="23"/>
  </w:num>
  <w:num w:numId="7">
    <w:abstractNumId w:val="12"/>
  </w:num>
  <w:num w:numId="8">
    <w:abstractNumId w:val="29"/>
  </w:num>
  <w:num w:numId="9">
    <w:abstractNumId w:val="27"/>
  </w:num>
  <w:num w:numId="10">
    <w:abstractNumId w:val="35"/>
  </w:num>
  <w:num w:numId="11">
    <w:abstractNumId w:val="8"/>
  </w:num>
  <w:num w:numId="12">
    <w:abstractNumId w:val="3"/>
  </w:num>
  <w:num w:numId="13">
    <w:abstractNumId w:val="5"/>
  </w:num>
  <w:num w:numId="14">
    <w:abstractNumId w:val="19"/>
  </w:num>
  <w:num w:numId="15">
    <w:abstractNumId w:val="11"/>
  </w:num>
  <w:num w:numId="16">
    <w:abstractNumId w:val="4"/>
  </w:num>
  <w:num w:numId="17">
    <w:abstractNumId w:val="20"/>
  </w:num>
  <w:num w:numId="18">
    <w:abstractNumId w:val="15"/>
  </w:num>
  <w:num w:numId="19">
    <w:abstractNumId w:val="18"/>
  </w:num>
  <w:num w:numId="20">
    <w:abstractNumId w:val="31"/>
  </w:num>
  <w:num w:numId="21">
    <w:abstractNumId w:val="6"/>
  </w:num>
  <w:num w:numId="22">
    <w:abstractNumId w:val="32"/>
  </w:num>
  <w:num w:numId="23">
    <w:abstractNumId w:val="13"/>
  </w:num>
  <w:num w:numId="24">
    <w:abstractNumId w:val="28"/>
  </w:num>
  <w:num w:numId="25">
    <w:abstractNumId w:val="30"/>
  </w:num>
  <w:num w:numId="26">
    <w:abstractNumId w:val="7"/>
  </w:num>
  <w:num w:numId="27">
    <w:abstractNumId w:val="24"/>
  </w:num>
  <w:num w:numId="28">
    <w:abstractNumId w:val="26"/>
  </w:num>
  <w:num w:numId="29">
    <w:abstractNumId w:val="10"/>
  </w:num>
  <w:num w:numId="30">
    <w:abstractNumId w:val="33"/>
  </w:num>
  <w:num w:numId="31">
    <w:abstractNumId w:val="2"/>
  </w:num>
  <w:num w:numId="32">
    <w:abstractNumId w:val="21"/>
  </w:num>
  <w:num w:numId="33">
    <w:abstractNumId w:val="17"/>
  </w:num>
  <w:num w:numId="34">
    <w:abstractNumId w:val="14"/>
  </w:num>
  <w:num w:numId="35">
    <w:abstractNumId w:val="16"/>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D4"/>
    <w:rsid w:val="005264D4"/>
    <w:rsid w:val="0082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42D8C-45F1-48FB-94A7-E092AC43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ova RD_MP"/>
    <w:basedOn w:val="Navaden"/>
    <w:next w:val="Navaden"/>
    <w:link w:val="Naslov1Znak"/>
    <w:autoRedefine/>
    <w:uiPriority w:val="99"/>
    <w:qFormat/>
    <w:rsid w:val="005264D4"/>
    <w:pPr>
      <w:keepNext/>
      <w:keepLines/>
      <w:framePr w:wrap="auto" w:vAnchor="text" w:hAnchor="text" w:y="1"/>
      <w:numPr>
        <w:numId w:val="1"/>
      </w:numPr>
      <w:spacing w:after="0" w:line="276"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5264D4"/>
    <w:pPr>
      <w:keepNext/>
      <w:keepLines/>
      <w:numPr>
        <w:ilvl w:val="1"/>
        <w:numId w:val="1"/>
      </w:numPr>
      <w:spacing w:after="0" w:line="276" w:lineRule="auto"/>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5264D4"/>
    <w:pPr>
      <w:keepNext/>
      <w:keepLines/>
      <w:spacing w:before="120" w:after="120" w:line="276" w:lineRule="auto"/>
      <w:ind w:left="1088" w:hanging="357"/>
      <w:jc w:val="both"/>
      <w:outlineLvl w:val="2"/>
    </w:pPr>
    <w:rPr>
      <w:rFonts w:ascii="Cambria" w:eastAsia="Times New Roman" w:hAnsi="Cambria" w:cs="Cambria"/>
      <w:b/>
      <w:bCs/>
      <w:color w:val="541C72"/>
      <w:sz w:val="24"/>
      <w:szCs w:val="24"/>
      <w:lang w:eastAsia="zh-CN"/>
    </w:rPr>
  </w:style>
  <w:style w:type="paragraph" w:styleId="Naslov4">
    <w:name w:val="heading 4"/>
    <w:basedOn w:val="Navaden"/>
    <w:next w:val="Navaden"/>
    <w:link w:val="Naslov4Znak"/>
    <w:semiHidden/>
    <w:unhideWhenUsed/>
    <w:qFormat/>
    <w:rsid w:val="005264D4"/>
    <w:pPr>
      <w:keepNext/>
      <w:keepLines/>
      <w:spacing w:before="40" w:after="0"/>
      <w:outlineLvl w:val="3"/>
    </w:pPr>
    <w:rPr>
      <w:rFonts w:ascii="Cambria" w:eastAsia="Times New Roman" w:hAnsi="Cambria" w:cs="Times New Roman"/>
      <w:b/>
      <w:bCs/>
      <w:i/>
      <w:iCs/>
      <w:color w:val="4F81BD"/>
    </w:rPr>
  </w:style>
  <w:style w:type="paragraph" w:styleId="Naslov6">
    <w:name w:val="heading 6"/>
    <w:basedOn w:val="Navaden"/>
    <w:next w:val="Navaden"/>
    <w:link w:val="Naslov6Znak"/>
    <w:uiPriority w:val="99"/>
    <w:qFormat/>
    <w:rsid w:val="005264D4"/>
    <w:pPr>
      <w:keepNext/>
      <w:keepLines/>
      <w:spacing w:before="200" w:after="0" w:line="276" w:lineRule="auto"/>
      <w:outlineLvl w:val="5"/>
    </w:pPr>
    <w:rPr>
      <w:rFonts w:ascii="Cambria" w:eastAsia="Times New Roman" w:hAnsi="Cambria" w:cs="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5264D4"/>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5264D4"/>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5264D4"/>
    <w:rPr>
      <w:rFonts w:ascii="Cambria" w:eastAsia="Times New Roman" w:hAnsi="Cambria" w:cs="Cambria"/>
      <w:b/>
      <w:bCs/>
      <w:color w:val="541C72"/>
      <w:sz w:val="24"/>
      <w:szCs w:val="24"/>
      <w:lang w:eastAsia="zh-CN"/>
    </w:rPr>
  </w:style>
  <w:style w:type="paragraph" w:customStyle="1" w:styleId="Naslov41">
    <w:name w:val="Naslov 41"/>
    <w:basedOn w:val="Navaden"/>
    <w:next w:val="Navaden"/>
    <w:semiHidden/>
    <w:unhideWhenUsed/>
    <w:qFormat/>
    <w:rsid w:val="005264D4"/>
    <w:pPr>
      <w:keepNext/>
      <w:keepLines/>
      <w:spacing w:before="200" w:after="0" w:line="276" w:lineRule="auto"/>
      <w:outlineLvl w:val="3"/>
    </w:pPr>
    <w:rPr>
      <w:rFonts w:ascii="Cambria" w:eastAsia="Times New Roman" w:hAnsi="Cambria" w:cs="Times New Roman"/>
      <w:b/>
      <w:bCs/>
      <w:i/>
      <w:iCs/>
      <w:color w:val="4F81BD"/>
    </w:rPr>
  </w:style>
  <w:style w:type="character" w:customStyle="1" w:styleId="Naslov6Znak">
    <w:name w:val="Naslov 6 Znak"/>
    <w:basedOn w:val="Privzetapisavaodstavka"/>
    <w:link w:val="Naslov6"/>
    <w:uiPriority w:val="99"/>
    <w:rsid w:val="005264D4"/>
    <w:rPr>
      <w:rFonts w:ascii="Cambria" w:eastAsia="Times New Roman" w:hAnsi="Cambria" w:cs="Cambria"/>
      <w:i/>
      <w:iCs/>
      <w:color w:val="243F60"/>
    </w:rPr>
  </w:style>
  <w:style w:type="numbering" w:customStyle="1" w:styleId="Brezseznama1">
    <w:name w:val="Brez seznama1"/>
    <w:next w:val="Brezseznama"/>
    <w:uiPriority w:val="99"/>
    <w:semiHidden/>
    <w:unhideWhenUsed/>
    <w:rsid w:val="005264D4"/>
  </w:style>
  <w:style w:type="character" w:customStyle="1" w:styleId="Naslov4Znak">
    <w:name w:val="Naslov 4 Znak"/>
    <w:basedOn w:val="Privzetapisavaodstavka"/>
    <w:link w:val="Naslov4"/>
    <w:semiHidden/>
    <w:rsid w:val="005264D4"/>
    <w:rPr>
      <w:rFonts w:ascii="Cambria" w:eastAsia="Times New Roman" w:hAnsi="Cambria" w:cs="Times New Roman"/>
      <w:b/>
      <w:bCs/>
      <w:i/>
      <w:iCs/>
      <w:color w:val="4F81BD"/>
      <w:sz w:val="22"/>
      <w:szCs w:val="22"/>
      <w:lang w:eastAsia="en-US"/>
    </w:rPr>
  </w:style>
  <w:style w:type="paragraph" w:styleId="Glava">
    <w:name w:val="header"/>
    <w:aliases w:val="E-PVO-glava, Znak,Glava - napis,Znak"/>
    <w:basedOn w:val="Navaden"/>
    <w:link w:val="GlavaZnak"/>
    <w:rsid w:val="005264D4"/>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5264D4"/>
    <w:rPr>
      <w:rFonts w:ascii="Cambria" w:eastAsia="Calibri" w:hAnsi="Cambria" w:cs="Cambria"/>
      <w:color w:val="000000"/>
    </w:rPr>
  </w:style>
  <w:style w:type="paragraph" w:styleId="Noga">
    <w:name w:val="footer"/>
    <w:basedOn w:val="Navaden"/>
    <w:link w:val="NogaZnak"/>
    <w:rsid w:val="005264D4"/>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rsid w:val="005264D4"/>
    <w:rPr>
      <w:rFonts w:ascii="Cambria" w:eastAsia="Calibri" w:hAnsi="Cambria" w:cs="Cambria"/>
      <w:color w:val="000000"/>
    </w:rPr>
  </w:style>
  <w:style w:type="table" w:styleId="Tabelamrea">
    <w:name w:val="Table Grid"/>
    <w:basedOn w:val="Navadnatabela"/>
    <w:uiPriority w:val="99"/>
    <w:rsid w:val="005264D4"/>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264D4"/>
    <w:rPr>
      <w:color w:val="0000FF"/>
      <w:u w:val="single"/>
    </w:rPr>
  </w:style>
  <w:style w:type="paragraph" w:styleId="Odstavekseznama">
    <w:name w:val="List Paragraph"/>
    <w:basedOn w:val="Navaden"/>
    <w:link w:val="OdstavekseznamaZnak"/>
    <w:uiPriority w:val="99"/>
    <w:qFormat/>
    <w:rsid w:val="005264D4"/>
    <w:pPr>
      <w:spacing w:after="200" w:line="276" w:lineRule="auto"/>
      <w:ind w:left="720"/>
    </w:pPr>
    <w:rPr>
      <w:rFonts w:ascii="Cambria" w:eastAsia="Calibri" w:hAnsi="Cambria" w:cs="Cambria"/>
      <w:color w:val="000000"/>
    </w:rPr>
  </w:style>
  <w:style w:type="table" w:customStyle="1" w:styleId="Tabelamrea1">
    <w:name w:val="Tabela – mreža1"/>
    <w:uiPriority w:val="59"/>
    <w:rsid w:val="005264D4"/>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5264D4"/>
    <w:rPr>
      <w:sz w:val="16"/>
      <w:szCs w:val="16"/>
    </w:rPr>
  </w:style>
  <w:style w:type="paragraph" w:styleId="Pripombabesedilo">
    <w:name w:val="annotation text"/>
    <w:basedOn w:val="Navaden"/>
    <w:link w:val="PripombabesediloZnak1"/>
    <w:uiPriority w:val="99"/>
    <w:semiHidden/>
    <w:rsid w:val="005264D4"/>
    <w:pPr>
      <w:spacing w:after="200" w:line="240" w:lineRule="auto"/>
    </w:pPr>
    <w:rPr>
      <w:rFonts w:ascii="Cambria" w:eastAsia="Calibri" w:hAnsi="Cambria" w:cs="Cambria"/>
      <w:color w:val="000000"/>
      <w:sz w:val="20"/>
      <w:szCs w:val="20"/>
    </w:rPr>
  </w:style>
  <w:style w:type="character" w:customStyle="1" w:styleId="PripombabesediloZnak">
    <w:name w:val="Pripomba – besedilo Znak"/>
    <w:basedOn w:val="Privzetapisavaodstavka"/>
    <w:uiPriority w:val="99"/>
    <w:semiHidden/>
    <w:rsid w:val="005264D4"/>
    <w:rPr>
      <w:sz w:val="20"/>
      <w:szCs w:val="20"/>
    </w:rPr>
  </w:style>
  <w:style w:type="character" w:customStyle="1" w:styleId="PripombabesediloZnak1">
    <w:name w:val="Pripomba – besedilo Znak1"/>
    <w:link w:val="Pripombabesedilo"/>
    <w:uiPriority w:val="99"/>
    <w:semiHidden/>
    <w:locked/>
    <w:rsid w:val="005264D4"/>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5264D4"/>
    <w:rPr>
      <w:b/>
      <w:bCs/>
    </w:rPr>
  </w:style>
  <w:style w:type="character" w:customStyle="1" w:styleId="ZadevapripombeZnak">
    <w:name w:val="Zadeva pripombe Znak"/>
    <w:basedOn w:val="PripombabesediloZnak"/>
    <w:link w:val="Zadevapripombe"/>
    <w:uiPriority w:val="99"/>
    <w:semiHidden/>
    <w:rsid w:val="005264D4"/>
    <w:rPr>
      <w:rFonts w:ascii="Cambria" w:eastAsia="Calibri" w:hAnsi="Cambria" w:cs="Cambria"/>
      <w:b/>
      <w:bCs/>
      <w:color w:val="000000"/>
      <w:sz w:val="20"/>
      <w:szCs w:val="20"/>
    </w:rPr>
  </w:style>
  <w:style w:type="paragraph" w:styleId="Besedilooblaka">
    <w:name w:val="Balloon Text"/>
    <w:basedOn w:val="Navaden"/>
    <w:link w:val="BesedilooblakaZnak"/>
    <w:rsid w:val="005264D4"/>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5264D4"/>
    <w:rPr>
      <w:rFonts w:ascii="Tahoma" w:eastAsia="Calibri" w:hAnsi="Tahoma" w:cs="Tahoma"/>
      <w:color w:val="000000"/>
      <w:sz w:val="16"/>
      <w:szCs w:val="16"/>
    </w:rPr>
  </w:style>
  <w:style w:type="paragraph" w:customStyle="1" w:styleId="Footnote">
    <w:name w:val="Footnote"/>
    <w:basedOn w:val="Navaden"/>
    <w:rsid w:val="005264D4"/>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5264D4"/>
    <w:rPr>
      <w:position w:val="0"/>
      <w:vertAlign w:val="superscript"/>
    </w:rPr>
  </w:style>
  <w:style w:type="paragraph" w:customStyle="1" w:styleId="Priloge">
    <w:name w:val="Priloge"/>
    <w:basedOn w:val="Navaden"/>
    <w:rsid w:val="005264D4"/>
    <w:pPr>
      <w:tabs>
        <w:tab w:val="right" w:pos="2556"/>
        <w:tab w:val="right" w:pos="5609"/>
      </w:tabs>
      <w:suppressAutoHyphens/>
      <w:autoSpaceDN w:val="0"/>
      <w:spacing w:after="0" w:line="276" w:lineRule="auto"/>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5264D4"/>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5264D4"/>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5264D4"/>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5264D4"/>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5264D4"/>
    <w:rPr>
      <w:color w:val="808080"/>
    </w:rPr>
  </w:style>
  <w:style w:type="character" w:customStyle="1" w:styleId="SlogMPNovaRD">
    <w:name w:val="Slog MP_Nova RD"/>
    <w:uiPriority w:val="99"/>
    <w:rsid w:val="005264D4"/>
    <w:rPr>
      <w:rFonts w:ascii="Cambria" w:hAnsi="Cambria" w:cs="Cambria"/>
      <w:b/>
      <w:bCs/>
      <w:color w:val="541C72"/>
      <w:sz w:val="32"/>
      <w:szCs w:val="32"/>
    </w:rPr>
  </w:style>
  <w:style w:type="character" w:styleId="SledenaHiperpovezava">
    <w:name w:val="FollowedHyperlink"/>
    <w:uiPriority w:val="99"/>
    <w:semiHidden/>
    <w:rsid w:val="005264D4"/>
    <w:rPr>
      <w:color w:val="800080"/>
      <w:u w:val="single"/>
    </w:rPr>
  </w:style>
  <w:style w:type="paragraph" w:customStyle="1" w:styleId="Slog1">
    <w:name w:val="Slog1"/>
    <w:basedOn w:val="Naslov3"/>
    <w:autoRedefine/>
    <w:uiPriority w:val="99"/>
    <w:rsid w:val="005264D4"/>
    <w:pPr>
      <w:numPr>
        <w:numId w:val="5"/>
      </w:numPr>
      <w:ind w:left="1088" w:hanging="357"/>
    </w:pPr>
  </w:style>
  <w:style w:type="paragraph" w:customStyle="1" w:styleId="Slog2">
    <w:name w:val="Slog2"/>
    <w:basedOn w:val="Naslov3"/>
    <w:autoRedefine/>
    <w:uiPriority w:val="99"/>
    <w:qFormat/>
    <w:rsid w:val="005264D4"/>
    <w:pPr>
      <w:numPr>
        <w:numId w:val="6"/>
      </w:numPr>
    </w:pPr>
  </w:style>
  <w:style w:type="paragraph" w:styleId="Intenzivencitat">
    <w:name w:val="Intense Quote"/>
    <w:aliases w:val="Obrazec_Nova RD_MP"/>
    <w:basedOn w:val="Navaden"/>
    <w:next w:val="Navaden"/>
    <w:link w:val="IntenzivencitatZnak"/>
    <w:autoRedefine/>
    <w:uiPriority w:val="99"/>
    <w:qFormat/>
    <w:rsid w:val="005264D4"/>
    <w:pPr>
      <w:pBdr>
        <w:top w:val="single" w:sz="4" w:space="10" w:color="541C72"/>
        <w:bottom w:val="single" w:sz="4" w:space="10" w:color="541C72"/>
      </w:pBdr>
      <w:shd w:val="pct5" w:color="F8F2FC" w:fill="F7EFFB"/>
      <w:spacing w:after="0" w:line="276" w:lineRule="auto"/>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5264D4"/>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5264D4"/>
    <w:rPr>
      <w:rFonts w:ascii="Cambria" w:hAnsi="Cambria" w:cs="Cambria"/>
      <w:i/>
      <w:iCs/>
      <w:color w:val="000000"/>
      <w:sz w:val="24"/>
      <w:szCs w:val="24"/>
    </w:rPr>
  </w:style>
  <w:style w:type="paragraph" w:styleId="Sprotnaopomba-besedilo">
    <w:name w:val="footnote text"/>
    <w:basedOn w:val="Navaden"/>
    <w:link w:val="Sprotnaopomba-besediloZnak"/>
    <w:rsid w:val="005264D4"/>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5264D4"/>
    <w:rPr>
      <w:rFonts w:ascii="Cambria" w:eastAsia="Calibri" w:hAnsi="Cambria" w:cs="Cambria"/>
      <w:color w:val="000000"/>
      <w:sz w:val="20"/>
      <w:szCs w:val="20"/>
    </w:rPr>
  </w:style>
  <w:style w:type="paragraph" w:customStyle="1" w:styleId="Slog3">
    <w:name w:val="Slog3"/>
    <w:basedOn w:val="Navaden"/>
    <w:autoRedefine/>
    <w:uiPriority w:val="99"/>
    <w:rsid w:val="005264D4"/>
    <w:pPr>
      <w:pageBreakBefore/>
      <w:tabs>
        <w:tab w:val="right" w:pos="2556"/>
        <w:tab w:val="right" w:pos="5609"/>
      </w:tabs>
      <w:suppressAutoHyphens/>
      <w:autoSpaceDN w:val="0"/>
      <w:spacing w:after="0" w:line="276" w:lineRule="auto"/>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5264D4"/>
    <w:pPr>
      <w:spacing w:before="360" w:after="360" w:line="276" w:lineRule="auto"/>
    </w:pPr>
    <w:rPr>
      <w:rFonts w:ascii="Calibri" w:eastAsia="Calibri" w:hAnsi="Calibri" w:cs="Calibri"/>
      <w:b/>
      <w:bCs/>
      <w:caps/>
      <w:color w:val="000000"/>
      <w:u w:val="single"/>
    </w:rPr>
  </w:style>
  <w:style w:type="paragraph" w:styleId="Kazalovsebine2">
    <w:name w:val="toc 2"/>
    <w:basedOn w:val="Navaden"/>
    <w:next w:val="Navaden"/>
    <w:autoRedefine/>
    <w:uiPriority w:val="39"/>
    <w:rsid w:val="005264D4"/>
    <w:pPr>
      <w:spacing w:after="0" w:line="276" w:lineRule="auto"/>
    </w:pPr>
    <w:rPr>
      <w:rFonts w:ascii="Calibri" w:eastAsia="Calibri" w:hAnsi="Calibri" w:cs="Calibri"/>
      <w:b/>
      <w:bCs/>
      <w:smallCaps/>
      <w:color w:val="000000"/>
    </w:rPr>
  </w:style>
  <w:style w:type="paragraph" w:styleId="Kazalovsebine3">
    <w:name w:val="toc 3"/>
    <w:basedOn w:val="Navaden"/>
    <w:next w:val="Navaden"/>
    <w:autoRedefine/>
    <w:uiPriority w:val="39"/>
    <w:rsid w:val="005264D4"/>
    <w:pPr>
      <w:spacing w:after="0" w:line="276" w:lineRule="auto"/>
    </w:pPr>
    <w:rPr>
      <w:rFonts w:ascii="Calibri" w:eastAsia="Calibri" w:hAnsi="Calibri" w:cs="Calibri"/>
      <w:smallCaps/>
      <w:color w:val="000000"/>
    </w:rPr>
  </w:style>
  <w:style w:type="paragraph" w:styleId="Kazalovsebine4">
    <w:name w:val="toc 4"/>
    <w:basedOn w:val="Navaden"/>
    <w:next w:val="Navaden"/>
    <w:autoRedefine/>
    <w:uiPriority w:val="39"/>
    <w:rsid w:val="005264D4"/>
    <w:pPr>
      <w:spacing w:after="0" w:line="276" w:lineRule="auto"/>
    </w:pPr>
    <w:rPr>
      <w:rFonts w:ascii="Calibri" w:eastAsia="Calibri" w:hAnsi="Calibri" w:cs="Calibri"/>
      <w:color w:val="000000"/>
    </w:rPr>
  </w:style>
  <w:style w:type="paragraph" w:styleId="Kazalovsebine5">
    <w:name w:val="toc 5"/>
    <w:basedOn w:val="Navaden"/>
    <w:next w:val="Navaden"/>
    <w:autoRedefine/>
    <w:uiPriority w:val="39"/>
    <w:rsid w:val="005264D4"/>
    <w:pPr>
      <w:spacing w:after="0" w:line="276" w:lineRule="auto"/>
    </w:pPr>
    <w:rPr>
      <w:rFonts w:ascii="Calibri" w:eastAsia="Calibri" w:hAnsi="Calibri" w:cs="Calibri"/>
      <w:color w:val="000000"/>
    </w:rPr>
  </w:style>
  <w:style w:type="paragraph" w:styleId="Kazalovsebine6">
    <w:name w:val="toc 6"/>
    <w:basedOn w:val="Navaden"/>
    <w:next w:val="Navaden"/>
    <w:autoRedefine/>
    <w:uiPriority w:val="39"/>
    <w:rsid w:val="005264D4"/>
    <w:pPr>
      <w:spacing w:after="0" w:line="276" w:lineRule="auto"/>
    </w:pPr>
    <w:rPr>
      <w:rFonts w:ascii="Calibri" w:eastAsia="Calibri" w:hAnsi="Calibri" w:cs="Calibri"/>
      <w:color w:val="000000"/>
    </w:rPr>
  </w:style>
  <w:style w:type="paragraph" w:styleId="Kazalovsebine7">
    <w:name w:val="toc 7"/>
    <w:basedOn w:val="Navaden"/>
    <w:next w:val="Navaden"/>
    <w:autoRedefine/>
    <w:uiPriority w:val="39"/>
    <w:rsid w:val="005264D4"/>
    <w:pPr>
      <w:spacing w:after="0" w:line="276" w:lineRule="auto"/>
    </w:pPr>
    <w:rPr>
      <w:rFonts w:ascii="Calibri" w:eastAsia="Calibri" w:hAnsi="Calibri" w:cs="Calibri"/>
      <w:color w:val="000000"/>
    </w:rPr>
  </w:style>
  <w:style w:type="paragraph" w:styleId="Kazalovsebine8">
    <w:name w:val="toc 8"/>
    <w:basedOn w:val="Navaden"/>
    <w:next w:val="Navaden"/>
    <w:autoRedefine/>
    <w:uiPriority w:val="39"/>
    <w:rsid w:val="005264D4"/>
    <w:pPr>
      <w:spacing w:after="0" w:line="276" w:lineRule="auto"/>
    </w:pPr>
    <w:rPr>
      <w:rFonts w:ascii="Calibri" w:eastAsia="Calibri" w:hAnsi="Calibri" w:cs="Calibri"/>
      <w:color w:val="000000"/>
    </w:rPr>
  </w:style>
  <w:style w:type="paragraph" w:styleId="Kazalovsebine9">
    <w:name w:val="toc 9"/>
    <w:basedOn w:val="Navaden"/>
    <w:next w:val="Navaden"/>
    <w:autoRedefine/>
    <w:uiPriority w:val="39"/>
    <w:rsid w:val="005264D4"/>
    <w:pPr>
      <w:spacing w:after="0" w:line="276" w:lineRule="auto"/>
    </w:pPr>
    <w:rPr>
      <w:rFonts w:ascii="Calibri" w:eastAsia="Calibri" w:hAnsi="Calibri" w:cs="Calibri"/>
      <w:color w:val="000000"/>
    </w:rPr>
  </w:style>
  <w:style w:type="paragraph" w:customStyle="1" w:styleId="Default">
    <w:name w:val="Default"/>
    <w:rsid w:val="005264D4"/>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5264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5264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5264D4"/>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5264D4"/>
    <w:pPr>
      <w:spacing w:line="240" w:lineRule="auto"/>
    </w:pPr>
    <w:rPr>
      <w:rFonts w:ascii="Arial" w:hAnsi="Arial" w:cs="Arial"/>
      <w:b/>
      <w:bCs/>
      <w:sz w:val="20"/>
      <w:szCs w:val="20"/>
    </w:rPr>
  </w:style>
  <w:style w:type="character" w:customStyle="1" w:styleId="Naslov3MKZnak">
    <w:name w:val="Naslov 3 MK Znak"/>
    <w:rsid w:val="005264D4"/>
    <w:rPr>
      <w:rFonts w:ascii="Arial" w:hAnsi="Arial" w:cs="Arial"/>
      <w:b/>
      <w:bCs/>
      <w:kern w:val="3"/>
      <w:sz w:val="22"/>
      <w:szCs w:val="22"/>
      <w:lang w:val="sl-SI"/>
    </w:rPr>
  </w:style>
  <w:style w:type="paragraph" w:customStyle="1" w:styleId="BESEDILO">
    <w:name w:val="BESEDILO"/>
    <w:rsid w:val="005264D4"/>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5264D4"/>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5264D4"/>
    <w:pPr>
      <w:spacing w:after="120"/>
    </w:pPr>
    <w:rPr>
      <w:sz w:val="16"/>
      <w:szCs w:val="16"/>
    </w:rPr>
  </w:style>
  <w:style w:type="paragraph" w:styleId="Telobesedila2">
    <w:name w:val="Body Text 2"/>
    <w:basedOn w:val="Standard"/>
    <w:link w:val="Telobesedila2Znak"/>
    <w:rsid w:val="005264D4"/>
    <w:pPr>
      <w:spacing w:after="120" w:line="480" w:lineRule="auto"/>
    </w:pPr>
  </w:style>
  <w:style w:type="character" w:customStyle="1" w:styleId="Telobesedila2Znak">
    <w:name w:val="Telo besedila 2 Znak"/>
    <w:basedOn w:val="Privzetapisavaodstavka"/>
    <w:link w:val="Telobesedila2"/>
    <w:rsid w:val="005264D4"/>
    <w:rPr>
      <w:rFonts w:ascii="Calibri" w:eastAsia="Calibri" w:hAnsi="Calibri" w:cs="Calibri"/>
      <w:kern w:val="3"/>
      <w:lang w:eastAsia="zh-CN"/>
    </w:rPr>
  </w:style>
  <w:style w:type="numbering" w:customStyle="1" w:styleId="WW8Num6">
    <w:name w:val="WW8Num6"/>
    <w:rsid w:val="005264D4"/>
    <w:pPr>
      <w:numPr>
        <w:numId w:val="2"/>
      </w:numPr>
    </w:pPr>
  </w:style>
  <w:style w:type="numbering" w:customStyle="1" w:styleId="WW8Num30">
    <w:name w:val="WW8Num30"/>
    <w:rsid w:val="005264D4"/>
    <w:pPr>
      <w:numPr>
        <w:numId w:val="7"/>
      </w:numPr>
    </w:pPr>
  </w:style>
  <w:style w:type="numbering" w:customStyle="1" w:styleId="WW8Num25">
    <w:name w:val="WW8Num25"/>
    <w:rsid w:val="005264D4"/>
    <w:pPr>
      <w:numPr>
        <w:numId w:val="3"/>
      </w:numPr>
    </w:pPr>
  </w:style>
  <w:style w:type="numbering" w:customStyle="1" w:styleId="WW8Num28">
    <w:name w:val="WW8Num28"/>
    <w:rsid w:val="005264D4"/>
    <w:pPr>
      <w:numPr>
        <w:numId w:val="8"/>
      </w:numPr>
    </w:pPr>
  </w:style>
  <w:style w:type="numbering" w:customStyle="1" w:styleId="WW8Num27">
    <w:name w:val="WW8Num27"/>
    <w:rsid w:val="005264D4"/>
    <w:pPr>
      <w:numPr>
        <w:numId w:val="4"/>
      </w:numPr>
    </w:pPr>
  </w:style>
  <w:style w:type="paragraph" w:styleId="Konnaopomba-besedilo">
    <w:name w:val="endnote text"/>
    <w:basedOn w:val="Navaden"/>
    <w:link w:val="Konnaopomba-besediloZnak"/>
    <w:uiPriority w:val="99"/>
    <w:semiHidden/>
    <w:unhideWhenUsed/>
    <w:rsid w:val="005264D4"/>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5264D4"/>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5264D4"/>
    <w:rPr>
      <w:vertAlign w:val="superscript"/>
    </w:rPr>
  </w:style>
  <w:style w:type="numbering" w:customStyle="1" w:styleId="WWOutlineListStyle">
    <w:name w:val="WW_OutlineListStyle"/>
    <w:basedOn w:val="Brezseznama"/>
    <w:rsid w:val="005264D4"/>
    <w:pPr>
      <w:numPr>
        <w:numId w:val="9"/>
      </w:numPr>
    </w:pPr>
  </w:style>
  <w:style w:type="paragraph" w:styleId="Telobesedila">
    <w:name w:val="Body Text"/>
    <w:basedOn w:val="Navaden"/>
    <w:link w:val="TelobesedilaZnak"/>
    <w:uiPriority w:val="99"/>
    <w:unhideWhenUsed/>
    <w:rsid w:val="005264D4"/>
    <w:pPr>
      <w:spacing w:after="120" w:line="276" w:lineRule="auto"/>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5264D4"/>
    <w:rPr>
      <w:rFonts w:ascii="Cambria" w:eastAsia="Calibri" w:hAnsi="Cambria" w:cs="Cambria"/>
      <w:color w:val="000000"/>
    </w:rPr>
  </w:style>
  <w:style w:type="character" w:customStyle="1" w:styleId="WW8Num25z1">
    <w:name w:val="WW8Num25z1"/>
    <w:rsid w:val="005264D4"/>
    <w:rPr>
      <w:rFonts w:ascii="Courier New" w:hAnsi="Courier New"/>
    </w:rPr>
  </w:style>
  <w:style w:type="paragraph" w:customStyle="1" w:styleId="tevilnatoka">
    <w:name w:val="tevilnatoka"/>
    <w:basedOn w:val="Navaden"/>
    <w:rsid w:val="005264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5264D4"/>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5264D4"/>
    <w:pPr>
      <w:numPr>
        <w:numId w:val="10"/>
      </w:numPr>
      <w:spacing w:before="0" w:after="0"/>
    </w:pPr>
    <w:rPr>
      <w:rFonts w:ascii="Arial" w:hAnsi="Arial" w:cs="Arial"/>
      <w:color w:val="auto"/>
      <w:sz w:val="22"/>
      <w:szCs w:val="22"/>
    </w:rPr>
  </w:style>
  <w:style w:type="paragraph" w:customStyle="1" w:styleId="Textbody">
    <w:name w:val="Text body"/>
    <w:basedOn w:val="Standard"/>
    <w:rsid w:val="005264D4"/>
    <w:pPr>
      <w:spacing w:after="120"/>
    </w:pPr>
    <w:rPr>
      <w:sz w:val="20"/>
      <w:szCs w:val="20"/>
    </w:rPr>
  </w:style>
  <w:style w:type="paragraph" w:customStyle="1" w:styleId="Slog9">
    <w:name w:val="Slog9"/>
    <w:basedOn w:val="Navaden"/>
    <w:rsid w:val="005264D4"/>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5264D4"/>
    <w:pPr>
      <w:numPr>
        <w:numId w:val="11"/>
      </w:numPr>
    </w:pPr>
  </w:style>
  <w:style w:type="numbering" w:customStyle="1" w:styleId="WW8Num38">
    <w:name w:val="WW8Num38"/>
    <w:basedOn w:val="Brezseznama"/>
    <w:rsid w:val="005264D4"/>
    <w:pPr>
      <w:numPr>
        <w:numId w:val="12"/>
      </w:numPr>
    </w:pPr>
  </w:style>
  <w:style w:type="numbering" w:customStyle="1" w:styleId="WW8Num45">
    <w:name w:val="WW8Num45"/>
    <w:basedOn w:val="Brezseznama"/>
    <w:rsid w:val="005264D4"/>
    <w:pPr>
      <w:numPr>
        <w:numId w:val="13"/>
      </w:numPr>
    </w:pPr>
  </w:style>
  <w:style w:type="numbering" w:customStyle="1" w:styleId="WW8Num48">
    <w:name w:val="WW8Num48"/>
    <w:basedOn w:val="Brezseznama"/>
    <w:rsid w:val="005264D4"/>
    <w:pPr>
      <w:numPr>
        <w:numId w:val="14"/>
      </w:numPr>
    </w:pPr>
  </w:style>
  <w:style w:type="paragraph" w:styleId="Telobesedila3">
    <w:name w:val="Body Text 3"/>
    <w:basedOn w:val="Navaden"/>
    <w:link w:val="Telobesedila3Znak"/>
    <w:uiPriority w:val="99"/>
    <w:semiHidden/>
    <w:unhideWhenUsed/>
    <w:rsid w:val="005264D4"/>
    <w:pPr>
      <w:spacing w:after="120" w:line="276" w:lineRule="auto"/>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5264D4"/>
    <w:rPr>
      <w:rFonts w:ascii="Cambria" w:eastAsia="Calibri" w:hAnsi="Cambria" w:cs="Cambria"/>
      <w:color w:val="000000"/>
      <w:sz w:val="16"/>
      <w:szCs w:val="16"/>
    </w:rPr>
  </w:style>
  <w:style w:type="paragraph" w:customStyle="1" w:styleId="Naslov2MK">
    <w:name w:val="Naslov 2 MK"/>
    <w:basedOn w:val="Standard"/>
    <w:rsid w:val="005264D4"/>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5264D4"/>
    <w:pPr>
      <w:numPr>
        <w:numId w:val="15"/>
      </w:numPr>
    </w:pPr>
  </w:style>
  <w:style w:type="paragraph" w:styleId="Telobesedila-zamik3">
    <w:name w:val="Body Text Indent 3"/>
    <w:basedOn w:val="Navaden"/>
    <w:link w:val="Telobesedila-zamik3Znak"/>
    <w:uiPriority w:val="99"/>
    <w:semiHidden/>
    <w:unhideWhenUsed/>
    <w:rsid w:val="005264D4"/>
    <w:pPr>
      <w:spacing w:after="120" w:line="276" w:lineRule="auto"/>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5264D4"/>
    <w:rPr>
      <w:rFonts w:ascii="Cambria" w:eastAsia="Calibri" w:hAnsi="Cambria" w:cs="Cambria"/>
      <w:color w:val="000000"/>
      <w:sz w:val="16"/>
      <w:szCs w:val="16"/>
    </w:rPr>
  </w:style>
  <w:style w:type="numbering" w:customStyle="1" w:styleId="WW8Num40">
    <w:name w:val="WW8Num40"/>
    <w:basedOn w:val="Brezseznama"/>
    <w:rsid w:val="005264D4"/>
    <w:pPr>
      <w:numPr>
        <w:numId w:val="17"/>
      </w:numPr>
    </w:pPr>
  </w:style>
  <w:style w:type="numbering" w:customStyle="1" w:styleId="WW8Num52">
    <w:name w:val="WW8Num52"/>
    <w:basedOn w:val="Brezseznama"/>
    <w:rsid w:val="005264D4"/>
    <w:pPr>
      <w:numPr>
        <w:numId w:val="16"/>
      </w:numPr>
    </w:pPr>
  </w:style>
  <w:style w:type="paragraph" w:customStyle="1" w:styleId="BodyText21">
    <w:name w:val="Body Text 21"/>
    <w:basedOn w:val="Navaden"/>
    <w:rsid w:val="005264D4"/>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5264D4"/>
    <w:rPr>
      <w:shd w:val="clear" w:color="auto" w:fill="FFFFFF"/>
    </w:rPr>
  </w:style>
  <w:style w:type="paragraph" w:customStyle="1" w:styleId="Bodytext101">
    <w:name w:val="Body text (10)1"/>
    <w:basedOn w:val="Navaden"/>
    <w:link w:val="Bodytext10"/>
    <w:uiPriority w:val="99"/>
    <w:rsid w:val="005264D4"/>
    <w:pPr>
      <w:shd w:val="clear" w:color="auto" w:fill="FFFFFF"/>
      <w:spacing w:before="600" w:after="0" w:line="518" w:lineRule="exact"/>
    </w:pPr>
  </w:style>
  <w:style w:type="character" w:customStyle="1" w:styleId="Bodytext17">
    <w:name w:val="Body text (17)"/>
    <w:link w:val="Bodytext171"/>
    <w:uiPriority w:val="99"/>
    <w:rsid w:val="005264D4"/>
    <w:rPr>
      <w:shd w:val="clear" w:color="auto" w:fill="FFFFFF"/>
    </w:rPr>
  </w:style>
  <w:style w:type="paragraph" w:customStyle="1" w:styleId="Bodytext171">
    <w:name w:val="Body text (17)1"/>
    <w:basedOn w:val="Navaden"/>
    <w:link w:val="Bodytext17"/>
    <w:uiPriority w:val="99"/>
    <w:rsid w:val="005264D4"/>
    <w:pPr>
      <w:shd w:val="clear" w:color="auto" w:fill="FFFFFF"/>
      <w:spacing w:after="0" w:line="398" w:lineRule="exact"/>
      <w:ind w:hanging="360"/>
      <w:jc w:val="both"/>
    </w:pPr>
  </w:style>
  <w:style w:type="character" w:customStyle="1" w:styleId="Bodytext109pt27">
    <w:name w:val="Body text (10) + 9 pt27"/>
    <w:uiPriority w:val="99"/>
    <w:rsid w:val="005264D4"/>
    <w:rPr>
      <w:sz w:val="18"/>
      <w:szCs w:val="18"/>
      <w:shd w:val="clear" w:color="auto" w:fill="FFFFFF"/>
    </w:rPr>
  </w:style>
  <w:style w:type="character" w:customStyle="1" w:styleId="Bodytext179pt4">
    <w:name w:val="Body text (17) + 9 pt4"/>
    <w:uiPriority w:val="99"/>
    <w:rsid w:val="005264D4"/>
    <w:rPr>
      <w:rFonts w:ascii="Arial Unicode MS" w:eastAsia="Arial Unicode MS" w:cs="Arial Unicode MS"/>
      <w:noProof/>
      <w:sz w:val="18"/>
      <w:szCs w:val="18"/>
      <w:shd w:val="clear" w:color="auto" w:fill="FFFFFF"/>
    </w:rPr>
  </w:style>
  <w:style w:type="paragraph" w:customStyle="1" w:styleId="Slog4MK">
    <w:name w:val="Slog4MK"/>
    <w:basedOn w:val="Naslov3"/>
    <w:qFormat/>
    <w:rsid w:val="005264D4"/>
    <w:pPr>
      <w:numPr>
        <w:numId w:val="18"/>
      </w:numPr>
      <w:spacing w:before="0" w:after="0"/>
    </w:pPr>
    <w:rPr>
      <w:rFonts w:ascii="Arial" w:hAnsi="Arial" w:cs="Arial"/>
      <w:color w:val="auto"/>
      <w:sz w:val="22"/>
      <w:szCs w:val="22"/>
    </w:rPr>
  </w:style>
  <w:style w:type="paragraph" w:customStyle="1" w:styleId="Style1">
    <w:name w:val="Style 1"/>
    <w:uiPriority w:val="99"/>
    <w:rsid w:val="005264D4"/>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5264D4"/>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5264D4"/>
    <w:rPr>
      <w:rFonts w:ascii="Arial" w:hAnsi="Arial" w:cs="Arial"/>
      <w:sz w:val="22"/>
      <w:szCs w:val="22"/>
    </w:rPr>
  </w:style>
  <w:style w:type="paragraph" w:customStyle="1" w:styleId="LatinNaslov4">
    <w:name w:val="Latin Naslov 4"/>
    <w:basedOn w:val="Navaden"/>
    <w:next w:val="Navaden"/>
    <w:rsid w:val="005264D4"/>
    <w:pPr>
      <w:keepNext/>
      <w:widowControl w:val="0"/>
      <w:numPr>
        <w:ilvl w:val="3"/>
        <w:numId w:val="19"/>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5264D4"/>
    <w:rPr>
      <w:b/>
      <w:bCs/>
    </w:rPr>
  </w:style>
  <w:style w:type="character" w:customStyle="1" w:styleId="Naslov2MKZnak">
    <w:name w:val="Naslov 2 MK Znak"/>
    <w:basedOn w:val="Privzetapisavaodstavka"/>
    <w:rsid w:val="005264D4"/>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5264D4"/>
    <w:pPr>
      <w:spacing w:after="120" w:line="276" w:lineRule="auto"/>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5264D4"/>
    <w:rPr>
      <w:rFonts w:ascii="Cambria" w:eastAsia="Calibri" w:hAnsi="Cambria" w:cs="Cambria"/>
      <w:color w:val="000000"/>
    </w:rPr>
  </w:style>
  <w:style w:type="character" w:customStyle="1" w:styleId="Telobesedila1">
    <w:name w:val="Telo besedila1"/>
    <w:basedOn w:val="Privzetapisavaodstavka"/>
    <w:link w:val="Bodytext1"/>
    <w:uiPriority w:val="99"/>
    <w:rsid w:val="005264D4"/>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5264D4"/>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5264D4"/>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5264D4"/>
    <w:pPr>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5264D4"/>
    <w:pPr>
      <w:spacing w:after="0" w:line="240" w:lineRule="auto"/>
    </w:pPr>
    <w:rPr>
      <w:rFonts w:ascii="Cambria" w:eastAsia="Calibri" w:hAnsi="Cambria" w:cs="Cambria"/>
      <w:color w:val="000000"/>
    </w:rPr>
  </w:style>
  <w:style w:type="paragraph" w:customStyle="1" w:styleId="Golobesedilo1">
    <w:name w:val="Golo besedilo1"/>
    <w:basedOn w:val="Navaden"/>
    <w:next w:val="Golobesedilo"/>
    <w:link w:val="GolobesediloZnak"/>
    <w:uiPriority w:val="99"/>
    <w:semiHidden/>
    <w:unhideWhenUsed/>
    <w:rsid w:val="005264D4"/>
    <w:pPr>
      <w:spacing w:after="0" w:line="240" w:lineRule="auto"/>
    </w:pPr>
    <w:rPr>
      <w:rFonts w:eastAsia="Calibri" w:cs="Times New Roman"/>
      <w:szCs w:val="21"/>
    </w:rPr>
  </w:style>
  <w:style w:type="character" w:customStyle="1" w:styleId="GolobesediloZnak">
    <w:name w:val="Golo besedilo Znak"/>
    <w:basedOn w:val="Privzetapisavaodstavka"/>
    <w:link w:val="Golobesedilo1"/>
    <w:uiPriority w:val="99"/>
    <w:semiHidden/>
    <w:rsid w:val="005264D4"/>
    <w:rPr>
      <w:rFonts w:eastAsia="Calibri" w:cs="Times New Roman"/>
      <w:sz w:val="22"/>
      <w:szCs w:val="21"/>
      <w:lang w:eastAsia="en-US"/>
    </w:rPr>
  </w:style>
  <w:style w:type="character" w:customStyle="1" w:styleId="OdstavekseznamaZnak">
    <w:name w:val="Odstavek seznama Znak"/>
    <w:link w:val="Odstavekseznama"/>
    <w:uiPriority w:val="99"/>
    <w:locked/>
    <w:rsid w:val="005264D4"/>
    <w:rPr>
      <w:rFonts w:ascii="Cambria" w:eastAsia="Calibri" w:hAnsi="Cambria" w:cs="Cambria"/>
      <w:color w:val="000000"/>
    </w:rPr>
  </w:style>
  <w:style w:type="paragraph" w:customStyle="1" w:styleId="Slog4MP">
    <w:name w:val="Slog4MP"/>
    <w:basedOn w:val="Naslov4"/>
    <w:qFormat/>
    <w:rsid w:val="005264D4"/>
    <w:pPr>
      <w:numPr>
        <w:numId w:val="23"/>
      </w:numPr>
      <w:ind w:left="0" w:firstLine="0"/>
    </w:pPr>
  </w:style>
  <w:style w:type="character" w:styleId="tevilkastrani">
    <w:name w:val="page number"/>
    <w:basedOn w:val="Privzetapisavaodstavka"/>
    <w:rsid w:val="005264D4"/>
  </w:style>
  <w:style w:type="character" w:styleId="Nerazreenaomemba">
    <w:name w:val="Unresolved Mention"/>
    <w:basedOn w:val="Privzetapisavaodstavka"/>
    <w:uiPriority w:val="99"/>
    <w:semiHidden/>
    <w:unhideWhenUsed/>
    <w:rsid w:val="005264D4"/>
    <w:rPr>
      <w:color w:val="808080"/>
      <w:shd w:val="clear" w:color="auto" w:fill="E6E6E6"/>
    </w:rPr>
  </w:style>
  <w:style w:type="paragraph" w:customStyle="1" w:styleId="xl64">
    <w:name w:val="xl64"/>
    <w:basedOn w:val="Navaden"/>
    <w:rsid w:val="005264D4"/>
    <w:pPr>
      <w:spacing w:before="100" w:beforeAutospacing="1" w:after="100" w:afterAutospacing="1" w:line="240" w:lineRule="auto"/>
    </w:pPr>
    <w:rPr>
      <w:rFonts w:ascii="Arial" w:eastAsia="Times New Roman" w:hAnsi="Arial" w:cs="Arial"/>
      <w:b/>
      <w:bCs/>
      <w:sz w:val="24"/>
      <w:szCs w:val="24"/>
      <w:lang w:eastAsia="sl-SI"/>
    </w:rPr>
  </w:style>
  <w:style w:type="character" w:customStyle="1" w:styleId="Naslov4Znak1">
    <w:name w:val="Naslov 4 Znak1"/>
    <w:basedOn w:val="Privzetapisavaodstavka"/>
    <w:link w:val="Naslov4"/>
    <w:uiPriority w:val="9"/>
    <w:semiHidden/>
    <w:rsid w:val="005264D4"/>
    <w:rPr>
      <w:rFonts w:asciiTheme="majorHAnsi" w:eastAsiaTheme="majorEastAsia" w:hAnsiTheme="majorHAnsi" w:cstheme="majorBidi"/>
      <w:i/>
      <w:iCs/>
      <w:color w:val="2F5496" w:themeColor="accent1" w:themeShade="BF"/>
    </w:rPr>
  </w:style>
  <w:style w:type="paragraph" w:styleId="Golobesedilo">
    <w:name w:val="Plain Text"/>
    <w:basedOn w:val="Navaden"/>
    <w:link w:val="GolobesediloZnak1"/>
    <w:uiPriority w:val="99"/>
    <w:semiHidden/>
    <w:unhideWhenUsed/>
    <w:rsid w:val="005264D4"/>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5264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e.turk@kpv.si"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7031</Words>
  <Characters>40081</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1</cp:revision>
  <dcterms:created xsi:type="dcterms:W3CDTF">2018-08-28T10:28:00Z</dcterms:created>
  <dcterms:modified xsi:type="dcterms:W3CDTF">2018-08-28T10:30:00Z</dcterms:modified>
</cp:coreProperties>
</file>