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B3D" w:rsidRPr="00766B3D" w:rsidRDefault="00766B3D" w:rsidP="00766B3D">
      <w:pPr>
        <w:spacing w:after="0" w:line="276" w:lineRule="auto"/>
        <w:rPr>
          <w:rFonts w:ascii="Arial" w:eastAsia="Calibri" w:hAnsi="Arial" w:cs="Arial"/>
          <w:lang w:eastAsia="zh-CN"/>
        </w:rPr>
      </w:pPr>
      <w:r w:rsidRPr="00766B3D">
        <w:rPr>
          <w:rFonts w:ascii="Arial" w:eastAsia="Calibri" w:hAnsi="Arial" w:cs="Arial"/>
          <w:lang w:eastAsia="zh-CN"/>
        </w:rPr>
        <w:br w:type="page"/>
      </w:r>
    </w:p>
    <w:p w:rsidR="00766B3D" w:rsidRPr="00766B3D" w:rsidRDefault="00766B3D" w:rsidP="00766B3D">
      <w:pPr>
        <w:pageBreakBefore/>
        <w:tabs>
          <w:tab w:val="right" w:pos="2556"/>
          <w:tab w:val="right" w:pos="5609"/>
        </w:tabs>
        <w:suppressAutoHyphens/>
        <w:autoSpaceDN w:val="0"/>
        <w:spacing w:after="0" w:line="276" w:lineRule="auto"/>
        <w:ind w:right="6"/>
        <w:jc w:val="right"/>
        <w:textAlignment w:val="baseline"/>
        <w:outlineLvl w:val="1"/>
        <w:rPr>
          <w:rFonts w:ascii="Cambria" w:eastAsia="Calibri" w:hAnsi="Cambria" w:cs="Cambria"/>
          <w:b/>
          <w:bCs/>
          <w:i/>
          <w:iCs/>
          <w:color w:val="000000"/>
          <w:sz w:val="24"/>
          <w:szCs w:val="24"/>
        </w:rPr>
      </w:pPr>
      <w:bookmarkStart w:id="0" w:name="_Hlk514313235"/>
      <w:bookmarkStart w:id="1" w:name="_Hlk522021188"/>
      <w:bookmarkStart w:id="2" w:name="_Toc531084632"/>
      <w:r w:rsidRPr="00766B3D">
        <w:rPr>
          <w:rFonts w:ascii="Cambria" w:eastAsia="Calibri" w:hAnsi="Cambria" w:cs="Cambria"/>
          <w:b/>
          <w:bCs/>
          <w:i/>
          <w:iCs/>
          <w:color w:val="000000"/>
          <w:sz w:val="24"/>
          <w:szCs w:val="24"/>
        </w:rPr>
        <w:lastRenderedPageBreak/>
        <w:t>PRILOGA št. 1</w:t>
      </w:r>
      <w:bookmarkEnd w:id="2"/>
    </w:p>
    <w:p w:rsidR="00766B3D" w:rsidRPr="00766B3D" w:rsidRDefault="00766B3D" w:rsidP="00766B3D">
      <w:pPr>
        <w:pBdr>
          <w:top w:val="single" w:sz="4" w:space="10" w:color="541C72"/>
          <w:bottom w:val="single" w:sz="4" w:space="10" w:color="541C72"/>
        </w:pBdr>
        <w:shd w:val="pct5" w:color="F8F2FC" w:fill="F7EFFB"/>
        <w:spacing w:after="0" w:line="276" w:lineRule="auto"/>
        <w:jc w:val="center"/>
        <w:outlineLvl w:val="1"/>
        <w:rPr>
          <w:rFonts w:ascii="Arial" w:eastAsia="Calibri" w:hAnsi="Arial" w:cs="Arial"/>
          <w:b/>
          <w:bCs/>
          <w:i/>
          <w:iCs/>
          <w:color w:val="541C72"/>
          <w:spacing w:val="20"/>
          <w:lang w:eastAsia="zh-CN"/>
        </w:rPr>
      </w:pPr>
      <w:bookmarkStart w:id="3" w:name="_Hlk514664976"/>
      <w:bookmarkStart w:id="4" w:name="_Hlk514845253"/>
      <w:bookmarkStart w:id="5" w:name="_Toc531084633"/>
      <w:bookmarkEnd w:id="0"/>
      <w:r w:rsidRPr="00766B3D">
        <w:rPr>
          <w:rFonts w:ascii="Arial" w:eastAsia="Calibri" w:hAnsi="Arial" w:cs="Arial"/>
          <w:b/>
          <w:bCs/>
          <w:i/>
          <w:iCs/>
          <w:color w:val="541C72"/>
          <w:spacing w:val="20"/>
          <w:lang w:eastAsia="zh-CN"/>
        </w:rPr>
        <w:t>PONUDBA IN POVZETEK PREDRAČUNA (REKAPITULACIJA</w:t>
      </w:r>
      <w:bookmarkEnd w:id="3"/>
      <w:r w:rsidRPr="00766B3D">
        <w:rPr>
          <w:rFonts w:ascii="Arial" w:eastAsia="Calibri" w:hAnsi="Arial" w:cs="Arial"/>
          <w:b/>
          <w:bCs/>
          <w:i/>
          <w:iCs/>
          <w:color w:val="541C72"/>
          <w:spacing w:val="20"/>
          <w:lang w:eastAsia="zh-CN"/>
        </w:rPr>
        <w:t>)</w:t>
      </w:r>
      <w:bookmarkEnd w:id="4"/>
      <w:r w:rsidRPr="00766B3D">
        <w:rPr>
          <w:rFonts w:ascii="Arial" w:eastAsia="Calibri" w:hAnsi="Arial" w:cs="Arial"/>
          <w:b/>
          <w:bCs/>
          <w:i/>
          <w:iCs/>
          <w:color w:val="541C72"/>
          <w:spacing w:val="20"/>
          <w:vertAlign w:val="superscript"/>
          <w:lang w:eastAsia="zh-CN"/>
        </w:rPr>
        <w:footnoteReference w:id="1"/>
      </w:r>
      <w:bookmarkEnd w:id="5"/>
    </w:p>
    <w:p w:rsidR="00766B3D" w:rsidRPr="00766B3D" w:rsidRDefault="00766B3D" w:rsidP="00766B3D">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766B3D" w:rsidRPr="00766B3D" w:rsidRDefault="00766B3D" w:rsidP="00766B3D">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766B3D" w:rsidRPr="00766B3D" w:rsidRDefault="00766B3D" w:rsidP="00766B3D">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766B3D" w:rsidRPr="00766B3D" w:rsidRDefault="00766B3D" w:rsidP="00766B3D">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766B3D" w:rsidRPr="00766B3D" w:rsidRDefault="00766B3D" w:rsidP="00766B3D">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766B3D" w:rsidRPr="00766B3D" w:rsidRDefault="00766B3D" w:rsidP="00766B3D">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766B3D" w:rsidRPr="00766B3D" w:rsidRDefault="00766B3D" w:rsidP="00766B3D">
      <w:pPr>
        <w:pageBreakBefore/>
        <w:tabs>
          <w:tab w:val="right" w:pos="2556"/>
          <w:tab w:val="right" w:pos="5609"/>
        </w:tabs>
        <w:suppressAutoHyphens/>
        <w:autoSpaceDN w:val="0"/>
        <w:spacing w:after="0" w:line="276" w:lineRule="auto"/>
        <w:ind w:right="6"/>
        <w:jc w:val="right"/>
        <w:textAlignment w:val="baseline"/>
        <w:outlineLvl w:val="1"/>
        <w:rPr>
          <w:rFonts w:ascii="Cambria" w:eastAsia="Calibri" w:hAnsi="Cambria" w:cs="Cambria"/>
          <w:b/>
          <w:bCs/>
          <w:i/>
          <w:iCs/>
          <w:color w:val="000000"/>
          <w:sz w:val="24"/>
          <w:szCs w:val="24"/>
        </w:rPr>
      </w:pPr>
      <w:bookmarkStart w:id="7" w:name="_Hlk515526425"/>
      <w:bookmarkStart w:id="8" w:name="_Toc531084634"/>
      <w:r w:rsidRPr="00766B3D">
        <w:rPr>
          <w:rFonts w:ascii="Cambria" w:eastAsia="Calibri" w:hAnsi="Cambria" w:cs="Cambria"/>
          <w:b/>
          <w:bCs/>
          <w:i/>
          <w:iCs/>
          <w:color w:val="000000"/>
          <w:sz w:val="24"/>
          <w:szCs w:val="24"/>
        </w:rPr>
        <w:lastRenderedPageBreak/>
        <w:t>PRILOGA</w:t>
      </w:r>
      <w:r w:rsidRPr="00766B3D">
        <w:rPr>
          <w:rFonts w:ascii="Cambria" w:eastAsia="Calibri" w:hAnsi="Cambria" w:cs="Cambria"/>
          <w:b/>
          <w:bCs/>
          <w:i/>
          <w:iCs/>
          <w:color w:val="000000"/>
          <w:sz w:val="24"/>
          <w:szCs w:val="24"/>
        </w:rPr>
        <w:t xml:space="preserve"> št. 1a</w:t>
      </w:r>
      <w:bookmarkEnd w:id="8"/>
    </w:p>
    <w:p w:rsidR="00766B3D" w:rsidRPr="00766B3D" w:rsidRDefault="00766B3D" w:rsidP="00766B3D">
      <w:pPr>
        <w:pBdr>
          <w:top w:val="single" w:sz="4" w:space="10" w:color="541C72"/>
          <w:bottom w:val="single" w:sz="4" w:space="10" w:color="541C72"/>
        </w:pBdr>
        <w:shd w:val="pct5" w:color="F8F2FC" w:fill="F7EFFB"/>
        <w:spacing w:after="0" w:line="276" w:lineRule="auto"/>
        <w:jc w:val="center"/>
        <w:outlineLvl w:val="1"/>
        <w:rPr>
          <w:rFonts w:ascii="Arial" w:eastAsia="Calibri" w:hAnsi="Arial" w:cs="Arial"/>
          <w:color w:val="541C72"/>
          <w:spacing w:val="20"/>
          <w:lang w:eastAsia="zh-CN"/>
        </w:rPr>
      </w:pPr>
      <w:bookmarkStart w:id="9" w:name="_Toc419051518"/>
      <w:bookmarkStart w:id="10" w:name="_Toc422410301"/>
      <w:bookmarkStart w:id="11" w:name="_Toc494709722"/>
      <w:bookmarkStart w:id="12" w:name="_Toc531084635"/>
      <w:r w:rsidRPr="00766B3D">
        <w:rPr>
          <w:rFonts w:ascii="Arial" w:eastAsia="Calibri" w:hAnsi="Arial" w:cs="Arial"/>
          <w:b/>
          <w:bCs/>
          <w:i/>
          <w:iCs/>
          <w:color w:val="541C72"/>
          <w:spacing w:val="20"/>
          <w:lang w:eastAsia="zh-CN"/>
        </w:rPr>
        <w:t>PONUDBENI PREDRAČUN</w:t>
      </w:r>
      <w:bookmarkEnd w:id="9"/>
      <w:bookmarkEnd w:id="10"/>
      <w:bookmarkEnd w:id="11"/>
      <w:bookmarkEnd w:id="12"/>
    </w:p>
    <w:p w:rsidR="00766B3D" w:rsidRPr="00766B3D" w:rsidRDefault="00766B3D" w:rsidP="00766B3D">
      <w:pPr>
        <w:tabs>
          <w:tab w:val="left" w:pos="9504"/>
        </w:tabs>
        <w:spacing w:after="0" w:line="276" w:lineRule="auto"/>
        <w:jc w:val="both"/>
        <w:rPr>
          <w:rFonts w:ascii="Arial" w:eastAsia="Calibri" w:hAnsi="Arial" w:cs="Arial"/>
          <w:b/>
          <w:u w:val="single"/>
        </w:rPr>
      </w:pPr>
    </w:p>
    <w:p w:rsidR="00766B3D" w:rsidRPr="00766B3D" w:rsidRDefault="00766B3D" w:rsidP="00766B3D">
      <w:pPr>
        <w:widowControl w:val="0"/>
        <w:suppressAutoHyphens/>
        <w:autoSpaceDN w:val="0"/>
        <w:spacing w:after="0" w:line="276" w:lineRule="auto"/>
        <w:jc w:val="both"/>
        <w:textAlignment w:val="baseline"/>
        <w:rPr>
          <w:rFonts w:ascii="Arial" w:eastAsia="SimSun" w:hAnsi="Arial" w:cs="Arial"/>
          <w:color w:val="000000"/>
          <w:kern w:val="3"/>
          <w:lang w:eastAsia="zh-CN"/>
        </w:rPr>
      </w:pPr>
      <w:r w:rsidRPr="00766B3D">
        <w:rPr>
          <w:rFonts w:ascii="Arial" w:eastAsia="SimSun" w:hAnsi="Arial" w:cs="Arial"/>
          <w:color w:val="000000"/>
          <w:kern w:val="3"/>
          <w:lang w:eastAsia="zh-CN"/>
        </w:rPr>
        <w:t xml:space="preserve">Ponudnik mora predložiti ponudbeni predračun v </w:t>
      </w:r>
      <w:proofErr w:type="spellStart"/>
      <w:r w:rsidRPr="00766B3D">
        <w:rPr>
          <w:rFonts w:ascii="Arial" w:eastAsia="SimSun" w:hAnsi="Arial" w:cs="Arial"/>
          <w:color w:val="000000"/>
          <w:kern w:val="3"/>
          <w:lang w:eastAsia="zh-CN"/>
        </w:rPr>
        <w:t>excel</w:t>
      </w:r>
      <w:proofErr w:type="spellEnd"/>
      <w:r w:rsidRPr="00766B3D">
        <w:rPr>
          <w:rFonts w:ascii="Arial" w:eastAsia="SimSun" w:hAnsi="Arial" w:cs="Arial"/>
          <w:color w:val="000000"/>
          <w:kern w:val="3"/>
          <w:lang w:eastAsia="zh-CN"/>
        </w:rPr>
        <w:t xml:space="preserve"> dokumentu, v celoti izpolnjen za posamezen sklop, na katerega se ponudnik prijavlja oziroma za katerega ponudnik oddaja ponudbo. </w:t>
      </w:r>
    </w:p>
    <w:p w:rsidR="00766B3D" w:rsidRPr="00766B3D" w:rsidRDefault="00766B3D" w:rsidP="00766B3D">
      <w:pPr>
        <w:widowControl w:val="0"/>
        <w:suppressAutoHyphens/>
        <w:autoSpaceDN w:val="0"/>
        <w:spacing w:after="0" w:line="276" w:lineRule="auto"/>
        <w:jc w:val="both"/>
        <w:textAlignment w:val="baseline"/>
        <w:rPr>
          <w:rFonts w:ascii="Arial" w:eastAsia="SimSun" w:hAnsi="Arial" w:cs="Arial"/>
          <w:color w:val="000000"/>
          <w:kern w:val="3"/>
          <w:lang w:eastAsia="zh-CN"/>
        </w:rPr>
      </w:pPr>
    </w:p>
    <w:p w:rsidR="00766B3D" w:rsidRPr="00766B3D" w:rsidRDefault="00766B3D" w:rsidP="00766B3D">
      <w:pPr>
        <w:widowControl w:val="0"/>
        <w:suppressAutoHyphens/>
        <w:autoSpaceDN w:val="0"/>
        <w:spacing w:after="0" w:line="276" w:lineRule="auto"/>
        <w:jc w:val="both"/>
        <w:textAlignment w:val="baseline"/>
        <w:rPr>
          <w:rFonts w:ascii="Arial" w:eastAsia="SimSun" w:hAnsi="Arial" w:cs="Arial"/>
          <w:color w:val="000000"/>
          <w:kern w:val="3"/>
          <w:lang w:eastAsia="zh-CN"/>
        </w:rPr>
      </w:pPr>
      <w:r w:rsidRPr="00766B3D">
        <w:rPr>
          <w:rFonts w:ascii="Arial" w:eastAsia="SimSun" w:hAnsi="Arial" w:cs="Arial"/>
          <w:color w:val="000000"/>
          <w:kern w:val="3"/>
          <w:lang w:eastAsia="zh-CN"/>
        </w:rPr>
        <w:t>Ponudbeni predračun mora biti izpolnjen na vseh praznih in za izpolnitev predvidenih mestih, razen tam, kjer v skladu z navodili v ponudbenem predračunu to ni nujno potrebno.</w:t>
      </w:r>
    </w:p>
    <w:p w:rsidR="00766B3D" w:rsidRPr="00766B3D" w:rsidRDefault="00766B3D" w:rsidP="00766B3D">
      <w:pPr>
        <w:widowControl w:val="0"/>
        <w:suppressAutoHyphens/>
        <w:autoSpaceDN w:val="0"/>
        <w:spacing w:after="0" w:line="276" w:lineRule="auto"/>
        <w:jc w:val="both"/>
        <w:textAlignment w:val="baseline"/>
        <w:rPr>
          <w:rFonts w:ascii="Arial" w:eastAsia="SimSun" w:hAnsi="Arial" w:cs="Arial"/>
          <w:color w:val="000000"/>
          <w:kern w:val="3"/>
          <w:lang w:eastAsia="zh-CN"/>
        </w:rPr>
      </w:pPr>
    </w:p>
    <w:p w:rsidR="00766B3D" w:rsidRPr="00766B3D" w:rsidRDefault="00766B3D" w:rsidP="00766B3D">
      <w:pPr>
        <w:spacing w:after="0" w:line="276" w:lineRule="auto"/>
        <w:jc w:val="both"/>
        <w:rPr>
          <w:rFonts w:ascii="Arial" w:eastAsia="Calibri" w:hAnsi="Arial" w:cs="Arial"/>
          <w:lang w:eastAsia="zh-CN"/>
        </w:rPr>
      </w:pPr>
      <w:r w:rsidRPr="00766B3D">
        <w:rPr>
          <w:rFonts w:ascii="Arial" w:eastAsia="SimSun" w:hAnsi="Arial" w:cs="Arial"/>
          <w:color w:val="000000"/>
          <w:kern w:val="3"/>
          <w:lang w:eastAsia="zh-CN"/>
        </w:rPr>
        <w:t>Ponudnik mora ponudbeni predračun oddati v elektronski obliki</w:t>
      </w:r>
      <w:r w:rsidRPr="00766B3D">
        <w:rPr>
          <w:rFonts w:ascii="Arial" w:eastAsia="SimSun" w:hAnsi="Arial" w:cs="Arial"/>
          <w:b/>
          <w:bCs/>
          <w:color w:val="000000"/>
          <w:kern w:val="3"/>
          <w:lang w:eastAsia="zh-CN"/>
        </w:rPr>
        <w:t>.</w:t>
      </w:r>
    </w:p>
    <w:p w:rsidR="00766B3D" w:rsidRPr="00766B3D" w:rsidRDefault="00766B3D" w:rsidP="00766B3D">
      <w:pPr>
        <w:spacing w:after="0" w:line="276" w:lineRule="auto"/>
        <w:rPr>
          <w:rFonts w:ascii="Arial" w:eastAsia="Arial" w:hAnsi="Arial" w:cs="Arial"/>
          <w:color w:val="000000"/>
        </w:rPr>
      </w:pPr>
    </w:p>
    <w:tbl>
      <w:tblPr>
        <w:tblW w:w="9092" w:type="dxa"/>
        <w:tblLayout w:type="fixed"/>
        <w:tblCellMar>
          <w:left w:w="10" w:type="dxa"/>
          <w:right w:w="10" w:type="dxa"/>
        </w:tblCellMar>
        <w:tblLook w:val="04A0" w:firstRow="1" w:lastRow="0" w:firstColumn="1" w:lastColumn="0" w:noHBand="0" w:noVBand="1"/>
      </w:tblPr>
      <w:tblGrid>
        <w:gridCol w:w="2162"/>
        <w:gridCol w:w="2410"/>
        <w:gridCol w:w="4520"/>
      </w:tblGrid>
      <w:tr w:rsidR="00766B3D" w:rsidRPr="00766B3D" w:rsidTr="001D5C71">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766B3D" w:rsidRPr="00766B3D" w:rsidRDefault="00766B3D" w:rsidP="00766B3D">
            <w:pPr>
              <w:suppressAutoHyphens/>
              <w:autoSpaceDN w:val="0"/>
              <w:snapToGrid w:val="0"/>
              <w:spacing w:after="0" w:line="276" w:lineRule="auto"/>
              <w:ind w:right="6"/>
              <w:jc w:val="center"/>
              <w:textAlignment w:val="baseline"/>
              <w:rPr>
                <w:rFonts w:ascii="Arial" w:eastAsia="Calibri" w:hAnsi="Arial" w:cs="Arial"/>
                <w:bCs/>
                <w:color w:val="000000"/>
                <w:kern w:val="3"/>
                <w:lang w:eastAsia="zh-CN"/>
              </w:rPr>
            </w:pPr>
          </w:p>
          <w:p w:rsidR="00766B3D" w:rsidRPr="00766B3D" w:rsidRDefault="00766B3D" w:rsidP="00766B3D">
            <w:pPr>
              <w:suppressAutoHyphens/>
              <w:autoSpaceDN w:val="0"/>
              <w:snapToGrid w:val="0"/>
              <w:spacing w:after="0" w:line="276" w:lineRule="auto"/>
              <w:ind w:right="6"/>
              <w:jc w:val="center"/>
              <w:textAlignment w:val="baseline"/>
              <w:rPr>
                <w:rFonts w:ascii="Arial" w:eastAsia="Calibri" w:hAnsi="Arial" w:cs="Arial"/>
                <w:bCs/>
                <w:color w:val="000000"/>
                <w:kern w:val="3"/>
                <w:lang w:eastAsia="zh-CN"/>
              </w:rPr>
            </w:pPr>
            <w:r w:rsidRPr="00766B3D">
              <w:rPr>
                <w:rFonts w:ascii="Arial" w:eastAsia="Calibri" w:hAnsi="Arial" w:cs="Arial"/>
                <w:bCs/>
                <w:color w:val="000000"/>
                <w:kern w:val="3"/>
                <w:lang w:eastAsia="zh-CN"/>
              </w:rPr>
              <w:t>KRAJ</w:t>
            </w:r>
          </w:p>
          <w:p w:rsidR="00766B3D" w:rsidRPr="00766B3D" w:rsidRDefault="00766B3D" w:rsidP="00766B3D">
            <w:pPr>
              <w:suppressAutoHyphens/>
              <w:autoSpaceDN w:val="0"/>
              <w:spacing w:after="0" w:line="276" w:lineRule="auto"/>
              <w:ind w:right="6"/>
              <w:jc w:val="center"/>
              <w:textAlignment w:val="baseline"/>
              <w:rPr>
                <w:rFonts w:ascii="Arial" w:eastAsia="Calibri" w:hAnsi="Arial" w:cs="Arial"/>
                <w:bCs/>
                <w:color w:val="000000"/>
                <w:kern w:val="3"/>
                <w:lang w:eastAsia="zh-CN"/>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766B3D" w:rsidRPr="00766B3D" w:rsidRDefault="00766B3D" w:rsidP="00766B3D">
            <w:pPr>
              <w:suppressAutoHyphens/>
              <w:autoSpaceDN w:val="0"/>
              <w:snapToGrid w:val="0"/>
              <w:spacing w:after="0" w:line="276" w:lineRule="auto"/>
              <w:ind w:right="6"/>
              <w:jc w:val="center"/>
              <w:textAlignment w:val="baseline"/>
              <w:rPr>
                <w:rFonts w:ascii="Arial" w:eastAsia="Calibri" w:hAnsi="Arial" w:cs="Arial"/>
                <w:bCs/>
                <w:color w:val="000000"/>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766B3D" w:rsidRPr="00766B3D" w:rsidRDefault="00766B3D" w:rsidP="00766B3D">
            <w:pPr>
              <w:suppressAutoHyphens/>
              <w:autoSpaceDN w:val="0"/>
              <w:snapToGrid w:val="0"/>
              <w:spacing w:after="0" w:line="276" w:lineRule="auto"/>
              <w:ind w:right="6"/>
              <w:jc w:val="center"/>
              <w:textAlignment w:val="baseline"/>
              <w:rPr>
                <w:rFonts w:ascii="Arial" w:eastAsia="Calibri" w:hAnsi="Arial" w:cs="Arial"/>
                <w:bCs/>
                <w:color w:val="000000"/>
                <w:kern w:val="3"/>
                <w:lang w:eastAsia="zh-CN"/>
              </w:rPr>
            </w:pPr>
            <w:r w:rsidRPr="00766B3D">
              <w:rPr>
                <w:rFonts w:ascii="Arial" w:eastAsia="Calibri" w:hAnsi="Arial" w:cs="Arial"/>
                <w:bCs/>
                <w:color w:val="000000"/>
                <w:kern w:val="3"/>
                <w:lang w:eastAsia="zh-CN"/>
              </w:rPr>
              <w:t>PONUDNIK</w:t>
            </w:r>
          </w:p>
          <w:p w:rsidR="00766B3D" w:rsidRPr="00766B3D" w:rsidRDefault="00766B3D" w:rsidP="00766B3D">
            <w:pPr>
              <w:suppressAutoHyphens/>
              <w:autoSpaceDN w:val="0"/>
              <w:spacing w:after="0" w:line="276" w:lineRule="auto"/>
              <w:ind w:right="6"/>
              <w:jc w:val="center"/>
              <w:textAlignment w:val="baseline"/>
              <w:rPr>
                <w:rFonts w:ascii="Arial" w:eastAsia="Calibri" w:hAnsi="Arial" w:cs="Arial"/>
                <w:bCs/>
                <w:color w:val="000000"/>
                <w:kern w:val="3"/>
                <w:lang w:eastAsia="zh-CN"/>
              </w:rPr>
            </w:pPr>
            <w:r w:rsidRPr="00766B3D">
              <w:rPr>
                <w:rFonts w:ascii="Arial" w:eastAsia="Calibri" w:hAnsi="Arial" w:cs="Arial"/>
                <w:bCs/>
                <w:color w:val="000000"/>
                <w:kern w:val="3"/>
                <w:lang w:eastAsia="zh-CN"/>
              </w:rPr>
              <w:t>ime in priimek zakonitega zastopnika in elektronski podpis</w:t>
            </w:r>
          </w:p>
        </w:tc>
      </w:tr>
      <w:tr w:rsidR="00766B3D" w:rsidRPr="00766B3D" w:rsidTr="001D5C71">
        <w:trPr>
          <w:trHeight w:val="737"/>
        </w:trPr>
        <w:tc>
          <w:tcPr>
            <w:tcW w:w="2162"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766B3D" w:rsidRPr="00766B3D" w:rsidRDefault="00766B3D" w:rsidP="00766B3D">
            <w:pPr>
              <w:suppressAutoHyphens/>
              <w:autoSpaceDN w:val="0"/>
              <w:snapToGrid w:val="0"/>
              <w:spacing w:after="0" w:line="276" w:lineRule="auto"/>
              <w:ind w:right="6"/>
              <w:jc w:val="center"/>
              <w:textAlignment w:val="baseline"/>
              <w:rPr>
                <w:rFonts w:ascii="Arial" w:eastAsia="Calibri" w:hAnsi="Arial" w:cs="Arial"/>
                <w:bCs/>
                <w:color w:val="000000"/>
                <w:kern w:val="3"/>
                <w:lang w:eastAsia="zh-CN"/>
              </w:rPr>
            </w:pPr>
            <w:r w:rsidRPr="00766B3D">
              <w:rPr>
                <w:rFonts w:ascii="Arial" w:eastAsia="Calibri" w:hAnsi="Arial" w:cs="Arial"/>
                <w:bCs/>
                <w:color w:val="000000"/>
                <w:kern w:val="3"/>
                <w:lang w:eastAsia="zh-CN"/>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766B3D" w:rsidRPr="00766B3D" w:rsidRDefault="00766B3D" w:rsidP="00766B3D">
            <w:pPr>
              <w:spacing w:after="0" w:line="276" w:lineRule="auto"/>
              <w:rPr>
                <w:rFonts w:ascii="Arial" w:eastAsia="Calibri" w:hAnsi="Arial" w:cs="Arial"/>
                <w:color w:val="000000"/>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766B3D" w:rsidRPr="00766B3D" w:rsidRDefault="00766B3D" w:rsidP="00766B3D">
            <w:pPr>
              <w:spacing w:after="0" w:line="276" w:lineRule="auto"/>
              <w:rPr>
                <w:rFonts w:ascii="Arial" w:eastAsia="Calibri" w:hAnsi="Arial" w:cs="Arial"/>
                <w:color w:val="000000"/>
              </w:rPr>
            </w:pPr>
          </w:p>
        </w:tc>
      </w:tr>
    </w:tbl>
    <w:p w:rsidR="00766B3D" w:rsidRPr="00766B3D" w:rsidRDefault="00766B3D" w:rsidP="00766B3D">
      <w:pPr>
        <w:spacing w:after="0" w:line="276" w:lineRule="auto"/>
        <w:rPr>
          <w:rFonts w:ascii="Arial" w:eastAsia="Arial" w:hAnsi="Arial" w:cs="Arial"/>
          <w:color w:val="000000"/>
        </w:rPr>
      </w:pPr>
    </w:p>
    <w:bookmarkEnd w:id="7"/>
    <w:p w:rsidR="00766B3D" w:rsidRPr="00766B3D" w:rsidRDefault="00766B3D" w:rsidP="00766B3D">
      <w:pPr>
        <w:spacing w:after="0" w:line="276" w:lineRule="auto"/>
        <w:jc w:val="both"/>
        <w:rPr>
          <w:rFonts w:ascii="Arial" w:eastAsia="Calibri" w:hAnsi="Arial" w:cs="Arial"/>
          <w:lang w:eastAsia="zh-CN"/>
        </w:rPr>
      </w:pPr>
    </w:p>
    <w:p w:rsidR="00766B3D" w:rsidRPr="00766B3D" w:rsidRDefault="00766B3D" w:rsidP="00766B3D">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766B3D" w:rsidRPr="00766B3D" w:rsidRDefault="00766B3D" w:rsidP="00766B3D">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766B3D" w:rsidRPr="00766B3D" w:rsidRDefault="00766B3D" w:rsidP="00766B3D">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766B3D" w:rsidRPr="00766B3D" w:rsidRDefault="00766B3D" w:rsidP="00766B3D">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766B3D" w:rsidRPr="00766B3D" w:rsidRDefault="00766B3D" w:rsidP="00766B3D">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766B3D" w:rsidRPr="00766B3D" w:rsidRDefault="00766B3D" w:rsidP="00766B3D">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766B3D" w:rsidRPr="00766B3D" w:rsidRDefault="00766B3D" w:rsidP="00766B3D">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766B3D" w:rsidRPr="00766B3D" w:rsidRDefault="00766B3D" w:rsidP="00766B3D">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bookmarkStart w:id="13" w:name="_Hlk515527297"/>
    </w:p>
    <w:bookmarkEnd w:id="13"/>
    <w:p w:rsidR="00766B3D" w:rsidRPr="00766B3D" w:rsidRDefault="00766B3D" w:rsidP="00766B3D">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766B3D" w:rsidRPr="00766B3D" w:rsidRDefault="00766B3D" w:rsidP="00766B3D">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766B3D" w:rsidRPr="00766B3D" w:rsidRDefault="00766B3D" w:rsidP="00766B3D">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766B3D" w:rsidRPr="00766B3D" w:rsidRDefault="00766B3D" w:rsidP="00766B3D">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766B3D" w:rsidRPr="00766B3D" w:rsidRDefault="00766B3D" w:rsidP="00766B3D">
      <w:pPr>
        <w:pageBreakBefore/>
        <w:tabs>
          <w:tab w:val="right" w:pos="2556"/>
          <w:tab w:val="right" w:pos="5609"/>
        </w:tabs>
        <w:suppressAutoHyphens/>
        <w:autoSpaceDN w:val="0"/>
        <w:spacing w:after="0" w:line="276" w:lineRule="auto"/>
        <w:ind w:right="6"/>
        <w:jc w:val="right"/>
        <w:textAlignment w:val="baseline"/>
        <w:outlineLvl w:val="1"/>
        <w:rPr>
          <w:rFonts w:ascii="Cambria" w:eastAsia="Calibri" w:hAnsi="Cambria" w:cs="Cambria"/>
          <w:b/>
          <w:i/>
          <w:iCs/>
          <w:color w:val="000000"/>
          <w:sz w:val="24"/>
          <w:szCs w:val="24"/>
        </w:rPr>
      </w:pPr>
      <w:bookmarkStart w:id="14" w:name="_Toc531084636"/>
      <w:r w:rsidRPr="00766B3D">
        <w:rPr>
          <w:rFonts w:ascii="Cambria" w:eastAsia="Calibri" w:hAnsi="Cambria" w:cs="Cambria"/>
          <w:b/>
          <w:i/>
          <w:iCs/>
          <w:color w:val="000000"/>
          <w:sz w:val="24"/>
          <w:szCs w:val="24"/>
        </w:rPr>
        <w:lastRenderedPageBreak/>
        <w:t>PRILOGA št. 2</w:t>
      </w:r>
      <w:bookmarkEnd w:id="14"/>
    </w:p>
    <w:p w:rsidR="00766B3D" w:rsidRPr="00766B3D" w:rsidRDefault="00766B3D" w:rsidP="00766B3D">
      <w:pPr>
        <w:pBdr>
          <w:top w:val="single" w:sz="4" w:space="10" w:color="541C72"/>
          <w:bottom w:val="single" w:sz="4" w:space="10" w:color="541C72"/>
        </w:pBdr>
        <w:shd w:val="pct5" w:color="F8F2FC" w:fill="F7EFFB"/>
        <w:spacing w:after="0" w:line="276" w:lineRule="auto"/>
        <w:jc w:val="center"/>
        <w:outlineLvl w:val="1"/>
        <w:rPr>
          <w:rFonts w:ascii="Arial" w:eastAsia="Calibri" w:hAnsi="Arial" w:cs="Arial"/>
          <w:b/>
          <w:bCs/>
          <w:i/>
          <w:iCs/>
          <w:color w:val="541C72"/>
          <w:spacing w:val="20"/>
        </w:rPr>
      </w:pPr>
      <w:bookmarkStart w:id="15" w:name="_Toc531084637"/>
      <w:r w:rsidRPr="00766B3D">
        <w:rPr>
          <w:rFonts w:ascii="Arial" w:eastAsia="Calibri" w:hAnsi="Arial" w:cs="Arial"/>
          <w:b/>
          <w:bCs/>
          <w:i/>
          <w:iCs/>
          <w:color w:val="541C72"/>
          <w:spacing w:val="20"/>
          <w:lang w:eastAsia="zh-CN"/>
        </w:rPr>
        <w:t>PODATKI O PONUDNIKU IN DRUGIH GOSPODARSKIH SUBJEKTIH</w:t>
      </w:r>
      <w:r w:rsidRPr="00766B3D">
        <w:rPr>
          <w:rFonts w:ascii="Arial" w:eastAsia="Calibri" w:hAnsi="Arial" w:cs="Arial"/>
          <w:b/>
          <w:bCs/>
          <w:i/>
          <w:iCs/>
          <w:spacing w:val="20"/>
          <w:vertAlign w:val="superscript"/>
          <w:lang w:eastAsia="zh-CN"/>
        </w:rPr>
        <w:footnoteReference w:id="2"/>
      </w:r>
      <w:bookmarkEnd w:id="15"/>
    </w:p>
    <w:tbl>
      <w:tblPr>
        <w:tblW w:w="9180" w:type="dxa"/>
        <w:tblLayout w:type="fixed"/>
        <w:tblCellMar>
          <w:left w:w="10" w:type="dxa"/>
          <w:right w:w="10" w:type="dxa"/>
        </w:tblCellMar>
        <w:tblLook w:val="04A0" w:firstRow="1" w:lastRow="0" w:firstColumn="1" w:lastColumn="0" w:noHBand="0" w:noVBand="1"/>
      </w:tblPr>
      <w:tblGrid>
        <w:gridCol w:w="3369"/>
        <w:gridCol w:w="5811"/>
      </w:tblGrid>
      <w:tr w:rsidR="00766B3D" w:rsidRPr="00766B3D" w:rsidTr="001D5C71">
        <w:trPr>
          <w:trHeight w:val="397"/>
        </w:trPr>
        <w:tc>
          <w:tcPr>
            <w:tcW w:w="3369" w:type="dxa"/>
            <w:shd w:val="clear" w:color="auto" w:fill="auto"/>
            <w:tcMar>
              <w:top w:w="0" w:type="dxa"/>
              <w:left w:w="108" w:type="dxa"/>
              <w:bottom w:w="0" w:type="dxa"/>
              <w:right w:w="108" w:type="dxa"/>
            </w:tcMar>
          </w:tcPr>
          <w:p w:rsidR="00766B3D" w:rsidRPr="00766B3D" w:rsidRDefault="00766B3D" w:rsidP="00766B3D">
            <w:pPr>
              <w:suppressAutoHyphens/>
              <w:autoSpaceDN w:val="0"/>
              <w:snapToGrid w:val="0"/>
              <w:spacing w:after="0" w:line="276" w:lineRule="auto"/>
              <w:ind w:right="6"/>
              <w:jc w:val="right"/>
              <w:textAlignment w:val="baseline"/>
              <w:rPr>
                <w:rFonts w:ascii="Arial" w:eastAsia="Calibri" w:hAnsi="Arial" w:cs="Arial"/>
                <w:kern w:val="3"/>
                <w:lang w:eastAsia="zh-CN"/>
              </w:rPr>
            </w:pPr>
            <w:r w:rsidRPr="00766B3D">
              <w:rPr>
                <w:rFonts w:ascii="Arial" w:eastAsia="Calibri" w:hAnsi="Arial" w:cs="Arial"/>
                <w:kern w:val="3"/>
                <w:lang w:eastAsia="zh-CN"/>
              </w:rPr>
              <w:t>naziv gospodarskega subjekta:</w:t>
            </w:r>
          </w:p>
        </w:tc>
        <w:tc>
          <w:tcPr>
            <w:tcW w:w="5811" w:type="dxa"/>
            <w:shd w:val="clear" w:color="auto" w:fill="auto"/>
            <w:tcMar>
              <w:top w:w="0" w:type="dxa"/>
              <w:left w:w="108" w:type="dxa"/>
              <w:bottom w:w="0" w:type="dxa"/>
              <w:right w:w="108" w:type="dxa"/>
            </w:tcMar>
          </w:tcPr>
          <w:p w:rsidR="00766B3D" w:rsidRPr="00766B3D" w:rsidRDefault="00766B3D" w:rsidP="00766B3D">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766B3D" w:rsidRPr="00766B3D" w:rsidTr="001D5C71">
        <w:trPr>
          <w:trHeight w:val="397"/>
        </w:trPr>
        <w:tc>
          <w:tcPr>
            <w:tcW w:w="3369" w:type="dxa"/>
            <w:shd w:val="clear" w:color="auto" w:fill="auto"/>
            <w:tcMar>
              <w:top w:w="0" w:type="dxa"/>
              <w:left w:w="108" w:type="dxa"/>
              <w:bottom w:w="0" w:type="dxa"/>
              <w:right w:w="108" w:type="dxa"/>
            </w:tcMar>
          </w:tcPr>
          <w:p w:rsidR="00766B3D" w:rsidRPr="00766B3D" w:rsidRDefault="00766B3D" w:rsidP="00766B3D">
            <w:pPr>
              <w:suppressAutoHyphens/>
              <w:autoSpaceDN w:val="0"/>
              <w:snapToGrid w:val="0"/>
              <w:spacing w:after="0" w:line="276" w:lineRule="auto"/>
              <w:ind w:right="6"/>
              <w:jc w:val="right"/>
              <w:textAlignment w:val="baseline"/>
              <w:rPr>
                <w:rFonts w:ascii="Arial" w:eastAsia="Calibri" w:hAnsi="Arial" w:cs="Arial"/>
                <w:kern w:val="3"/>
                <w:lang w:eastAsia="zh-CN"/>
              </w:rPr>
            </w:pPr>
            <w:r w:rsidRPr="00766B3D">
              <w:rPr>
                <w:rFonts w:ascii="Arial" w:eastAsia="Calibri" w:hAnsi="Arial" w:cs="Arial"/>
                <w:kern w:val="3"/>
                <w:lang w:eastAsia="zh-CN"/>
              </w:rPr>
              <w:t>naslov gospodarskega subjekta:</w:t>
            </w:r>
          </w:p>
        </w:tc>
        <w:tc>
          <w:tcPr>
            <w:tcW w:w="5811" w:type="dxa"/>
            <w:tcBorders>
              <w:top w:val="single" w:sz="4" w:space="0" w:color="000000"/>
            </w:tcBorders>
            <w:shd w:val="clear" w:color="auto" w:fill="auto"/>
            <w:tcMar>
              <w:top w:w="0" w:type="dxa"/>
              <w:left w:w="108" w:type="dxa"/>
              <w:bottom w:w="0" w:type="dxa"/>
              <w:right w:w="108" w:type="dxa"/>
            </w:tcMar>
          </w:tcPr>
          <w:p w:rsidR="00766B3D" w:rsidRPr="00766B3D" w:rsidRDefault="00766B3D" w:rsidP="00766B3D">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766B3D" w:rsidRPr="00766B3D" w:rsidTr="001D5C71">
        <w:trPr>
          <w:trHeight w:val="397"/>
        </w:trPr>
        <w:tc>
          <w:tcPr>
            <w:tcW w:w="3369" w:type="dxa"/>
            <w:shd w:val="clear" w:color="auto" w:fill="auto"/>
            <w:tcMar>
              <w:top w:w="0" w:type="dxa"/>
              <w:left w:w="108" w:type="dxa"/>
              <w:bottom w:w="0" w:type="dxa"/>
              <w:right w:w="108" w:type="dxa"/>
            </w:tcMar>
          </w:tcPr>
          <w:p w:rsidR="00766B3D" w:rsidRPr="00766B3D" w:rsidRDefault="00766B3D" w:rsidP="00766B3D">
            <w:pPr>
              <w:suppressAutoHyphens/>
              <w:autoSpaceDN w:val="0"/>
              <w:snapToGrid w:val="0"/>
              <w:spacing w:after="0" w:line="276" w:lineRule="auto"/>
              <w:ind w:right="6"/>
              <w:jc w:val="right"/>
              <w:textAlignment w:val="baseline"/>
              <w:rPr>
                <w:rFonts w:ascii="Arial" w:eastAsia="Calibri" w:hAnsi="Arial" w:cs="Arial"/>
                <w:kern w:val="3"/>
                <w:lang w:eastAsia="zh-CN"/>
              </w:rPr>
            </w:pPr>
            <w:r w:rsidRPr="00766B3D">
              <w:rPr>
                <w:rFonts w:ascii="Arial" w:eastAsia="Calibri" w:hAnsi="Arial" w:cs="Arial"/>
                <w:kern w:val="3"/>
                <w:lang w:eastAsia="zh-CN"/>
              </w:rPr>
              <w:t>kontaktna oseba:</w:t>
            </w:r>
          </w:p>
        </w:tc>
        <w:tc>
          <w:tcPr>
            <w:tcW w:w="5811" w:type="dxa"/>
            <w:tcBorders>
              <w:top w:val="single" w:sz="4" w:space="0" w:color="000000"/>
            </w:tcBorders>
            <w:shd w:val="clear" w:color="auto" w:fill="auto"/>
            <w:tcMar>
              <w:top w:w="0" w:type="dxa"/>
              <w:left w:w="108" w:type="dxa"/>
              <w:bottom w:w="0" w:type="dxa"/>
              <w:right w:w="108" w:type="dxa"/>
            </w:tcMar>
          </w:tcPr>
          <w:p w:rsidR="00766B3D" w:rsidRPr="00766B3D" w:rsidRDefault="00766B3D" w:rsidP="00766B3D">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766B3D" w:rsidRPr="00766B3D" w:rsidTr="001D5C71">
        <w:trPr>
          <w:trHeight w:val="397"/>
        </w:trPr>
        <w:tc>
          <w:tcPr>
            <w:tcW w:w="3369" w:type="dxa"/>
            <w:shd w:val="clear" w:color="auto" w:fill="auto"/>
            <w:tcMar>
              <w:top w:w="0" w:type="dxa"/>
              <w:left w:w="108" w:type="dxa"/>
              <w:bottom w:w="0" w:type="dxa"/>
              <w:right w:w="108" w:type="dxa"/>
            </w:tcMar>
          </w:tcPr>
          <w:p w:rsidR="00766B3D" w:rsidRPr="00766B3D" w:rsidRDefault="00766B3D" w:rsidP="00766B3D">
            <w:pPr>
              <w:suppressAutoHyphens/>
              <w:autoSpaceDN w:val="0"/>
              <w:snapToGrid w:val="0"/>
              <w:spacing w:after="0" w:line="276" w:lineRule="auto"/>
              <w:ind w:right="-108"/>
              <w:jc w:val="right"/>
              <w:textAlignment w:val="baseline"/>
              <w:rPr>
                <w:rFonts w:ascii="Arial" w:eastAsia="Calibri" w:hAnsi="Arial" w:cs="Arial"/>
                <w:kern w:val="3"/>
                <w:lang w:eastAsia="zh-CN"/>
              </w:rPr>
            </w:pPr>
            <w:r w:rsidRPr="00766B3D">
              <w:rPr>
                <w:rFonts w:ascii="Arial" w:eastAsia="Calibri" w:hAnsi="Arial" w:cs="Arial"/>
                <w:kern w:val="3"/>
                <w:lang w:eastAsia="zh-CN"/>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rsidR="00766B3D" w:rsidRPr="00766B3D" w:rsidRDefault="00766B3D" w:rsidP="00766B3D">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766B3D" w:rsidRPr="00766B3D" w:rsidTr="001D5C71">
        <w:trPr>
          <w:trHeight w:val="397"/>
        </w:trPr>
        <w:tc>
          <w:tcPr>
            <w:tcW w:w="3369" w:type="dxa"/>
            <w:shd w:val="clear" w:color="auto" w:fill="auto"/>
            <w:tcMar>
              <w:top w:w="0" w:type="dxa"/>
              <w:left w:w="108" w:type="dxa"/>
              <w:bottom w:w="0" w:type="dxa"/>
              <w:right w:w="108" w:type="dxa"/>
            </w:tcMar>
          </w:tcPr>
          <w:p w:rsidR="00766B3D" w:rsidRPr="00766B3D" w:rsidRDefault="00766B3D" w:rsidP="00766B3D">
            <w:pPr>
              <w:suppressAutoHyphens/>
              <w:autoSpaceDN w:val="0"/>
              <w:snapToGrid w:val="0"/>
              <w:spacing w:after="0" w:line="276" w:lineRule="auto"/>
              <w:ind w:right="6"/>
              <w:jc w:val="right"/>
              <w:textAlignment w:val="baseline"/>
              <w:rPr>
                <w:rFonts w:ascii="Arial" w:eastAsia="Calibri" w:hAnsi="Arial" w:cs="Arial"/>
                <w:kern w:val="3"/>
                <w:lang w:eastAsia="zh-CN"/>
              </w:rPr>
            </w:pPr>
            <w:r w:rsidRPr="00766B3D">
              <w:rPr>
                <w:rFonts w:ascii="Arial" w:eastAsia="Calibri" w:hAnsi="Arial" w:cs="Arial"/>
                <w:kern w:val="3"/>
                <w:lang w:eastAsia="zh-CN"/>
              </w:rPr>
              <w:t>telefon:</w:t>
            </w:r>
          </w:p>
        </w:tc>
        <w:tc>
          <w:tcPr>
            <w:tcW w:w="5811" w:type="dxa"/>
            <w:tcBorders>
              <w:top w:val="single" w:sz="4" w:space="0" w:color="000000"/>
            </w:tcBorders>
            <w:shd w:val="clear" w:color="auto" w:fill="auto"/>
            <w:tcMar>
              <w:top w:w="0" w:type="dxa"/>
              <w:left w:w="108" w:type="dxa"/>
              <w:bottom w:w="0" w:type="dxa"/>
              <w:right w:w="108" w:type="dxa"/>
            </w:tcMar>
          </w:tcPr>
          <w:p w:rsidR="00766B3D" w:rsidRPr="00766B3D" w:rsidRDefault="00766B3D" w:rsidP="00766B3D">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766B3D" w:rsidRPr="00766B3D" w:rsidTr="001D5C71">
        <w:trPr>
          <w:trHeight w:val="397"/>
        </w:trPr>
        <w:tc>
          <w:tcPr>
            <w:tcW w:w="3369" w:type="dxa"/>
            <w:shd w:val="clear" w:color="auto" w:fill="auto"/>
            <w:tcMar>
              <w:top w:w="0" w:type="dxa"/>
              <w:left w:w="108" w:type="dxa"/>
              <w:bottom w:w="0" w:type="dxa"/>
              <w:right w:w="108" w:type="dxa"/>
            </w:tcMar>
          </w:tcPr>
          <w:p w:rsidR="00766B3D" w:rsidRPr="00766B3D" w:rsidRDefault="00766B3D" w:rsidP="00766B3D">
            <w:pPr>
              <w:suppressAutoHyphens/>
              <w:autoSpaceDN w:val="0"/>
              <w:snapToGrid w:val="0"/>
              <w:spacing w:after="0" w:line="276" w:lineRule="auto"/>
              <w:ind w:right="6"/>
              <w:jc w:val="right"/>
              <w:textAlignment w:val="baseline"/>
              <w:rPr>
                <w:rFonts w:ascii="Arial" w:eastAsia="Calibri" w:hAnsi="Arial" w:cs="Arial"/>
                <w:kern w:val="3"/>
                <w:lang w:eastAsia="zh-CN"/>
              </w:rPr>
            </w:pPr>
            <w:proofErr w:type="spellStart"/>
            <w:r w:rsidRPr="00766B3D">
              <w:rPr>
                <w:rFonts w:ascii="Arial" w:eastAsia="Calibri" w:hAnsi="Arial" w:cs="Arial"/>
                <w:kern w:val="3"/>
                <w:lang w:eastAsia="zh-CN"/>
              </w:rPr>
              <w:t>telefax</w:t>
            </w:r>
            <w:proofErr w:type="spellEnd"/>
            <w:r w:rsidRPr="00766B3D">
              <w:rPr>
                <w:rFonts w:ascii="Arial" w:eastAsia="Calibri" w:hAnsi="Arial" w:cs="Arial"/>
                <w:kern w:val="3"/>
                <w:lang w:eastAsia="zh-CN"/>
              </w:rPr>
              <w:t>:</w:t>
            </w:r>
          </w:p>
        </w:tc>
        <w:tc>
          <w:tcPr>
            <w:tcW w:w="5811" w:type="dxa"/>
            <w:tcBorders>
              <w:top w:val="single" w:sz="4" w:space="0" w:color="000000"/>
            </w:tcBorders>
            <w:shd w:val="clear" w:color="auto" w:fill="auto"/>
            <w:tcMar>
              <w:top w:w="0" w:type="dxa"/>
              <w:left w:w="108" w:type="dxa"/>
              <w:bottom w:w="0" w:type="dxa"/>
              <w:right w:w="108" w:type="dxa"/>
            </w:tcMar>
          </w:tcPr>
          <w:p w:rsidR="00766B3D" w:rsidRPr="00766B3D" w:rsidRDefault="00766B3D" w:rsidP="00766B3D">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766B3D" w:rsidRPr="00766B3D" w:rsidTr="001D5C71">
        <w:trPr>
          <w:trHeight w:val="397"/>
        </w:trPr>
        <w:tc>
          <w:tcPr>
            <w:tcW w:w="3369" w:type="dxa"/>
            <w:shd w:val="clear" w:color="auto" w:fill="auto"/>
            <w:tcMar>
              <w:top w:w="0" w:type="dxa"/>
              <w:left w:w="108" w:type="dxa"/>
              <w:bottom w:w="0" w:type="dxa"/>
              <w:right w:w="108" w:type="dxa"/>
            </w:tcMar>
          </w:tcPr>
          <w:p w:rsidR="00766B3D" w:rsidRPr="00766B3D" w:rsidRDefault="00766B3D" w:rsidP="00766B3D">
            <w:pPr>
              <w:suppressAutoHyphens/>
              <w:autoSpaceDN w:val="0"/>
              <w:snapToGrid w:val="0"/>
              <w:spacing w:after="0" w:line="276" w:lineRule="auto"/>
              <w:ind w:right="6"/>
              <w:jc w:val="right"/>
              <w:textAlignment w:val="baseline"/>
              <w:rPr>
                <w:rFonts w:ascii="Arial" w:eastAsia="Calibri" w:hAnsi="Arial" w:cs="Arial"/>
                <w:kern w:val="3"/>
                <w:lang w:eastAsia="zh-CN"/>
              </w:rPr>
            </w:pPr>
            <w:r w:rsidRPr="00766B3D">
              <w:rPr>
                <w:rFonts w:ascii="Arial" w:eastAsia="Calibri" w:hAnsi="Arial" w:cs="Arial"/>
                <w:kern w:val="3"/>
                <w:lang w:eastAsia="zh-CN"/>
              </w:rPr>
              <w:t>ID za DDV:</w:t>
            </w:r>
          </w:p>
        </w:tc>
        <w:tc>
          <w:tcPr>
            <w:tcW w:w="5811" w:type="dxa"/>
            <w:tcBorders>
              <w:top w:val="single" w:sz="4" w:space="0" w:color="000000"/>
            </w:tcBorders>
            <w:shd w:val="clear" w:color="auto" w:fill="auto"/>
            <w:tcMar>
              <w:top w:w="0" w:type="dxa"/>
              <w:left w:w="108" w:type="dxa"/>
              <w:bottom w:w="0" w:type="dxa"/>
              <w:right w:w="108" w:type="dxa"/>
            </w:tcMar>
          </w:tcPr>
          <w:p w:rsidR="00766B3D" w:rsidRPr="00766B3D" w:rsidRDefault="00766B3D" w:rsidP="00766B3D">
            <w:pPr>
              <w:spacing w:after="0" w:line="276" w:lineRule="auto"/>
              <w:rPr>
                <w:rFonts w:ascii="Arial" w:eastAsia="Calibri" w:hAnsi="Arial" w:cs="Arial"/>
              </w:rPr>
            </w:pPr>
          </w:p>
        </w:tc>
      </w:tr>
      <w:tr w:rsidR="00766B3D" w:rsidRPr="00766B3D" w:rsidTr="001D5C71">
        <w:trPr>
          <w:trHeight w:val="397"/>
        </w:trPr>
        <w:tc>
          <w:tcPr>
            <w:tcW w:w="3369" w:type="dxa"/>
            <w:shd w:val="clear" w:color="auto" w:fill="auto"/>
            <w:tcMar>
              <w:top w:w="0" w:type="dxa"/>
              <w:left w:w="108" w:type="dxa"/>
              <w:bottom w:w="0" w:type="dxa"/>
              <w:right w:w="108" w:type="dxa"/>
            </w:tcMar>
          </w:tcPr>
          <w:p w:rsidR="00766B3D" w:rsidRPr="00766B3D" w:rsidRDefault="00766B3D" w:rsidP="00766B3D">
            <w:pPr>
              <w:suppressAutoHyphens/>
              <w:autoSpaceDN w:val="0"/>
              <w:snapToGrid w:val="0"/>
              <w:spacing w:after="0" w:line="276" w:lineRule="auto"/>
              <w:ind w:right="6"/>
              <w:jc w:val="right"/>
              <w:textAlignment w:val="baseline"/>
              <w:rPr>
                <w:rFonts w:ascii="Arial" w:eastAsia="Calibri" w:hAnsi="Arial" w:cs="Arial"/>
                <w:kern w:val="3"/>
                <w:lang w:eastAsia="zh-CN"/>
              </w:rPr>
            </w:pPr>
            <w:r w:rsidRPr="00766B3D">
              <w:rPr>
                <w:rFonts w:ascii="Arial" w:eastAsia="Calibri" w:hAnsi="Arial" w:cs="Arial"/>
                <w:kern w:val="3"/>
                <w:lang w:eastAsia="zh-CN"/>
              </w:rPr>
              <w:t>matična številka gospodarskega subjekta:</w:t>
            </w:r>
          </w:p>
        </w:tc>
        <w:tc>
          <w:tcPr>
            <w:tcW w:w="5811" w:type="dxa"/>
            <w:tcBorders>
              <w:top w:val="single" w:sz="4" w:space="0" w:color="000000"/>
            </w:tcBorders>
            <w:shd w:val="clear" w:color="auto" w:fill="auto"/>
            <w:tcMar>
              <w:top w:w="0" w:type="dxa"/>
              <w:left w:w="108" w:type="dxa"/>
              <w:bottom w:w="0" w:type="dxa"/>
              <w:right w:w="108" w:type="dxa"/>
            </w:tcMar>
          </w:tcPr>
          <w:p w:rsidR="00766B3D" w:rsidRPr="00766B3D" w:rsidRDefault="00766B3D" w:rsidP="00766B3D">
            <w:pPr>
              <w:spacing w:after="0" w:line="276" w:lineRule="auto"/>
              <w:rPr>
                <w:rFonts w:ascii="Arial" w:eastAsia="Calibri" w:hAnsi="Arial" w:cs="Arial"/>
              </w:rPr>
            </w:pPr>
          </w:p>
        </w:tc>
      </w:tr>
      <w:tr w:rsidR="00766B3D" w:rsidRPr="00766B3D" w:rsidTr="001D5C71">
        <w:trPr>
          <w:trHeight w:val="397"/>
        </w:trPr>
        <w:tc>
          <w:tcPr>
            <w:tcW w:w="3369" w:type="dxa"/>
            <w:shd w:val="clear" w:color="auto" w:fill="auto"/>
            <w:tcMar>
              <w:top w:w="0" w:type="dxa"/>
              <w:left w:w="108" w:type="dxa"/>
              <w:bottom w:w="0" w:type="dxa"/>
              <w:right w:w="108" w:type="dxa"/>
            </w:tcMar>
          </w:tcPr>
          <w:p w:rsidR="00766B3D" w:rsidRPr="00766B3D" w:rsidRDefault="00766B3D" w:rsidP="00766B3D">
            <w:pPr>
              <w:suppressAutoHyphens/>
              <w:autoSpaceDN w:val="0"/>
              <w:snapToGrid w:val="0"/>
              <w:spacing w:after="0" w:line="276" w:lineRule="auto"/>
              <w:ind w:right="6"/>
              <w:jc w:val="right"/>
              <w:textAlignment w:val="baseline"/>
              <w:rPr>
                <w:rFonts w:ascii="Arial" w:eastAsia="Calibri" w:hAnsi="Arial" w:cs="Arial"/>
                <w:kern w:val="3"/>
                <w:lang w:eastAsia="zh-CN"/>
              </w:rPr>
            </w:pPr>
            <w:r w:rsidRPr="00766B3D">
              <w:rPr>
                <w:rFonts w:ascii="Arial" w:eastAsia="Calibri" w:hAnsi="Arial" w:cs="Arial"/>
                <w:kern w:val="3"/>
                <w:lang w:eastAsia="zh-CN"/>
              </w:rPr>
              <w:t>št. transakcijskega računa:</w:t>
            </w:r>
          </w:p>
        </w:tc>
        <w:tc>
          <w:tcPr>
            <w:tcW w:w="5811" w:type="dxa"/>
            <w:tcBorders>
              <w:top w:val="single" w:sz="4" w:space="0" w:color="000000"/>
            </w:tcBorders>
            <w:shd w:val="clear" w:color="auto" w:fill="auto"/>
            <w:tcMar>
              <w:top w:w="0" w:type="dxa"/>
              <w:left w:w="108" w:type="dxa"/>
              <w:bottom w:w="0" w:type="dxa"/>
              <w:right w:w="108" w:type="dxa"/>
            </w:tcMar>
          </w:tcPr>
          <w:p w:rsidR="00766B3D" w:rsidRPr="00766B3D" w:rsidRDefault="00766B3D" w:rsidP="00766B3D">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766B3D" w:rsidRPr="00766B3D" w:rsidTr="001D5C71">
        <w:trPr>
          <w:trHeight w:val="397"/>
        </w:trPr>
        <w:tc>
          <w:tcPr>
            <w:tcW w:w="3369" w:type="dxa"/>
            <w:shd w:val="clear" w:color="auto" w:fill="auto"/>
            <w:tcMar>
              <w:top w:w="0" w:type="dxa"/>
              <w:left w:w="108" w:type="dxa"/>
              <w:bottom w:w="0" w:type="dxa"/>
              <w:right w:w="108" w:type="dxa"/>
            </w:tcMar>
          </w:tcPr>
          <w:p w:rsidR="00766B3D" w:rsidRPr="00766B3D" w:rsidRDefault="00766B3D" w:rsidP="00766B3D">
            <w:pPr>
              <w:suppressAutoHyphens/>
              <w:autoSpaceDN w:val="0"/>
              <w:snapToGrid w:val="0"/>
              <w:spacing w:after="0" w:line="276" w:lineRule="auto"/>
              <w:ind w:right="6"/>
              <w:jc w:val="right"/>
              <w:textAlignment w:val="baseline"/>
              <w:rPr>
                <w:rFonts w:ascii="Arial" w:eastAsia="Calibri" w:hAnsi="Arial" w:cs="Arial"/>
                <w:kern w:val="3"/>
                <w:lang w:eastAsia="zh-CN"/>
              </w:rPr>
            </w:pPr>
            <w:r w:rsidRPr="00766B3D">
              <w:rPr>
                <w:rFonts w:ascii="Arial" w:eastAsia="Calibri" w:hAnsi="Arial" w:cs="Arial"/>
                <w:kern w:val="3"/>
                <w:lang w:eastAsia="zh-CN"/>
              </w:rPr>
              <w:t>GOSPODARSKI SUBJEKT SODI MED MSP, kot je opredeljeno v Priporočilu Komisije 2003/361/ES</w:t>
            </w:r>
          </w:p>
        </w:tc>
        <w:tc>
          <w:tcPr>
            <w:tcW w:w="5811" w:type="dxa"/>
            <w:tcBorders>
              <w:top w:val="single" w:sz="4" w:space="0" w:color="000000"/>
            </w:tcBorders>
            <w:shd w:val="clear" w:color="auto" w:fill="auto"/>
            <w:tcMar>
              <w:top w:w="0" w:type="dxa"/>
              <w:left w:w="108" w:type="dxa"/>
              <w:bottom w:w="0" w:type="dxa"/>
              <w:right w:w="108" w:type="dxa"/>
            </w:tcMar>
          </w:tcPr>
          <w:tbl>
            <w:tblPr>
              <w:tblStyle w:val="Tabelamrea"/>
              <w:tblpPr w:leftFromText="141" w:rightFromText="141" w:vertAnchor="text" w:horzAnchor="margin" w:tblpXSpec="center" w:tblpY="434"/>
              <w:tblOverlap w:val="never"/>
              <w:tblW w:w="0" w:type="auto"/>
              <w:tblLayout w:type="fixed"/>
              <w:tblLook w:val="04A0" w:firstRow="1" w:lastRow="0" w:firstColumn="1" w:lastColumn="0" w:noHBand="0" w:noVBand="1"/>
            </w:tblPr>
            <w:tblGrid>
              <w:gridCol w:w="1117"/>
              <w:gridCol w:w="1117"/>
            </w:tblGrid>
            <w:tr w:rsidR="00766B3D" w:rsidRPr="00766B3D" w:rsidTr="001D5C71">
              <w:tc>
                <w:tcPr>
                  <w:tcW w:w="1117" w:type="dxa"/>
                  <w:tcBorders>
                    <w:top w:val="single" w:sz="4" w:space="0" w:color="auto"/>
                  </w:tcBorders>
                </w:tcPr>
                <w:p w:rsidR="00766B3D" w:rsidRPr="00766B3D" w:rsidRDefault="00766B3D" w:rsidP="00766B3D">
                  <w:pPr>
                    <w:suppressAutoHyphens/>
                    <w:autoSpaceDN w:val="0"/>
                    <w:snapToGrid w:val="0"/>
                    <w:spacing w:after="200" w:line="276" w:lineRule="auto"/>
                    <w:ind w:right="6"/>
                    <w:jc w:val="center"/>
                    <w:textAlignment w:val="baseline"/>
                    <w:rPr>
                      <w:rFonts w:ascii="Arial" w:hAnsi="Arial" w:cs="Arial"/>
                      <w:color w:val="000000"/>
                      <w:kern w:val="3"/>
                      <w:lang w:eastAsia="zh-CN"/>
                    </w:rPr>
                  </w:pPr>
                  <w:r w:rsidRPr="00766B3D">
                    <w:rPr>
                      <w:rFonts w:ascii="Arial" w:hAnsi="Arial" w:cs="Arial"/>
                      <w:color w:val="000000"/>
                      <w:kern w:val="3"/>
                      <w:lang w:eastAsia="zh-CN"/>
                    </w:rPr>
                    <w:t>DA</w:t>
                  </w:r>
                </w:p>
              </w:tc>
              <w:tc>
                <w:tcPr>
                  <w:tcW w:w="1117" w:type="dxa"/>
                  <w:tcBorders>
                    <w:top w:val="single" w:sz="4" w:space="0" w:color="auto"/>
                  </w:tcBorders>
                </w:tcPr>
                <w:p w:rsidR="00766B3D" w:rsidRPr="00766B3D" w:rsidRDefault="00766B3D" w:rsidP="00766B3D">
                  <w:pPr>
                    <w:suppressAutoHyphens/>
                    <w:autoSpaceDN w:val="0"/>
                    <w:snapToGrid w:val="0"/>
                    <w:spacing w:after="200" w:line="276" w:lineRule="auto"/>
                    <w:ind w:right="6"/>
                    <w:jc w:val="center"/>
                    <w:textAlignment w:val="baseline"/>
                    <w:rPr>
                      <w:rFonts w:ascii="Arial" w:hAnsi="Arial" w:cs="Arial"/>
                      <w:color w:val="000000"/>
                      <w:kern w:val="3"/>
                      <w:lang w:eastAsia="zh-CN"/>
                    </w:rPr>
                  </w:pPr>
                  <w:r w:rsidRPr="00766B3D">
                    <w:rPr>
                      <w:rFonts w:ascii="Arial" w:hAnsi="Arial" w:cs="Arial"/>
                      <w:color w:val="000000"/>
                      <w:kern w:val="3"/>
                      <w:lang w:eastAsia="zh-CN"/>
                    </w:rPr>
                    <w:t>NE</w:t>
                  </w:r>
                </w:p>
              </w:tc>
            </w:tr>
          </w:tbl>
          <w:p w:rsidR="00766B3D" w:rsidRPr="00766B3D" w:rsidRDefault="00766B3D" w:rsidP="00766B3D">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766B3D" w:rsidRPr="00766B3D" w:rsidTr="001D5C71">
        <w:trPr>
          <w:trHeight w:val="397"/>
        </w:trPr>
        <w:tc>
          <w:tcPr>
            <w:tcW w:w="3369" w:type="dxa"/>
            <w:shd w:val="clear" w:color="auto" w:fill="auto"/>
            <w:tcMar>
              <w:top w:w="0" w:type="dxa"/>
              <w:left w:w="108" w:type="dxa"/>
              <w:bottom w:w="0" w:type="dxa"/>
              <w:right w:w="108" w:type="dxa"/>
            </w:tcMar>
          </w:tcPr>
          <w:p w:rsidR="00766B3D" w:rsidRPr="00766B3D" w:rsidRDefault="00766B3D" w:rsidP="00766B3D">
            <w:pPr>
              <w:suppressAutoHyphens/>
              <w:autoSpaceDN w:val="0"/>
              <w:snapToGrid w:val="0"/>
              <w:spacing w:after="0" w:line="276" w:lineRule="auto"/>
              <w:ind w:right="6"/>
              <w:jc w:val="right"/>
              <w:textAlignment w:val="baseline"/>
              <w:rPr>
                <w:rFonts w:ascii="Arial" w:eastAsia="Calibri" w:hAnsi="Arial" w:cs="Arial"/>
                <w:kern w:val="3"/>
                <w:lang w:eastAsia="zh-CN"/>
              </w:rPr>
            </w:pPr>
          </w:p>
        </w:tc>
        <w:tc>
          <w:tcPr>
            <w:tcW w:w="5811" w:type="dxa"/>
            <w:shd w:val="clear" w:color="auto" w:fill="auto"/>
            <w:tcMar>
              <w:top w:w="0" w:type="dxa"/>
              <w:left w:w="108" w:type="dxa"/>
              <w:bottom w:w="0" w:type="dxa"/>
              <w:right w:w="108" w:type="dxa"/>
            </w:tcMar>
          </w:tcPr>
          <w:p w:rsidR="00766B3D" w:rsidRPr="00766B3D" w:rsidRDefault="00766B3D" w:rsidP="00766B3D">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766B3D" w:rsidRPr="00766B3D" w:rsidTr="001D5C71">
        <w:trPr>
          <w:trHeight w:val="397"/>
        </w:trPr>
        <w:tc>
          <w:tcPr>
            <w:tcW w:w="3369" w:type="dxa"/>
            <w:shd w:val="clear" w:color="auto" w:fill="auto"/>
            <w:tcMar>
              <w:top w:w="0" w:type="dxa"/>
              <w:left w:w="108" w:type="dxa"/>
              <w:bottom w:w="0" w:type="dxa"/>
              <w:right w:w="108" w:type="dxa"/>
            </w:tcMar>
          </w:tcPr>
          <w:p w:rsidR="00766B3D" w:rsidRPr="00766B3D" w:rsidRDefault="00766B3D" w:rsidP="00766B3D">
            <w:pPr>
              <w:suppressAutoHyphens/>
              <w:autoSpaceDN w:val="0"/>
              <w:snapToGrid w:val="0"/>
              <w:spacing w:after="0" w:line="276" w:lineRule="auto"/>
              <w:ind w:right="6"/>
              <w:jc w:val="right"/>
              <w:textAlignment w:val="baseline"/>
              <w:rPr>
                <w:rFonts w:ascii="Arial" w:eastAsia="Calibri" w:hAnsi="Arial" w:cs="Arial"/>
                <w:kern w:val="3"/>
                <w:lang w:eastAsia="zh-CN"/>
              </w:rPr>
            </w:pPr>
            <w:r w:rsidRPr="00766B3D">
              <w:rPr>
                <w:rFonts w:ascii="Arial" w:eastAsia="Calibri" w:hAnsi="Arial" w:cs="Arial"/>
                <w:kern w:val="3"/>
                <w:lang w:eastAsia="zh-CN"/>
              </w:rPr>
              <w:t>pooblaščena oseba za podpis ponudbe in okvirnega sporazuma:</w:t>
            </w:r>
          </w:p>
        </w:tc>
        <w:tc>
          <w:tcPr>
            <w:tcW w:w="5811" w:type="dxa"/>
            <w:tcBorders>
              <w:bottom w:val="single" w:sz="4" w:space="0" w:color="000000"/>
            </w:tcBorders>
            <w:shd w:val="clear" w:color="auto" w:fill="auto"/>
            <w:tcMar>
              <w:top w:w="0" w:type="dxa"/>
              <w:left w:w="108" w:type="dxa"/>
              <w:bottom w:w="0" w:type="dxa"/>
              <w:right w:w="108" w:type="dxa"/>
            </w:tcMar>
          </w:tcPr>
          <w:p w:rsidR="00766B3D" w:rsidRPr="00766B3D" w:rsidRDefault="00766B3D" w:rsidP="00766B3D">
            <w:pPr>
              <w:suppressAutoHyphens/>
              <w:autoSpaceDN w:val="0"/>
              <w:snapToGrid w:val="0"/>
              <w:spacing w:after="0" w:line="276" w:lineRule="auto"/>
              <w:ind w:right="6"/>
              <w:jc w:val="both"/>
              <w:textAlignment w:val="baseline"/>
              <w:rPr>
                <w:rFonts w:ascii="Arial" w:eastAsia="Calibri" w:hAnsi="Arial" w:cs="Arial"/>
                <w:kern w:val="3"/>
                <w:lang w:eastAsia="zh-CN"/>
              </w:rPr>
            </w:pPr>
          </w:p>
        </w:tc>
      </w:tr>
    </w:tbl>
    <w:p w:rsidR="00766B3D" w:rsidRPr="00766B3D" w:rsidRDefault="00766B3D" w:rsidP="00766B3D">
      <w:pPr>
        <w:suppressAutoHyphens/>
        <w:autoSpaceDN w:val="0"/>
        <w:spacing w:after="0" w:line="276" w:lineRule="auto"/>
        <w:ind w:right="6"/>
        <w:jc w:val="both"/>
        <w:textAlignment w:val="baseline"/>
        <w:rPr>
          <w:rFonts w:ascii="Arial" w:eastAsia="Calibri" w:hAnsi="Arial" w:cs="Arial"/>
          <w:kern w:val="3"/>
          <w:lang w:eastAsia="zh-CN"/>
        </w:rPr>
      </w:pPr>
    </w:p>
    <w:p w:rsidR="00766B3D" w:rsidRPr="00766B3D" w:rsidRDefault="00766B3D" w:rsidP="00766B3D">
      <w:pPr>
        <w:suppressAutoHyphens/>
        <w:autoSpaceDN w:val="0"/>
        <w:spacing w:after="0" w:line="276" w:lineRule="auto"/>
        <w:ind w:right="6"/>
        <w:jc w:val="both"/>
        <w:textAlignment w:val="baseline"/>
        <w:rPr>
          <w:rFonts w:ascii="Arial" w:eastAsia="Calibri" w:hAnsi="Arial" w:cs="Arial"/>
          <w:kern w:val="3"/>
          <w:lang w:eastAsia="zh-CN"/>
        </w:rPr>
      </w:pPr>
      <w:r w:rsidRPr="00766B3D">
        <w:rPr>
          <w:rFonts w:ascii="Arial" w:eastAsia="Calibri" w:hAnsi="Arial" w:cs="Arial"/>
          <w:kern w:val="3"/>
          <w:lang w:eastAsia="zh-CN"/>
        </w:rPr>
        <w:t>OSEBE, KI SO člani upravnega, vodstvenega ali nadzornega organa tega gospodarskega subjekta ali ki imajo pooblastila za njegovo zastopanje ali odločanje ali nadzor v njem*:</w:t>
      </w:r>
    </w:p>
    <w:tbl>
      <w:tblPr>
        <w:tblW w:w="9230" w:type="dxa"/>
        <w:tblInd w:w="-5" w:type="dxa"/>
        <w:tblLayout w:type="fixed"/>
        <w:tblCellMar>
          <w:left w:w="10" w:type="dxa"/>
          <w:right w:w="10" w:type="dxa"/>
        </w:tblCellMar>
        <w:tblLook w:val="04A0" w:firstRow="1" w:lastRow="0" w:firstColumn="1" w:lastColumn="0" w:noHBand="0" w:noVBand="1"/>
      </w:tblPr>
      <w:tblGrid>
        <w:gridCol w:w="828"/>
        <w:gridCol w:w="8402"/>
      </w:tblGrid>
      <w:tr w:rsidR="00766B3D" w:rsidRPr="00766B3D" w:rsidTr="001D5C71">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66B3D" w:rsidRPr="00766B3D" w:rsidRDefault="00766B3D" w:rsidP="00766B3D">
            <w:pPr>
              <w:suppressAutoHyphens/>
              <w:autoSpaceDN w:val="0"/>
              <w:snapToGrid w:val="0"/>
              <w:spacing w:after="0" w:line="276" w:lineRule="auto"/>
              <w:ind w:right="6"/>
              <w:jc w:val="both"/>
              <w:textAlignment w:val="baseline"/>
              <w:rPr>
                <w:rFonts w:ascii="Arial" w:eastAsia="Calibri" w:hAnsi="Arial" w:cs="Arial"/>
                <w:kern w:val="3"/>
                <w:lang w:eastAsia="zh-CN"/>
              </w:rPr>
            </w:pPr>
            <w:r w:rsidRPr="00766B3D">
              <w:rPr>
                <w:rFonts w:ascii="Arial" w:eastAsia="Calibri" w:hAnsi="Arial" w:cs="Arial"/>
                <w:kern w:val="3"/>
                <w:lang w:eastAsia="zh-CN"/>
              </w:rPr>
              <w:t>1</w:t>
            </w:r>
          </w:p>
        </w:tc>
        <w:bookmarkStart w:id="16" w:name="Besedilo73"/>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6B3D" w:rsidRPr="00766B3D" w:rsidRDefault="00766B3D" w:rsidP="00766B3D">
            <w:pPr>
              <w:suppressAutoHyphens/>
              <w:autoSpaceDN w:val="0"/>
              <w:snapToGrid w:val="0"/>
              <w:spacing w:after="0" w:line="276" w:lineRule="auto"/>
              <w:ind w:right="6"/>
              <w:jc w:val="both"/>
              <w:textAlignment w:val="baseline"/>
              <w:rPr>
                <w:rFonts w:ascii="Arial" w:eastAsia="Calibri" w:hAnsi="Arial" w:cs="Arial"/>
                <w:kern w:val="3"/>
                <w:lang w:eastAsia="zh-CN"/>
              </w:rPr>
            </w:pPr>
            <w:r w:rsidRPr="00766B3D">
              <w:rPr>
                <w:rFonts w:ascii="Arial" w:eastAsia="Calibri" w:hAnsi="Arial" w:cs="Arial"/>
                <w:kern w:val="3"/>
                <w:lang w:eastAsia="zh-CN"/>
              </w:rPr>
              <w:fldChar w:fldCharType="begin"/>
            </w:r>
            <w:r w:rsidRPr="00766B3D">
              <w:rPr>
                <w:rFonts w:ascii="Arial" w:eastAsia="Calibri" w:hAnsi="Arial" w:cs="Arial"/>
                <w:kern w:val="3"/>
                <w:lang w:eastAsia="zh-CN"/>
              </w:rPr>
              <w:instrText xml:space="preserve"> FILLIN "Besedilo73" </w:instrText>
            </w:r>
            <w:r w:rsidRPr="00766B3D">
              <w:rPr>
                <w:rFonts w:ascii="Arial" w:eastAsia="Calibri" w:hAnsi="Arial" w:cs="Arial"/>
                <w:kern w:val="3"/>
                <w:lang w:eastAsia="zh-CN"/>
              </w:rPr>
              <w:fldChar w:fldCharType="separate"/>
            </w:r>
            <w:r w:rsidRPr="00766B3D">
              <w:rPr>
                <w:rFonts w:ascii="Arial" w:eastAsia="Calibri" w:hAnsi="Arial" w:cs="Arial"/>
                <w:kern w:val="3"/>
                <w:lang w:eastAsia="zh-CN"/>
              </w:rPr>
              <w:t>     </w:t>
            </w:r>
            <w:r w:rsidRPr="00766B3D">
              <w:rPr>
                <w:rFonts w:ascii="Arial" w:eastAsia="Calibri" w:hAnsi="Arial" w:cs="Arial"/>
                <w:kern w:val="3"/>
                <w:lang w:eastAsia="zh-CN"/>
              </w:rPr>
              <w:fldChar w:fldCharType="end"/>
            </w:r>
            <w:bookmarkEnd w:id="16"/>
          </w:p>
        </w:tc>
      </w:tr>
      <w:tr w:rsidR="00766B3D" w:rsidRPr="00766B3D" w:rsidTr="001D5C71">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66B3D" w:rsidRPr="00766B3D" w:rsidRDefault="00766B3D" w:rsidP="00766B3D">
            <w:pPr>
              <w:suppressAutoHyphens/>
              <w:autoSpaceDN w:val="0"/>
              <w:snapToGrid w:val="0"/>
              <w:spacing w:after="0" w:line="276" w:lineRule="auto"/>
              <w:ind w:right="6"/>
              <w:jc w:val="both"/>
              <w:textAlignment w:val="baseline"/>
              <w:rPr>
                <w:rFonts w:ascii="Arial" w:eastAsia="Calibri" w:hAnsi="Arial" w:cs="Arial"/>
                <w:kern w:val="3"/>
                <w:lang w:eastAsia="zh-CN"/>
              </w:rPr>
            </w:pPr>
            <w:r w:rsidRPr="00766B3D">
              <w:rPr>
                <w:rFonts w:ascii="Arial" w:eastAsia="Calibri" w:hAnsi="Arial" w:cs="Arial"/>
                <w:kern w:val="3"/>
                <w:lang w:eastAsia="zh-CN"/>
              </w:rPr>
              <w:t>2</w:t>
            </w:r>
          </w:p>
        </w:tc>
        <w:bookmarkStart w:id="17" w:name="Besedilo74"/>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6B3D" w:rsidRPr="00766B3D" w:rsidRDefault="00766B3D" w:rsidP="00766B3D">
            <w:pPr>
              <w:suppressAutoHyphens/>
              <w:autoSpaceDN w:val="0"/>
              <w:snapToGrid w:val="0"/>
              <w:spacing w:after="0" w:line="276" w:lineRule="auto"/>
              <w:ind w:right="6"/>
              <w:jc w:val="both"/>
              <w:textAlignment w:val="baseline"/>
              <w:rPr>
                <w:rFonts w:ascii="Arial" w:eastAsia="Calibri" w:hAnsi="Arial" w:cs="Arial"/>
                <w:kern w:val="3"/>
                <w:lang w:eastAsia="zh-CN"/>
              </w:rPr>
            </w:pPr>
            <w:r w:rsidRPr="00766B3D">
              <w:rPr>
                <w:rFonts w:ascii="Arial" w:eastAsia="Calibri" w:hAnsi="Arial" w:cs="Arial"/>
                <w:kern w:val="3"/>
                <w:lang w:eastAsia="zh-CN"/>
              </w:rPr>
              <w:fldChar w:fldCharType="begin"/>
            </w:r>
            <w:r w:rsidRPr="00766B3D">
              <w:rPr>
                <w:rFonts w:ascii="Arial" w:eastAsia="Calibri" w:hAnsi="Arial" w:cs="Arial"/>
                <w:kern w:val="3"/>
                <w:lang w:eastAsia="zh-CN"/>
              </w:rPr>
              <w:instrText xml:space="preserve"> FILLIN "Besedilo74" </w:instrText>
            </w:r>
            <w:r w:rsidRPr="00766B3D">
              <w:rPr>
                <w:rFonts w:ascii="Arial" w:eastAsia="Calibri" w:hAnsi="Arial" w:cs="Arial"/>
                <w:kern w:val="3"/>
                <w:lang w:eastAsia="zh-CN"/>
              </w:rPr>
              <w:fldChar w:fldCharType="separate"/>
            </w:r>
            <w:r w:rsidRPr="00766B3D">
              <w:rPr>
                <w:rFonts w:ascii="Arial" w:eastAsia="Calibri" w:hAnsi="Arial" w:cs="Arial"/>
                <w:kern w:val="3"/>
                <w:lang w:eastAsia="zh-CN"/>
              </w:rPr>
              <w:t>     </w:t>
            </w:r>
            <w:r w:rsidRPr="00766B3D">
              <w:rPr>
                <w:rFonts w:ascii="Arial" w:eastAsia="Calibri" w:hAnsi="Arial" w:cs="Arial"/>
                <w:kern w:val="3"/>
                <w:lang w:eastAsia="zh-CN"/>
              </w:rPr>
              <w:fldChar w:fldCharType="end"/>
            </w:r>
            <w:bookmarkEnd w:id="17"/>
          </w:p>
        </w:tc>
      </w:tr>
      <w:tr w:rsidR="00766B3D" w:rsidRPr="00766B3D" w:rsidTr="001D5C71">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66B3D" w:rsidRPr="00766B3D" w:rsidRDefault="00766B3D" w:rsidP="00766B3D">
            <w:pPr>
              <w:suppressAutoHyphens/>
              <w:autoSpaceDN w:val="0"/>
              <w:snapToGrid w:val="0"/>
              <w:spacing w:after="0" w:line="276" w:lineRule="auto"/>
              <w:ind w:right="6"/>
              <w:jc w:val="both"/>
              <w:textAlignment w:val="baseline"/>
              <w:rPr>
                <w:rFonts w:ascii="Arial" w:eastAsia="Calibri" w:hAnsi="Arial" w:cs="Arial"/>
                <w:kern w:val="3"/>
                <w:lang w:eastAsia="zh-CN"/>
              </w:rPr>
            </w:pPr>
            <w:r w:rsidRPr="00766B3D">
              <w:rPr>
                <w:rFonts w:ascii="Arial" w:eastAsia="Calibri" w:hAnsi="Arial" w:cs="Arial"/>
                <w:kern w:val="3"/>
                <w:lang w:eastAsia="zh-CN"/>
              </w:rPr>
              <w:t>3</w:t>
            </w:r>
          </w:p>
        </w:tc>
        <w:bookmarkStart w:id="18" w:name="Besedilo75"/>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6B3D" w:rsidRPr="00766B3D" w:rsidRDefault="00766B3D" w:rsidP="00766B3D">
            <w:pPr>
              <w:suppressAutoHyphens/>
              <w:autoSpaceDN w:val="0"/>
              <w:snapToGrid w:val="0"/>
              <w:spacing w:after="0" w:line="276" w:lineRule="auto"/>
              <w:ind w:right="6"/>
              <w:jc w:val="both"/>
              <w:textAlignment w:val="baseline"/>
              <w:rPr>
                <w:rFonts w:ascii="Arial" w:eastAsia="Calibri" w:hAnsi="Arial" w:cs="Arial"/>
                <w:kern w:val="3"/>
                <w:lang w:eastAsia="zh-CN"/>
              </w:rPr>
            </w:pPr>
            <w:r w:rsidRPr="00766B3D">
              <w:rPr>
                <w:rFonts w:ascii="Arial" w:eastAsia="Calibri" w:hAnsi="Arial" w:cs="Arial"/>
                <w:kern w:val="3"/>
                <w:lang w:eastAsia="zh-CN"/>
              </w:rPr>
              <w:fldChar w:fldCharType="begin"/>
            </w:r>
            <w:r w:rsidRPr="00766B3D">
              <w:rPr>
                <w:rFonts w:ascii="Arial" w:eastAsia="Calibri" w:hAnsi="Arial" w:cs="Arial"/>
                <w:kern w:val="3"/>
                <w:lang w:eastAsia="zh-CN"/>
              </w:rPr>
              <w:instrText xml:space="preserve"> FILLIN "Besedilo75" </w:instrText>
            </w:r>
            <w:r w:rsidRPr="00766B3D">
              <w:rPr>
                <w:rFonts w:ascii="Arial" w:eastAsia="Calibri" w:hAnsi="Arial" w:cs="Arial"/>
                <w:kern w:val="3"/>
                <w:lang w:eastAsia="zh-CN"/>
              </w:rPr>
              <w:fldChar w:fldCharType="separate"/>
            </w:r>
            <w:r w:rsidRPr="00766B3D">
              <w:rPr>
                <w:rFonts w:ascii="Arial" w:eastAsia="Calibri" w:hAnsi="Arial" w:cs="Arial"/>
                <w:kern w:val="3"/>
                <w:lang w:eastAsia="zh-CN"/>
              </w:rPr>
              <w:t>     </w:t>
            </w:r>
            <w:r w:rsidRPr="00766B3D">
              <w:rPr>
                <w:rFonts w:ascii="Arial" w:eastAsia="Calibri" w:hAnsi="Arial" w:cs="Arial"/>
                <w:kern w:val="3"/>
                <w:lang w:eastAsia="zh-CN"/>
              </w:rPr>
              <w:fldChar w:fldCharType="end"/>
            </w:r>
            <w:bookmarkEnd w:id="18"/>
          </w:p>
        </w:tc>
      </w:tr>
      <w:tr w:rsidR="00766B3D" w:rsidRPr="00766B3D" w:rsidTr="001D5C71">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66B3D" w:rsidRPr="00766B3D" w:rsidRDefault="00766B3D" w:rsidP="00766B3D">
            <w:pPr>
              <w:suppressAutoHyphens/>
              <w:autoSpaceDN w:val="0"/>
              <w:snapToGrid w:val="0"/>
              <w:spacing w:after="0" w:line="276" w:lineRule="auto"/>
              <w:ind w:right="6"/>
              <w:jc w:val="both"/>
              <w:textAlignment w:val="baseline"/>
              <w:rPr>
                <w:rFonts w:ascii="Arial" w:eastAsia="Calibri" w:hAnsi="Arial" w:cs="Arial"/>
                <w:kern w:val="3"/>
                <w:lang w:eastAsia="zh-CN"/>
              </w:rPr>
            </w:pPr>
            <w:r w:rsidRPr="00766B3D">
              <w:rPr>
                <w:rFonts w:ascii="Arial" w:eastAsia="Calibri" w:hAnsi="Arial" w:cs="Arial"/>
                <w:kern w:val="3"/>
                <w:lang w:eastAsia="zh-CN"/>
              </w:rPr>
              <w:t>4</w:t>
            </w:r>
          </w:p>
        </w:tc>
        <w:bookmarkStart w:id="19" w:name="Besedilo76"/>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6B3D" w:rsidRPr="00766B3D" w:rsidRDefault="00766B3D" w:rsidP="00766B3D">
            <w:pPr>
              <w:suppressAutoHyphens/>
              <w:autoSpaceDN w:val="0"/>
              <w:snapToGrid w:val="0"/>
              <w:spacing w:after="0" w:line="276" w:lineRule="auto"/>
              <w:ind w:right="6"/>
              <w:jc w:val="both"/>
              <w:textAlignment w:val="baseline"/>
              <w:rPr>
                <w:rFonts w:ascii="Arial" w:eastAsia="Calibri" w:hAnsi="Arial" w:cs="Arial"/>
                <w:kern w:val="3"/>
                <w:lang w:eastAsia="zh-CN"/>
              </w:rPr>
            </w:pPr>
            <w:r w:rsidRPr="00766B3D">
              <w:rPr>
                <w:rFonts w:ascii="Arial" w:eastAsia="Calibri" w:hAnsi="Arial" w:cs="Arial"/>
                <w:kern w:val="3"/>
                <w:lang w:eastAsia="zh-CN"/>
              </w:rPr>
              <w:fldChar w:fldCharType="begin"/>
            </w:r>
            <w:r w:rsidRPr="00766B3D">
              <w:rPr>
                <w:rFonts w:ascii="Arial" w:eastAsia="Calibri" w:hAnsi="Arial" w:cs="Arial"/>
                <w:kern w:val="3"/>
                <w:lang w:eastAsia="zh-CN"/>
              </w:rPr>
              <w:instrText xml:space="preserve"> FILLIN "Besedilo76" </w:instrText>
            </w:r>
            <w:r w:rsidRPr="00766B3D">
              <w:rPr>
                <w:rFonts w:ascii="Arial" w:eastAsia="Calibri" w:hAnsi="Arial" w:cs="Arial"/>
                <w:kern w:val="3"/>
                <w:lang w:eastAsia="zh-CN"/>
              </w:rPr>
              <w:fldChar w:fldCharType="separate"/>
            </w:r>
            <w:r w:rsidRPr="00766B3D">
              <w:rPr>
                <w:rFonts w:ascii="Arial" w:eastAsia="Calibri" w:hAnsi="Arial" w:cs="Arial"/>
                <w:kern w:val="3"/>
                <w:lang w:eastAsia="zh-CN"/>
              </w:rPr>
              <w:t>     </w:t>
            </w:r>
            <w:r w:rsidRPr="00766B3D">
              <w:rPr>
                <w:rFonts w:ascii="Arial" w:eastAsia="Calibri" w:hAnsi="Arial" w:cs="Arial"/>
                <w:kern w:val="3"/>
                <w:lang w:eastAsia="zh-CN"/>
              </w:rPr>
              <w:fldChar w:fldCharType="end"/>
            </w:r>
            <w:bookmarkEnd w:id="19"/>
          </w:p>
        </w:tc>
      </w:tr>
      <w:tr w:rsidR="00766B3D" w:rsidRPr="00766B3D" w:rsidTr="001D5C71">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66B3D" w:rsidRPr="00766B3D" w:rsidRDefault="00766B3D" w:rsidP="00766B3D">
            <w:pPr>
              <w:suppressAutoHyphens/>
              <w:autoSpaceDN w:val="0"/>
              <w:snapToGrid w:val="0"/>
              <w:spacing w:after="0" w:line="276" w:lineRule="auto"/>
              <w:ind w:right="6"/>
              <w:jc w:val="both"/>
              <w:textAlignment w:val="baseline"/>
              <w:rPr>
                <w:rFonts w:ascii="Arial" w:eastAsia="Calibri" w:hAnsi="Arial" w:cs="Arial"/>
                <w:kern w:val="3"/>
                <w:lang w:eastAsia="zh-CN"/>
              </w:rPr>
            </w:pPr>
            <w:r w:rsidRPr="00766B3D">
              <w:rPr>
                <w:rFonts w:ascii="Arial" w:eastAsia="Calibri" w:hAnsi="Arial" w:cs="Arial"/>
                <w:kern w:val="3"/>
                <w:lang w:eastAsia="zh-CN"/>
              </w:rPr>
              <w:t>5</w:t>
            </w:r>
          </w:p>
        </w:tc>
        <w:bookmarkStart w:id="20" w:name="Besedilo77"/>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6B3D" w:rsidRPr="00766B3D" w:rsidRDefault="00766B3D" w:rsidP="00766B3D">
            <w:pPr>
              <w:suppressAutoHyphens/>
              <w:autoSpaceDN w:val="0"/>
              <w:snapToGrid w:val="0"/>
              <w:spacing w:after="0" w:line="276" w:lineRule="auto"/>
              <w:ind w:right="6"/>
              <w:jc w:val="both"/>
              <w:textAlignment w:val="baseline"/>
              <w:rPr>
                <w:rFonts w:ascii="Arial" w:eastAsia="Calibri" w:hAnsi="Arial" w:cs="Arial"/>
                <w:kern w:val="3"/>
                <w:lang w:eastAsia="zh-CN"/>
              </w:rPr>
            </w:pPr>
            <w:r w:rsidRPr="00766B3D">
              <w:rPr>
                <w:rFonts w:ascii="Arial" w:eastAsia="Calibri" w:hAnsi="Arial" w:cs="Arial"/>
                <w:kern w:val="3"/>
                <w:lang w:eastAsia="zh-CN"/>
              </w:rPr>
              <w:fldChar w:fldCharType="begin"/>
            </w:r>
            <w:r w:rsidRPr="00766B3D">
              <w:rPr>
                <w:rFonts w:ascii="Arial" w:eastAsia="Calibri" w:hAnsi="Arial" w:cs="Arial"/>
                <w:kern w:val="3"/>
                <w:lang w:eastAsia="zh-CN"/>
              </w:rPr>
              <w:instrText xml:space="preserve"> FILLIN "Besedilo77" </w:instrText>
            </w:r>
            <w:r w:rsidRPr="00766B3D">
              <w:rPr>
                <w:rFonts w:ascii="Arial" w:eastAsia="Calibri" w:hAnsi="Arial" w:cs="Arial"/>
                <w:kern w:val="3"/>
                <w:lang w:eastAsia="zh-CN"/>
              </w:rPr>
              <w:fldChar w:fldCharType="separate"/>
            </w:r>
            <w:r w:rsidRPr="00766B3D">
              <w:rPr>
                <w:rFonts w:ascii="Arial" w:eastAsia="Calibri" w:hAnsi="Arial" w:cs="Arial"/>
                <w:kern w:val="3"/>
                <w:lang w:eastAsia="zh-CN"/>
              </w:rPr>
              <w:t>     </w:t>
            </w:r>
            <w:r w:rsidRPr="00766B3D">
              <w:rPr>
                <w:rFonts w:ascii="Arial" w:eastAsia="Calibri" w:hAnsi="Arial" w:cs="Arial"/>
                <w:kern w:val="3"/>
                <w:lang w:eastAsia="zh-CN"/>
              </w:rPr>
              <w:fldChar w:fldCharType="end"/>
            </w:r>
            <w:bookmarkEnd w:id="20"/>
          </w:p>
        </w:tc>
      </w:tr>
      <w:tr w:rsidR="00766B3D" w:rsidRPr="00766B3D" w:rsidTr="001D5C71">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66B3D" w:rsidRPr="00766B3D" w:rsidRDefault="00766B3D" w:rsidP="00766B3D">
            <w:pPr>
              <w:suppressAutoHyphens/>
              <w:autoSpaceDN w:val="0"/>
              <w:snapToGrid w:val="0"/>
              <w:spacing w:after="0" w:line="276" w:lineRule="auto"/>
              <w:ind w:right="6"/>
              <w:jc w:val="both"/>
              <w:textAlignment w:val="baseline"/>
              <w:rPr>
                <w:rFonts w:ascii="Arial" w:eastAsia="Calibri" w:hAnsi="Arial" w:cs="Arial"/>
                <w:kern w:val="3"/>
                <w:lang w:eastAsia="zh-CN"/>
              </w:rPr>
            </w:pPr>
            <w:r w:rsidRPr="00766B3D">
              <w:rPr>
                <w:rFonts w:ascii="Arial" w:eastAsia="Calibri" w:hAnsi="Arial" w:cs="Arial"/>
                <w:kern w:val="3"/>
                <w:lang w:eastAsia="zh-CN"/>
              </w:rPr>
              <w:t>6</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6B3D" w:rsidRPr="00766B3D" w:rsidRDefault="00766B3D" w:rsidP="00766B3D">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766B3D" w:rsidRPr="00766B3D" w:rsidTr="001D5C71">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66B3D" w:rsidRPr="00766B3D" w:rsidRDefault="00766B3D" w:rsidP="00766B3D">
            <w:pPr>
              <w:suppressAutoHyphens/>
              <w:autoSpaceDN w:val="0"/>
              <w:snapToGrid w:val="0"/>
              <w:spacing w:after="0" w:line="276" w:lineRule="auto"/>
              <w:ind w:right="6"/>
              <w:jc w:val="both"/>
              <w:textAlignment w:val="baseline"/>
              <w:rPr>
                <w:rFonts w:ascii="Arial" w:eastAsia="Calibri" w:hAnsi="Arial" w:cs="Arial"/>
                <w:kern w:val="3"/>
                <w:lang w:eastAsia="zh-CN"/>
              </w:rPr>
            </w:pPr>
            <w:r w:rsidRPr="00766B3D">
              <w:rPr>
                <w:rFonts w:ascii="Arial" w:eastAsia="Calibri" w:hAnsi="Arial" w:cs="Arial"/>
                <w:kern w:val="3"/>
                <w:lang w:eastAsia="zh-CN"/>
              </w:rPr>
              <w:t>7</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6B3D" w:rsidRPr="00766B3D" w:rsidRDefault="00766B3D" w:rsidP="00766B3D">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766B3D" w:rsidRPr="00766B3D" w:rsidTr="001D5C71">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66B3D" w:rsidRPr="00766B3D" w:rsidRDefault="00766B3D" w:rsidP="00766B3D">
            <w:pPr>
              <w:suppressAutoHyphens/>
              <w:autoSpaceDN w:val="0"/>
              <w:snapToGrid w:val="0"/>
              <w:spacing w:after="0" w:line="276" w:lineRule="auto"/>
              <w:ind w:right="6"/>
              <w:jc w:val="both"/>
              <w:textAlignment w:val="baseline"/>
              <w:rPr>
                <w:rFonts w:ascii="Arial" w:eastAsia="Calibri" w:hAnsi="Arial" w:cs="Arial"/>
                <w:kern w:val="3"/>
                <w:lang w:eastAsia="zh-CN"/>
              </w:rPr>
            </w:pPr>
            <w:r w:rsidRPr="00766B3D">
              <w:rPr>
                <w:rFonts w:ascii="Arial" w:eastAsia="Calibri" w:hAnsi="Arial" w:cs="Arial"/>
                <w:kern w:val="3"/>
                <w:lang w:eastAsia="zh-CN"/>
              </w:rPr>
              <w:t>8</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6B3D" w:rsidRPr="00766B3D" w:rsidRDefault="00766B3D" w:rsidP="00766B3D">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766B3D" w:rsidRPr="00766B3D" w:rsidTr="001D5C71">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66B3D" w:rsidRPr="00766B3D" w:rsidRDefault="00766B3D" w:rsidP="00766B3D">
            <w:pPr>
              <w:suppressAutoHyphens/>
              <w:autoSpaceDN w:val="0"/>
              <w:snapToGrid w:val="0"/>
              <w:spacing w:after="0" w:line="276" w:lineRule="auto"/>
              <w:ind w:right="6"/>
              <w:jc w:val="both"/>
              <w:textAlignment w:val="baseline"/>
              <w:rPr>
                <w:rFonts w:ascii="Arial" w:eastAsia="Calibri" w:hAnsi="Arial" w:cs="Arial"/>
                <w:kern w:val="3"/>
                <w:lang w:eastAsia="zh-CN"/>
              </w:rPr>
            </w:pPr>
            <w:r w:rsidRPr="00766B3D">
              <w:rPr>
                <w:rFonts w:ascii="Arial" w:eastAsia="Calibri" w:hAnsi="Arial" w:cs="Arial"/>
                <w:kern w:val="3"/>
                <w:lang w:eastAsia="zh-CN"/>
              </w:rPr>
              <w:t>9</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6B3D" w:rsidRPr="00766B3D" w:rsidRDefault="00766B3D" w:rsidP="00766B3D">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766B3D" w:rsidRPr="00766B3D" w:rsidTr="001D5C71">
        <w:tc>
          <w:tcPr>
            <w:tcW w:w="82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66B3D" w:rsidRPr="00766B3D" w:rsidRDefault="00766B3D" w:rsidP="00766B3D">
            <w:pPr>
              <w:suppressAutoHyphens/>
              <w:autoSpaceDN w:val="0"/>
              <w:snapToGrid w:val="0"/>
              <w:spacing w:after="0" w:line="276" w:lineRule="auto"/>
              <w:ind w:right="6"/>
              <w:jc w:val="both"/>
              <w:textAlignment w:val="baseline"/>
              <w:rPr>
                <w:rFonts w:ascii="Arial" w:eastAsia="Calibri" w:hAnsi="Arial" w:cs="Arial"/>
                <w:kern w:val="3"/>
                <w:lang w:eastAsia="zh-CN"/>
              </w:rPr>
            </w:pPr>
            <w:r w:rsidRPr="00766B3D">
              <w:rPr>
                <w:rFonts w:ascii="Arial" w:eastAsia="Calibri" w:hAnsi="Arial" w:cs="Arial"/>
                <w:kern w:val="3"/>
                <w:lang w:eastAsia="zh-CN"/>
              </w:rPr>
              <w:t>10</w:t>
            </w:r>
          </w:p>
        </w:tc>
        <w:tc>
          <w:tcPr>
            <w:tcW w:w="84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66B3D" w:rsidRPr="00766B3D" w:rsidRDefault="00766B3D" w:rsidP="00766B3D">
            <w:pPr>
              <w:suppressAutoHyphens/>
              <w:autoSpaceDN w:val="0"/>
              <w:snapToGrid w:val="0"/>
              <w:spacing w:after="0" w:line="276" w:lineRule="auto"/>
              <w:ind w:right="6"/>
              <w:jc w:val="both"/>
              <w:textAlignment w:val="baseline"/>
              <w:rPr>
                <w:rFonts w:ascii="Arial" w:eastAsia="Calibri" w:hAnsi="Arial" w:cs="Arial"/>
                <w:kern w:val="3"/>
                <w:lang w:eastAsia="zh-CN"/>
              </w:rPr>
            </w:pPr>
          </w:p>
        </w:tc>
      </w:tr>
    </w:tbl>
    <w:p w:rsidR="00766B3D" w:rsidRPr="00766B3D" w:rsidRDefault="00766B3D" w:rsidP="00766B3D">
      <w:pPr>
        <w:suppressAutoHyphens/>
        <w:autoSpaceDN w:val="0"/>
        <w:spacing w:after="0" w:line="276" w:lineRule="auto"/>
        <w:ind w:right="6"/>
        <w:jc w:val="both"/>
        <w:textAlignment w:val="baseline"/>
        <w:rPr>
          <w:rFonts w:ascii="Arial" w:eastAsia="Calibri" w:hAnsi="Arial" w:cs="Arial"/>
          <w:kern w:val="3"/>
          <w:lang w:eastAsia="zh-CN"/>
        </w:rPr>
      </w:pPr>
      <w:r w:rsidRPr="00766B3D">
        <w:rPr>
          <w:rFonts w:ascii="Arial" w:eastAsia="Calibri" w:hAnsi="Arial" w:cs="Arial"/>
          <w:kern w:val="3"/>
          <w:lang w:eastAsia="zh-CN"/>
        </w:rPr>
        <w:t>*V primeru, da je teh oseb več, se seznam oseb priloži ločeno za prilogo št. 2.</w:t>
      </w:r>
    </w:p>
    <w:p w:rsidR="00766B3D" w:rsidRPr="00766B3D" w:rsidRDefault="00766B3D" w:rsidP="00766B3D">
      <w:pPr>
        <w:suppressAutoHyphens/>
        <w:autoSpaceDN w:val="0"/>
        <w:spacing w:after="0" w:line="276" w:lineRule="auto"/>
        <w:ind w:right="6"/>
        <w:jc w:val="both"/>
        <w:textAlignment w:val="baseline"/>
        <w:rPr>
          <w:rFonts w:ascii="Arial" w:eastAsia="Calibri" w:hAnsi="Arial" w:cs="Arial"/>
          <w:kern w:val="3"/>
          <w:lang w:eastAsia="zh-CN"/>
        </w:rPr>
      </w:pPr>
    </w:p>
    <w:p w:rsidR="00766B3D" w:rsidRPr="00766B3D" w:rsidRDefault="00766B3D" w:rsidP="00766B3D">
      <w:pPr>
        <w:suppressAutoHyphens/>
        <w:autoSpaceDN w:val="0"/>
        <w:spacing w:after="0" w:line="276" w:lineRule="auto"/>
        <w:ind w:right="6"/>
        <w:jc w:val="both"/>
        <w:textAlignment w:val="baseline"/>
        <w:rPr>
          <w:rFonts w:ascii="Arial" w:eastAsia="Calibri" w:hAnsi="Arial" w:cs="Arial"/>
          <w:kern w:val="3"/>
          <w:lang w:eastAsia="zh-CN"/>
        </w:rPr>
      </w:pPr>
    </w:p>
    <w:p w:rsidR="00766B3D" w:rsidRPr="00766B3D" w:rsidRDefault="00766B3D" w:rsidP="00766B3D">
      <w:pPr>
        <w:suppressAutoHyphens/>
        <w:autoSpaceDN w:val="0"/>
        <w:spacing w:after="0" w:line="276" w:lineRule="auto"/>
        <w:ind w:right="6"/>
        <w:jc w:val="both"/>
        <w:textAlignment w:val="baseline"/>
        <w:rPr>
          <w:rFonts w:ascii="Arial" w:eastAsia="Calibri" w:hAnsi="Arial" w:cs="Arial"/>
          <w:kern w:val="3"/>
          <w:lang w:eastAsia="zh-CN"/>
        </w:rPr>
      </w:pPr>
    </w:p>
    <w:p w:rsidR="00766B3D" w:rsidRPr="00766B3D" w:rsidRDefault="00766B3D" w:rsidP="00766B3D">
      <w:pPr>
        <w:suppressAutoHyphens/>
        <w:autoSpaceDN w:val="0"/>
        <w:spacing w:after="0" w:line="276" w:lineRule="auto"/>
        <w:ind w:right="6"/>
        <w:jc w:val="both"/>
        <w:textAlignment w:val="baseline"/>
        <w:rPr>
          <w:rFonts w:ascii="Arial" w:eastAsia="Calibri" w:hAnsi="Arial" w:cs="Arial"/>
          <w:kern w:val="3"/>
          <w:lang w:eastAsia="zh-CN"/>
        </w:rPr>
      </w:pPr>
    </w:p>
    <w:p w:rsidR="00766B3D" w:rsidRPr="00766B3D" w:rsidRDefault="00766B3D" w:rsidP="00766B3D">
      <w:pPr>
        <w:suppressAutoHyphens/>
        <w:autoSpaceDN w:val="0"/>
        <w:spacing w:after="0" w:line="276" w:lineRule="auto"/>
        <w:ind w:right="6"/>
        <w:jc w:val="both"/>
        <w:textAlignment w:val="baseline"/>
        <w:rPr>
          <w:rFonts w:ascii="Arial" w:eastAsia="Calibri" w:hAnsi="Arial" w:cs="Arial"/>
          <w:kern w:val="3"/>
          <w:lang w:eastAsia="zh-CN"/>
        </w:rPr>
      </w:pPr>
    </w:p>
    <w:p w:rsidR="00766B3D" w:rsidRPr="00766B3D" w:rsidRDefault="00766B3D" w:rsidP="00766B3D">
      <w:pPr>
        <w:suppressAutoHyphens/>
        <w:autoSpaceDN w:val="0"/>
        <w:spacing w:after="0" w:line="276" w:lineRule="auto"/>
        <w:ind w:right="6"/>
        <w:jc w:val="center"/>
        <w:textAlignment w:val="baseline"/>
        <w:rPr>
          <w:rFonts w:ascii="Arial" w:eastAsia="Calibri" w:hAnsi="Arial" w:cs="Arial"/>
          <w:b/>
          <w:bCs/>
          <w:kern w:val="3"/>
          <w:lang w:eastAsia="zh-CN"/>
        </w:rPr>
      </w:pPr>
      <w:r w:rsidRPr="00766B3D">
        <w:rPr>
          <w:rFonts w:ascii="Arial" w:eastAsia="Calibri" w:hAnsi="Arial" w:cs="Arial"/>
          <w:b/>
          <w:bCs/>
          <w:kern w:val="3"/>
          <w:lang w:eastAsia="zh-CN"/>
        </w:rPr>
        <w:t>VLOGA PRI PREDMETNEM JAVNEM NAROČILU (ustrezno obkrožite)</w:t>
      </w:r>
    </w:p>
    <w:p w:rsidR="00766B3D" w:rsidRPr="00766B3D" w:rsidRDefault="00766B3D" w:rsidP="00766B3D">
      <w:pPr>
        <w:suppressAutoHyphens/>
        <w:autoSpaceDN w:val="0"/>
        <w:spacing w:after="0" w:line="276" w:lineRule="auto"/>
        <w:ind w:right="6"/>
        <w:jc w:val="center"/>
        <w:textAlignment w:val="baseline"/>
        <w:rPr>
          <w:rFonts w:ascii="Arial" w:eastAsia="Calibri" w:hAnsi="Arial" w:cs="Arial"/>
          <w:b/>
          <w:bCs/>
          <w:kern w:val="3"/>
          <w:lang w:eastAsia="zh-CN"/>
        </w:rPr>
      </w:pPr>
    </w:p>
    <w:tbl>
      <w:tblPr>
        <w:tblW w:w="0" w:type="auto"/>
        <w:jc w:val="center"/>
        <w:tblLook w:val="00A0" w:firstRow="1" w:lastRow="0" w:firstColumn="1" w:lastColumn="0" w:noHBand="0" w:noVBand="0"/>
      </w:tblPr>
      <w:tblGrid>
        <w:gridCol w:w="3020"/>
        <w:gridCol w:w="3020"/>
        <w:gridCol w:w="3020"/>
      </w:tblGrid>
      <w:tr w:rsidR="00766B3D" w:rsidRPr="00766B3D" w:rsidTr="001D5C71">
        <w:trPr>
          <w:jc w:val="center"/>
        </w:trPr>
        <w:tc>
          <w:tcPr>
            <w:tcW w:w="3020" w:type="dxa"/>
            <w:vAlign w:val="center"/>
          </w:tcPr>
          <w:p w:rsidR="00766B3D" w:rsidRPr="00766B3D" w:rsidRDefault="00766B3D" w:rsidP="00766B3D">
            <w:pPr>
              <w:tabs>
                <w:tab w:val="right" w:pos="2556"/>
                <w:tab w:val="right" w:pos="9017"/>
              </w:tabs>
              <w:spacing w:after="0" w:line="276" w:lineRule="auto"/>
              <w:ind w:right="6"/>
              <w:jc w:val="center"/>
              <w:rPr>
                <w:rFonts w:ascii="Arial" w:eastAsia="Calibri" w:hAnsi="Arial" w:cs="Arial"/>
                <w:b/>
                <w:bCs/>
              </w:rPr>
            </w:pPr>
            <w:r w:rsidRPr="00766B3D">
              <w:rPr>
                <w:rFonts w:ascii="Arial" w:eastAsia="Calibri" w:hAnsi="Arial" w:cs="Arial"/>
                <w:b/>
                <w:bCs/>
              </w:rPr>
              <w:t>Ponudnik</w:t>
            </w:r>
          </w:p>
        </w:tc>
        <w:tc>
          <w:tcPr>
            <w:tcW w:w="3020" w:type="dxa"/>
            <w:vAlign w:val="center"/>
          </w:tcPr>
          <w:p w:rsidR="00766B3D" w:rsidRPr="00766B3D" w:rsidRDefault="00766B3D" w:rsidP="00766B3D">
            <w:pPr>
              <w:tabs>
                <w:tab w:val="right" w:pos="2556"/>
                <w:tab w:val="right" w:pos="9017"/>
              </w:tabs>
              <w:spacing w:after="0" w:line="276" w:lineRule="auto"/>
              <w:ind w:right="6"/>
              <w:jc w:val="center"/>
              <w:rPr>
                <w:rFonts w:ascii="Arial" w:eastAsia="Calibri" w:hAnsi="Arial" w:cs="Arial"/>
                <w:b/>
                <w:bCs/>
              </w:rPr>
            </w:pPr>
            <w:r w:rsidRPr="00766B3D">
              <w:rPr>
                <w:rFonts w:ascii="Arial" w:eastAsia="Calibri" w:hAnsi="Arial" w:cs="Arial"/>
                <w:b/>
                <w:bCs/>
              </w:rPr>
              <w:t>Partner v skupnem nastopu</w:t>
            </w:r>
          </w:p>
        </w:tc>
        <w:tc>
          <w:tcPr>
            <w:tcW w:w="3020" w:type="dxa"/>
            <w:vAlign w:val="center"/>
          </w:tcPr>
          <w:p w:rsidR="00766B3D" w:rsidRPr="00766B3D" w:rsidRDefault="00766B3D" w:rsidP="00766B3D">
            <w:pPr>
              <w:tabs>
                <w:tab w:val="right" w:pos="2556"/>
                <w:tab w:val="right" w:pos="9017"/>
              </w:tabs>
              <w:spacing w:after="0" w:line="276" w:lineRule="auto"/>
              <w:ind w:right="6"/>
              <w:jc w:val="center"/>
              <w:rPr>
                <w:rFonts w:ascii="Arial" w:eastAsia="Calibri" w:hAnsi="Arial" w:cs="Arial"/>
                <w:b/>
                <w:bCs/>
              </w:rPr>
            </w:pPr>
            <w:r w:rsidRPr="00766B3D">
              <w:rPr>
                <w:rFonts w:ascii="Arial" w:eastAsia="Calibri" w:hAnsi="Arial" w:cs="Arial"/>
                <w:b/>
                <w:bCs/>
              </w:rPr>
              <w:t>Podizvajalec</w:t>
            </w:r>
          </w:p>
        </w:tc>
      </w:tr>
    </w:tbl>
    <w:p w:rsidR="00766B3D" w:rsidRPr="00766B3D" w:rsidRDefault="00766B3D" w:rsidP="00766B3D">
      <w:pPr>
        <w:suppressAutoHyphens/>
        <w:autoSpaceDN w:val="0"/>
        <w:spacing w:after="0" w:line="276" w:lineRule="auto"/>
        <w:ind w:right="6"/>
        <w:jc w:val="both"/>
        <w:textAlignment w:val="baseline"/>
        <w:rPr>
          <w:rFonts w:ascii="Arial" w:eastAsia="Calibri" w:hAnsi="Arial" w:cs="Arial"/>
          <w:kern w:val="3"/>
          <w:lang w:eastAsia="zh-CN"/>
        </w:rPr>
      </w:pPr>
    </w:p>
    <w:p w:rsidR="00766B3D" w:rsidRPr="00766B3D" w:rsidRDefault="00766B3D" w:rsidP="00766B3D">
      <w:pPr>
        <w:suppressAutoHyphens/>
        <w:autoSpaceDN w:val="0"/>
        <w:spacing w:after="0" w:line="276" w:lineRule="auto"/>
        <w:ind w:right="6"/>
        <w:jc w:val="both"/>
        <w:textAlignment w:val="baseline"/>
        <w:rPr>
          <w:rFonts w:ascii="Arial" w:eastAsia="Calibri" w:hAnsi="Arial" w:cs="Arial"/>
          <w:kern w:val="3"/>
          <w:lang w:eastAsia="zh-CN"/>
        </w:rPr>
      </w:pPr>
    </w:p>
    <w:p w:rsidR="00766B3D" w:rsidRPr="00766B3D" w:rsidRDefault="00766B3D" w:rsidP="00766B3D">
      <w:pPr>
        <w:spacing w:after="0" w:line="276" w:lineRule="auto"/>
        <w:jc w:val="both"/>
        <w:rPr>
          <w:rFonts w:ascii="Arial" w:eastAsia="Calibri" w:hAnsi="Arial" w:cs="Arial"/>
        </w:rPr>
      </w:pPr>
      <w:r w:rsidRPr="00766B3D">
        <w:rPr>
          <w:rFonts w:ascii="Arial" w:eastAsia="Calibri" w:hAnsi="Arial" w:cs="Arial"/>
        </w:rPr>
        <w:t>Pod kazensko in materialno odgovornostjo izjavljamo:</w:t>
      </w:r>
    </w:p>
    <w:p w:rsidR="00766B3D" w:rsidRPr="00766B3D" w:rsidRDefault="00766B3D" w:rsidP="00766B3D">
      <w:pPr>
        <w:spacing w:after="0" w:line="276" w:lineRule="auto"/>
        <w:jc w:val="both"/>
        <w:rPr>
          <w:rFonts w:ascii="Arial" w:eastAsia="Calibri" w:hAnsi="Arial" w:cs="Arial"/>
          <w:color w:val="FF0000"/>
        </w:rPr>
      </w:pPr>
    </w:p>
    <w:p w:rsidR="00766B3D" w:rsidRPr="00766B3D" w:rsidRDefault="00766B3D" w:rsidP="00766B3D">
      <w:pPr>
        <w:spacing w:after="0" w:line="276" w:lineRule="auto"/>
        <w:rPr>
          <w:rFonts w:ascii="Arial" w:eastAsia="Calibri" w:hAnsi="Arial" w:cs="Arial"/>
          <w:iCs/>
          <w:lang w:eastAsia="sl-SI"/>
        </w:rPr>
      </w:pPr>
      <w:r w:rsidRPr="00766B3D">
        <w:rPr>
          <w:rFonts w:ascii="Arial" w:eastAsia="Calibri" w:hAnsi="Arial" w:cs="Arial"/>
          <w:iCs/>
          <w:lang w:eastAsia="sl-SI"/>
        </w:rPr>
        <w:t>Pri _____________________________________________________________</w:t>
      </w:r>
    </w:p>
    <w:p w:rsidR="00766B3D" w:rsidRPr="00766B3D" w:rsidRDefault="00766B3D" w:rsidP="00766B3D">
      <w:pPr>
        <w:spacing w:after="0" w:line="276" w:lineRule="auto"/>
        <w:rPr>
          <w:rFonts w:ascii="Arial" w:eastAsia="Calibri" w:hAnsi="Arial" w:cs="Arial"/>
          <w:i/>
          <w:iCs/>
          <w:lang w:eastAsia="sl-SI"/>
        </w:rPr>
      </w:pPr>
      <w:r w:rsidRPr="00766B3D">
        <w:rPr>
          <w:rFonts w:ascii="Arial" w:eastAsia="Calibri" w:hAnsi="Arial" w:cs="Arial"/>
          <w:iCs/>
          <w:lang w:eastAsia="sl-SI"/>
        </w:rPr>
        <w:tab/>
      </w:r>
      <w:r w:rsidRPr="00766B3D">
        <w:rPr>
          <w:rFonts w:ascii="Arial" w:eastAsia="Calibri" w:hAnsi="Arial" w:cs="Arial"/>
          <w:iCs/>
          <w:lang w:eastAsia="sl-SI"/>
        </w:rPr>
        <w:tab/>
      </w:r>
      <w:r w:rsidRPr="00766B3D">
        <w:rPr>
          <w:rFonts w:ascii="Arial" w:eastAsia="Calibri" w:hAnsi="Arial" w:cs="Arial"/>
          <w:iCs/>
          <w:lang w:eastAsia="sl-SI"/>
        </w:rPr>
        <w:tab/>
      </w:r>
      <w:r w:rsidRPr="00766B3D">
        <w:rPr>
          <w:rFonts w:ascii="Arial" w:eastAsia="Calibri" w:hAnsi="Arial" w:cs="Arial"/>
          <w:i/>
          <w:iCs/>
          <w:lang w:eastAsia="sl-SI"/>
        </w:rPr>
        <w:t>(organ, pri katerem je gospodarski subjekt registriran)</w:t>
      </w:r>
    </w:p>
    <w:p w:rsidR="00766B3D" w:rsidRPr="00766B3D" w:rsidRDefault="00766B3D" w:rsidP="00766B3D">
      <w:pPr>
        <w:spacing w:after="0" w:line="276" w:lineRule="auto"/>
        <w:rPr>
          <w:rFonts w:ascii="Arial" w:eastAsia="Calibri" w:hAnsi="Arial" w:cs="Arial"/>
          <w:iCs/>
          <w:lang w:eastAsia="sl-SI"/>
        </w:rPr>
      </w:pPr>
    </w:p>
    <w:p w:rsidR="00766B3D" w:rsidRPr="00766B3D" w:rsidRDefault="00766B3D" w:rsidP="00766B3D">
      <w:pPr>
        <w:spacing w:after="0" w:line="276" w:lineRule="auto"/>
        <w:rPr>
          <w:rFonts w:ascii="Arial" w:eastAsia="Calibri" w:hAnsi="Arial" w:cs="Arial"/>
          <w:iCs/>
          <w:lang w:eastAsia="sl-SI"/>
        </w:rPr>
      </w:pPr>
      <w:r w:rsidRPr="00766B3D">
        <w:rPr>
          <w:rFonts w:ascii="Arial" w:eastAsia="Calibri" w:hAnsi="Arial" w:cs="Arial"/>
          <w:iCs/>
          <w:lang w:eastAsia="sl-SI"/>
        </w:rPr>
        <w:t>smo registrirani za naslednjih dejavnosti, ki jih prevzemamo v ponudbi:</w:t>
      </w:r>
    </w:p>
    <w:p w:rsidR="00766B3D" w:rsidRPr="00766B3D" w:rsidRDefault="00766B3D" w:rsidP="00766B3D">
      <w:pPr>
        <w:spacing w:after="0" w:line="276" w:lineRule="auto"/>
        <w:rPr>
          <w:rFonts w:ascii="Arial" w:eastAsia="Calibri" w:hAnsi="Arial" w:cs="Arial"/>
          <w:iCs/>
          <w:lang w:eastAsia="sl-SI"/>
        </w:rPr>
      </w:pPr>
    </w:p>
    <w:p w:rsidR="00766B3D" w:rsidRPr="00766B3D" w:rsidRDefault="00766B3D" w:rsidP="00766B3D">
      <w:pPr>
        <w:spacing w:after="0" w:line="276" w:lineRule="auto"/>
        <w:rPr>
          <w:rFonts w:ascii="Arial" w:eastAsia="Calibri" w:hAnsi="Arial" w:cs="Arial"/>
          <w:iCs/>
          <w:lang w:eastAsia="sl-SI"/>
        </w:rPr>
      </w:pPr>
      <w:r w:rsidRPr="00766B3D">
        <w:rPr>
          <w:rFonts w:ascii="Arial" w:eastAsia="Calibri" w:hAnsi="Arial" w:cs="Arial"/>
          <w:iCs/>
          <w:lang w:eastAsia="sl-SI"/>
        </w:rPr>
        <w:t>1. ______________________________________________________________</w:t>
      </w:r>
    </w:p>
    <w:p w:rsidR="00766B3D" w:rsidRPr="00766B3D" w:rsidRDefault="00766B3D" w:rsidP="00766B3D">
      <w:pPr>
        <w:spacing w:after="0" w:line="276" w:lineRule="auto"/>
        <w:rPr>
          <w:rFonts w:ascii="Arial" w:eastAsia="Calibri" w:hAnsi="Arial" w:cs="Arial"/>
          <w:iCs/>
          <w:lang w:eastAsia="sl-SI"/>
        </w:rPr>
      </w:pPr>
      <w:r w:rsidRPr="00766B3D">
        <w:rPr>
          <w:rFonts w:ascii="Arial" w:eastAsia="Calibri" w:hAnsi="Arial" w:cs="Arial"/>
          <w:iCs/>
          <w:lang w:eastAsia="sl-SI"/>
        </w:rPr>
        <w:t>2. ______________________________________________________________</w:t>
      </w:r>
    </w:p>
    <w:p w:rsidR="00766B3D" w:rsidRPr="00766B3D" w:rsidRDefault="00766B3D" w:rsidP="00766B3D">
      <w:pPr>
        <w:spacing w:after="0" w:line="276" w:lineRule="auto"/>
        <w:rPr>
          <w:rFonts w:ascii="Arial" w:eastAsia="Calibri" w:hAnsi="Arial" w:cs="Arial"/>
          <w:iCs/>
          <w:lang w:eastAsia="sl-SI"/>
        </w:rPr>
      </w:pPr>
      <w:r w:rsidRPr="00766B3D">
        <w:rPr>
          <w:rFonts w:ascii="Arial" w:eastAsia="Calibri" w:hAnsi="Arial" w:cs="Arial"/>
          <w:iCs/>
          <w:lang w:eastAsia="sl-SI"/>
        </w:rPr>
        <w:t>3. ______________________________________________________________</w:t>
      </w:r>
    </w:p>
    <w:p w:rsidR="00766B3D" w:rsidRPr="00766B3D" w:rsidRDefault="00766B3D" w:rsidP="00766B3D">
      <w:pPr>
        <w:spacing w:after="0" w:line="276" w:lineRule="auto"/>
        <w:rPr>
          <w:rFonts w:ascii="Arial" w:eastAsia="Calibri" w:hAnsi="Arial" w:cs="Arial"/>
          <w:iCs/>
          <w:lang w:eastAsia="sl-SI"/>
        </w:rPr>
      </w:pPr>
      <w:r w:rsidRPr="00766B3D">
        <w:rPr>
          <w:rFonts w:ascii="Arial" w:eastAsia="Calibri" w:hAnsi="Arial" w:cs="Arial"/>
          <w:iCs/>
          <w:lang w:eastAsia="sl-SI"/>
        </w:rPr>
        <w:t>4. ______________________________________________________________</w:t>
      </w:r>
    </w:p>
    <w:p w:rsidR="00766B3D" w:rsidRPr="00766B3D" w:rsidRDefault="00766B3D" w:rsidP="00766B3D">
      <w:pPr>
        <w:suppressAutoHyphens/>
        <w:autoSpaceDN w:val="0"/>
        <w:spacing w:after="0" w:line="276" w:lineRule="auto"/>
        <w:ind w:right="6"/>
        <w:jc w:val="both"/>
        <w:textAlignment w:val="baseline"/>
        <w:rPr>
          <w:rFonts w:ascii="Arial" w:eastAsia="Calibri" w:hAnsi="Arial" w:cs="Arial"/>
          <w:kern w:val="3"/>
          <w:lang w:eastAsia="zh-CN"/>
        </w:rPr>
      </w:pPr>
    </w:p>
    <w:p w:rsidR="00766B3D" w:rsidRPr="00766B3D" w:rsidRDefault="00766B3D" w:rsidP="00766B3D">
      <w:pPr>
        <w:suppressAutoHyphens/>
        <w:autoSpaceDN w:val="0"/>
        <w:spacing w:after="0" w:line="276" w:lineRule="auto"/>
        <w:ind w:right="6"/>
        <w:jc w:val="both"/>
        <w:textAlignment w:val="baseline"/>
        <w:rPr>
          <w:rFonts w:ascii="Arial" w:eastAsia="Calibri" w:hAnsi="Arial" w:cs="Arial"/>
          <w:kern w:val="3"/>
          <w:lang w:eastAsia="zh-CN"/>
        </w:rPr>
      </w:pPr>
    </w:p>
    <w:p w:rsidR="00766B3D" w:rsidRPr="00766B3D" w:rsidRDefault="00766B3D" w:rsidP="00766B3D">
      <w:pPr>
        <w:suppressAutoHyphens/>
        <w:autoSpaceDN w:val="0"/>
        <w:spacing w:after="0" w:line="276" w:lineRule="auto"/>
        <w:ind w:right="6"/>
        <w:jc w:val="both"/>
        <w:textAlignment w:val="baseline"/>
        <w:rPr>
          <w:rFonts w:ascii="Arial" w:eastAsia="Calibri" w:hAnsi="Arial" w:cs="Arial"/>
          <w:kern w:val="3"/>
          <w:lang w:eastAsia="zh-CN"/>
        </w:rPr>
      </w:pPr>
    </w:p>
    <w:p w:rsidR="00766B3D" w:rsidRPr="00766B3D" w:rsidRDefault="00766B3D" w:rsidP="00766B3D">
      <w:pPr>
        <w:suppressAutoHyphens/>
        <w:autoSpaceDN w:val="0"/>
        <w:spacing w:after="0" w:line="276" w:lineRule="auto"/>
        <w:ind w:right="6"/>
        <w:jc w:val="both"/>
        <w:textAlignment w:val="baseline"/>
        <w:rPr>
          <w:rFonts w:ascii="Arial" w:eastAsia="Calibri" w:hAnsi="Arial" w:cs="Arial"/>
          <w:kern w:val="3"/>
          <w:lang w:eastAsia="zh-CN"/>
        </w:rPr>
      </w:pPr>
      <w:r w:rsidRPr="00766B3D">
        <w:rPr>
          <w:rFonts w:ascii="Arial" w:eastAsia="Calibri" w:hAnsi="Arial" w:cs="Arial"/>
          <w:kern w:val="3"/>
          <w:lang w:eastAsia="zh-CN"/>
        </w:rPr>
        <w:t>Če ima ponudnik sedež v drugi državi, mora navesti svojega pooblaščenca(-ko) za vročitve, v skladu z določbami Zakona o splošnem upravnem postopku ((Uradni list RS, št. 24/06 – uradno prečiščeno besedilo, 105/06 – ZUS-1, 126/07, 65/08, 8/10 in 82/13); v nadaljevanju: ZUP):</w:t>
      </w:r>
    </w:p>
    <w:p w:rsidR="00766B3D" w:rsidRPr="00766B3D" w:rsidRDefault="00766B3D" w:rsidP="00766B3D">
      <w:pPr>
        <w:suppressAutoHyphens/>
        <w:autoSpaceDN w:val="0"/>
        <w:spacing w:after="0" w:line="276" w:lineRule="auto"/>
        <w:ind w:right="6"/>
        <w:jc w:val="both"/>
        <w:textAlignment w:val="baseline"/>
        <w:rPr>
          <w:rFonts w:ascii="Arial" w:eastAsia="Calibri" w:hAnsi="Arial" w:cs="Arial"/>
          <w:kern w:val="3"/>
          <w:lang w:eastAsia="zh-CN"/>
        </w:rPr>
      </w:pPr>
    </w:p>
    <w:tbl>
      <w:tblPr>
        <w:tblW w:w="9180" w:type="dxa"/>
        <w:tblLayout w:type="fixed"/>
        <w:tblCellMar>
          <w:left w:w="10" w:type="dxa"/>
          <w:right w:w="10" w:type="dxa"/>
        </w:tblCellMar>
        <w:tblLook w:val="04A0" w:firstRow="1" w:lastRow="0" w:firstColumn="1" w:lastColumn="0" w:noHBand="0" w:noVBand="1"/>
      </w:tblPr>
      <w:tblGrid>
        <w:gridCol w:w="3369"/>
        <w:gridCol w:w="5811"/>
      </w:tblGrid>
      <w:tr w:rsidR="00766B3D" w:rsidRPr="00766B3D" w:rsidTr="001D5C71">
        <w:trPr>
          <w:trHeight w:val="397"/>
        </w:trPr>
        <w:tc>
          <w:tcPr>
            <w:tcW w:w="3369" w:type="dxa"/>
            <w:shd w:val="clear" w:color="auto" w:fill="auto"/>
            <w:tcMar>
              <w:top w:w="0" w:type="dxa"/>
              <w:left w:w="108" w:type="dxa"/>
              <w:bottom w:w="0" w:type="dxa"/>
              <w:right w:w="108" w:type="dxa"/>
            </w:tcMar>
          </w:tcPr>
          <w:p w:rsidR="00766B3D" w:rsidRPr="00766B3D" w:rsidRDefault="00766B3D" w:rsidP="00766B3D">
            <w:pPr>
              <w:suppressAutoHyphens/>
              <w:autoSpaceDN w:val="0"/>
              <w:spacing w:after="0" w:line="276" w:lineRule="auto"/>
              <w:ind w:right="6"/>
              <w:jc w:val="both"/>
              <w:textAlignment w:val="baseline"/>
              <w:rPr>
                <w:rFonts w:ascii="Arial" w:eastAsia="Calibri" w:hAnsi="Arial" w:cs="Arial"/>
                <w:kern w:val="3"/>
                <w:lang w:eastAsia="zh-CN"/>
              </w:rPr>
            </w:pPr>
            <w:r w:rsidRPr="00766B3D">
              <w:rPr>
                <w:rFonts w:ascii="Arial" w:eastAsia="Calibri" w:hAnsi="Arial" w:cs="Arial"/>
                <w:kern w:val="3"/>
                <w:lang w:eastAsia="zh-CN"/>
              </w:rPr>
              <w:t>naziv pooblaščenca za vročanje:</w:t>
            </w:r>
          </w:p>
        </w:tc>
        <w:tc>
          <w:tcPr>
            <w:tcW w:w="5811" w:type="dxa"/>
            <w:shd w:val="clear" w:color="auto" w:fill="auto"/>
            <w:tcMar>
              <w:top w:w="0" w:type="dxa"/>
              <w:left w:w="108" w:type="dxa"/>
              <w:bottom w:w="0" w:type="dxa"/>
              <w:right w:w="108" w:type="dxa"/>
            </w:tcMar>
          </w:tcPr>
          <w:p w:rsidR="00766B3D" w:rsidRPr="00766B3D" w:rsidRDefault="00766B3D" w:rsidP="00766B3D">
            <w:pPr>
              <w:suppressAutoHyphens/>
              <w:autoSpaceDN w:val="0"/>
              <w:spacing w:after="0" w:line="276" w:lineRule="auto"/>
              <w:ind w:right="6"/>
              <w:jc w:val="both"/>
              <w:textAlignment w:val="baseline"/>
              <w:rPr>
                <w:rFonts w:ascii="Arial" w:eastAsia="Calibri" w:hAnsi="Arial" w:cs="Arial"/>
                <w:kern w:val="3"/>
                <w:lang w:eastAsia="zh-CN"/>
              </w:rPr>
            </w:pPr>
          </w:p>
        </w:tc>
      </w:tr>
      <w:tr w:rsidR="00766B3D" w:rsidRPr="00766B3D" w:rsidTr="001D5C71">
        <w:trPr>
          <w:trHeight w:val="397"/>
        </w:trPr>
        <w:tc>
          <w:tcPr>
            <w:tcW w:w="3369" w:type="dxa"/>
            <w:shd w:val="clear" w:color="auto" w:fill="auto"/>
            <w:tcMar>
              <w:top w:w="0" w:type="dxa"/>
              <w:left w:w="108" w:type="dxa"/>
              <w:bottom w:w="0" w:type="dxa"/>
              <w:right w:w="108" w:type="dxa"/>
            </w:tcMar>
          </w:tcPr>
          <w:p w:rsidR="00766B3D" w:rsidRPr="00766B3D" w:rsidRDefault="00766B3D" w:rsidP="00766B3D">
            <w:pPr>
              <w:suppressAutoHyphens/>
              <w:autoSpaceDN w:val="0"/>
              <w:spacing w:after="0" w:line="276" w:lineRule="auto"/>
              <w:ind w:right="6"/>
              <w:jc w:val="both"/>
              <w:textAlignment w:val="baseline"/>
              <w:rPr>
                <w:rFonts w:ascii="Arial" w:eastAsia="Calibri" w:hAnsi="Arial" w:cs="Arial"/>
                <w:kern w:val="3"/>
                <w:lang w:eastAsia="zh-CN"/>
              </w:rPr>
            </w:pPr>
            <w:r w:rsidRPr="00766B3D">
              <w:rPr>
                <w:rFonts w:ascii="Arial" w:eastAsia="Calibri" w:hAnsi="Arial" w:cs="Arial"/>
                <w:kern w:val="3"/>
                <w:lang w:eastAsia="zh-CN"/>
              </w:rPr>
              <w:t>naslov pooblaščenca za vročanje:</w:t>
            </w:r>
          </w:p>
        </w:tc>
        <w:tc>
          <w:tcPr>
            <w:tcW w:w="5811" w:type="dxa"/>
            <w:tcBorders>
              <w:top w:val="single" w:sz="4" w:space="0" w:color="000000"/>
            </w:tcBorders>
            <w:shd w:val="clear" w:color="auto" w:fill="auto"/>
            <w:tcMar>
              <w:top w:w="0" w:type="dxa"/>
              <w:left w:w="108" w:type="dxa"/>
              <w:bottom w:w="0" w:type="dxa"/>
              <w:right w:w="108" w:type="dxa"/>
            </w:tcMar>
          </w:tcPr>
          <w:p w:rsidR="00766B3D" w:rsidRPr="00766B3D" w:rsidRDefault="00766B3D" w:rsidP="00766B3D">
            <w:pPr>
              <w:suppressAutoHyphens/>
              <w:autoSpaceDN w:val="0"/>
              <w:spacing w:after="0" w:line="276" w:lineRule="auto"/>
              <w:ind w:right="6"/>
              <w:jc w:val="both"/>
              <w:textAlignment w:val="baseline"/>
              <w:rPr>
                <w:rFonts w:ascii="Arial" w:eastAsia="Calibri" w:hAnsi="Arial" w:cs="Arial"/>
                <w:kern w:val="3"/>
                <w:lang w:eastAsia="zh-CN"/>
              </w:rPr>
            </w:pPr>
          </w:p>
        </w:tc>
      </w:tr>
      <w:tr w:rsidR="00766B3D" w:rsidRPr="00766B3D" w:rsidTr="001D5C71">
        <w:trPr>
          <w:trHeight w:val="397"/>
        </w:trPr>
        <w:tc>
          <w:tcPr>
            <w:tcW w:w="3369" w:type="dxa"/>
            <w:shd w:val="clear" w:color="auto" w:fill="auto"/>
            <w:tcMar>
              <w:top w:w="0" w:type="dxa"/>
              <w:left w:w="108" w:type="dxa"/>
              <w:bottom w:w="0" w:type="dxa"/>
              <w:right w:w="108" w:type="dxa"/>
            </w:tcMar>
          </w:tcPr>
          <w:p w:rsidR="00766B3D" w:rsidRPr="00766B3D" w:rsidRDefault="00766B3D" w:rsidP="00766B3D">
            <w:pPr>
              <w:suppressAutoHyphens/>
              <w:autoSpaceDN w:val="0"/>
              <w:spacing w:after="0" w:line="276" w:lineRule="auto"/>
              <w:ind w:right="6"/>
              <w:jc w:val="both"/>
              <w:textAlignment w:val="baseline"/>
              <w:rPr>
                <w:rFonts w:ascii="Arial" w:eastAsia="Calibri" w:hAnsi="Arial" w:cs="Arial"/>
                <w:kern w:val="3"/>
                <w:lang w:eastAsia="zh-CN"/>
              </w:rPr>
            </w:pPr>
            <w:r w:rsidRPr="00766B3D">
              <w:rPr>
                <w:rFonts w:ascii="Arial" w:eastAsia="Calibri" w:hAnsi="Arial" w:cs="Arial"/>
                <w:kern w:val="3"/>
                <w:lang w:eastAsia="zh-CN"/>
              </w:rPr>
              <w:t>kontaktna oseba:</w:t>
            </w:r>
          </w:p>
        </w:tc>
        <w:tc>
          <w:tcPr>
            <w:tcW w:w="5811" w:type="dxa"/>
            <w:tcBorders>
              <w:top w:val="single" w:sz="4" w:space="0" w:color="000000"/>
            </w:tcBorders>
            <w:shd w:val="clear" w:color="auto" w:fill="auto"/>
            <w:tcMar>
              <w:top w:w="0" w:type="dxa"/>
              <w:left w:w="108" w:type="dxa"/>
              <w:bottom w:w="0" w:type="dxa"/>
              <w:right w:w="108" w:type="dxa"/>
            </w:tcMar>
          </w:tcPr>
          <w:p w:rsidR="00766B3D" w:rsidRPr="00766B3D" w:rsidRDefault="00766B3D" w:rsidP="00766B3D">
            <w:pPr>
              <w:suppressAutoHyphens/>
              <w:autoSpaceDN w:val="0"/>
              <w:spacing w:after="0" w:line="276" w:lineRule="auto"/>
              <w:ind w:right="6"/>
              <w:jc w:val="both"/>
              <w:textAlignment w:val="baseline"/>
              <w:rPr>
                <w:rFonts w:ascii="Arial" w:eastAsia="Calibri" w:hAnsi="Arial" w:cs="Arial"/>
                <w:kern w:val="3"/>
                <w:lang w:eastAsia="zh-CN"/>
              </w:rPr>
            </w:pPr>
          </w:p>
        </w:tc>
      </w:tr>
      <w:tr w:rsidR="00766B3D" w:rsidRPr="00766B3D" w:rsidTr="001D5C71">
        <w:trPr>
          <w:trHeight w:val="397"/>
        </w:trPr>
        <w:tc>
          <w:tcPr>
            <w:tcW w:w="3369" w:type="dxa"/>
            <w:shd w:val="clear" w:color="auto" w:fill="auto"/>
            <w:tcMar>
              <w:top w:w="0" w:type="dxa"/>
              <w:left w:w="108" w:type="dxa"/>
              <w:bottom w:w="0" w:type="dxa"/>
              <w:right w:w="108" w:type="dxa"/>
            </w:tcMar>
          </w:tcPr>
          <w:p w:rsidR="00766B3D" w:rsidRPr="00766B3D" w:rsidRDefault="00766B3D" w:rsidP="00766B3D">
            <w:pPr>
              <w:suppressAutoHyphens/>
              <w:autoSpaceDN w:val="0"/>
              <w:spacing w:after="0" w:line="276" w:lineRule="auto"/>
              <w:ind w:right="6"/>
              <w:jc w:val="both"/>
              <w:textAlignment w:val="baseline"/>
              <w:rPr>
                <w:rFonts w:ascii="Arial" w:eastAsia="Calibri" w:hAnsi="Arial" w:cs="Arial"/>
                <w:kern w:val="3"/>
                <w:lang w:eastAsia="zh-CN"/>
              </w:rPr>
            </w:pPr>
            <w:r w:rsidRPr="00766B3D">
              <w:rPr>
                <w:rFonts w:ascii="Arial" w:eastAsia="Calibri" w:hAnsi="Arial" w:cs="Arial"/>
                <w:kern w:val="3"/>
                <w:lang w:eastAsia="zh-CN"/>
              </w:rPr>
              <w:t>elektronski naslov kontaktne osebe:</w:t>
            </w:r>
          </w:p>
        </w:tc>
        <w:tc>
          <w:tcPr>
            <w:tcW w:w="5811" w:type="dxa"/>
            <w:tcBorders>
              <w:top w:val="single" w:sz="4" w:space="0" w:color="000000"/>
            </w:tcBorders>
            <w:shd w:val="clear" w:color="auto" w:fill="auto"/>
            <w:tcMar>
              <w:top w:w="0" w:type="dxa"/>
              <w:left w:w="108" w:type="dxa"/>
              <w:bottom w:w="0" w:type="dxa"/>
              <w:right w:w="108" w:type="dxa"/>
            </w:tcMar>
          </w:tcPr>
          <w:p w:rsidR="00766B3D" w:rsidRPr="00766B3D" w:rsidRDefault="00766B3D" w:rsidP="00766B3D">
            <w:pPr>
              <w:suppressAutoHyphens/>
              <w:autoSpaceDN w:val="0"/>
              <w:spacing w:after="0" w:line="276" w:lineRule="auto"/>
              <w:ind w:right="6"/>
              <w:jc w:val="both"/>
              <w:textAlignment w:val="baseline"/>
              <w:rPr>
                <w:rFonts w:ascii="Arial" w:eastAsia="Calibri" w:hAnsi="Arial" w:cs="Arial"/>
                <w:kern w:val="3"/>
                <w:lang w:eastAsia="zh-CN"/>
              </w:rPr>
            </w:pPr>
          </w:p>
        </w:tc>
      </w:tr>
      <w:tr w:rsidR="00766B3D" w:rsidRPr="00766B3D" w:rsidTr="001D5C71">
        <w:trPr>
          <w:trHeight w:val="397"/>
        </w:trPr>
        <w:tc>
          <w:tcPr>
            <w:tcW w:w="3369" w:type="dxa"/>
            <w:shd w:val="clear" w:color="auto" w:fill="auto"/>
            <w:tcMar>
              <w:top w:w="0" w:type="dxa"/>
              <w:left w:w="108" w:type="dxa"/>
              <w:bottom w:w="0" w:type="dxa"/>
              <w:right w:w="108" w:type="dxa"/>
            </w:tcMar>
          </w:tcPr>
          <w:p w:rsidR="00766B3D" w:rsidRPr="00766B3D" w:rsidRDefault="00766B3D" w:rsidP="00766B3D">
            <w:pPr>
              <w:suppressAutoHyphens/>
              <w:autoSpaceDN w:val="0"/>
              <w:spacing w:after="0" w:line="276" w:lineRule="auto"/>
              <w:ind w:right="6"/>
              <w:jc w:val="both"/>
              <w:textAlignment w:val="baseline"/>
              <w:rPr>
                <w:rFonts w:ascii="Arial" w:eastAsia="Calibri" w:hAnsi="Arial" w:cs="Arial"/>
                <w:kern w:val="3"/>
                <w:lang w:eastAsia="zh-CN"/>
              </w:rPr>
            </w:pPr>
            <w:r w:rsidRPr="00766B3D">
              <w:rPr>
                <w:rFonts w:ascii="Arial" w:eastAsia="Calibri" w:hAnsi="Arial" w:cs="Arial"/>
                <w:kern w:val="3"/>
                <w:lang w:eastAsia="zh-CN"/>
              </w:rPr>
              <w:t>telefon:</w:t>
            </w:r>
          </w:p>
        </w:tc>
        <w:tc>
          <w:tcPr>
            <w:tcW w:w="5811" w:type="dxa"/>
            <w:tcBorders>
              <w:top w:val="single" w:sz="4" w:space="0" w:color="000000"/>
            </w:tcBorders>
            <w:shd w:val="clear" w:color="auto" w:fill="auto"/>
            <w:tcMar>
              <w:top w:w="0" w:type="dxa"/>
              <w:left w:w="108" w:type="dxa"/>
              <w:bottom w:w="0" w:type="dxa"/>
              <w:right w:w="108" w:type="dxa"/>
            </w:tcMar>
          </w:tcPr>
          <w:p w:rsidR="00766B3D" w:rsidRPr="00766B3D" w:rsidRDefault="00766B3D" w:rsidP="00766B3D">
            <w:pPr>
              <w:suppressAutoHyphens/>
              <w:autoSpaceDN w:val="0"/>
              <w:spacing w:after="0" w:line="276" w:lineRule="auto"/>
              <w:ind w:right="6"/>
              <w:jc w:val="both"/>
              <w:textAlignment w:val="baseline"/>
              <w:rPr>
                <w:rFonts w:ascii="Arial" w:eastAsia="Calibri" w:hAnsi="Arial" w:cs="Arial"/>
                <w:kern w:val="3"/>
                <w:lang w:eastAsia="zh-CN"/>
              </w:rPr>
            </w:pPr>
          </w:p>
        </w:tc>
      </w:tr>
      <w:tr w:rsidR="00766B3D" w:rsidRPr="00766B3D" w:rsidTr="001D5C71">
        <w:trPr>
          <w:trHeight w:val="397"/>
        </w:trPr>
        <w:tc>
          <w:tcPr>
            <w:tcW w:w="3369" w:type="dxa"/>
            <w:shd w:val="clear" w:color="auto" w:fill="auto"/>
            <w:tcMar>
              <w:top w:w="0" w:type="dxa"/>
              <w:left w:w="108" w:type="dxa"/>
              <w:bottom w:w="0" w:type="dxa"/>
              <w:right w:w="108" w:type="dxa"/>
            </w:tcMar>
          </w:tcPr>
          <w:p w:rsidR="00766B3D" w:rsidRPr="00766B3D" w:rsidRDefault="00766B3D" w:rsidP="00766B3D">
            <w:pPr>
              <w:suppressAutoHyphens/>
              <w:autoSpaceDN w:val="0"/>
              <w:spacing w:after="0" w:line="276" w:lineRule="auto"/>
              <w:ind w:right="6"/>
              <w:jc w:val="both"/>
              <w:textAlignment w:val="baseline"/>
              <w:rPr>
                <w:rFonts w:ascii="Arial" w:eastAsia="Calibri" w:hAnsi="Arial" w:cs="Arial"/>
                <w:kern w:val="3"/>
                <w:lang w:eastAsia="zh-CN"/>
              </w:rPr>
            </w:pPr>
            <w:proofErr w:type="spellStart"/>
            <w:r w:rsidRPr="00766B3D">
              <w:rPr>
                <w:rFonts w:ascii="Arial" w:eastAsia="Calibri" w:hAnsi="Arial" w:cs="Arial"/>
                <w:kern w:val="3"/>
                <w:lang w:eastAsia="zh-CN"/>
              </w:rPr>
              <w:t>telefax</w:t>
            </w:r>
            <w:proofErr w:type="spellEnd"/>
            <w:r w:rsidRPr="00766B3D">
              <w:rPr>
                <w:rFonts w:ascii="Arial" w:eastAsia="Calibri" w:hAnsi="Arial" w:cs="Arial"/>
                <w:kern w:val="3"/>
                <w:lang w:eastAsia="zh-CN"/>
              </w:rPr>
              <w:t>:</w:t>
            </w:r>
          </w:p>
        </w:tc>
        <w:tc>
          <w:tcPr>
            <w:tcW w:w="5811" w:type="dxa"/>
            <w:tcBorders>
              <w:top w:val="single" w:sz="4" w:space="0" w:color="000000"/>
            </w:tcBorders>
            <w:shd w:val="clear" w:color="auto" w:fill="auto"/>
            <w:tcMar>
              <w:top w:w="0" w:type="dxa"/>
              <w:left w:w="108" w:type="dxa"/>
              <w:bottom w:w="0" w:type="dxa"/>
              <w:right w:w="108" w:type="dxa"/>
            </w:tcMar>
          </w:tcPr>
          <w:p w:rsidR="00766B3D" w:rsidRPr="00766B3D" w:rsidRDefault="00766B3D" w:rsidP="00766B3D">
            <w:pPr>
              <w:suppressAutoHyphens/>
              <w:autoSpaceDN w:val="0"/>
              <w:spacing w:after="0" w:line="276" w:lineRule="auto"/>
              <w:ind w:right="6"/>
              <w:jc w:val="both"/>
              <w:textAlignment w:val="baseline"/>
              <w:rPr>
                <w:rFonts w:ascii="Arial" w:eastAsia="Calibri" w:hAnsi="Arial" w:cs="Arial"/>
                <w:kern w:val="3"/>
                <w:lang w:eastAsia="zh-CN"/>
              </w:rPr>
            </w:pPr>
          </w:p>
        </w:tc>
      </w:tr>
    </w:tbl>
    <w:p w:rsidR="00766B3D" w:rsidRPr="00766B3D" w:rsidRDefault="00766B3D" w:rsidP="00766B3D">
      <w:pPr>
        <w:suppressAutoHyphens/>
        <w:autoSpaceDN w:val="0"/>
        <w:spacing w:after="0" w:line="276" w:lineRule="auto"/>
        <w:ind w:right="6"/>
        <w:jc w:val="both"/>
        <w:textAlignment w:val="baseline"/>
        <w:rPr>
          <w:rFonts w:ascii="Arial" w:eastAsia="Calibri" w:hAnsi="Arial" w:cs="Arial"/>
          <w:kern w:val="3"/>
          <w:lang w:eastAsia="zh-CN"/>
        </w:rPr>
      </w:pPr>
    </w:p>
    <w:p w:rsidR="00766B3D" w:rsidRPr="00766B3D" w:rsidRDefault="00766B3D" w:rsidP="00766B3D">
      <w:pPr>
        <w:suppressAutoHyphens/>
        <w:autoSpaceDN w:val="0"/>
        <w:spacing w:after="0" w:line="276" w:lineRule="auto"/>
        <w:ind w:right="6"/>
        <w:jc w:val="both"/>
        <w:textAlignment w:val="baseline"/>
        <w:rPr>
          <w:rFonts w:ascii="Arial" w:eastAsia="Calibri" w:hAnsi="Arial" w:cs="Arial"/>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766B3D" w:rsidRPr="00766B3D" w:rsidTr="001D5C7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766B3D" w:rsidRPr="00766B3D" w:rsidRDefault="00766B3D" w:rsidP="00766B3D">
            <w:pPr>
              <w:suppressAutoHyphens/>
              <w:autoSpaceDN w:val="0"/>
              <w:snapToGrid w:val="0"/>
              <w:spacing w:after="0" w:line="276" w:lineRule="auto"/>
              <w:ind w:right="6"/>
              <w:jc w:val="center"/>
              <w:textAlignment w:val="baseline"/>
              <w:rPr>
                <w:rFonts w:ascii="Arial" w:eastAsia="Calibri" w:hAnsi="Arial" w:cs="Arial"/>
                <w:kern w:val="3"/>
                <w:lang w:eastAsia="zh-CN"/>
              </w:rPr>
            </w:pPr>
            <w:r w:rsidRPr="00766B3D">
              <w:rPr>
                <w:rFonts w:ascii="Arial" w:eastAsia="Calibri" w:hAnsi="Arial" w:cs="Arial"/>
                <w:kern w:val="3"/>
                <w:lang w:eastAsia="zh-CN"/>
              </w:rPr>
              <w:t>KRAJ</w:t>
            </w:r>
          </w:p>
          <w:p w:rsidR="00766B3D" w:rsidRPr="00766B3D" w:rsidRDefault="00766B3D" w:rsidP="00766B3D">
            <w:pPr>
              <w:suppressAutoHyphens/>
              <w:autoSpaceDN w:val="0"/>
              <w:spacing w:after="0" w:line="276" w:lineRule="auto"/>
              <w:ind w:right="6"/>
              <w:jc w:val="center"/>
              <w:textAlignment w:val="baseline"/>
              <w:rPr>
                <w:rFonts w:ascii="Arial" w:eastAsia="Calibri"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766B3D" w:rsidRPr="00766B3D" w:rsidRDefault="00766B3D" w:rsidP="00766B3D">
            <w:pPr>
              <w:suppressAutoHyphens/>
              <w:autoSpaceDN w:val="0"/>
              <w:snapToGrid w:val="0"/>
              <w:spacing w:after="0" w:line="276" w:lineRule="auto"/>
              <w:ind w:right="6"/>
              <w:jc w:val="center"/>
              <w:textAlignment w:val="baseline"/>
              <w:rPr>
                <w:rFonts w:ascii="Arial" w:eastAsia="Calibri"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766B3D" w:rsidRPr="00766B3D" w:rsidRDefault="00766B3D" w:rsidP="00766B3D">
            <w:pPr>
              <w:suppressAutoHyphens/>
              <w:autoSpaceDN w:val="0"/>
              <w:snapToGrid w:val="0"/>
              <w:spacing w:after="0" w:line="276" w:lineRule="auto"/>
              <w:ind w:right="6"/>
              <w:jc w:val="center"/>
              <w:textAlignment w:val="baseline"/>
              <w:rPr>
                <w:rFonts w:ascii="Arial" w:eastAsia="Calibri" w:hAnsi="Arial" w:cs="Arial"/>
                <w:kern w:val="3"/>
                <w:lang w:eastAsia="zh-CN"/>
              </w:rPr>
            </w:pPr>
            <w:r w:rsidRPr="00766B3D">
              <w:rPr>
                <w:rFonts w:ascii="Arial" w:eastAsia="Calibri" w:hAnsi="Arial" w:cs="Arial"/>
                <w:kern w:val="3"/>
                <w:lang w:eastAsia="zh-CN"/>
              </w:rPr>
              <w:t>GOSPODARSKI SUBJEKT</w:t>
            </w:r>
          </w:p>
          <w:p w:rsidR="00766B3D" w:rsidRPr="00766B3D" w:rsidRDefault="00766B3D" w:rsidP="00766B3D">
            <w:pPr>
              <w:suppressAutoHyphens/>
              <w:autoSpaceDN w:val="0"/>
              <w:spacing w:after="0" w:line="276" w:lineRule="auto"/>
              <w:ind w:right="6"/>
              <w:jc w:val="center"/>
              <w:textAlignment w:val="baseline"/>
              <w:rPr>
                <w:rFonts w:ascii="Arial" w:eastAsia="Calibri" w:hAnsi="Arial" w:cs="Arial"/>
                <w:kern w:val="3"/>
                <w:lang w:eastAsia="zh-CN"/>
              </w:rPr>
            </w:pPr>
            <w:r w:rsidRPr="00766B3D">
              <w:rPr>
                <w:rFonts w:ascii="Arial" w:eastAsia="Calibri" w:hAnsi="Arial" w:cs="Arial"/>
                <w:kern w:val="3"/>
                <w:lang w:eastAsia="zh-CN"/>
              </w:rPr>
              <w:t xml:space="preserve"> ime in priimek zakonitega zastopnika in podpis</w:t>
            </w:r>
          </w:p>
          <w:p w:rsidR="00766B3D" w:rsidRPr="00766B3D" w:rsidRDefault="00766B3D" w:rsidP="00766B3D">
            <w:pPr>
              <w:suppressAutoHyphens/>
              <w:autoSpaceDN w:val="0"/>
              <w:spacing w:after="0" w:line="276" w:lineRule="auto"/>
              <w:ind w:right="6"/>
              <w:jc w:val="center"/>
              <w:textAlignment w:val="baseline"/>
              <w:rPr>
                <w:rFonts w:ascii="Arial" w:eastAsia="Calibri" w:hAnsi="Arial" w:cs="Arial"/>
                <w:kern w:val="3"/>
                <w:lang w:eastAsia="zh-CN"/>
              </w:rPr>
            </w:pPr>
          </w:p>
        </w:tc>
      </w:tr>
      <w:tr w:rsidR="00766B3D" w:rsidRPr="00766B3D" w:rsidTr="001D5C7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766B3D" w:rsidRPr="00766B3D" w:rsidRDefault="00766B3D" w:rsidP="00766B3D">
            <w:pPr>
              <w:suppressAutoHyphens/>
              <w:autoSpaceDN w:val="0"/>
              <w:snapToGrid w:val="0"/>
              <w:spacing w:after="0" w:line="276" w:lineRule="auto"/>
              <w:ind w:right="6"/>
              <w:jc w:val="center"/>
              <w:textAlignment w:val="baseline"/>
              <w:rPr>
                <w:rFonts w:ascii="Arial" w:eastAsia="Calibri" w:hAnsi="Arial" w:cs="Arial"/>
                <w:kern w:val="3"/>
                <w:lang w:eastAsia="zh-CN"/>
              </w:rPr>
            </w:pPr>
            <w:r w:rsidRPr="00766B3D">
              <w:rPr>
                <w:rFonts w:ascii="Arial" w:eastAsia="Calibri"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766B3D" w:rsidRPr="00766B3D" w:rsidRDefault="00766B3D" w:rsidP="00766B3D">
            <w:pPr>
              <w:spacing w:after="0" w:line="276" w:lineRule="auto"/>
              <w:rPr>
                <w:rFonts w:ascii="Arial" w:eastAsia="Calibri" w:hAnsi="Arial" w:cs="Arial"/>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766B3D" w:rsidRPr="00766B3D" w:rsidRDefault="00766B3D" w:rsidP="00766B3D">
            <w:pPr>
              <w:spacing w:after="0" w:line="276" w:lineRule="auto"/>
              <w:rPr>
                <w:rFonts w:ascii="Arial" w:eastAsia="Calibri" w:hAnsi="Arial" w:cs="Arial"/>
              </w:rPr>
            </w:pPr>
          </w:p>
        </w:tc>
      </w:tr>
    </w:tbl>
    <w:p w:rsidR="00766B3D" w:rsidRPr="00766B3D" w:rsidRDefault="00766B3D" w:rsidP="00766B3D">
      <w:pPr>
        <w:pageBreakBefore/>
        <w:tabs>
          <w:tab w:val="right" w:pos="2556"/>
          <w:tab w:val="right" w:pos="5609"/>
        </w:tabs>
        <w:suppressAutoHyphens/>
        <w:autoSpaceDN w:val="0"/>
        <w:spacing w:after="0" w:line="276" w:lineRule="auto"/>
        <w:ind w:right="6"/>
        <w:jc w:val="right"/>
        <w:textAlignment w:val="baseline"/>
        <w:outlineLvl w:val="1"/>
        <w:rPr>
          <w:rFonts w:ascii="Cambria" w:eastAsia="Calibri" w:hAnsi="Cambria" w:cs="Cambria"/>
          <w:b/>
          <w:i/>
          <w:iCs/>
          <w:color w:val="000000"/>
          <w:sz w:val="24"/>
          <w:szCs w:val="24"/>
        </w:rPr>
      </w:pPr>
      <w:bookmarkStart w:id="21" w:name="_Toc474237062"/>
      <w:bookmarkStart w:id="22" w:name="_Toc531084638"/>
      <w:r w:rsidRPr="00766B3D">
        <w:rPr>
          <w:rFonts w:ascii="Cambria" w:eastAsia="Calibri" w:hAnsi="Cambria" w:cs="Cambria"/>
          <w:b/>
          <w:i/>
          <w:iCs/>
          <w:color w:val="000000"/>
          <w:sz w:val="24"/>
          <w:szCs w:val="24"/>
        </w:rPr>
        <w:lastRenderedPageBreak/>
        <w:t>Priloga št. 3</w:t>
      </w:r>
      <w:bookmarkEnd w:id="21"/>
      <w:bookmarkEnd w:id="22"/>
    </w:p>
    <w:p w:rsidR="00766B3D" w:rsidRPr="00766B3D" w:rsidRDefault="00766B3D" w:rsidP="00766B3D">
      <w:pPr>
        <w:pBdr>
          <w:top w:val="single" w:sz="4" w:space="10" w:color="541C72"/>
          <w:bottom w:val="single" w:sz="4" w:space="10" w:color="541C72"/>
        </w:pBdr>
        <w:shd w:val="pct5" w:color="F8F2FC" w:fill="F7EFFB"/>
        <w:spacing w:after="0" w:line="276" w:lineRule="auto"/>
        <w:jc w:val="center"/>
        <w:outlineLvl w:val="1"/>
        <w:rPr>
          <w:rFonts w:ascii="Arial" w:eastAsia="Calibri" w:hAnsi="Arial" w:cs="Arial"/>
          <w:b/>
          <w:bCs/>
          <w:i/>
          <w:iCs/>
          <w:color w:val="541C72"/>
          <w:spacing w:val="20"/>
          <w:lang w:eastAsia="zh-CN"/>
        </w:rPr>
      </w:pPr>
      <w:bookmarkStart w:id="23" w:name="_Toc474237063"/>
      <w:bookmarkStart w:id="24" w:name="_Toc531084639"/>
      <w:r w:rsidRPr="00766B3D">
        <w:rPr>
          <w:rFonts w:ascii="Arial" w:eastAsia="Calibri" w:hAnsi="Arial" w:cs="Arial"/>
          <w:b/>
          <w:bCs/>
          <w:i/>
          <w:iCs/>
          <w:color w:val="541C72"/>
          <w:spacing w:val="20"/>
          <w:lang w:eastAsia="zh-CN"/>
        </w:rPr>
        <w:t>IZJAVA PONUDNIKA O UDELEŽBI PODIZVAJALCEV</w:t>
      </w:r>
      <w:bookmarkEnd w:id="23"/>
      <w:bookmarkEnd w:id="24"/>
      <w:r w:rsidRPr="00766B3D">
        <w:rPr>
          <w:rFonts w:ascii="Arial" w:eastAsia="Calibri" w:hAnsi="Arial" w:cs="Arial"/>
          <w:b/>
          <w:bCs/>
          <w:i/>
          <w:iCs/>
          <w:color w:val="541C72"/>
          <w:spacing w:val="20"/>
          <w:lang w:eastAsia="zh-CN"/>
        </w:rPr>
        <w:t xml:space="preserve"> </w:t>
      </w:r>
    </w:p>
    <w:p w:rsidR="00766B3D" w:rsidRPr="00766B3D" w:rsidRDefault="00766B3D" w:rsidP="00766B3D">
      <w:pPr>
        <w:spacing w:after="0" w:line="276" w:lineRule="auto"/>
        <w:jc w:val="both"/>
        <w:rPr>
          <w:rFonts w:ascii="Arial" w:eastAsia="Calibri" w:hAnsi="Arial" w:cs="Arial"/>
          <w:color w:val="000000"/>
        </w:rPr>
      </w:pPr>
      <w:r w:rsidRPr="00766B3D">
        <w:rPr>
          <w:rFonts w:ascii="Arial" w:eastAsia="Calibri" w:hAnsi="Arial" w:cs="Arial"/>
          <w:kern w:val="3"/>
          <w:lang w:eastAsia="zh-CN"/>
        </w:rPr>
        <w:t>V zvezi z javnim naročilom »</w:t>
      </w:r>
      <w:bookmarkStart w:id="25" w:name="_Hlk531077856"/>
      <w:r w:rsidRPr="00766B3D">
        <w:rPr>
          <w:rFonts w:ascii="Arial" w:eastAsia="Calibri" w:hAnsi="Arial" w:cs="Arial"/>
        </w:rPr>
        <w:t>Vzdrževanje cest in ostalih javnih površin v občini Borovnica v obdobju od 1. 1. 2019 do 31. 12. 2020</w:t>
      </w:r>
      <w:bookmarkEnd w:id="25"/>
      <w:r w:rsidRPr="00766B3D">
        <w:rPr>
          <w:rFonts w:ascii="Arial" w:eastAsia="Calibri" w:hAnsi="Arial" w:cs="Arial"/>
          <w:kern w:val="3"/>
          <w:lang w:eastAsia="zh-CN"/>
        </w:rPr>
        <w:t>«, objavljenem na portalu javnih naročil dne 27. 11. 2018 pod številko objave JN008155/2018-W01,</w:t>
      </w:r>
    </w:p>
    <w:p w:rsidR="00766B3D" w:rsidRPr="00766B3D" w:rsidRDefault="00766B3D" w:rsidP="00766B3D">
      <w:pPr>
        <w:suppressAutoHyphens/>
        <w:autoSpaceDN w:val="0"/>
        <w:spacing w:after="0" w:line="276" w:lineRule="auto"/>
        <w:ind w:right="6"/>
        <w:jc w:val="both"/>
        <w:textAlignment w:val="baseline"/>
        <w:rPr>
          <w:rFonts w:ascii="Arial" w:eastAsia="Calibri" w:hAnsi="Arial" w:cs="Arial"/>
          <w:kern w:val="3"/>
          <w:lang w:eastAsia="zh-CN"/>
        </w:rPr>
      </w:pPr>
    </w:p>
    <w:p w:rsidR="00766B3D" w:rsidRPr="00766B3D" w:rsidRDefault="00766B3D" w:rsidP="00766B3D">
      <w:pPr>
        <w:suppressAutoHyphens/>
        <w:autoSpaceDN w:val="0"/>
        <w:spacing w:after="0" w:line="276" w:lineRule="auto"/>
        <w:ind w:right="6"/>
        <w:jc w:val="center"/>
        <w:textAlignment w:val="baseline"/>
        <w:rPr>
          <w:rFonts w:ascii="Arial" w:eastAsia="Calibri" w:hAnsi="Arial" w:cs="Arial"/>
          <w:i/>
          <w:iCs/>
          <w:kern w:val="3"/>
          <w:u w:val="single"/>
          <w:lang w:eastAsia="zh-CN"/>
        </w:rPr>
      </w:pPr>
      <w:r w:rsidRPr="00766B3D">
        <w:rPr>
          <w:rFonts w:ascii="Arial" w:eastAsia="Calibri" w:hAnsi="Arial" w:cs="Arial"/>
          <w:i/>
          <w:iCs/>
          <w:kern w:val="3"/>
          <w:u w:val="single"/>
          <w:lang w:eastAsia="zh-CN"/>
        </w:rPr>
        <w:t>(ustrezno obkrožite A ali B)</w:t>
      </w:r>
    </w:p>
    <w:p w:rsidR="00766B3D" w:rsidRPr="00766B3D" w:rsidRDefault="00766B3D" w:rsidP="00766B3D">
      <w:pPr>
        <w:spacing w:after="0" w:line="276" w:lineRule="auto"/>
        <w:rPr>
          <w:rFonts w:ascii="Arial" w:eastAsia="Calibri" w:hAnsi="Arial" w:cs="Arial"/>
        </w:rPr>
      </w:pPr>
    </w:p>
    <w:p w:rsidR="00766B3D" w:rsidRPr="00766B3D" w:rsidRDefault="00766B3D" w:rsidP="00766B3D">
      <w:pPr>
        <w:numPr>
          <w:ilvl w:val="0"/>
          <w:numId w:val="26"/>
        </w:numPr>
        <w:spacing w:after="0" w:line="276" w:lineRule="auto"/>
        <w:contextualSpacing/>
        <w:jc w:val="both"/>
        <w:rPr>
          <w:rFonts w:ascii="Arial" w:eastAsia="Calibri" w:hAnsi="Arial" w:cs="Arial"/>
          <w:b/>
        </w:rPr>
      </w:pPr>
      <w:r w:rsidRPr="00766B3D">
        <w:rPr>
          <w:rFonts w:ascii="Arial" w:eastAsia="Calibri" w:hAnsi="Arial" w:cs="Arial"/>
          <w:b/>
        </w:rPr>
        <w:t>izjavljamo, da nastopamo s podizvajalci, in sicer v nadaljevanju navajamo vrednostno udeležbo le-teh:</w:t>
      </w:r>
    </w:p>
    <w:p w:rsidR="00766B3D" w:rsidRPr="00766B3D" w:rsidRDefault="00766B3D" w:rsidP="00766B3D">
      <w:pPr>
        <w:spacing w:after="0" w:line="276" w:lineRule="auto"/>
        <w:rPr>
          <w:rFonts w:ascii="Arial" w:eastAsia="Calibri" w:hAnsi="Arial" w:cs="Arial"/>
        </w:rPr>
      </w:pPr>
    </w:p>
    <w:tbl>
      <w:tblPr>
        <w:tblW w:w="9327" w:type="dxa"/>
        <w:tblInd w:w="-118" w:type="dxa"/>
        <w:tblLayout w:type="fixed"/>
        <w:tblCellMar>
          <w:left w:w="10" w:type="dxa"/>
          <w:right w:w="10" w:type="dxa"/>
        </w:tblCellMar>
        <w:tblLook w:val="04A0" w:firstRow="1" w:lastRow="0" w:firstColumn="1" w:lastColumn="0" w:noHBand="0" w:noVBand="1"/>
      </w:tblPr>
      <w:tblGrid>
        <w:gridCol w:w="2098"/>
        <w:gridCol w:w="2126"/>
        <w:gridCol w:w="3260"/>
        <w:gridCol w:w="1843"/>
      </w:tblGrid>
      <w:tr w:rsidR="00766B3D" w:rsidRPr="00766B3D" w:rsidTr="001D5C71">
        <w:trPr>
          <w:trHeight w:val="1493"/>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66B3D" w:rsidRPr="00766B3D" w:rsidRDefault="00766B3D" w:rsidP="00766B3D">
            <w:pPr>
              <w:spacing w:after="0" w:line="276" w:lineRule="auto"/>
              <w:jc w:val="center"/>
              <w:rPr>
                <w:rFonts w:ascii="Arial" w:eastAsia="Calibri" w:hAnsi="Arial" w:cs="Arial"/>
                <w:b/>
              </w:rPr>
            </w:pPr>
            <w:r w:rsidRPr="00766B3D">
              <w:rPr>
                <w:rFonts w:ascii="Arial" w:eastAsia="Calibri" w:hAnsi="Arial" w:cs="Arial"/>
                <w:b/>
              </w:rPr>
              <w:t>PODIZVAJALCI: NAZIV, POLNI NASLOV,</w:t>
            </w: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66B3D" w:rsidRPr="00766B3D" w:rsidRDefault="00766B3D" w:rsidP="00766B3D">
            <w:pPr>
              <w:spacing w:after="0" w:line="276" w:lineRule="auto"/>
              <w:jc w:val="center"/>
              <w:rPr>
                <w:rFonts w:ascii="Arial" w:eastAsia="Calibri" w:hAnsi="Arial" w:cs="Arial"/>
                <w:b/>
              </w:rPr>
            </w:pPr>
            <w:r w:rsidRPr="00766B3D">
              <w:rPr>
                <w:rFonts w:ascii="Arial" w:eastAsia="Calibri" w:hAnsi="Arial" w:cs="Arial"/>
                <w:b/>
              </w:rPr>
              <w:t>OBSEG IN VRSTA DEL/STORITEV PODIZVAJALCA: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6B3D" w:rsidRPr="00766B3D" w:rsidRDefault="00766B3D" w:rsidP="00766B3D">
            <w:pPr>
              <w:spacing w:after="0" w:line="276" w:lineRule="auto"/>
              <w:jc w:val="center"/>
              <w:rPr>
                <w:rFonts w:ascii="Arial" w:eastAsia="Calibri" w:hAnsi="Arial" w:cs="Arial"/>
                <w:b/>
              </w:rPr>
            </w:pPr>
            <w:r w:rsidRPr="00766B3D">
              <w:rPr>
                <w:rFonts w:ascii="Arial" w:eastAsia="Calibri" w:hAnsi="Arial" w:cs="Arial"/>
                <w:b/>
              </w:rPr>
              <w:t>PREDMET, KOLIČINA, VREDNOST IZVEDBE DEL/STORITEV PODIZVAJALCA (V EUR, UPOŠTEVAJE DANI POPUST):</w:t>
            </w:r>
          </w:p>
        </w:tc>
        <w:tc>
          <w:tcPr>
            <w:tcW w:w="1843" w:type="dxa"/>
            <w:tcBorders>
              <w:top w:val="single" w:sz="4" w:space="0" w:color="000000"/>
              <w:left w:val="single" w:sz="4" w:space="0" w:color="000000"/>
              <w:bottom w:val="single" w:sz="4" w:space="0" w:color="000000"/>
              <w:right w:val="single" w:sz="4" w:space="0" w:color="000000"/>
            </w:tcBorders>
          </w:tcPr>
          <w:p w:rsidR="00766B3D" w:rsidRPr="00766B3D" w:rsidRDefault="00766B3D" w:rsidP="00766B3D">
            <w:pPr>
              <w:spacing w:after="0" w:line="276" w:lineRule="auto"/>
              <w:jc w:val="center"/>
              <w:rPr>
                <w:rFonts w:ascii="Arial" w:eastAsia="Calibri" w:hAnsi="Arial" w:cs="Arial"/>
                <w:b/>
              </w:rPr>
            </w:pPr>
            <w:r w:rsidRPr="00766B3D">
              <w:rPr>
                <w:rFonts w:ascii="Arial" w:eastAsia="Calibri" w:hAnsi="Arial" w:cs="Arial"/>
                <w:b/>
              </w:rPr>
              <w:t>NEPOSREDNO PLAČILO ZAHTEVA (ustrezno obkrožite)</w:t>
            </w:r>
          </w:p>
        </w:tc>
      </w:tr>
      <w:tr w:rsidR="00766B3D" w:rsidRPr="00766B3D" w:rsidTr="001D5C71">
        <w:trPr>
          <w:trHeight w:val="1760"/>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66B3D" w:rsidRPr="00766B3D" w:rsidRDefault="00766B3D" w:rsidP="00766B3D">
            <w:pPr>
              <w:spacing w:after="0" w:line="276" w:lineRule="auto"/>
              <w:rPr>
                <w:rFonts w:ascii="Arial" w:eastAsia="Calibri" w:hAnsi="Arial" w:cs="Arial"/>
              </w:rPr>
            </w:pPr>
          </w:p>
          <w:p w:rsidR="00766B3D" w:rsidRPr="00766B3D" w:rsidRDefault="00766B3D" w:rsidP="00766B3D">
            <w:pPr>
              <w:spacing w:after="0" w:line="276" w:lineRule="auto"/>
              <w:rPr>
                <w:rFonts w:ascii="Arial" w:eastAsia="Calibri" w:hAnsi="Arial" w:cs="Arial"/>
              </w:rPr>
            </w:pPr>
          </w:p>
          <w:p w:rsidR="00766B3D" w:rsidRPr="00766B3D" w:rsidRDefault="00766B3D" w:rsidP="00766B3D">
            <w:pPr>
              <w:spacing w:after="0" w:line="276" w:lineRule="auto"/>
              <w:rPr>
                <w:rFonts w:ascii="Arial" w:eastAsia="Calibri" w:hAnsi="Arial" w:cs="Arial"/>
              </w:rPr>
            </w:pPr>
          </w:p>
          <w:p w:rsidR="00766B3D" w:rsidRPr="00766B3D" w:rsidRDefault="00766B3D" w:rsidP="00766B3D">
            <w:pPr>
              <w:spacing w:after="0" w:line="276" w:lineRule="auto"/>
              <w:rPr>
                <w:rFonts w:ascii="Arial" w:eastAsia="Calibri" w:hAnsi="Arial" w:cs="Arial"/>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66B3D" w:rsidRPr="00766B3D" w:rsidRDefault="00766B3D" w:rsidP="00766B3D">
            <w:pPr>
              <w:spacing w:after="0" w:line="276" w:lineRule="auto"/>
              <w:rPr>
                <w:rFonts w:ascii="Arial" w:eastAsia="Calibri" w:hAnsi="Arial" w:cs="Arial"/>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6B3D" w:rsidRPr="00766B3D" w:rsidRDefault="00766B3D" w:rsidP="00766B3D">
            <w:pPr>
              <w:spacing w:after="0" w:line="276" w:lineRule="auto"/>
              <w:rPr>
                <w:rFonts w:ascii="Arial" w:eastAsia="Calibri" w:hAnsi="Arial" w:cs="Arial"/>
              </w:rPr>
            </w:pPr>
          </w:p>
        </w:tc>
        <w:tc>
          <w:tcPr>
            <w:tcW w:w="1843" w:type="dxa"/>
            <w:tcBorders>
              <w:top w:val="single" w:sz="4" w:space="0" w:color="000000"/>
              <w:left w:val="single" w:sz="4" w:space="0" w:color="000000"/>
              <w:bottom w:val="single" w:sz="4" w:space="0" w:color="000000"/>
              <w:right w:val="single" w:sz="4" w:space="0" w:color="000000"/>
            </w:tcBorders>
          </w:tcPr>
          <w:p w:rsidR="00766B3D" w:rsidRPr="00766B3D" w:rsidRDefault="00766B3D" w:rsidP="00766B3D">
            <w:pPr>
              <w:spacing w:after="0" w:line="276" w:lineRule="auto"/>
              <w:jc w:val="center"/>
              <w:rPr>
                <w:rFonts w:ascii="Arial" w:eastAsia="Calibri" w:hAnsi="Arial" w:cs="Arial"/>
              </w:rPr>
            </w:pPr>
          </w:p>
          <w:p w:rsidR="00766B3D" w:rsidRPr="00766B3D" w:rsidRDefault="00766B3D" w:rsidP="00766B3D">
            <w:pPr>
              <w:spacing w:after="0" w:line="276" w:lineRule="auto"/>
              <w:jc w:val="center"/>
              <w:rPr>
                <w:rFonts w:ascii="Arial" w:eastAsia="Calibri"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766B3D" w:rsidRPr="00766B3D" w:rsidTr="001D5C71">
              <w:tc>
                <w:tcPr>
                  <w:tcW w:w="906" w:type="dxa"/>
                </w:tcPr>
                <w:p w:rsidR="00766B3D" w:rsidRPr="00766B3D" w:rsidRDefault="00766B3D" w:rsidP="00766B3D">
                  <w:pPr>
                    <w:spacing w:line="276" w:lineRule="auto"/>
                    <w:jc w:val="center"/>
                    <w:rPr>
                      <w:rFonts w:ascii="Arial" w:hAnsi="Arial" w:cs="Arial"/>
                    </w:rPr>
                  </w:pPr>
                  <w:r w:rsidRPr="00766B3D">
                    <w:rPr>
                      <w:rFonts w:ascii="Arial" w:hAnsi="Arial" w:cs="Arial"/>
                    </w:rPr>
                    <w:t>DA</w:t>
                  </w:r>
                </w:p>
              </w:tc>
              <w:tc>
                <w:tcPr>
                  <w:tcW w:w="907" w:type="dxa"/>
                </w:tcPr>
                <w:p w:rsidR="00766B3D" w:rsidRPr="00766B3D" w:rsidRDefault="00766B3D" w:rsidP="00766B3D">
                  <w:pPr>
                    <w:spacing w:line="276" w:lineRule="auto"/>
                    <w:jc w:val="center"/>
                    <w:rPr>
                      <w:rFonts w:ascii="Arial" w:hAnsi="Arial" w:cs="Arial"/>
                    </w:rPr>
                  </w:pPr>
                  <w:r w:rsidRPr="00766B3D">
                    <w:rPr>
                      <w:rFonts w:ascii="Arial" w:hAnsi="Arial" w:cs="Arial"/>
                    </w:rPr>
                    <w:t>NE</w:t>
                  </w:r>
                </w:p>
              </w:tc>
            </w:tr>
          </w:tbl>
          <w:p w:rsidR="00766B3D" w:rsidRPr="00766B3D" w:rsidRDefault="00766B3D" w:rsidP="00766B3D">
            <w:pPr>
              <w:spacing w:after="0" w:line="276" w:lineRule="auto"/>
              <w:jc w:val="center"/>
              <w:rPr>
                <w:rFonts w:ascii="Arial" w:eastAsia="Calibri" w:hAnsi="Arial" w:cs="Arial"/>
              </w:rPr>
            </w:pPr>
          </w:p>
        </w:tc>
      </w:tr>
      <w:tr w:rsidR="00766B3D" w:rsidRPr="00766B3D" w:rsidTr="001D5C71">
        <w:trPr>
          <w:trHeight w:val="1760"/>
        </w:trPr>
        <w:tc>
          <w:tcPr>
            <w:tcW w:w="209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66B3D" w:rsidRPr="00766B3D" w:rsidRDefault="00766B3D" w:rsidP="00766B3D">
            <w:pPr>
              <w:spacing w:after="0" w:line="276" w:lineRule="auto"/>
              <w:rPr>
                <w:rFonts w:ascii="Arial" w:eastAsia="Calibri" w:hAnsi="Arial" w:cs="Arial"/>
              </w:rPr>
            </w:pPr>
          </w:p>
          <w:p w:rsidR="00766B3D" w:rsidRPr="00766B3D" w:rsidRDefault="00766B3D" w:rsidP="00766B3D">
            <w:pPr>
              <w:spacing w:after="0" w:line="276" w:lineRule="auto"/>
              <w:rPr>
                <w:rFonts w:ascii="Arial" w:eastAsia="Calibri" w:hAnsi="Arial" w:cs="Arial"/>
              </w:rPr>
            </w:pPr>
          </w:p>
          <w:p w:rsidR="00766B3D" w:rsidRPr="00766B3D" w:rsidRDefault="00766B3D" w:rsidP="00766B3D">
            <w:pPr>
              <w:spacing w:after="0" w:line="276" w:lineRule="auto"/>
              <w:rPr>
                <w:rFonts w:ascii="Arial" w:eastAsia="Calibri" w:hAnsi="Arial" w:cs="Arial"/>
              </w:rPr>
            </w:pPr>
          </w:p>
          <w:p w:rsidR="00766B3D" w:rsidRPr="00766B3D" w:rsidRDefault="00766B3D" w:rsidP="00766B3D">
            <w:pPr>
              <w:spacing w:after="0" w:line="276" w:lineRule="auto"/>
              <w:rPr>
                <w:rFonts w:ascii="Arial" w:eastAsia="Calibri" w:hAnsi="Arial" w:cs="Arial"/>
              </w:rPr>
            </w:pPr>
          </w:p>
        </w:tc>
        <w:tc>
          <w:tcPr>
            <w:tcW w:w="2126"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66B3D" w:rsidRPr="00766B3D" w:rsidRDefault="00766B3D" w:rsidP="00766B3D">
            <w:pPr>
              <w:spacing w:after="0" w:line="276" w:lineRule="auto"/>
              <w:rPr>
                <w:rFonts w:ascii="Arial" w:eastAsia="Calibri" w:hAnsi="Arial" w:cs="Arial"/>
              </w:rPr>
            </w:pP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6B3D" w:rsidRPr="00766B3D" w:rsidRDefault="00766B3D" w:rsidP="00766B3D">
            <w:pPr>
              <w:spacing w:after="0" w:line="276" w:lineRule="auto"/>
              <w:rPr>
                <w:rFonts w:ascii="Arial" w:eastAsia="Calibri" w:hAnsi="Arial" w:cs="Arial"/>
              </w:rPr>
            </w:pPr>
          </w:p>
        </w:tc>
        <w:tc>
          <w:tcPr>
            <w:tcW w:w="1843" w:type="dxa"/>
            <w:tcBorders>
              <w:top w:val="single" w:sz="4" w:space="0" w:color="000000"/>
              <w:left w:val="single" w:sz="4" w:space="0" w:color="000000"/>
              <w:bottom w:val="single" w:sz="4" w:space="0" w:color="000000"/>
              <w:right w:val="single" w:sz="4" w:space="0" w:color="000000"/>
            </w:tcBorders>
          </w:tcPr>
          <w:p w:rsidR="00766B3D" w:rsidRPr="00766B3D" w:rsidRDefault="00766B3D" w:rsidP="00766B3D">
            <w:pPr>
              <w:spacing w:after="0" w:line="276" w:lineRule="auto"/>
              <w:jc w:val="center"/>
              <w:rPr>
                <w:rFonts w:ascii="Arial" w:eastAsia="Calibri" w:hAnsi="Arial" w:cs="Arial"/>
              </w:rPr>
            </w:pPr>
          </w:p>
          <w:p w:rsidR="00766B3D" w:rsidRPr="00766B3D" w:rsidRDefault="00766B3D" w:rsidP="00766B3D">
            <w:pPr>
              <w:spacing w:after="0" w:line="276" w:lineRule="auto"/>
              <w:jc w:val="center"/>
              <w:rPr>
                <w:rFonts w:ascii="Arial" w:eastAsia="Calibri"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
              <w:gridCol w:w="907"/>
            </w:tblGrid>
            <w:tr w:rsidR="00766B3D" w:rsidRPr="00766B3D" w:rsidTr="001D5C71">
              <w:tc>
                <w:tcPr>
                  <w:tcW w:w="906" w:type="dxa"/>
                </w:tcPr>
                <w:p w:rsidR="00766B3D" w:rsidRPr="00766B3D" w:rsidRDefault="00766B3D" w:rsidP="00766B3D">
                  <w:pPr>
                    <w:spacing w:line="276" w:lineRule="auto"/>
                    <w:jc w:val="center"/>
                    <w:rPr>
                      <w:rFonts w:ascii="Arial" w:hAnsi="Arial" w:cs="Arial"/>
                    </w:rPr>
                  </w:pPr>
                  <w:r w:rsidRPr="00766B3D">
                    <w:rPr>
                      <w:rFonts w:ascii="Arial" w:hAnsi="Arial" w:cs="Arial"/>
                    </w:rPr>
                    <w:t>DA</w:t>
                  </w:r>
                </w:p>
              </w:tc>
              <w:tc>
                <w:tcPr>
                  <w:tcW w:w="907" w:type="dxa"/>
                </w:tcPr>
                <w:p w:rsidR="00766B3D" w:rsidRPr="00766B3D" w:rsidRDefault="00766B3D" w:rsidP="00766B3D">
                  <w:pPr>
                    <w:spacing w:line="276" w:lineRule="auto"/>
                    <w:jc w:val="center"/>
                    <w:rPr>
                      <w:rFonts w:ascii="Arial" w:hAnsi="Arial" w:cs="Arial"/>
                    </w:rPr>
                  </w:pPr>
                  <w:r w:rsidRPr="00766B3D">
                    <w:rPr>
                      <w:rFonts w:ascii="Arial" w:hAnsi="Arial" w:cs="Arial"/>
                    </w:rPr>
                    <w:t>NE</w:t>
                  </w:r>
                </w:p>
              </w:tc>
            </w:tr>
          </w:tbl>
          <w:p w:rsidR="00766B3D" w:rsidRPr="00766B3D" w:rsidRDefault="00766B3D" w:rsidP="00766B3D">
            <w:pPr>
              <w:spacing w:after="0" w:line="276" w:lineRule="auto"/>
              <w:jc w:val="center"/>
              <w:rPr>
                <w:rFonts w:ascii="Arial" w:eastAsia="Calibri" w:hAnsi="Arial" w:cs="Arial"/>
              </w:rPr>
            </w:pPr>
          </w:p>
        </w:tc>
      </w:tr>
    </w:tbl>
    <w:p w:rsidR="00766B3D" w:rsidRPr="00766B3D" w:rsidRDefault="00766B3D" w:rsidP="00766B3D">
      <w:pPr>
        <w:spacing w:after="0" w:line="276" w:lineRule="auto"/>
        <w:rPr>
          <w:rFonts w:ascii="Arial" w:eastAsia="Calibri" w:hAnsi="Arial" w:cs="Arial"/>
        </w:rPr>
      </w:pPr>
    </w:p>
    <w:p w:rsidR="00766B3D" w:rsidRPr="00766B3D" w:rsidRDefault="00766B3D" w:rsidP="00766B3D">
      <w:pPr>
        <w:spacing w:after="0" w:line="276" w:lineRule="auto"/>
        <w:rPr>
          <w:rFonts w:ascii="Arial" w:eastAsia="Calibri" w:hAnsi="Arial" w:cs="Arial"/>
        </w:rPr>
      </w:pPr>
      <w:r w:rsidRPr="00766B3D">
        <w:rPr>
          <w:rFonts w:ascii="Arial" w:eastAsia="Calibri" w:hAnsi="Arial" w:cs="Arial"/>
        </w:rPr>
        <w:t>Izjavljamo,</w:t>
      </w:r>
    </w:p>
    <w:p w:rsidR="00766B3D" w:rsidRPr="00766B3D" w:rsidRDefault="00766B3D" w:rsidP="00766B3D">
      <w:pPr>
        <w:numPr>
          <w:ilvl w:val="0"/>
          <w:numId w:val="25"/>
        </w:numPr>
        <w:spacing w:after="0" w:line="276" w:lineRule="auto"/>
        <w:contextualSpacing/>
        <w:jc w:val="both"/>
        <w:rPr>
          <w:rFonts w:ascii="Arial" w:eastAsia="Calibri" w:hAnsi="Arial" w:cs="Arial"/>
        </w:rPr>
      </w:pPr>
      <w:r w:rsidRPr="00766B3D">
        <w:rPr>
          <w:rFonts w:ascii="Arial" w:eastAsia="Calibri" w:hAnsi="Arial" w:cs="Arial"/>
        </w:rPr>
        <w:t>da bomo imeli ob sklenitvi pogodbe oz. okvirnega sporazuma z naročnikom in v času njenega oziroma njegovega izvajanja, sklenjene pogodbe s podizvajalci,</w:t>
      </w:r>
    </w:p>
    <w:p w:rsidR="00766B3D" w:rsidRPr="00766B3D" w:rsidRDefault="00766B3D" w:rsidP="00766B3D">
      <w:pPr>
        <w:numPr>
          <w:ilvl w:val="0"/>
          <w:numId w:val="25"/>
        </w:numPr>
        <w:spacing w:after="0" w:line="276" w:lineRule="auto"/>
        <w:contextualSpacing/>
        <w:jc w:val="both"/>
        <w:rPr>
          <w:rFonts w:ascii="Arial" w:eastAsia="Calibri" w:hAnsi="Arial" w:cs="Arial"/>
        </w:rPr>
      </w:pPr>
      <w:r w:rsidRPr="00766B3D">
        <w:rPr>
          <w:rFonts w:ascii="Arial" w:eastAsia="Calibri" w:hAnsi="Arial" w:cs="Arial"/>
        </w:rPr>
        <w:t>da bomo dela/storitve izvajali le s podizvajalci, ki bodo priglašeni in bomo v primeru spremembe podizvajalcev pravočasno obvestili naročnika o spremembi,</w:t>
      </w:r>
    </w:p>
    <w:p w:rsidR="00766B3D" w:rsidRPr="00766B3D" w:rsidRDefault="00766B3D" w:rsidP="00766B3D">
      <w:pPr>
        <w:numPr>
          <w:ilvl w:val="0"/>
          <w:numId w:val="24"/>
        </w:numPr>
        <w:spacing w:after="0" w:line="276" w:lineRule="auto"/>
        <w:contextualSpacing/>
        <w:jc w:val="both"/>
        <w:rPr>
          <w:rFonts w:ascii="Arial" w:eastAsia="Calibri" w:hAnsi="Arial" w:cs="Arial"/>
          <w:lang w:eastAsia="zh-CN"/>
        </w:rPr>
      </w:pPr>
      <w:r w:rsidRPr="00766B3D">
        <w:rPr>
          <w:rFonts w:ascii="Arial" w:eastAsia="Calibri" w:hAnsi="Arial" w:cs="Arial"/>
        </w:rPr>
        <w:t xml:space="preserve">da bomo v primeru, da bo podizvajalec zahteval neposredno plačilo </w:t>
      </w:r>
      <w:r w:rsidRPr="00766B3D">
        <w:rPr>
          <w:rFonts w:ascii="Arial" w:eastAsia="Calibri" w:hAnsi="Arial" w:cs="Arial"/>
          <w:lang w:eastAsia="zh-CN"/>
        </w:rPr>
        <w:t>v pogodbi oz. okvirnem sporazumu pooblastili naročnika, da na podlagi potrjenega računa oziroma situacije s strani glavnega izvajalca neposredno plačuje podizvajalcu, podizvajalec predložili soglasje, na podlagi katerega naročnik namesto ponudnika poravna podizvajalčevo terjatev do ponudnika in bomo svojemu računu ali situaciji priložili račun ali situacijo podizvajalca, ki smo ga predhodno potrdili,</w:t>
      </w:r>
    </w:p>
    <w:p w:rsidR="00766B3D" w:rsidRPr="00766B3D" w:rsidRDefault="00766B3D" w:rsidP="00766B3D">
      <w:pPr>
        <w:numPr>
          <w:ilvl w:val="0"/>
          <w:numId w:val="24"/>
        </w:numPr>
        <w:spacing w:after="0" w:line="276" w:lineRule="auto"/>
        <w:contextualSpacing/>
        <w:jc w:val="both"/>
        <w:rPr>
          <w:rFonts w:ascii="Arial" w:eastAsia="Calibri" w:hAnsi="Arial" w:cs="Arial"/>
          <w:lang w:eastAsia="zh-CN"/>
        </w:rPr>
      </w:pPr>
      <w:r w:rsidRPr="00766B3D">
        <w:rPr>
          <w:rFonts w:ascii="Arial" w:eastAsia="Calibri" w:hAnsi="Arial" w:cs="Arial"/>
          <w:lang w:eastAsia="zh-CN"/>
        </w:rPr>
        <w:t xml:space="preserve">da bomo v primeru, da se neposredno plačilo podizvajalcem ne bo izvajalo, naročniku najpozneje v 60 dneh od plačila končnega računa oziroma situacije poslali svojo pisno izjavo in pisno izjavo vseh podizvajalcev, ki ne bodo neposredno plačani s strani naročnika, da je podizvajalec, ki ni bil neposredno plačan, prejel plačilo za izvedene </w:t>
      </w:r>
      <w:r w:rsidRPr="00766B3D">
        <w:rPr>
          <w:rFonts w:ascii="Arial" w:eastAsia="Calibri" w:hAnsi="Arial" w:cs="Arial"/>
          <w:lang w:eastAsia="zh-CN"/>
        </w:rPr>
        <w:lastRenderedPageBreak/>
        <w:t xml:space="preserve">gradnje oziroma storitve oziroma dobavljeno blago, neposredno povezano s predmetom javnega naročila. </w:t>
      </w:r>
    </w:p>
    <w:p w:rsidR="00766B3D" w:rsidRPr="00766B3D" w:rsidRDefault="00766B3D" w:rsidP="00766B3D">
      <w:pPr>
        <w:spacing w:after="0" w:line="276" w:lineRule="auto"/>
        <w:ind w:left="720"/>
        <w:jc w:val="both"/>
        <w:rPr>
          <w:rFonts w:ascii="Arial" w:eastAsia="Calibri" w:hAnsi="Arial" w:cs="Arial"/>
          <w:lang w:eastAsia="zh-CN"/>
        </w:rPr>
      </w:pPr>
    </w:p>
    <w:p w:rsidR="00766B3D" w:rsidRPr="00766B3D" w:rsidRDefault="00766B3D" w:rsidP="00766B3D">
      <w:pPr>
        <w:spacing w:after="0" w:line="276" w:lineRule="auto"/>
        <w:rPr>
          <w:rFonts w:ascii="Arial" w:eastAsia="Calibri" w:hAnsi="Arial" w:cs="Arial"/>
          <w:i/>
        </w:rPr>
      </w:pPr>
      <w:r w:rsidRPr="00766B3D">
        <w:rPr>
          <w:rFonts w:ascii="Arial" w:eastAsia="Calibri" w:hAnsi="Arial" w:cs="Arial"/>
          <w:i/>
        </w:rPr>
        <w:t>Opomba:</w:t>
      </w:r>
    </w:p>
    <w:p w:rsidR="00766B3D" w:rsidRPr="00766B3D" w:rsidRDefault="00766B3D" w:rsidP="00766B3D">
      <w:pPr>
        <w:spacing w:after="0" w:line="276" w:lineRule="auto"/>
        <w:jc w:val="both"/>
        <w:rPr>
          <w:rFonts w:ascii="Arial" w:eastAsia="Calibri" w:hAnsi="Arial" w:cs="Arial"/>
        </w:rPr>
      </w:pPr>
      <w:r w:rsidRPr="00766B3D">
        <w:rPr>
          <w:rFonts w:ascii="Arial" w:eastAsia="Calibri" w:hAnsi="Arial" w:cs="Arial"/>
        </w:rPr>
        <w:t>Obrazec je potrebno izpolniti le v primeru, če ponudnik nastopa s podizvajalcem. Če ponudnik nastopa z več podizvajalci, se ta obrazec fotokopira.</w:t>
      </w:r>
    </w:p>
    <w:p w:rsidR="00766B3D" w:rsidRPr="00766B3D" w:rsidRDefault="00766B3D" w:rsidP="00766B3D">
      <w:pPr>
        <w:spacing w:after="0" w:line="276" w:lineRule="auto"/>
        <w:rPr>
          <w:rFonts w:ascii="Arial" w:eastAsia="Calibri" w:hAnsi="Arial" w:cs="Arial"/>
        </w:rPr>
      </w:pPr>
    </w:p>
    <w:p w:rsidR="00766B3D" w:rsidRPr="00766B3D" w:rsidRDefault="00766B3D" w:rsidP="00766B3D">
      <w:pPr>
        <w:numPr>
          <w:ilvl w:val="0"/>
          <w:numId w:val="26"/>
        </w:numPr>
        <w:spacing w:after="0" w:line="276" w:lineRule="auto"/>
        <w:contextualSpacing/>
        <w:jc w:val="both"/>
        <w:rPr>
          <w:rFonts w:ascii="Arial" w:eastAsia="Calibri" w:hAnsi="Arial" w:cs="Arial"/>
          <w:b/>
        </w:rPr>
      </w:pPr>
      <w:r w:rsidRPr="00766B3D">
        <w:rPr>
          <w:rFonts w:ascii="Arial" w:eastAsia="Calibri" w:hAnsi="Arial" w:cs="Arial"/>
          <w:b/>
        </w:rPr>
        <w:t xml:space="preserve"> izjavljamo, da ne nastopamo s podizvajalcem.</w:t>
      </w:r>
    </w:p>
    <w:p w:rsidR="00766B3D" w:rsidRPr="00766B3D" w:rsidRDefault="00766B3D" w:rsidP="00766B3D">
      <w:pPr>
        <w:spacing w:after="0" w:line="276" w:lineRule="auto"/>
        <w:rPr>
          <w:rFonts w:ascii="Arial" w:eastAsia="Calibri" w:hAnsi="Arial" w:cs="Arial"/>
        </w:rPr>
      </w:pPr>
    </w:p>
    <w:p w:rsidR="00766B3D" w:rsidRPr="00766B3D" w:rsidRDefault="00766B3D" w:rsidP="00766B3D">
      <w:pPr>
        <w:spacing w:after="0" w:line="276" w:lineRule="auto"/>
        <w:jc w:val="both"/>
        <w:rPr>
          <w:rFonts w:ascii="Arial" w:eastAsia="Calibri" w:hAnsi="Arial" w:cs="Arial"/>
        </w:rPr>
      </w:pPr>
      <w:r w:rsidRPr="00766B3D">
        <w:rPr>
          <w:rFonts w:ascii="Arial" w:eastAsia="Calibri" w:hAnsi="Arial" w:cs="Arial"/>
        </w:rPr>
        <w:t xml:space="preserve">Seznanjeni smo z dejstvom, da v kolikor ponudnik ne bo priglasil vseh podizvajalcev, ima naročnik iz tega razloga pravico krivdno odpovedati sklenjeno pogodbo oziroma okvirni sporazum, če naknadno ugotovi, da ponudnik nastopa s podizvajalci ali s podizvajalci, ki jih ponudnik ni priglasil, čeprav je v času oddaje ponudbe </w:t>
      </w:r>
      <w:proofErr w:type="spellStart"/>
      <w:r w:rsidRPr="00766B3D">
        <w:rPr>
          <w:rFonts w:ascii="Arial" w:eastAsia="Calibri" w:hAnsi="Arial" w:cs="Arial"/>
        </w:rPr>
        <w:t>podizvajalsko</w:t>
      </w:r>
      <w:proofErr w:type="spellEnd"/>
      <w:r w:rsidRPr="00766B3D">
        <w:rPr>
          <w:rFonts w:ascii="Arial" w:eastAsia="Calibri" w:hAnsi="Arial" w:cs="Arial"/>
        </w:rPr>
        <w:t xml:space="preserve"> razmerje že potekalo.</w:t>
      </w:r>
    </w:p>
    <w:p w:rsidR="00766B3D" w:rsidRPr="00766B3D" w:rsidRDefault="00766B3D" w:rsidP="00766B3D">
      <w:pPr>
        <w:spacing w:after="0" w:line="276" w:lineRule="auto"/>
        <w:rPr>
          <w:rFonts w:ascii="Arial" w:eastAsia="Calibri" w:hAnsi="Arial" w:cs="Arial"/>
        </w:rPr>
      </w:pPr>
    </w:p>
    <w:p w:rsidR="00766B3D" w:rsidRPr="00766B3D" w:rsidRDefault="00766B3D" w:rsidP="00766B3D">
      <w:pPr>
        <w:spacing w:after="0" w:line="276" w:lineRule="auto"/>
        <w:rPr>
          <w:rFonts w:ascii="Arial" w:eastAsia="Calibri" w:hAnsi="Arial" w:cs="Arial"/>
        </w:rPr>
      </w:pPr>
    </w:p>
    <w:p w:rsidR="00766B3D" w:rsidRPr="00766B3D" w:rsidRDefault="00766B3D" w:rsidP="00766B3D">
      <w:pPr>
        <w:spacing w:after="0" w:line="276" w:lineRule="auto"/>
        <w:jc w:val="both"/>
        <w:rPr>
          <w:rFonts w:ascii="Arial" w:eastAsia="Calibri" w:hAnsi="Arial" w:cs="Arial"/>
          <w:lang w:eastAsia="zh-CN"/>
        </w:rPr>
      </w:pPr>
    </w:p>
    <w:p w:rsidR="00766B3D" w:rsidRPr="00766B3D" w:rsidRDefault="00766B3D" w:rsidP="00766B3D">
      <w:pPr>
        <w:keepLines/>
        <w:widowControl w:val="0"/>
        <w:tabs>
          <w:tab w:val="left" w:pos="2155"/>
        </w:tabs>
        <w:suppressAutoHyphens/>
        <w:autoSpaceDN w:val="0"/>
        <w:spacing w:after="0" w:line="276" w:lineRule="auto"/>
        <w:ind w:right="6"/>
        <w:jc w:val="both"/>
        <w:textAlignment w:val="baseline"/>
        <w:rPr>
          <w:rFonts w:ascii="Arial" w:eastAsia="Calibri" w:hAnsi="Arial" w:cs="Arial"/>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766B3D" w:rsidRPr="00766B3D" w:rsidTr="001D5C7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766B3D" w:rsidRPr="00766B3D" w:rsidRDefault="00766B3D" w:rsidP="00766B3D">
            <w:pPr>
              <w:suppressAutoHyphens/>
              <w:autoSpaceDN w:val="0"/>
              <w:snapToGrid w:val="0"/>
              <w:spacing w:after="0" w:line="276" w:lineRule="auto"/>
              <w:ind w:right="6"/>
              <w:jc w:val="center"/>
              <w:textAlignment w:val="baseline"/>
              <w:rPr>
                <w:rFonts w:ascii="Arial" w:eastAsia="Calibri" w:hAnsi="Arial" w:cs="Arial"/>
                <w:kern w:val="3"/>
                <w:lang w:eastAsia="zh-CN"/>
              </w:rPr>
            </w:pPr>
            <w:r w:rsidRPr="00766B3D">
              <w:rPr>
                <w:rFonts w:ascii="Arial" w:eastAsia="Calibri" w:hAnsi="Arial" w:cs="Arial"/>
                <w:kern w:val="3"/>
                <w:lang w:eastAsia="zh-CN"/>
              </w:rPr>
              <w:t>KRAJ</w:t>
            </w:r>
          </w:p>
          <w:p w:rsidR="00766B3D" w:rsidRPr="00766B3D" w:rsidRDefault="00766B3D" w:rsidP="00766B3D">
            <w:pPr>
              <w:suppressAutoHyphens/>
              <w:autoSpaceDN w:val="0"/>
              <w:spacing w:after="0" w:line="276" w:lineRule="auto"/>
              <w:ind w:right="6"/>
              <w:jc w:val="center"/>
              <w:textAlignment w:val="baseline"/>
              <w:rPr>
                <w:rFonts w:ascii="Arial" w:eastAsia="Calibri"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766B3D" w:rsidRPr="00766B3D" w:rsidRDefault="00766B3D" w:rsidP="00766B3D">
            <w:pPr>
              <w:suppressAutoHyphens/>
              <w:autoSpaceDN w:val="0"/>
              <w:snapToGrid w:val="0"/>
              <w:spacing w:after="0" w:line="276" w:lineRule="auto"/>
              <w:ind w:right="6"/>
              <w:jc w:val="center"/>
              <w:textAlignment w:val="baseline"/>
              <w:rPr>
                <w:rFonts w:ascii="Arial" w:eastAsia="Calibri"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766B3D" w:rsidRPr="00766B3D" w:rsidRDefault="00766B3D" w:rsidP="00766B3D">
            <w:pPr>
              <w:suppressAutoHyphens/>
              <w:autoSpaceDN w:val="0"/>
              <w:snapToGrid w:val="0"/>
              <w:spacing w:after="0" w:line="276" w:lineRule="auto"/>
              <w:ind w:right="6"/>
              <w:jc w:val="center"/>
              <w:textAlignment w:val="baseline"/>
              <w:rPr>
                <w:rFonts w:ascii="Arial" w:eastAsia="Calibri" w:hAnsi="Arial" w:cs="Arial"/>
                <w:kern w:val="3"/>
                <w:lang w:eastAsia="zh-CN"/>
              </w:rPr>
            </w:pPr>
            <w:r w:rsidRPr="00766B3D">
              <w:rPr>
                <w:rFonts w:ascii="Arial" w:eastAsia="Calibri" w:hAnsi="Arial" w:cs="Arial"/>
                <w:kern w:val="3"/>
                <w:lang w:eastAsia="zh-CN"/>
              </w:rPr>
              <w:t>PONUDNIK</w:t>
            </w:r>
          </w:p>
          <w:p w:rsidR="00766B3D" w:rsidRPr="00766B3D" w:rsidRDefault="00766B3D" w:rsidP="00766B3D">
            <w:pPr>
              <w:suppressAutoHyphens/>
              <w:autoSpaceDN w:val="0"/>
              <w:spacing w:after="0" w:line="276" w:lineRule="auto"/>
              <w:ind w:right="6"/>
              <w:jc w:val="center"/>
              <w:textAlignment w:val="baseline"/>
              <w:rPr>
                <w:rFonts w:ascii="Arial" w:eastAsia="Calibri" w:hAnsi="Arial" w:cs="Arial"/>
                <w:kern w:val="3"/>
                <w:lang w:eastAsia="zh-CN"/>
              </w:rPr>
            </w:pPr>
            <w:r w:rsidRPr="00766B3D">
              <w:rPr>
                <w:rFonts w:ascii="Arial" w:eastAsia="Calibri" w:hAnsi="Arial" w:cs="Arial"/>
                <w:kern w:val="3"/>
                <w:lang w:eastAsia="zh-CN"/>
              </w:rPr>
              <w:t>ime in priimek zakonitega zastopnika in podpis</w:t>
            </w:r>
          </w:p>
          <w:p w:rsidR="00766B3D" w:rsidRPr="00766B3D" w:rsidRDefault="00766B3D" w:rsidP="00766B3D">
            <w:pPr>
              <w:suppressAutoHyphens/>
              <w:autoSpaceDN w:val="0"/>
              <w:spacing w:after="0" w:line="276" w:lineRule="auto"/>
              <w:ind w:right="6"/>
              <w:jc w:val="center"/>
              <w:textAlignment w:val="baseline"/>
              <w:rPr>
                <w:rFonts w:ascii="Arial" w:eastAsia="Calibri" w:hAnsi="Arial" w:cs="Arial"/>
                <w:kern w:val="3"/>
                <w:lang w:eastAsia="zh-CN"/>
              </w:rPr>
            </w:pPr>
          </w:p>
          <w:p w:rsidR="00766B3D" w:rsidRPr="00766B3D" w:rsidRDefault="00766B3D" w:rsidP="00766B3D">
            <w:pPr>
              <w:suppressAutoHyphens/>
              <w:autoSpaceDN w:val="0"/>
              <w:spacing w:after="0" w:line="276" w:lineRule="auto"/>
              <w:ind w:right="6"/>
              <w:jc w:val="center"/>
              <w:textAlignment w:val="baseline"/>
              <w:rPr>
                <w:rFonts w:ascii="Arial" w:eastAsia="Calibri" w:hAnsi="Arial" w:cs="Arial"/>
                <w:kern w:val="3"/>
                <w:lang w:eastAsia="zh-CN"/>
              </w:rPr>
            </w:pPr>
          </w:p>
          <w:p w:rsidR="00766B3D" w:rsidRPr="00766B3D" w:rsidRDefault="00766B3D" w:rsidP="00766B3D">
            <w:pPr>
              <w:suppressAutoHyphens/>
              <w:autoSpaceDN w:val="0"/>
              <w:spacing w:after="0" w:line="276" w:lineRule="auto"/>
              <w:ind w:right="6"/>
              <w:jc w:val="center"/>
              <w:textAlignment w:val="baseline"/>
              <w:rPr>
                <w:rFonts w:ascii="Arial" w:eastAsia="Calibri" w:hAnsi="Arial" w:cs="Arial"/>
                <w:kern w:val="3"/>
                <w:lang w:eastAsia="zh-CN"/>
              </w:rPr>
            </w:pPr>
          </w:p>
          <w:p w:rsidR="00766B3D" w:rsidRPr="00766B3D" w:rsidRDefault="00766B3D" w:rsidP="00766B3D">
            <w:pPr>
              <w:suppressAutoHyphens/>
              <w:autoSpaceDN w:val="0"/>
              <w:spacing w:after="0" w:line="276" w:lineRule="auto"/>
              <w:ind w:right="6"/>
              <w:jc w:val="center"/>
              <w:textAlignment w:val="baseline"/>
              <w:rPr>
                <w:rFonts w:ascii="Arial" w:eastAsia="Calibri" w:hAnsi="Arial" w:cs="Arial"/>
                <w:kern w:val="3"/>
                <w:lang w:eastAsia="zh-CN"/>
              </w:rPr>
            </w:pPr>
          </w:p>
          <w:p w:rsidR="00766B3D" w:rsidRPr="00766B3D" w:rsidRDefault="00766B3D" w:rsidP="00766B3D">
            <w:pPr>
              <w:suppressAutoHyphens/>
              <w:autoSpaceDN w:val="0"/>
              <w:spacing w:after="0" w:line="276" w:lineRule="auto"/>
              <w:ind w:right="6"/>
              <w:jc w:val="center"/>
              <w:textAlignment w:val="baseline"/>
              <w:rPr>
                <w:rFonts w:ascii="Arial" w:eastAsia="Calibri" w:hAnsi="Arial" w:cs="Arial"/>
                <w:kern w:val="3"/>
                <w:lang w:eastAsia="zh-CN"/>
              </w:rPr>
            </w:pPr>
          </w:p>
        </w:tc>
      </w:tr>
      <w:tr w:rsidR="00766B3D" w:rsidRPr="00766B3D" w:rsidTr="001D5C7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766B3D" w:rsidRPr="00766B3D" w:rsidRDefault="00766B3D" w:rsidP="00766B3D">
            <w:pPr>
              <w:suppressAutoHyphens/>
              <w:autoSpaceDN w:val="0"/>
              <w:snapToGrid w:val="0"/>
              <w:spacing w:after="0" w:line="276" w:lineRule="auto"/>
              <w:ind w:right="6"/>
              <w:jc w:val="center"/>
              <w:textAlignment w:val="baseline"/>
              <w:rPr>
                <w:rFonts w:ascii="Arial" w:eastAsia="Calibri" w:hAnsi="Arial" w:cs="Arial"/>
                <w:kern w:val="3"/>
                <w:lang w:eastAsia="zh-CN"/>
              </w:rPr>
            </w:pPr>
            <w:r w:rsidRPr="00766B3D">
              <w:rPr>
                <w:rFonts w:ascii="Arial" w:eastAsia="Calibri"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766B3D" w:rsidRPr="00766B3D" w:rsidRDefault="00766B3D" w:rsidP="00766B3D">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766B3D" w:rsidRPr="00766B3D" w:rsidRDefault="00766B3D" w:rsidP="00766B3D">
            <w:pPr>
              <w:widowControl w:val="0"/>
              <w:autoSpaceDN w:val="0"/>
              <w:spacing w:after="0" w:line="276" w:lineRule="auto"/>
              <w:textAlignment w:val="baseline"/>
              <w:rPr>
                <w:rFonts w:ascii="Arial" w:eastAsia="SimSun" w:hAnsi="Arial" w:cs="Arial"/>
                <w:kern w:val="3"/>
                <w:lang w:eastAsia="zh-CN"/>
              </w:rPr>
            </w:pPr>
          </w:p>
        </w:tc>
      </w:tr>
    </w:tbl>
    <w:p w:rsidR="00766B3D" w:rsidRPr="00766B3D" w:rsidRDefault="00766B3D" w:rsidP="00766B3D">
      <w:pPr>
        <w:keepLines/>
        <w:widowControl w:val="0"/>
        <w:tabs>
          <w:tab w:val="left" w:pos="2155"/>
        </w:tabs>
        <w:suppressAutoHyphens/>
        <w:autoSpaceDN w:val="0"/>
        <w:spacing w:after="0" w:line="276" w:lineRule="auto"/>
        <w:ind w:right="6"/>
        <w:jc w:val="both"/>
        <w:textAlignment w:val="baseline"/>
        <w:rPr>
          <w:rFonts w:ascii="Arial" w:eastAsia="Calibri" w:hAnsi="Arial" w:cs="Arial"/>
          <w:kern w:val="3"/>
          <w:lang w:eastAsia="zh-CN"/>
        </w:rPr>
      </w:pPr>
    </w:p>
    <w:p w:rsidR="00766B3D" w:rsidRPr="00766B3D" w:rsidRDefault="00766B3D" w:rsidP="00766B3D">
      <w:pPr>
        <w:keepLines/>
        <w:widowControl w:val="0"/>
        <w:tabs>
          <w:tab w:val="left" w:pos="2155"/>
        </w:tabs>
        <w:suppressAutoHyphens/>
        <w:autoSpaceDN w:val="0"/>
        <w:spacing w:after="0" w:line="276" w:lineRule="auto"/>
        <w:ind w:right="6"/>
        <w:jc w:val="both"/>
        <w:textAlignment w:val="baseline"/>
        <w:rPr>
          <w:rFonts w:ascii="Arial" w:eastAsia="Calibri" w:hAnsi="Arial" w:cs="Arial"/>
          <w:kern w:val="3"/>
          <w:lang w:eastAsia="zh-CN"/>
        </w:rPr>
      </w:pPr>
    </w:p>
    <w:p w:rsidR="00766B3D" w:rsidRPr="00766B3D" w:rsidRDefault="00766B3D" w:rsidP="00766B3D">
      <w:pPr>
        <w:keepLines/>
        <w:widowControl w:val="0"/>
        <w:tabs>
          <w:tab w:val="left" w:pos="2155"/>
        </w:tabs>
        <w:suppressAutoHyphens/>
        <w:autoSpaceDN w:val="0"/>
        <w:spacing w:after="0" w:line="276" w:lineRule="auto"/>
        <w:ind w:right="6"/>
        <w:jc w:val="both"/>
        <w:textAlignment w:val="baseline"/>
        <w:rPr>
          <w:rFonts w:ascii="Arial" w:eastAsia="Calibri" w:hAnsi="Arial" w:cs="Arial"/>
          <w:kern w:val="3"/>
          <w:lang w:eastAsia="zh-CN"/>
        </w:rPr>
      </w:pPr>
    </w:p>
    <w:p w:rsidR="00766B3D" w:rsidRPr="00766B3D" w:rsidRDefault="00766B3D" w:rsidP="00766B3D">
      <w:pPr>
        <w:keepLines/>
        <w:widowControl w:val="0"/>
        <w:tabs>
          <w:tab w:val="left" w:pos="2155"/>
        </w:tabs>
        <w:suppressAutoHyphens/>
        <w:autoSpaceDN w:val="0"/>
        <w:spacing w:after="0" w:line="276" w:lineRule="auto"/>
        <w:ind w:right="6"/>
        <w:jc w:val="both"/>
        <w:textAlignment w:val="baseline"/>
        <w:rPr>
          <w:rFonts w:ascii="Arial" w:eastAsia="Calibri" w:hAnsi="Arial" w:cs="Arial"/>
          <w:kern w:val="3"/>
          <w:lang w:eastAsia="zh-CN"/>
        </w:rPr>
      </w:pPr>
    </w:p>
    <w:p w:rsidR="00766B3D" w:rsidRPr="00766B3D" w:rsidRDefault="00766B3D" w:rsidP="00766B3D">
      <w:pPr>
        <w:keepLines/>
        <w:widowControl w:val="0"/>
        <w:tabs>
          <w:tab w:val="left" w:pos="2155"/>
        </w:tabs>
        <w:suppressAutoHyphens/>
        <w:autoSpaceDN w:val="0"/>
        <w:spacing w:after="0" w:line="276" w:lineRule="auto"/>
        <w:ind w:right="6"/>
        <w:jc w:val="both"/>
        <w:textAlignment w:val="baseline"/>
        <w:rPr>
          <w:rFonts w:ascii="Arial" w:eastAsia="Calibri" w:hAnsi="Arial" w:cs="Arial"/>
          <w:kern w:val="3"/>
          <w:lang w:eastAsia="zh-CN"/>
        </w:rPr>
      </w:pPr>
    </w:p>
    <w:p w:rsidR="00766B3D" w:rsidRPr="00766B3D" w:rsidRDefault="00766B3D" w:rsidP="00766B3D">
      <w:pPr>
        <w:pageBreakBefore/>
        <w:tabs>
          <w:tab w:val="right" w:pos="2556"/>
          <w:tab w:val="right" w:pos="5609"/>
        </w:tabs>
        <w:suppressAutoHyphens/>
        <w:autoSpaceDN w:val="0"/>
        <w:spacing w:after="0" w:line="276" w:lineRule="auto"/>
        <w:ind w:right="6"/>
        <w:jc w:val="right"/>
        <w:textAlignment w:val="baseline"/>
        <w:outlineLvl w:val="1"/>
        <w:rPr>
          <w:rFonts w:ascii="Cambria" w:eastAsia="Calibri" w:hAnsi="Cambria" w:cs="Cambria"/>
          <w:b/>
          <w:i/>
          <w:iCs/>
          <w:color w:val="000000"/>
          <w:sz w:val="24"/>
          <w:szCs w:val="24"/>
        </w:rPr>
      </w:pPr>
      <w:bookmarkStart w:id="26" w:name="_Toc474237064"/>
      <w:bookmarkStart w:id="27" w:name="_Toc531084640"/>
      <w:r w:rsidRPr="00766B3D">
        <w:rPr>
          <w:rFonts w:ascii="Cambria" w:eastAsia="Calibri" w:hAnsi="Cambria" w:cs="Cambria"/>
          <w:b/>
          <w:i/>
          <w:iCs/>
          <w:color w:val="000000"/>
          <w:sz w:val="24"/>
          <w:szCs w:val="24"/>
        </w:rPr>
        <w:lastRenderedPageBreak/>
        <w:t>Priloga št. 4</w:t>
      </w:r>
      <w:bookmarkEnd w:id="26"/>
      <w:bookmarkEnd w:id="27"/>
    </w:p>
    <w:p w:rsidR="00766B3D" w:rsidRPr="00766B3D" w:rsidRDefault="00766B3D" w:rsidP="00766B3D">
      <w:pPr>
        <w:pBdr>
          <w:top w:val="single" w:sz="4" w:space="10" w:color="541C72"/>
          <w:bottom w:val="single" w:sz="4" w:space="10" w:color="541C72"/>
        </w:pBdr>
        <w:shd w:val="pct5" w:color="F8F2FC" w:fill="F7EFFB"/>
        <w:spacing w:after="0" w:line="276" w:lineRule="auto"/>
        <w:jc w:val="center"/>
        <w:outlineLvl w:val="1"/>
        <w:rPr>
          <w:rFonts w:ascii="Arial" w:eastAsia="Calibri" w:hAnsi="Arial" w:cs="Arial"/>
          <w:b/>
          <w:bCs/>
          <w:i/>
          <w:iCs/>
          <w:color w:val="541C72"/>
          <w:spacing w:val="20"/>
          <w:lang w:eastAsia="zh-CN"/>
        </w:rPr>
      </w:pPr>
      <w:bookmarkStart w:id="28" w:name="_Toc474237065"/>
      <w:bookmarkStart w:id="29" w:name="_Toc531084641"/>
      <w:r w:rsidRPr="00766B3D">
        <w:rPr>
          <w:rFonts w:ascii="Arial" w:eastAsia="Calibri" w:hAnsi="Arial" w:cs="Arial"/>
          <w:b/>
          <w:bCs/>
          <w:i/>
          <w:iCs/>
          <w:color w:val="541C72"/>
          <w:spacing w:val="20"/>
          <w:lang w:eastAsia="zh-CN"/>
        </w:rPr>
        <w:t>IZJAVA PODIZVAJALCA</w:t>
      </w:r>
      <w:r w:rsidRPr="00766B3D">
        <w:rPr>
          <w:rFonts w:ascii="Arial" w:eastAsia="Calibri" w:hAnsi="Arial" w:cs="Arial"/>
          <w:b/>
          <w:bCs/>
          <w:i/>
          <w:iCs/>
          <w:spacing w:val="20"/>
          <w:vertAlign w:val="superscript"/>
          <w:lang w:eastAsia="zh-CN"/>
        </w:rPr>
        <w:footnoteReference w:id="3"/>
      </w:r>
      <w:bookmarkEnd w:id="28"/>
      <w:bookmarkEnd w:id="29"/>
      <w:r w:rsidRPr="00766B3D">
        <w:rPr>
          <w:rFonts w:ascii="Arial" w:eastAsia="Calibri" w:hAnsi="Arial" w:cs="Arial"/>
          <w:b/>
          <w:bCs/>
          <w:i/>
          <w:iCs/>
          <w:color w:val="541C72"/>
          <w:spacing w:val="20"/>
          <w:lang w:eastAsia="zh-CN"/>
        </w:rPr>
        <w:t xml:space="preserve"> </w:t>
      </w:r>
    </w:p>
    <w:p w:rsidR="00766B3D" w:rsidRPr="00766B3D" w:rsidRDefault="00766B3D" w:rsidP="00766B3D">
      <w:pPr>
        <w:spacing w:after="0" w:line="276" w:lineRule="auto"/>
        <w:jc w:val="both"/>
        <w:rPr>
          <w:rFonts w:ascii="Arial" w:eastAsia="Calibri" w:hAnsi="Arial" w:cs="Arial"/>
          <w:color w:val="000000"/>
        </w:rPr>
      </w:pPr>
      <w:r w:rsidRPr="00766B3D">
        <w:rPr>
          <w:rFonts w:ascii="Arial" w:eastAsia="Calibri" w:hAnsi="Arial" w:cs="Arial"/>
          <w:kern w:val="3"/>
          <w:lang w:eastAsia="zh-CN"/>
        </w:rPr>
        <w:t>V zvezi z javnim naročilom »</w:t>
      </w:r>
      <w:r w:rsidRPr="00766B3D">
        <w:rPr>
          <w:rFonts w:ascii="Arial" w:eastAsia="Calibri" w:hAnsi="Arial" w:cs="Arial"/>
        </w:rPr>
        <w:t>Vzdrževanje cest in ostalih javnih površin v občini Borovnica v obdobju od 1. 1. 2019 do 31. 12. 2020</w:t>
      </w:r>
      <w:r w:rsidRPr="00766B3D">
        <w:rPr>
          <w:rFonts w:ascii="Arial" w:eastAsia="Calibri" w:hAnsi="Arial" w:cs="Arial"/>
          <w:kern w:val="3"/>
          <w:lang w:eastAsia="zh-CN"/>
        </w:rPr>
        <w:t>«, objavljenim na portalu javnih naročil dne 27. 11. 2018 pod številko objave JN008155/2018-W01,</w:t>
      </w:r>
    </w:p>
    <w:p w:rsidR="00766B3D" w:rsidRPr="00766B3D" w:rsidRDefault="00766B3D" w:rsidP="00766B3D">
      <w:pPr>
        <w:suppressAutoHyphens/>
        <w:autoSpaceDN w:val="0"/>
        <w:spacing w:after="0" w:line="276" w:lineRule="auto"/>
        <w:ind w:right="6"/>
        <w:jc w:val="both"/>
        <w:textAlignment w:val="baseline"/>
        <w:rPr>
          <w:rFonts w:ascii="Arial" w:eastAsia="Calibri" w:hAnsi="Arial" w:cs="Arial"/>
          <w:kern w:val="3"/>
          <w:lang w:eastAsia="zh-CN"/>
        </w:rPr>
      </w:pPr>
    </w:p>
    <w:p w:rsidR="00766B3D" w:rsidRPr="00766B3D" w:rsidRDefault="00766B3D" w:rsidP="00766B3D">
      <w:pPr>
        <w:keepLines/>
        <w:widowControl w:val="0"/>
        <w:tabs>
          <w:tab w:val="left" w:pos="2155"/>
        </w:tabs>
        <w:suppressAutoHyphens/>
        <w:autoSpaceDN w:val="0"/>
        <w:spacing w:after="0" w:line="276" w:lineRule="auto"/>
        <w:ind w:right="6"/>
        <w:jc w:val="both"/>
        <w:textAlignment w:val="baseline"/>
        <w:rPr>
          <w:rFonts w:ascii="Arial" w:eastAsia="Calibri" w:hAnsi="Arial" w:cs="Arial"/>
          <w:kern w:val="3"/>
          <w:lang w:eastAsia="zh-CN"/>
        </w:rPr>
      </w:pPr>
      <w:r w:rsidRPr="00766B3D">
        <w:rPr>
          <w:rFonts w:ascii="Arial" w:eastAsia="Calibri" w:hAnsi="Arial" w:cs="Arial"/>
          <w:kern w:val="3"/>
          <w:lang w:eastAsia="zh-CN"/>
        </w:rPr>
        <w:t>izjavljamo, da</w:t>
      </w:r>
    </w:p>
    <w:p w:rsidR="00766B3D" w:rsidRPr="00766B3D" w:rsidRDefault="00766B3D" w:rsidP="00766B3D">
      <w:pPr>
        <w:keepLines/>
        <w:widowControl w:val="0"/>
        <w:numPr>
          <w:ilvl w:val="0"/>
          <w:numId w:val="24"/>
        </w:numPr>
        <w:tabs>
          <w:tab w:val="left" w:pos="2155"/>
        </w:tabs>
        <w:suppressAutoHyphens/>
        <w:autoSpaceDN w:val="0"/>
        <w:spacing w:after="0" w:line="276" w:lineRule="auto"/>
        <w:ind w:right="6"/>
        <w:jc w:val="both"/>
        <w:textAlignment w:val="baseline"/>
        <w:rPr>
          <w:rFonts w:ascii="Arial" w:eastAsia="Calibri" w:hAnsi="Arial" w:cs="Arial"/>
          <w:kern w:val="3"/>
          <w:lang w:eastAsia="zh-CN"/>
        </w:rPr>
      </w:pPr>
      <w:r w:rsidRPr="00766B3D">
        <w:rPr>
          <w:rFonts w:ascii="Arial" w:eastAsia="Calibri" w:hAnsi="Arial" w:cs="Arial"/>
          <w:kern w:val="3"/>
          <w:lang w:eastAsia="zh-CN"/>
        </w:rPr>
        <w:t>bomo v primeru izbire ponudnika sodelovali pri izvedbi predmeta javnega naročila, in sicer z:</w:t>
      </w:r>
    </w:p>
    <w:tbl>
      <w:tblPr>
        <w:tblW w:w="7083" w:type="dxa"/>
        <w:jc w:val="center"/>
        <w:tblLayout w:type="fixed"/>
        <w:tblCellMar>
          <w:left w:w="10" w:type="dxa"/>
          <w:right w:w="10" w:type="dxa"/>
        </w:tblCellMar>
        <w:tblLook w:val="00A0" w:firstRow="1" w:lastRow="0" w:firstColumn="1" w:lastColumn="0" w:noHBand="0" w:noVBand="0"/>
      </w:tblPr>
      <w:tblGrid>
        <w:gridCol w:w="3096"/>
        <w:gridCol w:w="3987"/>
      </w:tblGrid>
      <w:tr w:rsidR="00766B3D" w:rsidRPr="00766B3D" w:rsidTr="001D5C71">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rsidR="00766B3D" w:rsidRPr="00766B3D" w:rsidRDefault="00766B3D" w:rsidP="00766B3D">
            <w:pPr>
              <w:suppressAutoHyphens/>
              <w:autoSpaceDN w:val="0"/>
              <w:snapToGrid w:val="0"/>
              <w:spacing w:after="0" w:line="276" w:lineRule="auto"/>
              <w:ind w:right="6"/>
              <w:jc w:val="center"/>
              <w:textAlignment w:val="baseline"/>
              <w:rPr>
                <w:rFonts w:ascii="Arial" w:eastAsia="Calibri" w:hAnsi="Arial" w:cs="Arial"/>
                <w:b/>
                <w:bCs/>
                <w:kern w:val="3"/>
                <w:lang w:eastAsia="zh-CN"/>
              </w:rPr>
            </w:pPr>
            <w:r w:rsidRPr="00766B3D">
              <w:rPr>
                <w:rFonts w:ascii="Arial" w:eastAsia="Calibri" w:hAnsi="Arial" w:cs="Arial"/>
                <w:b/>
                <w:bCs/>
                <w:kern w:val="3"/>
                <w:lang w:eastAsia="zh-CN"/>
              </w:rPr>
              <w:t>OBSEG IN VRSTA DEL/STORITEV PODIZVAJALCA:</w:t>
            </w:r>
          </w:p>
        </w:tc>
        <w:tc>
          <w:tcPr>
            <w:tcW w:w="3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6B3D" w:rsidRPr="00766B3D" w:rsidRDefault="00766B3D" w:rsidP="00766B3D">
            <w:pPr>
              <w:suppressAutoHyphens/>
              <w:autoSpaceDN w:val="0"/>
              <w:snapToGrid w:val="0"/>
              <w:spacing w:after="0" w:line="276" w:lineRule="auto"/>
              <w:ind w:right="6"/>
              <w:jc w:val="center"/>
              <w:textAlignment w:val="baseline"/>
              <w:rPr>
                <w:rFonts w:ascii="Arial" w:eastAsia="Calibri" w:hAnsi="Arial" w:cs="Arial"/>
                <w:b/>
                <w:bCs/>
                <w:kern w:val="3"/>
                <w:lang w:eastAsia="zh-CN"/>
              </w:rPr>
            </w:pPr>
            <w:r w:rsidRPr="00766B3D">
              <w:rPr>
                <w:rFonts w:ascii="Arial" w:eastAsia="Calibri" w:hAnsi="Arial" w:cs="Arial"/>
                <w:b/>
                <w:bCs/>
                <w:kern w:val="3"/>
                <w:lang w:eastAsia="zh-CN"/>
              </w:rPr>
              <w:t>PREDMET, KOLIČINA, VREDNOST IZVEDBE DEL/STORITEV PODIZVAJALCA (V EUR, UPOŠTEVAJE DANI POPUST):</w:t>
            </w:r>
          </w:p>
        </w:tc>
      </w:tr>
      <w:tr w:rsidR="00766B3D" w:rsidRPr="00766B3D" w:rsidTr="001D5C71">
        <w:trPr>
          <w:jc w:val="center"/>
        </w:trPr>
        <w:tc>
          <w:tcPr>
            <w:tcW w:w="3096" w:type="dxa"/>
            <w:tcBorders>
              <w:top w:val="single" w:sz="4" w:space="0" w:color="000000"/>
              <w:left w:val="single" w:sz="4" w:space="0" w:color="000000"/>
              <w:bottom w:val="single" w:sz="4" w:space="0" w:color="000000"/>
            </w:tcBorders>
            <w:tcMar>
              <w:top w:w="0" w:type="dxa"/>
              <w:left w:w="108" w:type="dxa"/>
              <w:bottom w:w="0" w:type="dxa"/>
              <w:right w:w="108" w:type="dxa"/>
            </w:tcMar>
          </w:tcPr>
          <w:p w:rsidR="00766B3D" w:rsidRPr="00766B3D" w:rsidRDefault="00766B3D" w:rsidP="00766B3D">
            <w:pPr>
              <w:suppressAutoHyphens/>
              <w:autoSpaceDN w:val="0"/>
              <w:snapToGrid w:val="0"/>
              <w:spacing w:after="0" w:line="276" w:lineRule="auto"/>
              <w:ind w:right="6"/>
              <w:jc w:val="both"/>
              <w:textAlignment w:val="baseline"/>
              <w:rPr>
                <w:rFonts w:ascii="Arial" w:eastAsia="Calibri" w:hAnsi="Arial" w:cs="Arial"/>
                <w:kern w:val="3"/>
                <w:lang w:eastAsia="zh-CN"/>
              </w:rPr>
            </w:pPr>
          </w:p>
          <w:p w:rsidR="00766B3D" w:rsidRPr="00766B3D" w:rsidRDefault="00766B3D" w:rsidP="00766B3D">
            <w:pPr>
              <w:suppressAutoHyphens/>
              <w:autoSpaceDN w:val="0"/>
              <w:snapToGrid w:val="0"/>
              <w:spacing w:after="0" w:line="276" w:lineRule="auto"/>
              <w:ind w:right="6"/>
              <w:jc w:val="both"/>
              <w:textAlignment w:val="baseline"/>
              <w:rPr>
                <w:rFonts w:ascii="Arial" w:eastAsia="Calibri" w:hAnsi="Arial" w:cs="Arial"/>
                <w:kern w:val="3"/>
                <w:lang w:eastAsia="zh-CN"/>
              </w:rPr>
            </w:pPr>
          </w:p>
          <w:p w:rsidR="00766B3D" w:rsidRPr="00766B3D" w:rsidRDefault="00766B3D" w:rsidP="00766B3D">
            <w:pPr>
              <w:suppressAutoHyphens/>
              <w:autoSpaceDN w:val="0"/>
              <w:snapToGrid w:val="0"/>
              <w:spacing w:after="0" w:line="276" w:lineRule="auto"/>
              <w:ind w:right="6"/>
              <w:jc w:val="both"/>
              <w:textAlignment w:val="baseline"/>
              <w:rPr>
                <w:rFonts w:ascii="Arial" w:eastAsia="Calibri" w:hAnsi="Arial" w:cs="Arial"/>
                <w:kern w:val="3"/>
                <w:lang w:eastAsia="zh-CN"/>
              </w:rPr>
            </w:pPr>
          </w:p>
          <w:p w:rsidR="00766B3D" w:rsidRPr="00766B3D" w:rsidRDefault="00766B3D" w:rsidP="00766B3D">
            <w:pPr>
              <w:suppressAutoHyphens/>
              <w:autoSpaceDN w:val="0"/>
              <w:snapToGrid w:val="0"/>
              <w:spacing w:after="0" w:line="276" w:lineRule="auto"/>
              <w:ind w:right="6"/>
              <w:jc w:val="both"/>
              <w:textAlignment w:val="baseline"/>
              <w:rPr>
                <w:rFonts w:ascii="Arial" w:eastAsia="Calibri" w:hAnsi="Arial" w:cs="Arial"/>
                <w:kern w:val="3"/>
                <w:lang w:eastAsia="zh-CN"/>
              </w:rPr>
            </w:pPr>
          </w:p>
          <w:p w:rsidR="00766B3D" w:rsidRPr="00766B3D" w:rsidRDefault="00766B3D" w:rsidP="00766B3D">
            <w:pPr>
              <w:suppressAutoHyphens/>
              <w:autoSpaceDN w:val="0"/>
              <w:snapToGrid w:val="0"/>
              <w:spacing w:after="0" w:line="276" w:lineRule="auto"/>
              <w:ind w:right="6"/>
              <w:jc w:val="both"/>
              <w:textAlignment w:val="baseline"/>
              <w:rPr>
                <w:rFonts w:ascii="Arial" w:eastAsia="Calibri" w:hAnsi="Arial" w:cs="Arial"/>
                <w:kern w:val="3"/>
                <w:lang w:eastAsia="zh-CN"/>
              </w:rPr>
            </w:pPr>
          </w:p>
          <w:p w:rsidR="00766B3D" w:rsidRPr="00766B3D" w:rsidRDefault="00766B3D" w:rsidP="00766B3D">
            <w:pPr>
              <w:suppressAutoHyphens/>
              <w:autoSpaceDN w:val="0"/>
              <w:snapToGrid w:val="0"/>
              <w:spacing w:after="0" w:line="276" w:lineRule="auto"/>
              <w:ind w:right="6"/>
              <w:jc w:val="both"/>
              <w:textAlignment w:val="baseline"/>
              <w:rPr>
                <w:rFonts w:ascii="Arial" w:eastAsia="Calibri" w:hAnsi="Arial" w:cs="Arial"/>
                <w:kern w:val="3"/>
                <w:lang w:eastAsia="zh-CN"/>
              </w:rPr>
            </w:pPr>
          </w:p>
        </w:tc>
        <w:tc>
          <w:tcPr>
            <w:tcW w:w="39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6B3D" w:rsidRPr="00766B3D" w:rsidRDefault="00766B3D" w:rsidP="00766B3D">
            <w:pPr>
              <w:suppressAutoHyphens/>
              <w:autoSpaceDN w:val="0"/>
              <w:snapToGrid w:val="0"/>
              <w:spacing w:after="0" w:line="276" w:lineRule="auto"/>
              <w:ind w:right="6"/>
              <w:jc w:val="both"/>
              <w:textAlignment w:val="baseline"/>
              <w:rPr>
                <w:rFonts w:ascii="Arial" w:eastAsia="Calibri" w:hAnsi="Arial" w:cs="Arial"/>
                <w:kern w:val="3"/>
                <w:lang w:eastAsia="zh-CN"/>
              </w:rPr>
            </w:pPr>
          </w:p>
        </w:tc>
      </w:tr>
    </w:tbl>
    <w:p w:rsidR="00766B3D" w:rsidRPr="00766B3D" w:rsidRDefault="00766B3D" w:rsidP="00766B3D">
      <w:pPr>
        <w:keepLines/>
        <w:widowControl w:val="0"/>
        <w:tabs>
          <w:tab w:val="left" w:pos="2155"/>
        </w:tabs>
        <w:suppressAutoHyphens/>
        <w:autoSpaceDN w:val="0"/>
        <w:spacing w:after="0" w:line="276" w:lineRule="auto"/>
        <w:ind w:left="720" w:right="6"/>
        <w:jc w:val="both"/>
        <w:textAlignment w:val="baseline"/>
        <w:rPr>
          <w:rFonts w:ascii="Arial" w:eastAsia="Calibri" w:hAnsi="Arial" w:cs="Arial"/>
          <w:kern w:val="3"/>
          <w:lang w:eastAsia="zh-CN"/>
        </w:rPr>
      </w:pPr>
    </w:p>
    <w:p w:rsidR="00766B3D" w:rsidRPr="00766B3D" w:rsidRDefault="00766B3D" w:rsidP="00766B3D">
      <w:pPr>
        <w:keepLines/>
        <w:widowControl w:val="0"/>
        <w:numPr>
          <w:ilvl w:val="0"/>
          <w:numId w:val="24"/>
        </w:numPr>
        <w:tabs>
          <w:tab w:val="left" w:pos="2155"/>
        </w:tabs>
        <w:suppressAutoHyphens/>
        <w:autoSpaceDN w:val="0"/>
        <w:spacing w:after="0" w:line="276" w:lineRule="auto"/>
        <w:ind w:right="6"/>
        <w:jc w:val="both"/>
        <w:textAlignment w:val="baseline"/>
        <w:rPr>
          <w:rFonts w:ascii="Arial" w:eastAsia="Calibri" w:hAnsi="Arial" w:cs="Arial"/>
          <w:kern w:val="3"/>
          <w:lang w:eastAsia="zh-CN"/>
        </w:rPr>
      </w:pPr>
      <w:r w:rsidRPr="00766B3D">
        <w:rPr>
          <w:rFonts w:ascii="Arial" w:eastAsia="Calibri" w:hAnsi="Arial" w:cs="Arial"/>
          <w:kern w:val="3"/>
          <w:lang w:eastAsia="zh-CN"/>
        </w:rPr>
        <w:t>zahtevamo / ne zahtevamo (</w:t>
      </w:r>
      <w:r w:rsidRPr="00766B3D">
        <w:rPr>
          <w:rFonts w:ascii="Arial" w:eastAsia="Calibri" w:hAnsi="Arial" w:cs="Arial"/>
          <w:i/>
          <w:iCs/>
          <w:kern w:val="3"/>
          <w:lang w:eastAsia="zh-CN"/>
        </w:rPr>
        <w:t>ustrezno obkrožite</w:t>
      </w:r>
      <w:r w:rsidRPr="00766B3D">
        <w:rPr>
          <w:rFonts w:ascii="Arial" w:eastAsia="Calibri" w:hAnsi="Arial" w:cs="Arial"/>
          <w:kern w:val="3"/>
          <w:lang w:eastAsia="zh-CN"/>
        </w:rPr>
        <w:t>), da naročnik našo terjatev plačuje neposredno,</w:t>
      </w:r>
    </w:p>
    <w:p w:rsidR="00766B3D" w:rsidRPr="00766B3D" w:rsidRDefault="00766B3D" w:rsidP="00766B3D">
      <w:pPr>
        <w:keepLines/>
        <w:widowControl w:val="0"/>
        <w:tabs>
          <w:tab w:val="left" w:pos="2155"/>
        </w:tabs>
        <w:suppressAutoHyphens/>
        <w:autoSpaceDN w:val="0"/>
        <w:spacing w:after="0" w:line="276" w:lineRule="auto"/>
        <w:ind w:left="720" w:right="6"/>
        <w:jc w:val="both"/>
        <w:textAlignment w:val="baseline"/>
        <w:rPr>
          <w:rFonts w:ascii="Arial" w:eastAsia="Calibri" w:hAnsi="Arial" w:cs="Arial"/>
          <w:kern w:val="3"/>
          <w:lang w:eastAsia="zh-CN"/>
        </w:rPr>
      </w:pPr>
    </w:p>
    <w:p w:rsidR="00766B3D" w:rsidRPr="00766B3D" w:rsidRDefault="00766B3D" w:rsidP="00766B3D">
      <w:pPr>
        <w:keepLines/>
        <w:widowControl w:val="0"/>
        <w:numPr>
          <w:ilvl w:val="0"/>
          <w:numId w:val="24"/>
        </w:numPr>
        <w:tabs>
          <w:tab w:val="left" w:pos="2155"/>
        </w:tabs>
        <w:suppressAutoHyphens/>
        <w:autoSpaceDN w:val="0"/>
        <w:spacing w:after="0" w:line="276" w:lineRule="auto"/>
        <w:ind w:right="6"/>
        <w:jc w:val="both"/>
        <w:textAlignment w:val="baseline"/>
        <w:rPr>
          <w:rFonts w:ascii="Arial" w:eastAsia="Calibri" w:hAnsi="Arial" w:cs="Arial"/>
          <w:kern w:val="3"/>
          <w:lang w:eastAsia="zh-CN"/>
        </w:rPr>
      </w:pPr>
      <w:r w:rsidRPr="00766B3D">
        <w:rPr>
          <w:rFonts w:ascii="Arial" w:eastAsia="Calibri" w:hAnsi="Arial" w:cs="Arial"/>
          <w:kern w:val="3"/>
          <w:lang w:eastAsia="zh-CN"/>
        </w:rPr>
        <w:t xml:space="preserve">smo seznanjeni z dejstvom, da neposredna plačila niso obvezna, ampak je dolžan naročnik neposredno plačevati podizvajalcu, le če podizvajalec to pravočasno zahteva. </w:t>
      </w:r>
    </w:p>
    <w:p w:rsidR="00766B3D" w:rsidRPr="00766B3D" w:rsidRDefault="00766B3D" w:rsidP="00766B3D">
      <w:pPr>
        <w:spacing w:after="0" w:line="276" w:lineRule="auto"/>
        <w:jc w:val="both"/>
        <w:rPr>
          <w:rFonts w:ascii="Arial" w:eastAsia="Calibri" w:hAnsi="Arial" w:cs="Arial"/>
          <w:lang w:eastAsia="zh-CN"/>
        </w:rPr>
      </w:pPr>
    </w:p>
    <w:p w:rsidR="00766B3D" w:rsidRPr="00766B3D" w:rsidRDefault="00766B3D" w:rsidP="00766B3D">
      <w:pPr>
        <w:keepLines/>
        <w:widowControl w:val="0"/>
        <w:tabs>
          <w:tab w:val="left" w:pos="2155"/>
        </w:tabs>
        <w:suppressAutoHyphens/>
        <w:autoSpaceDN w:val="0"/>
        <w:spacing w:after="0" w:line="276" w:lineRule="auto"/>
        <w:ind w:right="6"/>
        <w:jc w:val="both"/>
        <w:textAlignment w:val="baseline"/>
        <w:rPr>
          <w:rFonts w:ascii="Arial" w:eastAsia="Calibri" w:hAnsi="Arial" w:cs="Arial"/>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766B3D" w:rsidRPr="00766B3D" w:rsidTr="001D5C7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766B3D" w:rsidRPr="00766B3D" w:rsidRDefault="00766B3D" w:rsidP="00766B3D">
            <w:pPr>
              <w:suppressAutoHyphens/>
              <w:autoSpaceDN w:val="0"/>
              <w:snapToGrid w:val="0"/>
              <w:spacing w:after="0" w:line="276" w:lineRule="auto"/>
              <w:ind w:right="6"/>
              <w:jc w:val="center"/>
              <w:textAlignment w:val="baseline"/>
              <w:rPr>
                <w:rFonts w:ascii="Arial" w:eastAsia="Calibri" w:hAnsi="Arial" w:cs="Arial"/>
                <w:kern w:val="3"/>
                <w:lang w:eastAsia="zh-CN"/>
              </w:rPr>
            </w:pPr>
            <w:r w:rsidRPr="00766B3D">
              <w:rPr>
                <w:rFonts w:ascii="Arial" w:eastAsia="Calibri" w:hAnsi="Arial" w:cs="Arial"/>
                <w:kern w:val="3"/>
                <w:lang w:eastAsia="zh-CN"/>
              </w:rPr>
              <w:t>KRAJ</w:t>
            </w:r>
          </w:p>
          <w:p w:rsidR="00766B3D" w:rsidRPr="00766B3D" w:rsidRDefault="00766B3D" w:rsidP="00766B3D">
            <w:pPr>
              <w:suppressAutoHyphens/>
              <w:autoSpaceDN w:val="0"/>
              <w:spacing w:after="0" w:line="276" w:lineRule="auto"/>
              <w:ind w:right="6"/>
              <w:jc w:val="center"/>
              <w:textAlignment w:val="baseline"/>
              <w:rPr>
                <w:rFonts w:ascii="Arial" w:eastAsia="Calibri"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766B3D" w:rsidRPr="00766B3D" w:rsidRDefault="00766B3D" w:rsidP="00766B3D">
            <w:pPr>
              <w:suppressAutoHyphens/>
              <w:autoSpaceDN w:val="0"/>
              <w:snapToGrid w:val="0"/>
              <w:spacing w:after="0" w:line="276" w:lineRule="auto"/>
              <w:ind w:right="6"/>
              <w:jc w:val="center"/>
              <w:textAlignment w:val="baseline"/>
              <w:rPr>
                <w:rFonts w:ascii="Arial" w:eastAsia="Calibri"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766B3D" w:rsidRPr="00766B3D" w:rsidRDefault="00766B3D" w:rsidP="00766B3D">
            <w:pPr>
              <w:suppressAutoHyphens/>
              <w:autoSpaceDN w:val="0"/>
              <w:snapToGrid w:val="0"/>
              <w:spacing w:after="0" w:line="276" w:lineRule="auto"/>
              <w:ind w:right="6"/>
              <w:jc w:val="center"/>
              <w:textAlignment w:val="baseline"/>
              <w:rPr>
                <w:rFonts w:ascii="Arial" w:eastAsia="Calibri" w:hAnsi="Arial" w:cs="Arial"/>
                <w:kern w:val="3"/>
                <w:lang w:eastAsia="zh-CN"/>
              </w:rPr>
            </w:pPr>
            <w:r w:rsidRPr="00766B3D">
              <w:rPr>
                <w:rFonts w:ascii="Arial" w:eastAsia="Calibri" w:hAnsi="Arial" w:cs="Arial"/>
                <w:kern w:val="3"/>
                <w:lang w:eastAsia="zh-CN"/>
              </w:rPr>
              <w:t>PODIZVAJALEC</w:t>
            </w:r>
          </w:p>
          <w:p w:rsidR="00766B3D" w:rsidRPr="00766B3D" w:rsidRDefault="00766B3D" w:rsidP="00766B3D">
            <w:pPr>
              <w:suppressAutoHyphens/>
              <w:autoSpaceDN w:val="0"/>
              <w:spacing w:after="0" w:line="276" w:lineRule="auto"/>
              <w:ind w:right="6"/>
              <w:jc w:val="center"/>
              <w:textAlignment w:val="baseline"/>
              <w:rPr>
                <w:rFonts w:ascii="Arial" w:eastAsia="Calibri" w:hAnsi="Arial" w:cs="Arial"/>
                <w:kern w:val="3"/>
                <w:lang w:eastAsia="zh-CN"/>
              </w:rPr>
            </w:pPr>
            <w:r w:rsidRPr="00766B3D">
              <w:rPr>
                <w:rFonts w:ascii="Arial" w:eastAsia="Calibri" w:hAnsi="Arial" w:cs="Arial"/>
                <w:kern w:val="3"/>
                <w:lang w:eastAsia="zh-CN"/>
              </w:rPr>
              <w:t>ime in priimek zakonitega zastopnika in podpis</w:t>
            </w:r>
          </w:p>
          <w:p w:rsidR="00766B3D" w:rsidRPr="00766B3D" w:rsidRDefault="00766B3D" w:rsidP="00766B3D">
            <w:pPr>
              <w:suppressAutoHyphens/>
              <w:autoSpaceDN w:val="0"/>
              <w:spacing w:after="0" w:line="276" w:lineRule="auto"/>
              <w:ind w:right="6"/>
              <w:jc w:val="center"/>
              <w:textAlignment w:val="baseline"/>
              <w:rPr>
                <w:rFonts w:ascii="Arial" w:eastAsia="Calibri" w:hAnsi="Arial" w:cs="Arial"/>
                <w:kern w:val="3"/>
                <w:lang w:eastAsia="zh-CN"/>
              </w:rPr>
            </w:pPr>
          </w:p>
          <w:p w:rsidR="00766B3D" w:rsidRPr="00766B3D" w:rsidRDefault="00766B3D" w:rsidP="00766B3D">
            <w:pPr>
              <w:suppressAutoHyphens/>
              <w:autoSpaceDN w:val="0"/>
              <w:spacing w:after="0" w:line="276" w:lineRule="auto"/>
              <w:ind w:right="6"/>
              <w:jc w:val="center"/>
              <w:textAlignment w:val="baseline"/>
              <w:rPr>
                <w:rFonts w:ascii="Arial" w:eastAsia="Calibri" w:hAnsi="Arial" w:cs="Arial"/>
                <w:kern w:val="3"/>
                <w:lang w:eastAsia="zh-CN"/>
              </w:rPr>
            </w:pPr>
          </w:p>
          <w:p w:rsidR="00766B3D" w:rsidRPr="00766B3D" w:rsidRDefault="00766B3D" w:rsidP="00766B3D">
            <w:pPr>
              <w:suppressAutoHyphens/>
              <w:autoSpaceDN w:val="0"/>
              <w:spacing w:after="0" w:line="276" w:lineRule="auto"/>
              <w:ind w:right="6"/>
              <w:jc w:val="center"/>
              <w:textAlignment w:val="baseline"/>
              <w:rPr>
                <w:rFonts w:ascii="Arial" w:eastAsia="Calibri" w:hAnsi="Arial" w:cs="Arial"/>
                <w:kern w:val="3"/>
                <w:lang w:eastAsia="zh-CN"/>
              </w:rPr>
            </w:pPr>
          </w:p>
          <w:p w:rsidR="00766B3D" w:rsidRPr="00766B3D" w:rsidRDefault="00766B3D" w:rsidP="00766B3D">
            <w:pPr>
              <w:suppressAutoHyphens/>
              <w:autoSpaceDN w:val="0"/>
              <w:spacing w:after="0" w:line="276" w:lineRule="auto"/>
              <w:ind w:right="6"/>
              <w:jc w:val="center"/>
              <w:textAlignment w:val="baseline"/>
              <w:rPr>
                <w:rFonts w:ascii="Arial" w:eastAsia="Calibri" w:hAnsi="Arial" w:cs="Arial"/>
                <w:kern w:val="3"/>
                <w:lang w:eastAsia="zh-CN"/>
              </w:rPr>
            </w:pPr>
          </w:p>
          <w:p w:rsidR="00766B3D" w:rsidRPr="00766B3D" w:rsidRDefault="00766B3D" w:rsidP="00766B3D">
            <w:pPr>
              <w:suppressAutoHyphens/>
              <w:autoSpaceDN w:val="0"/>
              <w:spacing w:after="0" w:line="276" w:lineRule="auto"/>
              <w:ind w:right="6"/>
              <w:jc w:val="center"/>
              <w:textAlignment w:val="baseline"/>
              <w:rPr>
                <w:rFonts w:ascii="Arial" w:eastAsia="Calibri" w:hAnsi="Arial" w:cs="Arial"/>
                <w:kern w:val="3"/>
                <w:lang w:eastAsia="zh-CN"/>
              </w:rPr>
            </w:pPr>
          </w:p>
        </w:tc>
      </w:tr>
      <w:tr w:rsidR="00766B3D" w:rsidRPr="00766B3D" w:rsidTr="001D5C7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766B3D" w:rsidRPr="00766B3D" w:rsidRDefault="00766B3D" w:rsidP="00766B3D">
            <w:pPr>
              <w:suppressAutoHyphens/>
              <w:autoSpaceDN w:val="0"/>
              <w:snapToGrid w:val="0"/>
              <w:spacing w:after="0" w:line="276" w:lineRule="auto"/>
              <w:ind w:right="6"/>
              <w:jc w:val="center"/>
              <w:textAlignment w:val="baseline"/>
              <w:rPr>
                <w:rFonts w:ascii="Arial" w:eastAsia="Calibri" w:hAnsi="Arial" w:cs="Arial"/>
                <w:kern w:val="3"/>
                <w:lang w:eastAsia="zh-CN"/>
              </w:rPr>
            </w:pPr>
            <w:r w:rsidRPr="00766B3D">
              <w:rPr>
                <w:rFonts w:ascii="Arial" w:eastAsia="Calibri"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766B3D" w:rsidRPr="00766B3D" w:rsidRDefault="00766B3D" w:rsidP="00766B3D">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766B3D" w:rsidRPr="00766B3D" w:rsidRDefault="00766B3D" w:rsidP="00766B3D">
            <w:pPr>
              <w:widowControl w:val="0"/>
              <w:autoSpaceDN w:val="0"/>
              <w:spacing w:after="0" w:line="276" w:lineRule="auto"/>
              <w:textAlignment w:val="baseline"/>
              <w:rPr>
                <w:rFonts w:ascii="Arial" w:eastAsia="SimSun" w:hAnsi="Arial" w:cs="Arial"/>
                <w:kern w:val="3"/>
                <w:lang w:eastAsia="zh-CN"/>
              </w:rPr>
            </w:pPr>
          </w:p>
        </w:tc>
      </w:tr>
    </w:tbl>
    <w:p w:rsidR="00766B3D" w:rsidRPr="00766B3D" w:rsidRDefault="00766B3D" w:rsidP="00766B3D">
      <w:pPr>
        <w:spacing w:after="0" w:line="276" w:lineRule="auto"/>
        <w:rPr>
          <w:rFonts w:ascii="Arial" w:eastAsia="Calibri" w:hAnsi="Arial" w:cs="Arial"/>
          <w:sz w:val="24"/>
          <w:szCs w:val="24"/>
        </w:rPr>
      </w:pPr>
      <w:r w:rsidRPr="00766B3D">
        <w:rPr>
          <w:rFonts w:ascii="Arial" w:eastAsia="Calibri" w:hAnsi="Arial" w:cs="Arial"/>
          <w:sz w:val="24"/>
          <w:szCs w:val="24"/>
        </w:rPr>
        <w:br w:type="page"/>
      </w:r>
    </w:p>
    <w:p w:rsidR="00766B3D" w:rsidRPr="00766B3D" w:rsidRDefault="00766B3D" w:rsidP="00766B3D">
      <w:pPr>
        <w:pageBreakBefore/>
        <w:tabs>
          <w:tab w:val="right" w:pos="2556"/>
          <w:tab w:val="right" w:pos="5609"/>
        </w:tabs>
        <w:suppressAutoHyphens/>
        <w:autoSpaceDN w:val="0"/>
        <w:spacing w:after="0" w:line="276" w:lineRule="auto"/>
        <w:ind w:right="6"/>
        <w:jc w:val="right"/>
        <w:textAlignment w:val="baseline"/>
        <w:outlineLvl w:val="1"/>
        <w:rPr>
          <w:rFonts w:ascii="Cambria" w:eastAsia="Calibri" w:hAnsi="Cambria" w:cs="Cambria"/>
          <w:b/>
          <w:i/>
          <w:iCs/>
          <w:color w:val="000000"/>
          <w:sz w:val="24"/>
          <w:szCs w:val="24"/>
        </w:rPr>
      </w:pPr>
      <w:bookmarkStart w:id="30" w:name="_Toc531084642"/>
      <w:r w:rsidRPr="00766B3D">
        <w:rPr>
          <w:rFonts w:ascii="Cambria" w:eastAsia="Calibri" w:hAnsi="Cambria" w:cs="Cambria"/>
          <w:b/>
          <w:i/>
          <w:iCs/>
          <w:color w:val="000000"/>
          <w:sz w:val="24"/>
          <w:szCs w:val="24"/>
        </w:rPr>
        <w:lastRenderedPageBreak/>
        <w:t>Priloga št. 5</w:t>
      </w:r>
      <w:bookmarkEnd w:id="30"/>
    </w:p>
    <w:p w:rsidR="00766B3D" w:rsidRPr="00766B3D" w:rsidRDefault="00766B3D" w:rsidP="00766B3D">
      <w:pPr>
        <w:pBdr>
          <w:top w:val="single" w:sz="4" w:space="10" w:color="541C72"/>
          <w:bottom w:val="single" w:sz="4" w:space="10" w:color="541C72"/>
        </w:pBdr>
        <w:shd w:val="pct5" w:color="F8F2FC" w:fill="F7EFFB"/>
        <w:spacing w:after="0" w:line="276" w:lineRule="auto"/>
        <w:jc w:val="center"/>
        <w:outlineLvl w:val="1"/>
        <w:rPr>
          <w:rFonts w:ascii="Cambria" w:eastAsia="Calibri" w:hAnsi="Cambria" w:cs="Cambria"/>
          <w:b/>
          <w:bCs/>
          <w:i/>
          <w:iCs/>
          <w:spacing w:val="20"/>
          <w:sz w:val="24"/>
          <w:szCs w:val="24"/>
          <w:lang w:eastAsia="zh-CN"/>
        </w:rPr>
      </w:pPr>
      <w:bookmarkStart w:id="31" w:name="_Toc531084643"/>
      <w:r w:rsidRPr="00766B3D">
        <w:rPr>
          <w:rFonts w:ascii="Arial" w:eastAsia="Calibri" w:hAnsi="Arial" w:cs="Arial"/>
          <w:b/>
          <w:bCs/>
          <w:i/>
          <w:iCs/>
          <w:color w:val="541C72"/>
          <w:spacing w:val="20"/>
          <w:lang w:eastAsia="zh-CN"/>
        </w:rPr>
        <w:t>SOGLASJE ZA PRIDOBITEV PODATKOV IZ KAZENSKE EVIDENCE – FIZIČNE OSEBE</w:t>
      </w:r>
      <w:bookmarkEnd w:id="31"/>
    </w:p>
    <w:p w:rsidR="00766B3D" w:rsidRPr="00766B3D" w:rsidRDefault="00766B3D" w:rsidP="00766B3D">
      <w:pPr>
        <w:spacing w:after="0" w:line="276" w:lineRule="auto"/>
        <w:jc w:val="both"/>
        <w:rPr>
          <w:rFonts w:ascii="Arial" w:eastAsia="Calibri" w:hAnsi="Arial" w:cs="Arial"/>
          <w:color w:val="000000"/>
        </w:rPr>
      </w:pPr>
      <w:r w:rsidRPr="00766B3D">
        <w:rPr>
          <w:rFonts w:ascii="Arial" w:eastAsia="Calibri" w:hAnsi="Arial" w:cs="Arial"/>
          <w:color w:val="000000"/>
        </w:rPr>
        <w:t>V zvezi z javnim naročilom »</w:t>
      </w:r>
      <w:r w:rsidRPr="00766B3D">
        <w:rPr>
          <w:rFonts w:ascii="Arial" w:eastAsia="Calibri" w:hAnsi="Arial" w:cs="Arial"/>
        </w:rPr>
        <w:t>Vzdrževanje cest in ostalih javnih površin v občini Borovnica v obdobju od 1. 1. 2019 do 31. 12. 2020</w:t>
      </w:r>
      <w:r w:rsidRPr="00766B3D">
        <w:rPr>
          <w:rFonts w:ascii="Arial" w:eastAsia="Calibri" w:hAnsi="Arial" w:cs="Arial"/>
          <w:color w:val="000000"/>
        </w:rPr>
        <w:t xml:space="preserve">«, </w:t>
      </w:r>
      <w:r w:rsidRPr="00766B3D">
        <w:rPr>
          <w:rFonts w:ascii="Arial" w:eastAsia="Calibri" w:hAnsi="Arial" w:cs="Arial"/>
          <w:kern w:val="3"/>
          <w:lang w:eastAsia="zh-CN"/>
        </w:rPr>
        <w:t>objavljenim na portalu javnih naročil dne 27. 11. 2018 pod številko objave JN008155/2018-W01,</w:t>
      </w:r>
    </w:p>
    <w:p w:rsidR="00766B3D" w:rsidRPr="00766B3D" w:rsidRDefault="00766B3D" w:rsidP="00766B3D">
      <w:pPr>
        <w:suppressAutoHyphens/>
        <w:autoSpaceDN w:val="0"/>
        <w:spacing w:after="0" w:line="276" w:lineRule="auto"/>
        <w:ind w:right="6"/>
        <w:jc w:val="both"/>
        <w:textAlignment w:val="baseline"/>
        <w:rPr>
          <w:rFonts w:ascii="Arial" w:eastAsia="Calibri" w:hAnsi="Arial" w:cs="Arial"/>
          <w:kern w:val="3"/>
          <w:lang w:eastAsia="zh-CN"/>
        </w:rPr>
      </w:pPr>
    </w:p>
    <w:p w:rsidR="00766B3D" w:rsidRPr="00766B3D" w:rsidRDefault="00766B3D" w:rsidP="00766B3D">
      <w:pPr>
        <w:suppressAutoHyphens/>
        <w:autoSpaceDN w:val="0"/>
        <w:spacing w:after="0" w:line="276" w:lineRule="auto"/>
        <w:ind w:right="6"/>
        <w:jc w:val="both"/>
        <w:textAlignment w:val="baseline"/>
        <w:rPr>
          <w:rFonts w:ascii="Arial" w:eastAsia="Calibri" w:hAnsi="Arial" w:cs="Arial"/>
          <w:kern w:val="3"/>
          <w:lang w:eastAsia="zh-CN"/>
        </w:rPr>
      </w:pPr>
      <w:r w:rsidRPr="00766B3D">
        <w:rPr>
          <w:rFonts w:ascii="Arial" w:eastAsia="Calibri" w:hAnsi="Arial" w:cs="Arial"/>
          <w:kern w:val="3"/>
          <w:lang w:eastAsia="zh-CN"/>
        </w:rPr>
        <w:t xml:space="preserve">izjavljamo, da Javnemu podjetju Komunalnemu podjetju Vrhnika, d.o.o., Pot na </w:t>
      </w:r>
      <w:proofErr w:type="spellStart"/>
      <w:r w:rsidRPr="00766B3D">
        <w:rPr>
          <w:rFonts w:ascii="Arial" w:eastAsia="Calibri" w:hAnsi="Arial" w:cs="Arial"/>
          <w:kern w:val="3"/>
          <w:lang w:eastAsia="zh-CN"/>
        </w:rPr>
        <w:t>Tojnice</w:t>
      </w:r>
      <w:proofErr w:type="spellEnd"/>
      <w:r w:rsidRPr="00766B3D">
        <w:rPr>
          <w:rFonts w:ascii="Arial" w:eastAsia="Calibri" w:hAnsi="Arial" w:cs="Arial"/>
          <w:kern w:val="3"/>
          <w:lang w:eastAsia="zh-CN"/>
        </w:rPr>
        <w:t xml:space="preserve"> 40, 1360 Vrhnika kot naročniku, dajemo soglasje skladno z desetim odstavkom 77. člena ZJN-3 in skladno z 22. členom Zakona o varstvu osebnih podatkov, da za potrebe izvedbe javnega naročila po postopku naročila male vrednosti, pridobi podatke od Direktorata za pravosodno upravo, Sektor za izvrševanje kazenskih sankcij, da nisem bil pravnomočno obsojen zaradi kaznivih dejanj, ki so opredeljena v 75. členu ZJN-3.</w:t>
      </w:r>
    </w:p>
    <w:p w:rsidR="00766B3D" w:rsidRPr="00766B3D" w:rsidRDefault="00766B3D" w:rsidP="00766B3D">
      <w:pPr>
        <w:suppressAutoHyphens/>
        <w:autoSpaceDN w:val="0"/>
        <w:spacing w:after="0" w:line="276" w:lineRule="auto"/>
        <w:ind w:right="6"/>
        <w:jc w:val="both"/>
        <w:textAlignment w:val="baseline"/>
        <w:rPr>
          <w:rFonts w:ascii="Arial" w:eastAsia="Calibri" w:hAnsi="Arial" w:cs="Arial"/>
          <w:i/>
          <w:kern w:val="3"/>
          <w:lang w:eastAsia="zh-CN"/>
        </w:rPr>
      </w:pPr>
    </w:p>
    <w:tbl>
      <w:tblPr>
        <w:tblW w:w="8984" w:type="dxa"/>
        <w:tblInd w:w="108" w:type="dxa"/>
        <w:tblLayout w:type="fixed"/>
        <w:tblCellMar>
          <w:left w:w="10" w:type="dxa"/>
          <w:right w:w="10" w:type="dxa"/>
        </w:tblCellMar>
        <w:tblLook w:val="04A0" w:firstRow="1" w:lastRow="0" w:firstColumn="1" w:lastColumn="0" w:noHBand="0" w:noVBand="1"/>
      </w:tblPr>
      <w:tblGrid>
        <w:gridCol w:w="2484"/>
        <w:gridCol w:w="6500"/>
      </w:tblGrid>
      <w:tr w:rsidR="00766B3D" w:rsidRPr="00766B3D" w:rsidTr="001D5C71">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66B3D" w:rsidRPr="00766B3D" w:rsidRDefault="00766B3D" w:rsidP="00766B3D">
            <w:pPr>
              <w:keepNext/>
              <w:keepLines/>
              <w:snapToGrid w:val="0"/>
              <w:spacing w:after="0" w:line="276" w:lineRule="auto"/>
              <w:outlineLvl w:val="5"/>
              <w:rPr>
                <w:rFonts w:ascii="Arial" w:eastAsia="Times New Roman" w:hAnsi="Arial" w:cs="Arial"/>
                <w:b/>
                <w:i/>
                <w:iCs/>
                <w:color w:val="5F497A"/>
              </w:rPr>
            </w:pPr>
            <w:r w:rsidRPr="00766B3D">
              <w:rPr>
                <w:rFonts w:ascii="Arial" w:eastAsia="Times New Roman" w:hAnsi="Arial" w:cs="Arial"/>
                <w:b/>
                <w:i/>
                <w:iCs/>
                <w:color w:val="5F497A"/>
              </w:rPr>
              <w:t>IME IN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6B3D" w:rsidRPr="00766B3D" w:rsidRDefault="00766B3D" w:rsidP="00766B3D">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766B3D" w:rsidRPr="00766B3D" w:rsidTr="001D5C71">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66B3D" w:rsidRPr="00766B3D" w:rsidRDefault="00766B3D" w:rsidP="00766B3D">
            <w:pPr>
              <w:suppressAutoHyphens/>
              <w:autoSpaceDN w:val="0"/>
              <w:snapToGrid w:val="0"/>
              <w:spacing w:after="0" w:line="276" w:lineRule="auto"/>
              <w:ind w:right="6"/>
              <w:textAlignment w:val="baseline"/>
              <w:rPr>
                <w:rFonts w:ascii="Arial" w:eastAsia="Calibri" w:hAnsi="Arial" w:cs="Arial"/>
                <w:kern w:val="3"/>
                <w:lang w:eastAsia="zh-CN"/>
              </w:rPr>
            </w:pPr>
            <w:r w:rsidRPr="00766B3D">
              <w:rPr>
                <w:rFonts w:ascii="Arial" w:eastAsia="Calibri" w:hAnsi="Arial" w:cs="Arial"/>
                <w:kern w:val="3"/>
                <w:lang w:eastAsia="zh-CN"/>
              </w:rPr>
              <w:t>EMŠO: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6B3D" w:rsidRPr="00766B3D" w:rsidRDefault="00766B3D" w:rsidP="00766B3D">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766B3D" w:rsidRPr="00766B3D" w:rsidTr="001D5C71">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66B3D" w:rsidRPr="00766B3D" w:rsidRDefault="00766B3D" w:rsidP="00766B3D">
            <w:pPr>
              <w:suppressAutoHyphens/>
              <w:autoSpaceDN w:val="0"/>
              <w:snapToGrid w:val="0"/>
              <w:spacing w:after="0" w:line="276" w:lineRule="auto"/>
              <w:ind w:right="6"/>
              <w:textAlignment w:val="baseline"/>
              <w:rPr>
                <w:rFonts w:ascii="Arial" w:eastAsia="Calibri" w:hAnsi="Arial" w:cs="Arial"/>
                <w:kern w:val="3"/>
                <w:lang w:eastAsia="zh-CN"/>
              </w:rPr>
            </w:pPr>
            <w:r w:rsidRPr="00766B3D">
              <w:rPr>
                <w:rFonts w:ascii="Arial" w:eastAsia="Calibri" w:hAnsi="Arial" w:cs="Arial"/>
                <w:kern w:val="3"/>
                <w:lang w:eastAsia="zh-CN"/>
              </w:rPr>
              <w:t>Datum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6B3D" w:rsidRPr="00766B3D" w:rsidRDefault="00766B3D" w:rsidP="00766B3D">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766B3D" w:rsidRPr="00766B3D" w:rsidTr="001D5C71">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66B3D" w:rsidRPr="00766B3D" w:rsidRDefault="00766B3D" w:rsidP="00766B3D">
            <w:pPr>
              <w:suppressAutoHyphens/>
              <w:autoSpaceDN w:val="0"/>
              <w:snapToGrid w:val="0"/>
              <w:spacing w:after="0" w:line="276" w:lineRule="auto"/>
              <w:ind w:right="6"/>
              <w:textAlignment w:val="baseline"/>
              <w:rPr>
                <w:rFonts w:ascii="Arial" w:eastAsia="Calibri" w:hAnsi="Arial" w:cs="Arial"/>
                <w:kern w:val="3"/>
                <w:lang w:eastAsia="zh-CN"/>
              </w:rPr>
            </w:pPr>
            <w:r w:rsidRPr="00766B3D">
              <w:rPr>
                <w:rFonts w:ascii="Arial" w:eastAsia="Calibri" w:hAnsi="Arial" w:cs="Arial"/>
                <w:kern w:val="3"/>
                <w:lang w:eastAsia="zh-CN"/>
              </w:rPr>
              <w:t>Kraj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6B3D" w:rsidRPr="00766B3D" w:rsidRDefault="00766B3D" w:rsidP="00766B3D">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766B3D" w:rsidRPr="00766B3D" w:rsidTr="001D5C71">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66B3D" w:rsidRPr="00766B3D" w:rsidRDefault="00766B3D" w:rsidP="00766B3D">
            <w:pPr>
              <w:suppressAutoHyphens/>
              <w:autoSpaceDN w:val="0"/>
              <w:snapToGrid w:val="0"/>
              <w:spacing w:after="0" w:line="276" w:lineRule="auto"/>
              <w:ind w:right="6"/>
              <w:textAlignment w:val="baseline"/>
              <w:rPr>
                <w:rFonts w:ascii="Arial" w:eastAsia="Calibri" w:hAnsi="Arial" w:cs="Arial"/>
                <w:kern w:val="3"/>
                <w:lang w:eastAsia="zh-CN"/>
              </w:rPr>
            </w:pPr>
            <w:r w:rsidRPr="00766B3D">
              <w:rPr>
                <w:rFonts w:ascii="Arial" w:eastAsia="Calibri" w:hAnsi="Arial" w:cs="Arial"/>
                <w:kern w:val="3"/>
                <w:lang w:eastAsia="zh-CN"/>
              </w:rPr>
              <w:t>Občina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6B3D" w:rsidRPr="00766B3D" w:rsidRDefault="00766B3D" w:rsidP="00766B3D">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766B3D" w:rsidRPr="00766B3D" w:rsidTr="001D5C71">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66B3D" w:rsidRPr="00766B3D" w:rsidRDefault="00766B3D" w:rsidP="00766B3D">
            <w:pPr>
              <w:suppressAutoHyphens/>
              <w:autoSpaceDN w:val="0"/>
              <w:snapToGrid w:val="0"/>
              <w:spacing w:after="0" w:line="276" w:lineRule="auto"/>
              <w:ind w:right="6"/>
              <w:textAlignment w:val="baseline"/>
              <w:rPr>
                <w:rFonts w:ascii="Arial" w:eastAsia="Calibri" w:hAnsi="Arial" w:cs="Arial"/>
                <w:kern w:val="3"/>
                <w:lang w:eastAsia="zh-CN"/>
              </w:rPr>
            </w:pPr>
            <w:r w:rsidRPr="00766B3D">
              <w:rPr>
                <w:rFonts w:ascii="Arial" w:eastAsia="Calibri" w:hAnsi="Arial" w:cs="Arial"/>
                <w:kern w:val="3"/>
                <w:lang w:eastAsia="zh-CN"/>
              </w:rPr>
              <w:t>Država rojstva: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6B3D" w:rsidRPr="00766B3D" w:rsidRDefault="00766B3D" w:rsidP="00766B3D">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766B3D" w:rsidRPr="00766B3D" w:rsidTr="001D5C71">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66B3D" w:rsidRPr="00766B3D" w:rsidRDefault="00766B3D" w:rsidP="00766B3D">
            <w:pPr>
              <w:suppressAutoHyphens/>
              <w:autoSpaceDN w:val="0"/>
              <w:snapToGrid w:val="0"/>
              <w:spacing w:after="0" w:line="276" w:lineRule="auto"/>
              <w:ind w:right="6"/>
              <w:textAlignment w:val="baseline"/>
              <w:rPr>
                <w:rFonts w:ascii="Arial" w:eastAsia="Calibri" w:hAnsi="Arial" w:cs="Arial"/>
                <w:kern w:val="3"/>
                <w:lang w:eastAsia="zh-CN"/>
              </w:rPr>
            </w:pPr>
            <w:r w:rsidRPr="00766B3D">
              <w:rPr>
                <w:rFonts w:ascii="Arial" w:eastAsia="Calibri" w:hAnsi="Arial" w:cs="Arial"/>
                <w:kern w:val="3"/>
                <w:lang w:eastAsia="zh-CN"/>
              </w:rPr>
              <w:t>Ulica (naslov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6B3D" w:rsidRPr="00766B3D" w:rsidRDefault="00766B3D" w:rsidP="00766B3D">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766B3D" w:rsidRPr="00766B3D" w:rsidTr="001D5C71">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66B3D" w:rsidRPr="00766B3D" w:rsidRDefault="00766B3D" w:rsidP="00766B3D">
            <w:pPr>
              <w:suppressAutoHyphens/>
              <w:autoSpaceDN w:val="0"/>
              <w:snapToGrid w:val="0"/>
              <w:spacing w:after="0" w:line="276" w:lineRule="auto"/>
              <w:ind w:right="6"/>
              <w:textAlignment w:val="baseline"/>
              <w:rPr>
                <w:rFonts w:ascii="Arial" w:eastAsia="Calibri" w:hAnsi="Arial" w:cs="Arial"/>
                <w:kern w:val="3"/>
                <w:lang w:eastAsia="zh-CN"/>
              </w:rPr>
            </w:pPr>
            <w:r w:rsidRPr="00766B3D">
              <w:rPr>
                <w:rFonts w:ascii="Arial" w:eastAsia="Calibri" w:hAnsi="Arial" w:cs="Arial"/>
                <w:kern w:val="3"/>
                <w:lang w:eastAsia="zh-CN"/>
              </w:rPr>
              <w:t>Poštna številka in kraj stalnega prebivališča:</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6B3D" w:rsidRPr="00766B3D" w:rsidRDefault="00766B3D" w:rsidP="00766B3D">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766B3D" w:rsidRPr="00766B3D" w:rsidTr="001D5C71">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66B3D" w:rsidRPr="00766B3D" w:rsidRDefault="00766B3D" w:rsidP="00766B3D">
            <w:pPr>
              <w:suppressAutoHyphens/>
              <w:autoSpaceDN w:val="0"/>
              <w:snapToGrid w:val="0"/>
              <w:spacing w:after="0" w:line="276" w:lineRule="auto"/>
              <w:ind w:right="6"/>
              <w:textAlignment w:val="baseline"/>
              <w:rPr>
                <w:rFonts w:ascii="Arial" w:eastAsia="Calibri" w:hAnsi="Arial" w:cs="Arial"/>
                <w:kern w:val="3"/>
                <w:lang w:eastAsia="zh-CN"/>
              </w:rPr>
            </w:pPr>
            <w:r w:rsidRPr="00766B3D">
              <w:rPr>
                <w:rFonts w:ascii="Arial" w:eastAsia="Calibri" w:hAnsi="Arial" w:cs="Arial"/>
                <w:kern w:val="3"/>
                <w:lang w:eastAsia="zh-CN"/>
              </w:rPr>
              <w:t>Državljanstvo:</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6B3D" w:rsidRPr="00766B3D" w:rsidRDefault="00766B3D" w:rsidP="00766B3D">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766B3D" w:rsidRPr="00766B3D" w:rsidTr="001D5C71">
        <w:tc>
          <w:tcPr>
            <w:tcW w:w="248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66B3D" w:rsidRPr="00766B3D" w:rsidRDefault="00766B3D" w:rsidP="00766B3D">
            <w:pPr>
              <w:suppressAutoHyphens/>
              <w:autoSpaceDN w:val="0"/>
              <w:snapToGrid w:val="0"/>
              <w:spacing w:after="0" w:line="276" w:lineRule="auto"/>
              <w:ind w:right="6"/>
              <w:textAlignment w:val="baseline"/>
              <w:rPr>
                <w:rFonts w:ascii="Arial" w:eastAsia="Calibri" w:hAnsi="Arial" w:cs="Arial"/>
                <w:kern w:val="3"/>
                <w:lang w:eastAsia="zh-CN"/>
              </w:rPr>
            </w:pPr>
            <w:r w:rsidRPr="00766B3D">
              <w:rPr>
                <w:rFonts w:ascii="Arial" w:eastAsia="Calibri" w:hAnsi="Arial" w:cs="Arial"/>
                <w:kern w:val="3"/>
                <w:lang w:eastAsia="zh-CN"/>
              </w:rPr>
              <w:t>Prejšnji priimek:</w:t>
            </w:r>
          </w:p>
        </w:tc>
        <w:tc>
          <w:tcPr>
            <w:tcW w:w="65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6B3D" w:rsidRPr="00766B3D" w:rsidRDefault="00766B3D" w:rsidP="00766B3D">
            <w:pPr>
              <w:suppressAutoHyphens/>
              <w:autoSpaceDN w:val="0"/>
              <w:snapToGrid w:val="0"/>
              <w:spacing w:after="0" w:line="276" w:lineRule="auto"/>
              <w:ind w:right="6"/>
              <w:jc w:val="both"/>
              <w:textAlignment w:val="baseline"/>
              <w:rPr>
                <w:rFonts w:ascii="Arial" w:eastAsia="Calibri" w:hAnsi="Arial" w:cs="Arial"/>
                <w:kern w:val="3"/>
                <w:lang w:eastAsia="zh-CN"/>
              </w:rPr>
            </w:pPr>
          </w:p>
        </w:tc>
      </w:tr>
    </w:tbl>
    <w:p w:rsidR="00766B3D" w:rsidRPr="00766B3D" w:rsidRDefault="00766B3D" w:rsidP="00766B3D">
      <w:pPr>
        <w:suppressAutoHyphens/>
        <w:autoSpaceDN w:val="0"/>
        <w:spacing w:after="0" w:line="276" w:lineRule="auto"/>
        <w:ind w:right="6"/>
        <w:jc w:val="both"/>
        <w:textAlignment w:val="baseline"/>
        <w:rPr>
          <w:rFonts w:ascii="Arial" w:eastAsia="Calibri" w:hAnsi="Arial" w:cs="Arial"/>
          <w:kern w:val="3"/>
          <w:lang w:eastAsia="zh-CN"/>
        </w:rPr>
      </w:pPr>
      <w:r w:rsidRPr="00766B3D">
        <w:rPr>
          <w:rFonts w:ascii="Arial" w:eastAsia="Calibri" w:hAnsi="Arial" w:cs="Arial"/>
          <w:i/>
          <w:kern w:val="3"/>
          <w:sz w:val="20"/>
          <w:szCs w:val="20"/>
          <w:lang w:eastAsia="zh-CN"/>
        </w:rPr>
        <w:t xml:space="preserve">OPOMBA: </w:t>
      </w:r>
      <w:r w:rsidRPr="00766B3D">
        <w:rPr>
          <w:rFonts w:ascii="Arial" w:eastAsia="Calibri" w:hAnsi="Arial" w:cs="Arial"/>
          <w:kern w:val="3"/>
          <w:sz w:val="20"/>
          <w:szCs w:val="20"/>
          <w:lang w:eastAsia="zh-CN"/>
        </w:rPr>
        <w:t>Soglasje se predloži za vse osebe, ki so članice upravnega, vodstvenega ali nadzornega organa tega gospodarskega subjekta ali ki ima pooblastila za njegovo zastopanje ali odločanje ali nadzor v njem</w:t>
      </w:r>
      <w:r w:rsidRPr="00766B3D">
        <w:rPr>
          <w:rFonts w:ascii="Arial" w:eastAsia="Calibri" w:hAnsi="Arial" w:cs="Arial"/>
          <w:kern w:val="3"/>
          <w:lang w:eastAsia="zh-CN"/>
        </w:rPr>
        <w:t>.</w:t>
      </w:r>
      <w:r w:rsidRPr="00766B3D">
        <w:rPr>
          <w:rFonts w:ascii="Arial" w:eastAsia="Calibri" w:hAnsi="Arial" w:cs="Arial"/>
          <w:kern w:val="3"/>
          <w:vertAlign w:val="superscript"/>
          <w:lang w:eastAsia="zh-CN"/>
        </w:rPr>
        <w:footnoteReference w:id="4"/>
      </w:r>
    </w:p>
    <w:p w:rsidR="00766B3D" w:rsidRPr="00766B3D" w:rsidRDefault="00766B3D" w:rsidP="00766B3D">
      <w:pPr>
        <w:suppressAutoHyphens/>
        <w:autoSpaceDN w:val="0"/>
        <w:spacing w:after="0" w:line="276" w:lineRule="auto"/>
        <w:ind w:right="6"/>
        <w:jc w:val="both"/>
        <w:textAlignment w:val="baseline"/>
        <w:rPr>
          <w:rFonts w:ascii="Arial" w:eastAsia="Calibri" w:hAnsi="Arial" w:cs="Arial"/>
          <w:kern w:val="3"/>
          <w:lang w:eastAsia="zh-CN"/>
        </w:rPr>
      </w:pPr>
    </w:p>
    <w:p w:rsidR="00766B3D" w:rsidRPr="00766B3D" w:rsidRDefault="00766B3D" w:rsidP="00766B3D">
      <w:pPr>
        <w:suppressAutoHyphens/>
        <w:autoSpaceDN w:val="0"/>
        <w:spacing w:after="0" w:line="276" w:lineRule="auto"/>
        <w:ind w:right="6"/>
        <w:jc w:val="both"/>
        <w:textAlignment w:val="baseline"/>
        <w:rPr>
          <w:rFonts w:ascii="Arial" w:eastAsia="Calibri" w:hAnsi="Arial" w:cs="Arial"/>
          <w:i/>
          <w:kern w:val="3"/>
          <w:lang w:eastAsia="zh-CN"/>
        </w:rPr>
      </w:pPr>
      <w:r w:rsidRPr="00766B3D">
        <w:rPr>
          <w:rFonts w:ascii="Arial" w:eastAsia="Calibri" w:hAnsi="Arial" w:cs="Arial"/>
          <w:i/>
          <w:kern w:val="3"/>
          <w:lang w:eastAsia="zh-CN"/>
        </w:rPr>
        <w:t xml:space="preserve">Namesto soglasja za pridobitev podatkov iz kazenske evidence za fizične osebe (Priloga št. 5) lahko ponudnik predloži ESPD, ki mora biti na koncu elektronsko podpisan s strani vseh zakonitih zastopnikov, tako da iz njega izhaja soglasje vseh fizičnih oseb za pridobitev podatkov. </w:t>
      </w:r>
    </w:p>
    <w:p w:rsidR="00766B3D" w:rsidRPr="00766B3D" w:rsidRDefault="00766B3D" w:rsidP="00766B3D">
      <w:pPr>
        <w:suppressAutoHyphens/>
        <w:autoSpaceDN w:val="0"/>
        <w:spacing w:after="0" w:line="276" w:lineRule="auto"/>
        <w:ind w:right="6"/>
        <w:jc w:val="both"/>
        <w:textAlignment w:val="baseline"/>
        <w:rPr>
          <w:rFonts w:ascii="Arial" w:eastAsia="Calibri" w:hAnsi="Arial" w:cs="Arial"/>
          <w:i/>
          <w:kern w:val="3"/>
          <w:lang w:eastAsia="zh-CN"/>
        </w:rPr>
      </w:pPr>
    </w:p>
    <w:p w:rsidR="00766B3D" w:rsidRPr="00766B3D" w:rsidRDefault="00766B3D" w:rsidP="00766B3D">
      <w:pPr>
        <w:suppressAutoHyphens/>
        <w:autoSpaceDN w:val="0"/>
        <w:spacing w:after="0" w:line="276" w:lineRule="auto"/>
        <w:ind w:right="6"/>
        <w:jc w:val="both"/>
        <w:textAlignment w:val="baseline"/>
        <w:rPr>
          <w:rFonts w:ascii="Arial" w:eastAsia="Calibri" w:hAnsi="Arial" w:cs="Arial"/>
          <w:i/>
          <w:kern w:val="3"/>
          <w:lang w:eastAsia="zh-CN"/>
        </w:rPr>
      </w:pPr>
    </w:p>
    <w:p w:rsidR="00766B3D" w:rsidRPr="00766B3D" w:rsidRDefault="00766B3D" w:rsidP="00766B3D">
      <w:pPr>
        <w:suppressAutoHyphens/>
        <w:autoSpaceDN w:val="0"/>
        <w:spacing w:after="0" w:line="276" w:lineRule="auto"/>
        <w:ind w:right="6"/>
        <w:jc w:val="both"/>
        <w:textAlignment w:val="baseline"/>
        <w:rPr>
          <w:rFonts w:ascii="Arial" w:eastAsia="Calibri" w:hAnsi="Arial" w:cs="Arial"/>
          <w:i/>
          <w:kern w:val="3"/>
          <w:lang w:eastAsia="zh-CN"/>
        </w:rPr>
      </w:pPr>
    </w:p>
    <w:p w:rsidR="00766B3D" w:rsidRPr="00766B3D" w:rsidRDefault="00766B3D" w:rsidP="00766B3D">
      <w:pPr>
        <w:suppressAutoHyphens/>
        <w:autoSpaceDN w:val="0"/>
        <w:spacing w:after="0" w:line="276" w:lineRule="auto"/>
        <w:ind w:right="6"/>
        <w:jc w:val="both"/>
        <w:textAlignment w:val="baseline"/>
        <w:rPr>
          <w:rFonts w:ascii="Arial" w:eastAsia="Calibri" w:hAnsi="Arial" w:cs="Arial"/>
          <w:i/>
          <w:kern w:val="3"/>
          <w:lang w:eastAsia="zh-CN"/>
        </w:rPr>
      </w:pPr>
    </w:p>
    <w:p w:rsidR="00766B3D" w:rsidRPr="00766B3D" w:rsidRDefault="00766B3D" w:rsidP="00766B3D">
      <w:pPr>
        <w:suppressAutoHyphens/>
        <w:autoSpaceDN w:val="0"/>
        <w:spacing w:after="0" w:line="276" w:lineRule="auto"/>
        <w:ind w:right="6"/>
        <w:jc w:val="both"/>
        <w:textAlignment w:val="baseline"/>
        <w:rPr>
          <w:rFonts w:ascii="Arial" w:eastAsia="Calibri" w:hAnsi="Arial" w:cs="Arial"/>
          <w:i/>
          <w:kern w:val="3"/>
          <w:lang w:eastAsia="zh-CN"/>
        </w:rPr>
      </w:pPr>
    </w:p>
    <w:p w:rsidR="00766B3D" w:rsidRPr="00766B3D" w:rsidRDefault="00766B3D" w:rsidP="00766B3D">
      <w:pPr>
        <w:suppressAutoHyphens/>
        <w:autoSpaceDN w:val="0"/>
        <w:spacing w:after="0" w:line="276" w:lineRule="auto"/>
        <w:ind w:right="6"/>
        <w:jc w:val="both"/>
        <w:textAlignment w:val="baseline"/>
        <w:rPr>
          <w:rFonts w:ascii="Arial" w:eastAsia="Calibri" w:hAnsi="Arial" w:cs="Arial"/>
          <w:i/>
          <w:kern w:val="3"/>
          <w:lang w:eastAsia="zh-CN"/>
        </w:rPr>
      </w:pPr>
    </w:p>
    <w:p w:rsidR="00766B3D" w:rsidRPr="00766B3D" w:rsidRDefault="00766B3D" w:rsidP="00766B3D">
      <w:pPr>
        <w:suppressAutoHyphens/>
        <w:autoSpaceDN w:val="0"/>
        <w:spacing w:after="0" w:line="276" w:lineRule="auto"/>
        <w:ind w:right="6"/>
        <w:jc w:val="both"/>
        <w:textAlignment w:val="baseline"/>
        <w:rPr>
          <w:rFonts w:ascii="Arial" w:eastAsia="Calibri" w:hAnsi="Arial" w:cs="Arial"/>
          <w:i/>
          <w:kern w:val="3"/>
          <w:lang w:eastAsia="zh-CN"/>
        </w:rPr>
      </w:pPr>
    </w:p>
    <w:p w:rsidR="00766B3D" w:rsidRPr="00766B3D" w:rsidRDefault="00766B3D" w:rsidP="00766B3D">
      <w:pPr>
        <w:suppressAutoHyphens/>
        <w:autoSpaceDN w:val="0"/>
        <w:spacing w:after="0" w:line="276" w:lineRule="auto"/>
        <w:ind w:right="6"/>
        <w:jc w:val="both"/>
        <w:textAlignment w:val="baseline"/>
        <w:rPr>
          <w:rFonts w:ascii="Arial" w:eastAsia="Calibri" w:hAnsi="Arial" w:cs="Arial"/>
          <w:i/>
          <w:kern w:val="3"/>
          <w:lang w:eastAsia="zh-CN"/>
        </w:rPr>
      </w:pPr>
    </w:p>
    <w:p w:rsidR="00766B3D" w:rsidRPr="00766B3D" w:rsidRDefault="00766B3D" w:rsidP="00766B3D">
      <w:pPr>
        <w:suppressAutoHyphens/>
        <w:autoSpaceDN w:val="0"/>
        <w:spacing w:after="0" w:line="276" w:lineRule="auto"/>
        <w:ind w:right="6"/>
        <w:jc w:val="both"/>
        <w:textAlignment w:val="baseline"/>
        <w:rPr>
          <w:rFonts w:ascii="Arial" w:eastAsia="Calibri" w:hAnsi="Arial" w:cs="Arial"/>
          <w:i/>
          <w:kern w:val="3"/>
          <w:lang w:eastAsia="zh-CN"/>
        </w:rPr>
      </w:pPr>
    </w:p>
    <w:p w:rsidR="00766B3D" w:rsidRPr="00766B3D" w:rsidRDefault="00766B3D" w:rsidP="00766B3D">
      <w:pPr>
        <w:suppressAutoHyphens/>
        <w:autoSpaceDN w:val="0"/>
        <w:spacing w:after="0" w:line="276" w:lineRule="auto"/>
        <w:ind w:right="6"/>
        <w:jc w:val="both"/>
        <w:textAlignment w:val="baseline"/>
        <w:rPr>
          <w:rFonts w:ascii="Arial" w:eastAsia="Calibri" w:hAnsi="Arial" w:cs="Arial"/>
          <w:i/>
          <w:kern w:val="3"/>
          <w:lang w:eastAsia="zh-CN"/>
        </w:rPr>
      </w:pPr>
      <w:r w:rsidRPr="00766B3D">
        <w:rPr>
          <w:rFonts w:ascii="Arial" w:eastAsia="Calibri" w:hAnsi="Arial" w:cs="Arial"/>
          <w:i/>
          <w:kern w:val="3"/>
          <w:lang w:eastAsia="zh-CN"/>
        </w:rPr>
        <w:t>Obrazec mora obvezno podpisati fizična oseba, na katero se izjava nanaša, osebno.</w:t>
      </w:r>
    </w:p>
    <w:p w:rsidR="00766B3D" w:rsidRPr="00766B3D" w:rsidRDefault="00766B3D" w:rsidP="00766B3D">
      <w:pPr>
        <w:suppressAutoHyphens/>
        <w:autoSpaceDN w:val="0"/>
        <w:spacing w:after="0" w:line="276" w:lineRule="auto"/>
        <w:ind w:right="6"/>
        <w:jc w:val="both"/>
        <w:textAlignment w:val="baseline"/>
        <w:rPr>
          <w:rFonts w:ascii="Arial" w:eastAsia="Calibri" w:hAnsi="Arial" w:cs="Arial"/>
          <w:i/>
          <w:kern w:val="3"/>
          <w:lang w:eastAsia="zh-CN"/>
        </w:rPr>
      </w:pPr>
    </w:p>
    <w:p w:rsidR="00766B3D" w:rsidRPr="00766B3D" w:rsidRDefault="00766B3D" w:rsidP="00766B3D">
      <w:pPr>
        <w:suppressAutoHyphens/>
        <w:autoSpaceDN w:val="0"/>
        <w:spacing w:after="0" w:line="276" w:lineRule="auto"/>
        <w:ind w:right="6"/>
        <w:jc w:val="both"/>
        <w:textAlignment w:val="baseline"/>
        <w:rPr>
          <w:rFonts w:ascii="Arial" w:eastAsia="Calibri" w:hAnsi="Arial" w:cs="Arial"/>
          <w:i/>
          <w:kern w:val="3"/>
          <w:lang w:eastAsia="zh-CN"/>
        </w:rPr>
      </w:pPr>
    </w:p>
    <w:tbl>
      <w:tblPr>
        <w:tblW w:w="8984" w:type="dxa"/>
        <w:tblInd w:w="108" w:type="dxa"/>
        <w:tblLayout w:type="fixed"/>
        <w:tblCellMar>
          <w:left w:w="10" w:type="dxa"/>
          <w:right w:w="10" w:type="dxa"/>
        </w:tblCellMar>
        <w:tblLook w:val="04A0" w:firstRow="1" w:lastRow="0" w:firstColumn="1" w:lastColumn="0" w:noHBand="0" w:noVBand="1"/>
      </w:tblPr>
      <w:tblGrid>
        <w:gridCol w:w="2054"/>
        <w:gridCol w:w="2410"/>
        <w:gridCol w:w="4520"/>
      </w:tblGrid>
      <w:tr w:rsidR="00766B3D" w:rsidRPr="00766B3D" w:rsidTr="001D5C71">
        <w:trPr>
          <w:trHeight w:val="737"/>
        </w:trPr>
        <w:tc>
          <w:tcPr>
            <w:tcW w:w="2054"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766B3D" w:rsidRPr="00766B3D" w:rsidRDefault="00766B3D" w:rsidP="00766B3D">
            <w:pPr>
              <w:suppressAutoHyphens/>
              <w:autoSpaceDN w:val="0"/>
              <w:snapToGrid w:val="0"/>
              <w:spacing w:after="0" w:line="276" w:lineRule="auto"/>
              <w:ind w:right="6"/>
              <w:jc w:val="center"/>
              <w:textAlignment w:val="baseline"/>
              <w:rPr>
                <w:rFonts w:ascii="Arial" w:eastAsia="Calibri" w:hAnsi="Arial" w:cs="Arial"/>
                <w:bCs/>
                <w:color w:val="000000"/>
                <w:kern w:val="3"/>
                <w:lang w:eastAsia="zh-CN"/>
              </w:rPr>
            </w:pPr>
            <w:r w:rsidRPr="00766B3D">
              <w:rPr>
                <w:rFonts w:ascii="Arial" w:eastAsia="Calibri" w:hAnsi="Arial" w:cs="Arial"/>
                <w:bCs/>
                <w:color w:val="000000"/>
                <w:kern w:val="3"/>
                <w:lang w:eastAsia="zh-CN"/>
              </w:rPr>
              <w:t>KRAJ</w:t>
            </w:r>
          </w:p>
          <w:p w:rsidR="00766B3D" w:rsidRPr="00766B3D" w:rsidRDefault="00766B3D" w:rsidP="00766B3D">
            <w:pPr>
              <w:suppressAutoHyphens/>
              <w:autoSpaceDN w:val="0"/>
              <w:spacing w:after="0" w:line="276" w:lineRule="auto"/>
              <w:ind w:right="6"/>
              <w:jc w:val="center"/>
              <w:textAlignment w:val="baseline"/>
              <w:rPr>
                <w:rFonts w:ascii="Arial" w:eastAsia="Calibri" w:hAnsi="Arial" w:cs="Arial"/>
                <w:bCs/>
                <w:color w:val="000000"/>
                <w:kern w:val="3"/>
                <w:lang w:eastAsia="zh-CN"/>
              </w:rPr>
            </w:pPr>
          </w:p>
        </w:tc>
        <w:tc>
          <w:tcPr>
            <w:tcW w:w="2410" w:type="dxa"/>
            <w:vMerge w:val="restart"/>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766B3D" w:rsidRPr="00766B3D" w:rsidRDefault="00766B3D" w:rsidP="00766B3D">
            <w:pPr>
              <w:suppressAutoHyphens/>
              <w:autoSpaceDN w:val="0"/>
              <w:snapToGrid w:val="0"/>
              <w:spacing w:after="0" w:line="276" w:lineRule="auto"/>
              <w:ind w:right="6"/>
              <w:jc w:val="center"/>
              <w:textAlignment w:val="baseline"/>
              <w:rPr>
                <w:rFonts w:ascii="Arial" w:eastAsia="Calibri" w:hAnsi="Arial" w:cs="Arial"/>
                <w:bCs/>
                <w:color w:val="000000"/>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766B3D" w:rsidRPr="00766B3D" w:rsidRDefault="00766B3D" w:rsidP="00766B3D">
            <w:pPr>
              <w:suppressAutoHyphens/>
              <w:autoSpaceDN w:val="0"/>
              <w:spacing w:after="0" w:line="276" w:lineRule="auto"/>
              <w:ind w:right="6"/>
              <w:jc w:val="center"/>
              <w:textAlignment w:val="baseline"/>
              <w:rPr>
                <w:rFonts w:ascii="Arial" w:eastAsia="Calibri" w:hAnsi="Arial" w:cs="Arial"/>
                <w:bCs/>
                <w:color w:val="000000"/>
                <w:kern w:val="3"/>
                <w:lang w:eastAsia="zh-CN"/>
              </w:rPr>
            </w:pPr>
          </w:p>
          <w:p w:rsidR="00766B3D" w:rsidRPr="00766B3D" w:rsidRDefault="00766B3D" w:rsidP="00766B3D">
            <w:pPr>
              <w:suppressAutoHyphens/>
              <w:autoSpaceDN w:val="0"/>
              <w:spacing w:after="0" w:line="276" w:lineRule="auto"/>
              <w:ind w:right="6"/>
              <w:jc w:val="center"/>
              <w:textAlignment w:val="baseline"/>
              <w:rPr>
                <w:rFonts w:ascii="Arial" w:eastAsia="Calibri" w:hAnsi="Arial" w:cs="Arial"/>
                <w:bCs/>
                <w:color w:val="000000"/>
                <w:kern w:val="3"/>
                <w:lang w:eastAsia="zh-CN"/>
              </w:rPr>
            </w:pPr>
            <w:r w:rsidRPr="00766B3D">
              <w:rPr>
                <w:rFonts w:ascii="Arial" w:eastAsia="Calibri" w:hAnsi="Arial" w:cs="Arial"/>
                <w:bCs/>
                <w:color w:val="000000"/>
                <w:kern w:val="3"/>
                <w:lang w:eastAsia="zh-CN"/>
              </w:rPr>
              <w:t>ime in priimek fizične osebe in podpis</w:t>
            </w:r>
          </w:p>
        </w:tc>
      </w:tr>
      <w:tr w:rsidR="00766B3D" w:rsidRPr="00766B3D" w:rsidTr="001D5C71">
        <w:trPr>
          <w:trHeight w:val="737"/>
        </w:trPr>
        <w:tc>
          <w:tcPr>
            <w:tcW w:w="2054" w:type="dxa"/>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766B3D" w:rsidRPr="00766B3D" w:rsidRDefault="00766B3D" w:rsidP="00766B3D">
            <w:pPr>
              <w:suppressAutoHyphens/>
              <w:autoSpaceDN w:val="0"/>
              <w:snapToGrid w:val="0"/>
              <w:spacing w:after="0" w:line="276" w:lineRule="auto"/>
              <w:ind w:right="6"/>
              <w:jc w:val="center"/>
              <w:textAlignment w:val="baseline"/>
              <w:rPr>
                <w:rFonts w:ascii="Arial" w:eastAsia="Calibri" w:hAnsi="Arial" w:cs="Arial"/>
                <w:bCs/>
                <w:color w:val="000000"/>
                <w:kern w:val="3"/>
                <w:lang w:eastAsia="zh-CN"/>
              </w:rPr>
            </w:pPr>
            <w:r w:rsidRPr="00766B3D">
              <w:rPr>
                <w:rFonts w:ascii="Arial" w:eastAsia="Calibri" w:hAnsi="Arial" w:cs="Arial"/>
                <w:bCs/>
                <w:color w:val="000000"/>
                <w:kern w:val="3"/>
                <w:lang w:eastAsia="zh-CN"/>
              </w:rPr>
              <w:t>DATUM</w:t>
            </w:r>
          </w:p>
        </w:tc>
        <w:tc>
          <w:tcPr>
            <w:tcW w:w="2410" w:type="dxa"/>
            <w:vMerge/>
            <w:tcBorders>
              <w:top w:val="single" w:sz="4" w:space="0" w:color="C0C0C0"/>
              <w:left w:val="single" w:sz="4" w:space="0" w:color="C0C0C0"/>
              <w:bottom w:val="single" w:sz="4" w:space="0" w:color="C0C0C0"/>
            </w:tcBorders>
            <w:shd w:val="clear" w:color="auto" w:fill="auto"/>
            <w:tcMar>
              <w:top w:w="0" w:type="dxa"/>
              <w:left w:w="108" w:type="dxa"/>
              <w:bottom w:w="0" w:type="dxa"/>
              <w:right w:w="108" w:type="dxa"/>
            </w:tcMar>
          </w:tcPr>
          <w:p w:rsidR="00766B3D" w:rsidRPr="00766B3D" w:rsidRDefault="00766B3D" w:rsidP="00766B3D">
            <w:pPr>
              <w:spacing w:after="0" w:line="276" w:lineRule="auto"/>
              <w:rPr>
                <w:rFonts w:ascii="Arial" w:eastAsia="Calibri" w:hAnsi="Arial" w:cs="Arial"/>
                <w:color w:val="000000"/>
              </w:rPr>
            </w:pPr>
          </w:p>
        </w:tc>
        <w:tc>
          <w:tcPr>
            <w:tcW w:w="4520" w:type="dxa"/>
            <w:vMerge/>
            <w:tcBorders>
              <w:top w:val="single" w:sz="4" w:space="0" w:color="C0C0C0"/>
              <w:left w:val="single" w:sz="4" w:space="0" w:color="C0C0C0"/>
              <w:bottom w:val="single" w:sz="4" w:space="0" w:color="C0C0C0"/>
              <w:right w:val="single" w:sz="4" w:space="0" w:color="C0C0C0"/>
            </w:tcBorders>
            <w:shd w:val="clear" w:color="auto" w:fill="auto"/>
            <w:tcMar>
              <w:top w:w="0" w:type="dxa"/>
              <w:left w:w="108" w:type="dxa"/>
              <w:bottom w:w="0" w:type="dxa"/>
              <w:right w:w="108" w:type="dxa"/>
            </w:tcMar>
          </w:tcPr>
          <w:p w:rsidR="00766B3D" w:rsidRPr="00766B3D" w:rsidRDefault="00766B3D" w:rsidP="00766B3D">
            <w:pPr>
              <w:spacing w:after="0" w:line="276" w:lineRule="auto"/>
              <w:rPr>
                <w:rFonts w:ascii="Arial" w:eastAsia="Calibri" w:hAnsi="Arial" w:cs="Arial"/>
                <w:color w:val="000000"/>
              </w:rPr>
            </w:pPr>
          </w:p>
        </w:tc>
      </w:tr>
    </w:tbl>
    <w:p w:rsidR="00766B3D" w:rsidRPr="00766B3D" w:rsidRDefault="00766B3D" w:rsidP="00766B3D">
      <w:pPr>
        <w:spacing w:after="0" w:line="276" w:lineRule="auto"/>
        <w:rPr>
          <w:rFonts w:ascii="Arial" w:eastAsia="Calibri" w:hAnsi="Arial" w:cs="Arial"/>
          <w:color w:val="000000"/>
          <w:lang w:eastAsia="zh-CN"/>
        </w:rPr>
      </w:pPr>
    </w:p>
    <w:p w:rsidR="00766B3D" w:rsidRPr="00766B3D" w:rsidRDefault="00766B3D" w:rsidP="00766B3D">
      <w:pPr>
        <w:spacing w:after="0" w:line="276" w:lineRule="auto"/>
        <w:rPr>
          <w:rFonts w:ascii="Arial" w:eastAsia="Calibri" w:hAnsi="Arial" w:cs="Arial"/>
          <w:color w:val="000000"/>
          <w:sz w:val="24"/>
          <w:szCs w:val="24"/>
          <w:lang w:eastAsia="zh-CN"/>
        </w:rPr>
      </w:pPr>
    </w:p>
    <w:p w:rsidR="00766B3D" w:rsidRPr="00766B3D" w:rsidRDefault="00766B3D" w:rsidP="00766B3D">
      <w:pPr>
        <w:spacing w:after="0" w:line="276" w:lineRule="auto"/>
        <w:rPr>
          <w:rFonts w:ascii="Arial" w:eastAsia="Calibri" w:hAnsi="Arial" w:cs="Arial"/>
          <w:color w:val="000000"/>
          <w:sz w:val="24"/>
          <w:szCs w:val="24"/>
          <w:lang w:eastAsia="zh-CN"/>
        </w:rPr>
      </w:pPr>
    </w:p>
    <w:p w:rsidR="00766B3D" w:rsidRPr="00766B3D" w:rsidRDefault="00766B3D" w:rsidP="00766B3D">
      <w:pPr>
        <w:spacing w:after="0" w:line="276" w:lineRule="auto"/>
        <w:rPr>
          <w:rFonts w:ascii="Arial" w:eastAsia="Calibri" w:hAnsi="Arial" w:cs="Arial"/>
          <w:color w:val="000000"/>
          <w:sz w:val="24"/>
          <w:szCs w:val="24"/>
          <w:lang w:eastAsia="zh-CN"/>
        </w:rPr>
      </w:pPr>
    </w:p>
    <w:p w:rsidR="00766B3D" w:rsidRPr="00766B3D" w:rsidRDefault="00766B3D" w:rsidP="00766B3D">
      <w:pPr>
        <w:spacing w:after="0" w:line="276" w:lineRule="auto"/>
        <w:rPr>
          <w:rFonts w:ascii="Arial" w:eastAsia="Calibri" w:hAnsi="Arial" w:cs="Arial"/>
          <w:color w:val="000000"/>
          <w:sz w:val="24"/>
          <w:szCs w:val="24"/>
          <w:lang w:eastAsia="zh-CN"/>
        </w:rPr>
      </w:pPr>
    </w:p>
    <w:p w:rsidR="00766B3D" w:rsidRPr="00766B3D" w:rsidRDefault="00766B3D" w:rsidP="00766B3D">
      <w:pPr>
        <w:spacing w:after="0" w:line="276" w:lineRule="auto"/>
        <w:rPr>
          <w:rFonts w:ascii="Arial" w:eastAsia="Calibri" w:hAnsi="Arial" w:cs="Arial"/>
          <w:color w:val="000000"/>
          <w:sz w:val="24"/>
          <w:szCs w:val="24"/>
          <w:lang w:eastAsia="zh-CN"/>
        </w:rPr>
      </w:pPr>
    </w:p>
    <w:p w:rsidR="00766B3D" w:rsidRPr="00766B3D" w:rsidRDefault="00766B3D" w:rsidP="00766B3D">
      <w:pPr>
        <w:spacing w:after="0" w:line="276" w:lineRule="auto"/>
        <w:rPr>
          <w:rFonts w:ascii="Arial" w:eastAsia="Calibri" w:hAnsi="Arial" w:cs="Arial"/>
          <w:color w:val="000000"/>
          <w:sz w:val="24"/>
          <w:szCs w:val="24"/>
          <w:lang w:eastAsia="zh-CN"/>
        </w:rPr>
      </w:pPr>
    </w:p>
    <w:p w:rsidR="00766B3D" w:rsidRPr="00766B3D" w:rsidRDefault="00766B3D" w:rsidP="00766B3D">
      <w:pPr>
        <w:spacing w:after="0" w:line="276" w:lineRule="auto"/>
        <w:rPr>
          <w:rFonts w:ascii="Arial" w:eastAsia="Calibri" w:hAnsi="Arial" w:cs="Arial"/>
          <w:color w:val="000000"/>
          <w:sz w:val="24"/>
          <w:szCs w:val="24"/>
          <w:lang w:eastAsia="zh-CN"/>
        </w:rPr>
      </w:pPr>
    </w:p>
    <w:p w:rsidR="00766B3D" w:rsidRPr="00766B3D" w:rsidRDefault="00766B3D" w:rsidP="00766B3D">
      <w:pPr>
        <w:spacing w:after="0" w:line="276" w:lineRule="auto"/>
        <w:rPr>
          <w:rFonts w:ascii="Arial" w:eastAsia="Calibri" w:hAnsi="Arial" w:cs="Arial"/>
          <w:color w:val="000000"/>
          <w:sz w:val="24"/>
          <w:szCs w:val="24"/>
          <w:lang w:eastAsia="zh-CN"/>
        </w:rPr>
      </w:pPr>
    </w:p>
    <w:p w:rsidR="00766B3D" w:rsidRPr="00766B3D" w:rsidRDefault="00766B3D" w:rsidP="00766B3D">
      <w:pPr>
        <w:spacing w:after="0" w:line="276" w:lineRule="auto"/>
        <w:rPr>
          <w:rFonts w:ascii="Arial" w:eastAsia="Calibri" w:hAnsi="Arial" w:cs="Arial"/>
          <w:color w:val="000000"/>
          <w:sz w:val="24"/>
          <w:szCs w:val="24"/>
          <w:lang w:eastAsia="zh-CN"/>
        </w:rPr>
      </w:pPr>
    </w:p>
    <w:p w:rsidR="00766B3D" w:rsidRPr="00766B3D" w:rsidRDefault="00766B3D" w:rsidP="00766B3D">
      <w:pPr>
        <w:spacing w:after="0" w:line="276" w:lineRule="auto"/>
        <w:rPr>
          <w:rFonts w:ascii="Arial" w:eastAsia="Calibri" w:hAnsi="Arial" w:cs="Arial"/>
          <w:color w:val="000000"/>
          <w:sz w:val="24"/>
          <w:szCs w:val="24"/>
          <w:lang w:eastAsia="zh-CN"/>
        </w:rPr>
      </w:pPr>
    </w:p>
    <w:p w:rsidR="00766B3D" w:rsidRPr="00766B3D" w:rsidRDefault="00766B3D" w:rsidP="00766B3D">
      <w:pPr>
        <w:spacing w:after="0" w:line="276" w:lineRule="auto"/>
        <w:rPr>
          <w:rFonts w:ascii="Arial" w:eastAsia="Calibri" w:hAnsi="Arial" w:cs="Arial"/>
          <w:color w:val="000000"/>
          <w:sz w:val="24"/>
          <w:szCs w:val="24"/>
          <w:lang w:eastAsia="zh-CN"/>
        </w:rPr>
      </w:pPr>
    </w:p>
    <w:p w:rsidR="00766B3D" w:rsidRPr="00766B3D" w:rsidRDefault="00766B3D" w:rsidP="00766B3D">
      <w:pPr>
        <w:spacing w:after="0" w:line="276" w:lineRule="auto"/>
        <w:rPr>
          <w:rFonts w:ascii="Arial" w:eastAsia="Calibri" w:hAnsi="Arial" w:cs="Arial"/>
          <w:color w:val="000000"/>
          <w:sz w:val="24"/>
          <w:szCs w:val="24"/>
          <w:lang w:eastAsia="zh-CN"/>
        </w:rPr>
      </w:pPr>
    </w:p>
    <w:p w:rsidR="00766B3D" w:rsidRPr="00766B3D" w:rsidRDefault="00766B3D" w:rsidP="00766B3D">
      <w:pPr>
        <w:spacing w:after="0" w:line="276" w:lineRule="auto"/>
        <w:rPr>
          <w:rFonts w:ascii="Arial" w:eastAsia="Calibri" w:hAnsi="Arial" w:cs="Arial"/>
          <w:color w:val="000000"/>
          <w:sz w:val="24"/>
          <w:szCs w:val="24"/>
          <w:lang w:eastAsia="zh-CN"/>
        </w:rPr>
      </w:pPr>
    </w:p>
    <w:p w:rsidR="00766B3D" w:rsidRPr="00766B3D" w:rsidRDefault="00766B3D" w:rsidP="00766B3D">
      <w:pPr>
        <w:spacing w:after="0" w:line="276" w:lineRule="auto"/>
        <w:rPr>
          <w:rFonts w:ascii="Arial" w:eastAsia="Calibri" w:hAnsi="Arial" w:cs="Arial"/>
          <w:color w:val="000000"/>
          <w:sz w:val="24"/>
          <w:szCs w:val="24"/>
          <w:lang w:eastAsia="zh-CN"/>
        </w:rPr>
      </w:pPr>
    </w:p>
    <w:p w:rsidR="00766B3D" w:rsidRPr="00766B3D" w:rsidRDefault="00766B3D" w:rsidP="00766B3D">
      <w:pPr>
        <w:spacing w:after="0" w:line="276" w:lineRule="auto"/>
        <w:rPr>
          <w:rFonts w:ascii="Arial" w:eastAsia="Calibri" w:hAnsi="Arial" w:cs="Arial"/>
          <w:color w:val="000000"/>
          <w:sz w:val="24"/>
          <w:szCs w:val="24"/>
          <w:lang w:eastAsia="zh-CN"/>
        </w:rPr>
      </w:pPr>
    </w:p>
    <w:p w:rsidR="00766B3D" w:rsidRPr="00766B3D" w:rsidRDefault="00766B3D" w:rsidP="00766B3D">
      <w:pPr>
        <w:spacing w:after="0" w:line="276" w:lineRule="auto"/>
        <w:rPr>
          <w:rFonts w:ascii="Arial" w:eastAsia="Calibri" w:hAnsi="Arial" w:cs="Arial"/>
          <w:color w:val="000000"/>
          <w:sz w:val="24"/>
          <w:szCs w:val="24"/>
          <w:lang w:eastAsia="zh-CN"/>
        </w:rPr>
      </w:pPr>
    </w:p>
    <w:p w:rsidR="00766B3D" w:rsidRPr="00766B3D" w:rsidRDefault="00766B3D" w:rsidP="00766B3D">
      <w:pPr>
        <w:spacing w:after="0" w:line="276" w:lineRule="auto"/>
        <w:rPr>
          <w:rFonts w:ascii="Arial" w:eastAsia="Calibri" w:hAnsi="Arial" w:cs="Arial"/>
          <w:color w:val="000000"/>
          <w:sz w:val="24"/>
          <w:szCs w:val="24"/>
          <w:lang w:eastAsia="zh-CN"/>
        </w:rPr>
      </w:pPr>
    </w:p>
    <w:p w:rsidR="00766B3D" w:rsidRPr="00766B3D" w:rsidRDefault="00766B3D" w:rsidP="00766B3D">
      <w:pPr>
        <w:spacing w:after="0" w:line="276" w:lineRule="auto"/>
        <w:rPr>
          <w:rFonts w:ascii="Arial" w:eastAsia="Calibri" w:hAnsi="Arial" w:cs="Arial"/>
          <w:color w:val="000000"/>
          <w:sz w:val="24"/>
          <w:szCs w:val="24"/>
          <w:lang w:eastAsia="zh-CN"/>
        </w:rPr>
      </w:pPr>
    </w:p>
    <w:p w:rsidR="00766B3D" w:rsidRPr="00766B3D" w:rsidRDefault="00766B3D" w:rsidP="00766B3D">
      <w:pPr>
        <w:spacing w:after="0" w:line="276" w:lineRule="auto"/>
        <w:rPr>
          <w:rFonts w:ascii="Arial" w:eastAsia="Calibri" w:hAnsi="Arial" w:cs="Arial"/>
          <w:color w:val="000000"/>
          <w:sz w:val="24"/>
          <w:szCs w:val="24"/>
          <w:lang w:eastAsia="zh-CN"/>
        </w:rPr>
      </w:pPr>
    </w:p>
    <w:p w:rsidR="00766B3D" w:rsidRPr="00766B3D" w:rsidRDefault="00766B3D" w:rsidP="00766B3D">
      <w:pPr>
        <w:spacing w:after="0" w:line="276" w:lineRule="auto"/>
        <w:rPr>
          <w:rFonts w:ascii="Arial" w:eastAsia="Calibri" w:hAnsi="Arial" w:cs="Arial"/>
          <w:color w:val="000000"/>
          <w:sz w:val="24"/>
          <w:szCs w:val="24"/>
          <w:lang w:eastAsia="zh-CN"/>
        </w:rPr>
      </w:pPr>
    </w:p>
    <w:p w:rsidR="00766B3D" w:rsidRPr="00766B3D" w:rsidRDefault="00766B3D" w:rsidP="00766B3D">
      <w:pPr>
        <w:spacing w:after="0" w:line="276" w:lineRule="auto"/>
        <w:rPr>
          <w:rFonts w:ascii="Arial" w:eastAsia="Calibri" w:hAnsi="Arial" w:cs="Arial"/>
          <w:color w:val="000000"/>
          <w:sz w:val="24"/>
          <w:szCs w:val="24"/>
          <w:lang w:eastAsia="zh-CN"/>
        </w:rPr>
      </w:pPr>
    </w:p>
    <w:p w:rsidR="00766B3D" w:rsidRPr="00766B3D" w:rsidRDefault="00766B3D" w:rsidP="00766B3D">
      <w:pPr>
        <w:spacing w:after="0" w:line="276" w:lineRule="auto"/>
        <w:rPr>
          <w:rFonts w:ascii="Arial" w:eastAsia="Calibri" w:hAnsi="Arial" w:cs="Arial"/>
          <w:color w:val="000000"/>
          <w:sz w:val="24"/>
          <w:szCs w:val="24"/>
          <w:lang w:eastAsia="zh-CN"/>
        </w:rPr>
      </w:pPr>
    </w:p>
    <w:p w:rsidR="00766B3D" w:rsidRPr="00766B3D" w:rsidRDefault="00766B3D" w:rsidP="00766B3D">
      <w:pPr>
        <w:spacing w:after="0" w:line="276" w:lineRule="auto"/>
        <w:rPr>
          <w:rFonts w:ascii="Arial" w:eastAsia="Calibri" w:hAnsi="Arial" w:cs="Arial"/>
          <w:color w:val="000000"/>
          <w:sz w:val="24"/>
          <w:szCs w:val="24"/>
          <w:lang w:eastAsia="zh-CN"/>
        </w:rPr>
      </w:pPr>
    </w:p>
    <w:p w:rsidR="00766B3D" w:rsidRPr="00766B3D" w:rsidRDefault="00766B3D" w:rsidP="00766B3D">
      <w:pPr>
        <w:spacing w:after="0" w:line="276" w:lineRule="auto"/>
        <w:rPr>
          <w:rFonts w:ascii="Arial" w:eastAsia="Calibri" w:hAnsi="Arial" w:cs="Arial"/>
          <w:color w:val="000000"/>
          <w:sz w:val="24"/>
          <w:szCs w:val="24"/>
          <w:lang w:eastAsia="zh-CN"/>
        </w:rPr>
      </w:pPr>
    </w:p>
    <w:p w:rsidR="00766B3D" w:rsidRPr="00766B3D" w:rsidRDefault="00766B3D" w:rsidP="00766B3D">
      <w:pPr>
        <w:spacing w:after="0" w:line="276" w:lineRule="auto"/>
        <w:rPr>
          <w:rFonts w:ascii="Arial" w:eastAsia="Calibri" w:hAnsi="Arial" w:cs="Arial"/>
          <w:color w:val="000000"/>
          <w:sz w:val="24"/>
          <w:szCs w:val="24"/>
          <w:lang w:eastAsia="zh-CN"/>
        </w:rPr>
      </w:pPr>
    </w:p>
    <w:p w:rsidR="00766B3D" w:rsidRPr="00766B3D" w:rsidRDefault="00766B3D" w:rsidP="00766B3D">
      <w:pPr>
        <w:spacing w:after="0" w:line="276" w:lineRule="auto"/>
        <w:rPr>
          <w:rFonts w:ascii="Arial" w:eastAsia="Calibri" w:hAnsi="Arial" w:cs="Arial"/>
          <w:color w:val="000000"/>
          <w:sz w:val="24"/>
          <w:szCs w:val="24"/>
          <w:lang w:eastAsia="zh-CN"/>
        </w:rPr>
      </w:pPr>
    </w:p>
    <w:p w:rsidR="00766B3D" w:rsidRPr="00766B3D" w:rsidRDefault="00766B3D" w:rsidP="00766B3D">
      <w:pPr>
        <w:spacing w:after="0" w:line="276" w:lineRule="auto"/>
        <w:rPr>
          <w:rFonts w:ascii="Arial" w:eastAsia="Calibri" w:hAnsi="Arial" w:cs="Arial"/>
          <w:color w:val="000000"/>
          <w:sz w:val="24"/>
          <w:szCs w:val="24"/>
          <w:lang w:eastAsia="zh-CN"/>
        </w:rPr>
      </w:pPr>
    </w:p>
    <w:p w:rsidR="00766B3D" w:rsidRPr="00766B3D" w:rsidRDefault="00766B3D" w:rsidP="00766B3D">
      <w:pPr>
        <w:spacing w:after="0" w:line="276" w:lineRule="auto"/>
        <w:rPr>
          <w:rFonts w:ascii="Arial" w:eastAsia="Calibri" w:hAnsi="Arial" w:cs="Arial"/>
          <w:color w:val="000000"/>
          <w:sz w:val="24"/>
          <w:szCs w:val="24"/>
          <w:lang w:eastAsia="zh-CN"/>
        </w:rPr>
      </w:pPr>
    </w:p>
    <w:p w:rsidR="00766B3D" w:rsidRPr="00766B3D" w:rsidRDefault="00766B3D" w:rsidP="00766B3D">
      <w:pPr>
        <w:spacing w:after="0" w:line="276" w:lineRule="auto"/>
        <w:rPr>
          <w:rFonts w:ascii="Arial" w:eastAsia="Calibri" w:hAnsi="Arial" w:cs="Arial"/>
          <w:color w:val="000000"/>
          <w:sz w:val="24"/>
          <w:szCs w:val="24"/>
          <w:lang w:eastAsia="zh-CN"/>
        </w:rPr>
      </w:pPr>
    </w:p>
    <w:p w:rsidR="00766B3D" w:rsidRPr="00766B3D" w:rsidRDefault="00766B3D" w:rsidP="00766B3D">
      <w:pPr>
        <w:spacing w:after="0" w:line="276" w:lineRule="auto"/>
        <w:rPr>
          <w:rFonts w:ascii="Arial" w:eastAsia="Calibri" w:hAnsi="Arial" w:cs="Arial"/>
          <w:color w:val="000000"/>
          <w:sz w:val="24"/>
          <w:szCs w:val="24"/>
          <w:lang w:eastAsia="zh-CN"/>
        </w:rPr>
      </w:pPr>
    </w:p>
    <w:p w:rsidR="00766B3D" w:rsidRPr="00766B3D" w:rsidRDefault="00766B3D" w:rsidP="00766B3D">
      <w:pPr>
        <w:spacing w:after="0" w:line="276" w:lineRule="auto"/>
        <w:rPr>
          <w:rFonts w:ascii="Arial" w:eastAsia="Calibri" w:hAnsi="Arial" w:cs="Arial"/>
          <w:color w:val="000000"/>
          <w:sz w:val="24"/>
          <w:szCs w:val="24"/>
          <w:lang w:eastAsia="zh-CN"/>
        </w:rPr>
      </w:pPr>
    </w:p>
    <w:p w:rsidR="00766B3D" w:rsidRPr="00766B3D" w:rsidRDefault="00766B3D" w:rsidP="00766B3D">
      <w:pPr>
        <w:spacing w:after="0" w:line="276" w:lineRule="auto"/>
        <w:rPr>
          <w:rFonts w:ascii="Arial" w:eastAsia="Calibri" w:hAnsi="Arial" w:cs="Arial"/>
          <w:color w:val="000000"/>
          <w:sz w:val="24"/>
          <w:szCs w:val="24"/>
          <w:lang w:eastAsia="zh-CN"/>
        </w:rPr>
      </w:pPr>
    </w:p>
    <w:p w:rsidR="00766B3D" w:rsidRPr="00766B3D" w:rsidRDefault="00766B3D" w:rsidP="00766B3D">
      <w:pPr>
        <w:pBdr>
          <w:top w:val="single" w:sz="4" w:space="10" w:color="541C72"/>
          <w:bottom w:val="single" w:sz="4" w:space="10" w:color="541C72"/>
        </w:pBdr>
        <w:shd w:val="pct5" w:color="F8F2FC" w:fill="F7EFFB"/>
        <w:spacing w:after="0" w:line="276" w:lineRule="auto"/>
        <w:jc w:val="center"/>
        <w:outlineLvl w:val="1"/>
        <w:rPr>
          <w:rFonts w:ascii="Arial" w:eastAsia="Calibri" w:hAnsi="Arial" w:cs="Arial"/>
          <w:b/>
          <w:bCs/>
          <w:i/>
          <w:iCs/>
          <w:color w:val="541C72"/>
          <w:spacing w:val="20"/>
          <w:lang w:eastAsia="zh-CN"/>
        </w:rPr>
      </w:pPr>
      <w:bookmarkStart w:id="32" w:name="_Toc531084644"/>
      <w:r w:rsidRPr="00766B3D">
        <w:rPr>
          <w:rFonts w:ascii="Arial" w:eastAsia="Calibri" w:hAnsi="Arial" w:cs="Arial"/>
          <w:b/>
          <w:bCs/>
          <w:i/>
          <w:iCs/>
          <w:color w:val="541C72"/>
          <w:spacing w:val="20"/>
          <w:lang w:eastAsia="zh-CN"/>
        </w:rPr>
        <w:lastRenderedPageBreak/>
        <w:t>ESPD OBRAZEC</w:t>
      </w:r>
      <w:bookmarkEnd w:id="32"/>
    </w:p>
    <w:p w:rsidR="00766B3D" w:rsidRPr="00766B3D" w:rsidRDefault="00766B3D" w:rsidP="00766B3D">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766B3D" w:rsidRPr="00766B3D" w:rsidRDefault="00766B3D" w:rsidP="00766B3D">
      <w:pPr>
        <w:suppressAutoHyphens/>
        <w:autoSpaceDN w:val="0"/>
        <w:spacing w:after="0" w:line="276" w:lineRule="auto"/>
        <w:ind w:right="6"/>
        <w:jc w:val="both"/>
        <w:textAlignment w:val="baseline"/>
        <w:rPr>
          <w:rFonts w:ascii="Arial" w:eastAsia="Calibri" w:hAnsi="Arial" w:cs="Arial"/>
          <w:kern w:val="3"/>
          <w:lang w:eastAsia="zh-CN"/>
        </w:rPr>
      </w:pPr>
      <w:r w:rsidRPr="00766B3D">
        <w:rPr>
          <w:rFonts w:ascii="Arial" w:eastAsia="Calibri" w:hAnsi="Arial" w:cs="Arial"/>
          <w:kern w:val="3"/>
          <w:lang w:eastAsia="zh-CN"/>
        </w:rPr>
        <w:t>Ponudnik predloži za vsak gospodarski subjekt, ki sodeluje v okviru predmetnega postopka javnega naročanja, ESPD obrazec.</w:t>
      </w:r>
    </w:p>
    <w:p w:rsidR="00766B3D" w:rsidRPr="00766B3D" w:rsidRDefault="00766B3D" w:rsidP="00766B3D">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766B3D" w:rsidRPr="00766B3D" w:rsidRDefault="00766B3D" w:rsidP="00766B3D">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p w:rsidR="00766B3D" w:rsidRPr="00766B3D" w:rsidRDefault="00766B3D" w:rsidP="00766B3D">
      <w:pPr>
        <w:spacing w:after="0" w:line="276" w:lineRule="auto"/>
        <w:rPr>
          <w:rFonts w:ascii="Arial" w:eastAsia="Calibri" w:hAnsi="Arial" w:cs="Arial"/>
          <w:color w:val="000000"/>
          <w:sz w:val="24"/>
          <w:szCs w:val="24"/>
          <w:lang w:eastAsia="zh-CN"/>
        </w:rPr>
      </w:pPr>
    </w:p>
    <w:p w:rsidR="00766B3D" w:rsidRPr="00766B3D" w:rsidRDefault="00766B3D" w:rsidP="00766B3D">
      <w:pPr>
        <w:spacing w:after="0" w:line="276" w:lineRule="auto"/>
        <w:rPr>
          <w:rFonts w:ascii="Arial" w:eastAsia="Calibri" w:hAnsi="Arial" w:cs="Arial"/>
          <w:color w:val="000000"/>
          <w:sz w:val="24"/>
          <w:szCs w:val="24"/>
          <w:lang w:eastAsia="zh-CN"/>
        </w:rPr>
      </w:pPr>
    </w:p>
    <w:p w:rsidR="00766B3D" w:rsidRPr="00766B3D" w:rsidRDefault="00766B3D" w:rsidP="00766B3D">
      <w:pPr>
        <w:spacing w:after="0" w:line="276" w:lineRule="auto"/>
        <w:rPr>
          <w:rFonts w:ascii="Arial" w:eastAsia="Calibri" w:hAnsi="Arial" w:cs="Arial"/>
          <w:color w:val="000000"/>
          <w:sz w:val="24"/>
          <w:szCs w:val="24"/>
          <w:lang w:eastAsia="zh-CN"/>
        </w:rPr>
      </w:pPr>
    </w:p>
    <w:p w:rsidR="00766B3D" w:rsidRPr="00766B3D" w:rsidRDefault="00766B3D" w:rsidP="00766B3D">
      <w:pPr>
        <w:spacing w:after="0" w:line="276" w:lineRule="auto"/>
        <w:rPr>
          <w:rFonts w:ascii="Arial" w:eastAsia="Calibri" w:hAnsi="Arial" w:cs="Arial"/>
          <w:color w:val="000000"/>
          <w:sz w:val="24"/>
          <w:szCs w:val="24"/>
          <w:lang w:eastAsia="zh-CN"/>
        </w:rPr>
      </w:pPr>
    </w:p>
    <w:p w:rsidR="00766B3D" w:rsidRPr="00766B3D" w:rsidRDefault="00766B3D" w:rsidP="00766B3D">
      <w:pPr>
        <w:spacing w:after="0" w:line="276" w:lineRule="auto"/>
        <w:rPr>
          <w:rFonts w:ascii="Arial" w:eastAsia="Calibri" w:hAnsi="Arial" w:cs="Arial"/>
          <w:color w:val="000000"/>
          <w:sz w:val="24"/>
          <w:szCs w:val="24"/>
          <w:lang w:eastAsia="zh-CN"/>
        </w:rPr>
      </w:pPr>
    </w:p>
    <w:p w:rsidR="00766B3D" w:rsidRPr="00766B3D" w:rsidRDefault="00766B3D" w:rsidP="00766B3D">
      <w:pPr>
        <w:spacing w:after="0" w:line="276" w:lineRule="auto"/>
        <w:rPr>
          <w:rFonts w:ascii="Arial" w:eastAsia="Calibri" w:hAnsi="Arial" w:cs="Arial"/>
          <w:color w:val="000000"/>
          <w:sz w:val="24"/>
          <w:szCs w:val="24"/>
          <w:lang w:eastAsia="zh-CN"/>
        </w:rPr>
      </w:pPr>
    </w:p>
    <w:p w:rsidR="00766B3D" w:rsidRPr="00766B3D" w:rsidRDefault="00766B3D" w:rsidP="00766B3D">
      <w:pPr>
        <w:spacing w:after="0" w:line="276" w:lineRule="auto"/>
        <w:rPr>
          <w:rFonts w:ascii="Arial" w:eastAsia="Calibri" w:hAnsi="Arial" w:cs="Arial"/>
          <w:color w:val="000000"/>
          <w:sz w:val="24"/>
          <w:szCs w:val="24"/>
          <w:lang w:eastAsia="zh-CN"/>
        </w:rPr>
      </w:pPr>
    </w:p>
    <w:p w:rsidR="00766B3D" w:rsidRPr="00766B3D" w:rsidRDefault="00766B3D" w:rsidP="00766B3D">
      <w:pPr>
        <w:spacing w:after="0" w:line="276" w:lineRule="auto"/>
        <w:rPr>
          <w:rFonts w:ascii="Arial" w:eastAsia="Calibri" w:hAnsi="Arial" w:cs="Arial"/>
          <w:color w:val="000000"/>
          <w:sz w:val="24"/>
          <w:szCs w:val="24"/>
          <w:lang w:eastAsia="zh-CN"/>
        </w:rPr>
      </w:pPr>
    </w:p>
    <w:p w:rsidR="00766B3D" w:rsidRPr="00766B3D" w:rsidRDefault="00766B3D" w:rsidP="00766B3D">
      <w:pPr>
        <w:spacing w:after="0" w:line="276" w:lineRule="auto"/>
        <w:rPr>
          <w:rFonts w:ascii="Arial" w:eastAsia="Calibri" w:hAnsi="Arial" w:cs="Arial"/>
          <w:color w:val="000000"/>
          <w:sz w:val="24"/>
          <w:szCs w:val="24"/>
          <w:lang w:eastAsia="zh-CN"/>
        </w:rPr>
      </w:pPr>
    </w:p>
    <w:p w:rsidR="00766B3D" w:rsidRPr="00766B3D" w:rsidRDefault="00766B3D" w:rsidP="00766B3D">
      <w:pPr>
        <w:spacing w:after="0" w:line="276" w:lineRule="auto"/>
        <w:rPr>
          <w:rFonts w:ascii="Arial" w:eastAsia="Calibri" w:hAnsi="Arial" w:cs="Arial"/>
          <w:color w:val="000000"/>
          <w:sz w:val="24"/>
          <w:szCs w:val="24"/>
          <w:lang w:eastAsia="zh-CN"/>
        </w:rPr>
      </w:pPr>
    </w:p>
    <w:p w:rsidR="00766B3D" w:rsidRPr="00766B3D" w:rsidRDefault="00766B3D" w:rsidP="00766B3D">
      <w:pPr>
        <w:spacing w:after="0" w:line="276" w:lineRule="auto"/>
        <w:rPr>
          <w:rFonts w:ascii="Arial" w:eastAsia="Calibri" w:hAnsi="Arial" w:cs="Arial"/>
          <w:color w:val="000000"/>
          <w:sz w:val="24"/>
          <w:szCs w:val="24"/>
          <w:lang w:eastAsia="zh-CN"/>
        </w:rPr>
      </w:pPr>
    </w:p>
    <w:p w:rsidR="00766B3D" w:rsidRPr="00766B3D" w:rsidRDefault="00766B3D" w:rsidP="00766B3D">
      <w:pPr>
        <w:spacing w:after="0" w:line="276" w:lineRule="auto"/>
        <w:rPr>
          <w:rFonts w:ascii="Arial" w:eastAsia="Calibri" w:hAnsi="Arial" w:cs="Arial"/>
          <w:color w:val="000000"/>
          <w:sz w:val="24"/>
          <w:szCs w:val="24"/>
          <w:lang w:eastAsia="zh-CN"/>
        </w:rPr>
      </w:pPr>
    </w:p>
    <w:p w:rsidR="00766B3D" w:rsidRPr="00766B3D" w:rsidRDefault="00766B3D" w:rsidP="00766B3D">
      <w:pPr>
        <w:spacing w:after="0" w:line="276" w:lineRule="auto"/>
        <w:rPr>
          <w:rFonts w:ascii="Arial" w:eastAsia="Calibri" w:hAnsi="Arial" w:cs="Arial"/>
          <w:color w:val="000000"/>
          <w:sz w:val="24"/>
          <w:szCs w:val="24"/>
          <w:lang w:eastAsia="zh-CN"/>
        </w:rPr>
      </w:pPr>
    </w:p>
    <w:p w:rsidR="00766B3D" w:rsidRPr="00766B3D" w:rsidRDefault="00766B3D" w:rsidP="00766B3D">
      <w:pPr>
        <w:spacing w:after="0" w:line="276" w:lineRule="auto"/>
        <w:rPr>
          <w:rFonts w:ascii="Arial" w:eastAsia="Calibri" w:hAnsi="Arial" w:cs="Arial"/>
          <w:color w:val="000000"/>
          <w:sz w:val="24"/>
          <w:szCs w:val="24"/>
          <w:lang w:eastAsia="zh-CN"/>
        </w:rPr>
      </w:pPr>
    </w:p>
    <w:p w:rsidR="00766B3D" w:rsidRPr="00766B3D" w:rsidRDefault="00766B3D" w:rsidP="00766B3D">
      <w:pPr>
        <w:spacing w:after="0" w:line="276" w:lineRule="auto"/>
        <w:rPr>
          <w:rFonts w:ascii="Arial" w:eastAsia="Calibri" w:hAnsi="Arial" w:cs="Arial"/>
          <w:color w:val="000000"/>
          <w:sz w:val="24"/>
          <w:szCs w:val="24"/>
          <w:lang w:eastAsia="zh-CN"/>
        </w:rPr>
      </w:pPr>
    </w:p>
    <w:p w:rsidR="00766B3D" w:rsidRPr="00766B3D" w:rsidRDefault="00766B3D" w:rsidP="00766B3D">
      <w:pPr>
        <w:spacing w:after="0" w:line="276" w:lineRule="auto"/>
        <w:rPr>
          <w:rFonts w:ascii="Arial" w:eastAsia="Calibri" w:hAnsi="Arial" w:cs="Arial"/>
          <w:color w:val="000000"/>
          <w:sz w:val="24"/>
          <w:szCs w:val="24"/>
          <w:lang w:eastAsia="zh-CN"/>
        </w:rPr>
      </w:pPr>
    </w:p>
    <w:p w:rsidR="00766B3D" w:rsidRPr="00766B3D" w:rsidRDefault="00766B3D" w:rsidP="00766B3D">
      <w:pPr>
        <w:spacing w:after="0" w:line="276" w:lineRule="auto"/>
        <w:rPr>
          <w:rFonts w:ascii="Arial" w:eastAsia="Calibri" w:hAnsi="Arial" w:cs="Arial"/>
          <w:color w:val="000000"/>
          <w:sz w:val="24"/>
          <w:szCs w:val="24"/>
          <w:lang w:eastAsia="zh-CN"/>
        </w:rPr>
      </w:pPr>
    </w:p>
    <w:p w:rsidR="00766B3D" w:rsidRPr="00766B3D" w:rsidRDefault="00766B3D" w:rsidP="00766B3D">
      <w:pPr>
        <w:spacing w:after="0" w:line="276" w:lineRule="auto"/>
        <w:rPr>
          <w:rFonts w:ascii="Arial" w:eastAsia="Calibri" w:hAnsi="Arial" w:cs="Arial"/>
          <w:color w:val="000000"/>
          <w:sz w:val="24"/>
          <w:szCs w:val="24"/>
          <w:lang w:eastAsia="zh-CN"/>
        </w:rPr>
      </w:pPr>
    </w:p>
    <w:p w:rsidR="00766B3D" w:rsidRPr="00766B3D" w:rsidRDefault="00766B3D" w:rsidP="00766B3D">
      <w:pPr>
        <w:spacing w:after="0" w:line="276" w:lineRule="auto"/>
        <w:rPr>
          <w:rFonts w:ascii="Arial" w:eastAsia="Calibri" w:hAnsi="Arial" w:cs="Arial"/>
          <w:color w:val="000000"/>
          <w:sz w:val="24"/>
          <w:szCs w:val="24"/>
          <w:lang w:eastAsia="zh-CN"/>
        </w:rPr>
      </w:pPr>
    </w:p>
    <w:p w:rsidR="00766B3D" w:rsidRPr="00766B3D" w:rsidRDefault="00766B3D" w:rsidP="00766B3D">
      <w:pPr>
        <w:spacing w:after="0" w:line="276" w:lineRule="auto"/>
        <w:rPr>
          <w:rFonts w:ascii="Arial" w:eastAsia="Calibri" w:hAnsi="Arial" w:cs="Arial"/>
          <w:color w:val="000000"/>
          <w:sz w:val="24"/>
          <w:szCs w:val="24"/>
          <w:lang w:eastAsia="zh-CN"/>
        </w:rPr>
      </w:pPr>
    </w:p>
    <w:p w:rsidR="00766B3D" w:rsidRPr="00766B3D" w:rsidRDefault="00766B3D" w:rsidP="00766B3D">
      <w:pPr>
        <w:spacing w:after="0" w:line="276" w:lineRule="auto"/>
        <w:rPr>
          <w:rFonts w:ascii="Arial" w:eastAsia="Calibri" w:hAnsi="Arial" w:cs="Arial"/>
          <w:color w:val="000000"/>
          <w:sz w:val="24"/>
          <w:szCs w:val="24"/>
          <w:lang w:eastAsia="zh-CN"/>
        </w:rPr>
      </w:pPr>
    </w:p>
    <w:p w:rsidR="00766B3D" w:rsidRPr="00766B3D" w:rsidRDefault="00766B3D" w:rsidP="00766B3D">
      <w:pPr>
        <w:spacing w:after="0" w:line="276" w:lineRule="auto"/>
        <w:rPr>
          <w:rFonts w:ascii="Arial" w:eastAsia="Calibri" w:hAnsi="Arial" w:cs="Arial"/>
          <w:color w:val="000000"/>
          <w:sz w:val="24"/>
          <w:szCs w:val="24"/>
          <w:lang w:eastAsia="zh-CN"/>
        </w:rPr>
      </w:pPr>
    </w:p>
    <w:p w:rsidR="00766B3D" w:rsidRPr="00766B3D" w:rsidRDefault="00766B3D" w:rsidP="00766B3D">
      <w:pPr>
        <w:spacing w:after="0" w:line="276" w:lineRule="auto"/>
        <w:rPr>
          <w:rFonts w:ascii="Arial" w:eastAsia="Calibri" w:hAnsi="Arial" w:cs="Arial"/>
          <w:color w:val="000000"/>
          <w:sz w:val="24"/>
          <w:szCs w:val="24"/>
          <w:lang w:eastAsia="zh-CN"/>
        </w:rPr>
      </w:pPr>
    </w:p>
    <w:p w:rsidR="00766B3D" w:rsidRPr="00766B3D" w:rsidRDefault="00766B3D" w:rsidP="00766B3D">
      <w:pPr>
        <w:spacing w:after="0" w:line="276" w:lineRule="auto"/>
        <w:rPr>
          <w:rFonts w:ascii="Arial" w:eastAsia="Calibri" w:hAnsi="Arial" w:cs="Arial"/>
          <w:color w:val="000000"/>
          <w:sz w:val="24"/>
          <w:szCs w:val="24"/>
          <w:lang w:eastAsia="zh-CN"/>
        </w:rPr>
      </w:pPr>
    </w:p>
    <w:p w:rsidR="00766B3D" w:rsidRPr="00766B3D" w:rsidRDefault="00766B3D" w:rsidP="00766B3D">
      <w:pPr>
        <w:spacing w:after="0" w:line="276" w:lineRule="auto"/>
        <w:rPr>
          <w:rFonts w:ascii="Arial" w:eastAsia="Calibri" w:hAnsi="Arial" w:cs="Arial"/>
          <w:color w:val="000000"/>
          <w:sz w:val="24"/>
          <w:szCs w:val="24"/>
          <w:lang w:eastAsia="zh-CN"/>
        </w:rPr>
      </w:pPr>
    </w:p>
    <w:p w:rsidR="00766B3D" w:rsidRPr="00766B3D" w:rsidRDefault="00766B3D" w:rsidP="00766B3D">
      <w:pPr>
        <w:spacing w:after="0" w:line="276" w:lineRule="auto"/>
        <w:rPr>
          <w:rFonts w:ascii="Arial" w:eastAsia="Calibri" w:hAnsi="Arial" w:cs="Arial"/>
          <w:color w:val="000000"/>
          <w:sz w:val="24"/>
          <w:szCs w:val="24"/>
          <w:lang w:eastAsia="zh-CN"/>
        </w:rPr>
      </w:pPr>
    </w:p>
    <w:p w:rsidR="00766B3D" w:rsidRPr="00766B3D" w:rsidRDefault="00766B3D" w:rsidP="00766B3D">
      <w:pPr>
        <w:spacing w:after="0" w:line="276" w:lineRule="auto"/>
        <w:rPr>
          <w:rFonts w:ascii="Arial" w:eastAsia="Calibri" w:hAnsi="Arial" w:cs="Arial"/>
          <w:color w:val="000000"/>
          <w:sz w:val="24"/>
          <w:szCs w:val="24"/>
          <w:lang w:eastAsia="zh-CN"/>
        </w:rPr>
      </w:pPr>
    </w:p>
    <w:p w:rsidR="00766B3D" w:rsidRPr="00766B3D" w:rsidRDefault="00766B3D" w:rsidP="00766B3D">
      <w:pPr>
        <w:spacing w:after="0" w:line="276" w:lineRule="auto"/>
        <w:rPr>
          <w:rFonts w:ascii="Arial" w:eastAsia="Calibri" w:hAnsi="Arial" w:cs="Arial"/>
          <w:color w:val="000000"/>
          <w:sz w:val="24"/>
          <w:szCs w:val="24"/>
          <w:lang w:eastAsia="zh-CN"/>
        </w:rPr>
      </w:pPr>
    </w:p>
    <w:p w:rsidR="00766B3D" w:rsidRPr="00766B3D" w:rsidRDefault="00766B3D" w:rsidP="00766B3D">
      <w:pPr>
        <w:spacing w:after="0" w:line="276" w:lineRule="auto"/>
        <w:rPr>
          <w:rFonts w:ascii="Arial" w:eastAsia="Calibri" w:hAnsi="Arial" w:cs="Arial"/>
          <w:color w:val="000000"/>
          <w:sz w:val="24"/>
          <w:szCs w:val="24"/>
          <w:lang w:eastAsia="zh-CN"/>
        </w:rPr>
      </w:pPr>
    </w:p>
    <w:p w:rsidR="00766B3D" w:rsidRPr="00766B3D" w:rsidRDefault="00766B3D" w:rsidP="00766B3D">
      <w:pPr>
        <w:spacing w:after="0" w:line="276" w:lineRule="auto"/>
        <w:rPr>
          <w:rFonts w:ascii="Arial" w:eastAsia="Calibri" w:hAnsi="Arial" w:cs="Arial"/>
          <w:color w:val="000000"/>
          <w:sz w:val="24"/>
          <w:szCs w:val="24"/>
          <w:lang w:eastAsia="zh-CN"/>
        </w:rPr>
      </w:pPr>
    </w:p>
    <w:p w:rsidR="00766B3D" w:rsidRPr="00766B3D" w:rsidRDefault="00766B3D" w:rsidP="00766B3D">
      <w:pPr>
        <w:spacing w:after="0" w:line="276" w:lineRule="auto"/>
        <w:rPr>
          <w:rFonts w:ascii="Arial" w:eastAsia="Calibri" w:hAnsi="Arial" w:cs="Arial"/>
          <w:color w:val="000000"/>
          <w:sz w:val="24"/>
          <w:szCs w:val="24"/>
          <w:lang w:eastAsia="zh-CN"/>
        </w:rPr>
      </w:pPr>
    </w:p>
    <w:p w:rsidR="00766B3D" w:rsidRPr="00766B3D" w:rsidRDefault="00766B3D" w:rsidP="00766B3D">
      <w:pPr>
        <w:spacing w:after="0" w:line="276" w:lineRule="auto"/>
        <w:rPr>
          <w:rFonts w:ascii="Arial" w:eastAsia="Calibri" w:hAnsi="Arial" w:cs="Arial"/>
          <w:color w:val="000000"/>
          <w:sz w:val="24"/>
          <w:szCs w:val="24"/>
          <w:lang w:eastAsia="zh-CN"/>
        </w:rPr>
      </w:pPr>
    </w:p>
    <w:p w:rsidR="00766B3D" w:rsidRPr="00766B3D" w:rsidRDefault="00766B3D" w:rsidP="00766B3D">
      <w:pPr>
        <w:spacing w:after="0" w:line="276" w:lineRule="auto"/>
        <w:rPr>
          <w:rFonts w:ascii="Arial" w:eastAsia="Calibri" w:hAnsi="Arial" w:cs="Arial"/>
          <w:color w:val="000000"/>
          <w:sz w:val="24"/>
          <w:szCs w:val="24"/>
          <w:lang w:eastAsia="zh-CN"/>
        </w:rPr>
      </w:pPr>
    </w:p>
    <w:p w:rsidR="00766B3D" w:rsidRPr="00766B3D" w:rsidRDefault="00766B3D" w:rsidP="00766B3D">
      <w:pPr>
        <w:spacing w:after="0" w:line="276" w:lineRule="auto"/>
        <w:rPr>
          <w:rFonts w:ascii="Arial" w:eastAsia="Calibri" w:hAnsi="Arial" w:cs="Arial"/>
          <w:color w:val="000000"/>
          <w:sz w:val="24"/>
          <w:szCs w:val="24"/>
          <w:lang w:eastAsia="zh-CN"/>
        </w:rPr>
      </w:pPr>
    </w:p>
    <w:p w:rsidR="00766B3D" w:rsidRPr="00766B3D" w:rsidRDefault="00766B3D" w:rsidP="00766B3D">
      <w:pPr>
        <w:spacing w:after="0" w:line="276" w:lineRule="auto"/>
        <w:rPr>
          <w:rFonts w:ascii="Arial" w:eastAsia="Calibri" w:hAnsi="Arial" w:cs="Arial"/>
          <w:color w:val="000000"/>
          <w:sz w:val="24"/>
          <w:szCs w:val="24"/>
          <w:lang w:eastAsia="zh-CN"/>
        </w:rPr>
      </w:pPr>
    </w:p>
    <w:p w:rsidR="00766B3D" w:rsidRPr="00766B3D" w:rsidRDefault="00766B3D" w:rsidP="00766B3D">
      <w:pPr>
        <w:spacing w:after="0" w:line="276" w:lineRule="auto"/>
        <w:rPr>
          <w:rFonts w:ascii="Arial" w:eastAsia="Calibri" w:hAnsi="Arial" w:cs="Arial"/>
          <w:color w:val="000000"/>
          <w:sz w:val="24"/>
          <w:szCs w:val="24"/>
          <w:lang w:eastAsia="zh-CN"/>
        </w:rPr>
      </w:pPr>
    </w:p>
    <w:p w:rsidR="00766B3D" w:rsidRPr="00766B3D" w:rsidRDefault="00766B3D" w:rsidP="00766B3D">
      <w:pPr>
        <w:pageBreakBefore/>
        <w:tabs>
          <w:tab w:val="right" w:pos="2556"/>
          <w:tab w:val="right" w:pos="5609"/>
        </w:tabs>
        <w:suppressAutoHyphens/>
        <w:autoSpaceDN w:val="0"/>
        <w:spacing w:after="0" w:line="276" w:lineRule="auto"/>
        <w:ind w:right="6"/>
        <w:jc w:val="right"/>
        <w:textAlignment w:val="baseline"/>
        <w:outlineLvl w:val="1"/>
        <w:rPr>
          <w:rFonts w:ascii="Arial" w:eastAsia="Calibri" w:hAnsi="Arial" w:cs="Arial"/>
          <w:b/>
          <w:i/>
          <w:iCs/>
          <w:kern w:val="3"/>
          <w:lang w:eastAsia="zh-CN"/>
        </w:rPr>
      </w:pPr>
      <w:bookmarkStart w:id="33" w:name="_Hlk514318069"/>
      <w:bookmarkStart w:id="34" w:name="_Hlk514318083"/>
      <w:bookmarkStart w:id="35" w:name="_Toc531084645"/>
      <w:r w:rsidRPr="00766B3D">
        <w:rPr>
          <w:rFonts w:ascii="Cambria" w:eastAsia="Calibri" w:hAnsi="Cambria" w:cs="Cambria"/>
          <w:b/>
          <w:bCs/>
          <w:i/>
          <w:iCs/>
          <w:color w:val="000000"/>
          <w:sz w:val="24"/>
          <w:szCs w:val="24"/>
        </w:rPr>
        <w:lastRenderedPageBreak/>
        <w:t>PRILOGA št. 6</w:t>
      </w:r>
      <w:bookmarkEnd w:id="33"/>
      <w:bookmarkEnd w:id="35"/>
    </w:p>
    <w:p w:rsidR="00766B3D" w:rsidRPr="00766B3D" w:rsidRDefault="00766B3D" w:rsidP="00766B3D">
      <w:pPr>
        <w:pBdr>
          <w:top w:val="single" w:sz="4" w:space="10" w:color="541C72"/>
          <w:bottom w:val="single" w:sz="4" w:space="10" w:color="541C72"/>
        </w:pBdr>
        <w:shd w:val="pct5" w:color="F8F2FC" w:fill="F7EFFB"/>
        <w:spacing w:after="0" w:line="276" w:lineRule="auto"/>
        <w:jc w:val="center"/>
        <w:outlineLvl w:val="1"/>
        <w:rPr>
          <w:rFonts w:ascii="Arial" w:eastAsia="Calibri" w:hAnsi="Arial" w:cs="Arial"/>
          <w:b/>
          <w:bCs/>
          <w:i/>
          <w:iCs/>
          <w:color w:val="541C72"/>
          <w:spacing w:val="20"/>
          <w:lang w:eastAsia="zh-CN"/>
        </w:rPr>
      </w:pPr>
      <w:bookmarkStart w:id="36" w:name="_Toc531084646"/>
      <w:bookmarkEnd w:id="34"/>
      <w:r w:rsidRPr="00766B3D">
        <w:rPr>
          <w:rFonts w:ascii="Arial" w:eastAsia="Calibri" w:hAnsi="Arial" w:cs="Arial"/>
          <w:b/>
          <w:bCs/>
          <w:i/>
          <w:iCs/>
          <w:color w:val="541C72"/>
          <w:spacing w:val="20"/>
          <w:lang w:eastAsia="zh-CN"/>
        </w:rPr>
        <w:t>IZJAVA O STROJNI OPREMI IN KADRIH za sklop 1</w:t>
      </w:r>
      <w:bookmarkEnd w:id="36"/>
      <w:r w:rsidRPr="00766B3D">
        <w:rPr>
          <w:rFonts w:ascii="Arial" w:eastAsia="Calibri" w:hAnsi="Arial" w:cs="Arial"/>
          <w:b/>
          <w:bCs/>
          <w:i/>
          <w:iCs/>
          <w:color w:val="541C72"/>
          <w:spacing w:val="20"/>
          <w:lang w:eastAsia="zh-CN"/>
        </w:rPr>
        <w:t xml:space="preserve"> </w:t>
      </w:r>
    </w:p>
    <w:p w:rsidR="00766B3D" w:rsidRPr="00766B3D" w:rsidRDefault="00766B3D" w:rsidP="00766B3D">
      <w:pPr>
        <w:spacing w:after="0" w:line="276" w:lineRule="auto"/>
        <w:jc w:val="both"/>
        <w:rPr>
          <w:rFonts w:ascii="Arial" w:eastAsia="Calibri" w:hAnsi="Arial" w:cs="Arial"/>
        </w:rPr>
      </w:pPr>
      <w:r w:rsidRPr="00766B3D">
        <w:rPr>
          <w:rFonts w:ascii="Arial" w:eastAsia="Calibri" w:hAnsi="Arial" w:cs="Arial"/>
        </w:rPr>
        <w:t>V zvezi z javnim naročilom »</w:t>
      </w:r>
      <w:bookmarkStart w:id="37" w:name="_Hlk529532676"/>
      <w:r w:rsidRPr="00766B3D">
        <w:rPr>
          <w:rFonts w:ascii="Arial" w:eastAsia="Calibri" w:hAnsi="Arial" w:cs="Arial"/>
        </w:rPr>
        <w:t>Vzdrževanje cest in ostalih javnih površin v občini Borovnica v obdobju od 1. 1. 2019 do 31. 12. 2020</w:t>
      </w:r>
      <w:bookmarkEnd w:id="37"/>
      <w:r w:rsidRPr="00766B3D">
        <w:rPr>
          <w:rFonts w:ascii="Arial" w:eastAsia="Calibri" w:hAnsi="Arial" w:cs="Arial"/>
        </w:rPr>
        <w:t>«, objavljenim na portalu javnih naročil dne 27. 11. 2018 pod številko objave JN008155/2018-W01,</w:t>
      </w:r>
    </w:p>
    <w:p w:rsidR="00766B3D" w:rsidRPr="00766B3D" w:rsidRDefault="00766B3D" w:rsidP="00766B3D">
      <w:pPr>
        <w:spacing w:after="0" w:line="276" w:lineRule="auto"/>
        <w:jc w:val="center"/>
        <w:rPr>
          <w:rFonts w:ascii="Arial" w:eastAsia="Calibri" w:hAnsi="Arial" w:cs="Arial"/>
          <w:b/>
          <w:color w:val="000000"/>
        </w:rPr>
      </w:pPr>
      <w:r w:rsidRPr="00766B3D">
        <w:rPr>
          <w:rFonts w:ascii="Arial" w:eastAsia="Calibri" w:hAnsi="Arial" w:cs="Arial"/>
          <w:b/>
          <w:kern w:val="3"/>
          <w:lang w:eastAsia="zh-CN"/>
        </w:rPr>
        <w:t>izjavljamo, da</w:t>
      </w:r>
    </w:p>
    <w:p w:rsidR="00766B3D" w:rsidRPr="00766B3D" w:rsidRDefault="00766B3D" w:rsidP="00766B3D">
      <w:pPr>
        <w:spacing w:after="0" w:line="276" w:lineRule="auto"/>
        <w:jc w:val="both"/>
        <w:rPr>
          <w:rFonts w:ascii="Arial" w:eastAsia="Calibri" w:hAnsi="Arial" w:cs="Arial"/>
          <w:lang w:eastAsia="zh-CN"/>
        </w:rPr>
      </w:pPr>
    </w:p>
    <w:p w:rsidR="00766B3D" w:rsidRPr="00766B3D" w:rsidRDefault="00766B3D" w:rsidP="00766B3D">
      <w:pPr>
        <w:numPr>
          <w:ilvl w:val="0"/>
          <w:numId w:val="32"/>
        </w:numPr>
        <w:spacing w:after="0" w:line="276" w:lineRule="auto"/>
        <w:jc w:val="both"/>
        <w:rPr>
          <w:rFonts w:ascii="Arial" w:eastAsia="Calibri" w:hAnsi="Arial" w:cs="Arial"/>
          <w:lang w:eastAsia="zh-CN"/>
        </w:rPr>
      </w:pPr>
      <w:r w:rsidRPr="00766B3D">
        <w:rPr>
          <w:rFonts w:ascii="Arial" w:eastAsia="Calibri" w:hAnsi="Arial" w:cs="Arial"/>
          <w:lang w:eastAsia="zh-CN"/>
        </w:rPr>
        <w:t>smo zanesljivi, imamo na dan oddaje ponudbe izkušnje in kadre, ki so sposobni izvesti razpisana dela, ter razpolagamo z zadostnimi tehničnimi zmogljivostmi za izvedbo javnega naročila.</w:t>
      </w:r>
    </w:p>
    <w:p w:rsidR="00766B3D" w:rsidRPr="00766B3D" w:rsidRDefault="00766B3D" w:rsidP="00766B3D">
      <w:pPr>
        <w:spacing w:after="0" w:line="276" w:lineRule="auto"/>
        <w:ind w:left="720"/>
        <w:jc w:val="both"/>
        <w:rPr>
          <w:rFonts w:ascii="Arial" w:eastAsia="Calibri" w:hAnsi="Arial" w:cs="Arial"/>
          <w:lang w:eastAsia="zh-CN"/>
        </w:rPr>
      </w:pPr>
    </w:p>
    <w:p w:rsidR="00766B3D" w:rsidRPr="00766B3D" w:rsidRDefault="00766B3D" w:rsidP="00766B3D">
      <w:pPr>
        <w:numPr>
          <w:ilvl w:val="0"/>
          <w:numId w:val="32"/>
        </w:numPr>
        <w:spacing w:after="0" w:line="276" w:lineRule="auto"/>
        <w:jc w:val="both"/>
        <w:rPr>
          <w:rFonts w:ascii="Arial" w:eastAsia="Calibri" w:hAnsi="Arial" w:cs="Arial"/>
          <w:lang w:eastAsia="zh-CN"/>
        </w:rPr>
      </w:pPr>
      <w:r w:rsidRPr="00766B3D">
        <w:rPr>
          <w:rFonts w:ascii="Arial" w:eastAsia="Calibri" w:hAnsi="Arial" w:cs="Arial"/>
          <w:lang w:eastAsia="zh-CN"/>
        </w:rPr>
        <w:t>bomo imeli ves čas trajanja pogodbe / okvirnega sporazuma na razpolago naslednji kader:</w:t>
      </w:r>
    </w:p>
    <w:p w:rsidR="00766B3D" w:rsidRPr="00766B3D" w:rsidRDefault="00766B3D" w:rsidP="00766B3D">
      <w:pPr>
        <w:spacing w:after="0" w:line="276" w:lineRule="auto"/>
        <w:ind w:left="720"/>
        <w:jc w:val="both"/>
        <w:rPr>
          <w:rFonts w:ascii="Arial" w:eastAsia="Calibri" w:hAnsi="Arial" w:cs="Arial"/>
          <w:sz w:val="12"/>
          <w:szCs w:val="12"/>
          <w:lang w:eastAsia="zh-C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1"/>
        <w:gridCol w:w="4912"/>
        <w:gridCol w:w="1412"/>
      </w:tblGrid>
      <w:tr w:rsidR="00766B3D" w:rsidRPr="00766B3D" w:rsidTr="001D5C71">
        <w:trPr>
          <w:trHeight w:val="118"/>
        </w:trPr>
        <w:tc>
          <w:tcPr>
            <w:tcW w:w="1565" w:type="pct"/>
            <w:tcBorders>
              <w:top w:val="single" w:sz="4" w:space="0" w:color="auto"/>
              <w:left w:val="single" w:sz="4" w:space="0" w:color="auto"/>
              <w:bottom w:val="single" w:sz="4" w:space="0" w:color="auto"/>
              <w:right w:val="single" w:sz="4" w:space="0" w:color="auto"/>
            </w:tcBorders>
            <w:vAlign w:val="center"/>
            <w:hideMark/>
          </w:tcPr>
          <w:p w:rsidR="00766B3D" w:rsidRPr="00766B3D" w:rsidRDefault="00766B3D" w:rsidP="00766B3D">
            <w:pPr>
              <w:spacing w:after="0" w:line="276" w:lineRule="auto"/>
              <w:jc w:val="center"/>
              <w:rPr>
                <w:rFonts w:ascii="Arial" w:eastAsia="Times New Roman" w:hAnsi="Arial" w:cs="Arial"/>
                <w:b/>
                <w:szCs w:val="20"/>
                <w:lang w:eastAsia="sl-SI"/>
              </w:rPr>
            </w:pPr>
            <w:r w:rsidRPr="00766B3D">
              <w:rPr>
                <w:rFonts w:ascii="Arial" w:eastAsia="Times New Roman" w:hAnsi="Arial" w:cs="Arial"/>
                <w:b/>
                <w:szCs w:val="20"/>
                <w:lang w:eastAsia="sl-SI"/>
              </w:rPr>
              <w:t>Delavec – po sistemizaciji delovnega mesta</w:t>
            </w:r>
          </w:p>
        </w:tc>
        <w:tc>
          <w:tcPr>
            <w:tcW w:w="2668" w:type="pct"/>
            <w:tcBorders>
              <w:top w:val="single" w:sz="4" w:space="0" w:color="auto"/>
              <w:left w:val="single" w:sz="4" w:space="0" w:color="auto"/>
              <w:bottom w:val="single" w:sz="4" w:space="0" w:color="auto"/>
              <w:right w:val="single" w:sz="4" w:space="0" w:color="auto"/>
            </w:tcBorders>
          </w:tcPr>
          <w:p w:rsidR="00766B3D" w:rsidRPr="00766B3D" w:rsidRDefault="00766B3D" w:rsidP="00766B3D">
            <w:pPr>
              <w:spacing w:after="0" w:line="276" w:lineRule="auto"/>
              <w:jc w:val="both"/>
              <w:rPr>
                <w:rFonts w:ascii="Arial" w:eastAsia="Times New Roman" w:hAnsi="Arial" w:cs="Arial"/>
                <w:b/>
                <w:szCs w:val="20"/>
                <w:lang w:eastAsia="sl-SI"/>
              </w:rPr>
            </w:pPr>
          </w:p>
          <w:p w:rsidR="00766B3D" w:rsidRPr="00766B3D" w:rsidRDefault="00766B3D" w:rsidP="00766B3D">
            <w:pPr>
              <w:spacing w:after="0" w:line="276" w:lineRule="auto"/>
              <w:jc w:val="both"/>
              <w:rPr>
                <w:rFonts w:ascii="Arial" w:eastAsia="Times New Roman" w:hAnsi="Arial" w:cs="Arial"/>
                <w:b/>
                <w:szCs w:val="20"/>
                <w:lang w:eastAsia="sl-SI"/>
              </w:rPr>
            </w:pPr>
            <w:r w:rsidRPr="00766B3D">
              <w:rPr>
                <w:rFonts w:ascii="Arial" w:eastAsia="Times New Roman" w:hAnsi="Arial" w:cs="Arial"/>
                <w:b/>
                <w:szCs w:val="20"/>
                <w:lang w:eastAsia="sl-SI"/>
              </w:rPr>
              <w:t>Ime in priimek delavca</w:t>
            </w:r>
          </w:p>
        </w:tc>
        <w:tc>
          <w:tcPr>
            <w:tcW w:w="768" w:type="pct"/>
            <w:tcBorders>
              <w:top w:val="single" w:sz="4" w:space="0" w:color="auto"/>
              <w:left w:val="single" w:sz="4" w:space="0" w:color="auto"/>
              <w:bottom w:val="single" w:sz="4" w:space="0" w:color="auto"/>
              <w:right w:val="single" w:sz="4" w:space="0" w:color="auto"/>
            </w:tcBorders>
            <w:vAlign w:val="center"/>
          </w:tcPr>
          <w:p w:rsidR="00766B3D" w:rsidRPr="00766B3D" w:rsidRDefault="00766B3D" w:rsidP="00766B3D">
            <w:pPr>
              <w:spacing w:after="0" w:line="276" w:lineRule="auto"/>
              <w:jc w:val="both"/>
              <w:rPr>
                <w:rFonts w:ascii="Arial" w:eastAsia="Times New Roman" w:hAnsi="Arial" w:cs="Arial"/>
                <w:b/>
                <w:szCs w:val="20"/>
                <w:lang w:eastAsia="sl-SI"/>
              </w:rPr>
            </w:pPr>
            <w:r w:rsidRPr="00766B3D">
              <w:rPr>
                <w:rFonts w:ascii="Arial" w:eastAsia="Times New Roman" w:hAnsi="Arial" w:cs="Arial"/>
                <w:b/>
                <w:szCs w:val="20"/>
                <w:lang w:eastAsia="sl-SI"/>
              </w:rPr>
              <w:t>VRSTA DOKAZILA</w:t>
            </w:r>
          </w:p>
        </w:tc>
      </w:tr>
      <w:tr w:rsidR="00766B3D" w:rsidRPr="00766B3D" w:rsidTr="001D5C71">
        <w:trPr>
          <w:trHeight w:val="118"/>
        </w:trPr>
        <w:tc>
          <w:tcPr>
            <w:tcW w:w="1565" w:type="pct"/>
            <w:tcBorders>
              <w:top w:val="single" w:sz="4" w:space="0" w:color="auto"/>
              <w:left w:val="single" w:sz="4" w:space="0" w:color="auto"/>
              <w:bottom w:val="single" w:sz="4" w:space="0" w:color="auto"/>
              <w:right w:val="single" w:sz="4" w:space="0" w:color="auto"/>
            </w:tcBorders>
            <w:vAlign w:val="center"/>
            <w:hideMark/>
          </w:tcPr>
          <w:p w:rsidR="00766B3D" w:rsidRPr="00766B3D" w:rsidRDefault="00766B3D" w:rsidP="00766B3D">
            <w:pPr>
              <w:spacing w:after="0" w:line="276" w:lineRule="auto"/>
              <w:jc w:val="center"/>
              <w:rPr>
                <w:rFonts w:ascii="Arial" w:eastAsia="Times New Roman" w:hAnsi="Arial" w:cs="Arial"/>
                <w:b/>
                <w:i/>
                <w:szCs w:val="20"/>
                <w:lang w:eastAsia="sl-SI"/>
              </w:rPr>
            </w:pPr>
            <w:r w:rsidRPr="00766B3D">
              <w:rPr>
                <w:rFonts w:ascii="Arial" w:eastAsia="Times New Roman" w:hAnsi="Arial" w:cs="Arial"/>
                <w:bCs/>
                <w:szCs w:val="20"/>
                <w:lang w:eastAsia="sl-SI"/>
              </w:rPr>
              <w:t>Gradbeni delovodja</w:t>
            </w:r>
          </w:p>
        </w:tc>
        <w:tc>
          <w:tcPr>
            <w:tcW w:w="2668" w:type="pct"/>
            <w:tcBorders>
              <w:top w:val="single" w:sz="4" w:space="0" w:color="auto"/>
              <w:left w:val="single" w:sz="4" w:space="0" w:color="auto"/>
              <w:bottom w:val="single" w:sz="4" w:space="0" w:color="auto"/>
              <w:right w:val="single" w:sz="4" w:space="0" w:color="auto"/>
            </w:tcBorders>
          </w:tcPr>
          <w:p w:rsidR="00766B3D" w:rsidRPr="00766B3D" w:rsidRDefault="00766B3D" w:rsidP="00766B3D">
            <w:pPr>
              <w:numPr>
                <w:ilvl w:val="0"/>
                <w:numId w:val="31"/>
              </w:numPr>
              <w:spacing w:after="0" w:line="276" w:lineRule="auto"/>
              <w:jc w:val="both"/>
              <w:rPr>
                <w:rFonts w:ascii="Arial" w:eastAsia="Times New Roman" w:hAnsi="Arial" w:cs="Arial"/>
                <w:szCs w:val="20"/>
                <w:lang w:eastAsia="sl-SI"/>
              </w:rPr>
            </w:pPr>
          </w:p>
        </w:tc>
        <w:tc>
          <w:tcPr>
            <w:tcW w:w="768" w:type="pct"/>
            <w:tcBorders>
              <w:top w:val="single" w:sz="4" w:space="0" w:color="auto"/>
              <w:left w:val="single" w:sz="4" w:space="0" w:color="auto"/>
              <w:bottom w:val="single" w:sz="4" w:space="0" w:color="auto"/>
              <w:right w:val="single" w:sz="4" w:space="0" w:color="auto"/>
            </w:tcBorders>
          </w:tcPr>
          <w:p w:rsidR="00766B3D" w:rsidRPr="00766B3D" w:rsidRDefault="00766B3D" w:rsidP="00766B3D">
            <w:pPr>
              <w:spacing w:after="0" w:line="276" w:lineRule="auto"/>
              <w:ind w:left="360"/>
              <w:jc w:val="both"/>
              <w:rPr>
                <w:rFonts w:ascii="Arial" w:eastAsia="Times New Roman" w:hAnsi="Arial" w:cs="Arial"/>
                <w:szCs w:val="20"/>
                <w:lang w:eastAsia="sl-SI"/>
              </w:rPr>
            </w:pPr>
          </w:p>
        </w:tc>
      </w:tr>
      <w:tr w:rsidR="00766B3D" w:rsidRPr="00766B3D" w:rsidTr="001D5C71">
        <w:trPr>
          <w:trHeight w:val="118"/>
        </w:trPr>
        <w:tc>
          <w:tcPr>
            <w:tcW w:w="1565" w:type="pct"/>
            <w:vMerge w:val="restart"/>
            <w:tcBorders>
              <w:top w:val="single" w:sz="4" w:space="0" w:color="auto"/>
              <w:left w:val="single" w:sz="4" w:space="0" w:color="auto"/>
              <w:bottom w:val="single" w:sz="4" w:space="0" w:color="auto"/>
              <w:right w:val="single" w:sz="4" w:space="0" w:color="auto"/>
            </w:tcBorders>
            <w:vAlign w:val="center"/>
          </w:tcPr>
          <w:p w:rsidR="00766B3D" w:rsidRPr="00766B3D" w:rsidRDefault="00766B3D" w:rsidP="00766B3D">
            <w:pPr>
              <w:spacing w:after="0" w:line="276" w:lineRule="auto"/>
              <w:jc w:val="center"/>
              <w:rPr>
                <w:rFonts w:ascii="Arial" w:eastAsia="Times New Roman" w:hAnsi="Arial" w:cs="Arial"/>
                <w:b/>
                <w:i/>
                <w:szCs w:val="20"/>
                <w:lang w:eastAsia="sl-SI"/>
              </w:rPr>
            </w:pPr>
          </w:p>
          <w:p w:rsidR="00766B3D" w:rsidRPr="00766B3D" w:rsidRDefault="00766B3D" w:rsidP="00766B3D">
            <w:pPr>
              <w:spacing w:after="0" w:line="276" w:lineRule="auto"/>
              <w:jc w:val="center"/>
              <w:rPr>
                <w:rFonts w:ascii="Arial" w:eastAsia="Times New Roman" w:hAnsi="Arial" w:cs="Arial"/>
                <w:b/>
                <w:i/>
                <w:szCs w:val="20"/>
                <w:lang w:eastAsia="sl-SI"/>
              </w:rPr>
            </w:pPr>
            <w:r w:rsidRPr="00766B3D">
              <w:rPr>
                <w:rFonts w:ascii="Arial" w:eastAsia="Times New Roman" w:hAnsi="Arial" w:cs="Arial"/>
                <w:bCs/>
                <w:szCs w:val="20"/>
                <w:lang w:eastAsia="sl-SI"/>
              </w:rPr>
              <w:t>Kvalificirani gradbeni delavec</w:t>
            </w:r>
          </w:p>
        </w:tc>
        <w:tc>
          <w:tcPr>
            <w:tcW w:w="2668" w:type="pct"/>
            <w:tcBorders>
              <w:top w:val="single" w:sz="4" w:space="0" w:color="auto"/>
              <w:left w:val="single" w:sz="4" w:space="0" w:color="auto"/>
              <w:bottom w:val="single" w:sz="4" w:space="0" w:color="auto"/>
              <w:right w:val="single" w:sz="4" w:space="0" w:color="auto"/>
            </w:tcBorders>
          </w:tcPr>
          <w:p w:rsidR="00766B3D" w:rsidRPr="00766B3D" w:rsidRDefault="00766B3D" w:rsidP="00766B3D">
            <w:pPr>
              <w:numPr>
                <w:ilvl w:val="0"/>
                <w:numId w:val="31"/>
              </w:numPr>
              <w:spacing w:after="0" w:line="276" w:lineRule="auto"/>
              <w:jc w:val="both"/>
              <w:rPr>
                <w:rFonts w:ascii="Arial" w:eastAsia="Times New Roman" w:hAnsi="Arial" w:cs="Arial"/>
                <w:szCs w:val="20"/>
                <w:lang w:eastAsia="sl-SI"/>
              </w:rPr>
            </w:pPr>
          </w:p>
        </w:tc>
        <w:tc>
          <w:tcPr>
            <w:tcW w:w="768" w:type="pct"/>
            <w:tcBorders>
              <w:top w:val="single" w:sz="4" w:space="0" w:color="auto"/>
              <w:left w:val="single" w:sz="4" w:space="0" w:color="auto"/>
              <w:bottom w:val="single" w:sz="4" w:space="0" w:color="auto"/>
              <w:right w:val="single" w:sz="4" w:space="0" w:color="auto"/>
            </w:tcBorders>
          </w:tcPr>
          <w:p w:rsidR="00766B3D" w:rsidRPr="00766B3D" w:rsidRDefault="00766B3D" w:rsidP="00766B3D">
            <w:pPr>
              <w:spacing w:after="0" w:line="276" w:lineRule="auto"/>
              <w:ind w:left="360"/>
              <w:jc w:val="both"/>
              <w:rPr>
                <w:rFonts w:ascii="Arial" w:eastAsia="Times New Roman" w:hAnsi="Arial" w:cs="Arial"/>
                <w:szCs w:val="20"/>
                <w:lang w:eastAsia="sl-SI"/>
              </w:rPr>
            </w:pPr>
          </w:p>
        </w:tc>
      </w:tr>
      <w:tr w:rsidR="00766B3D" w:rsidRPr="00766B3D" w:rsidTr="001D5C71">
        <w:trPr>
          <w:trHeight w:val="118"/>
        </w:trPr>
        <w:tc>
          <w:tcPr>
            <w:tcW w:w="1565" w:type="pct"/>
            <w:vMerge/>
            <w:tcBorders>
              <w:top w:val="single" w:sz="4" w:space="0" w:color="auto"/>
              <w:left w:val="single" w:sz="4" w:space="0" w:color="auto"/>
              <w:bottom w:val="single" w:sz="4" w:space="0" w:color="auto"/>
              <w:right w:val="single" w:sz="4" w:space="0" w:color="auto"/>
            </w:tcBorders>
            <w:vAlign w:val="center"/>
            <w:hideMark/>
          </w:tcPr>
          <w:p w:rsidR="00766B3D" w:rsidRPr="00766B3D" w:rsidRDefault="00766B3D" w:rsidP="00766B3D">
            <w:pPr>
              <w:spacing w:after="0" w:line="276" w:lineRule="auto"/>
              <w:rPr>
                <w:rFonts w:ascii="Arial" w:eastAsia="Times New Roman" w:hAnsi="Arial" w:cs="Arial"/>
                <w:b/>
                <w:i/>
                <w:szCs w:val="20"/>
                <w:lang w:eastAsia="sl-SI"/>
              </w:rPr>
            </w:pPr>
          </w:p>
        </w:tc>
        <w:tc>
          <w:tcPr>
            <w:tcW w:w="2668" w:type="pct"/>
            <w:tcBorders>
              <w:top w:val="single" w:sz="4" w:space="0" w:color="auto"/>
              <w:left w:val="single" w:sz="4" w:space="0" w:color="auto"/>
              <w:bottom w:val="single" w:sz="4" w:space="0" w:color="auto"/>
              <w:right w:val="single" w:sz="4" w:space="0" w:color="auto"/>
            </w:tcBorders>
          </w:tcPr>
          <w:p w:rsidR="00766B3D" w:rsidRPr="00766B3D" w:rsidRDefault="00766B3D" w:rsidP="00766B3D">
            <w:pPr>
              <w:numPr>
                <w:ilvl w:val="0"/>
                <w:numId w:val="31"/>
              </w:numPr>
              <w:spacing w:after="0" w:line="276" w:lineRule="auto"/>
              <w:jc w:val="both"/>
              <w:rPr>
                <w:rFonts w:ascii="Arial" w:eastAsia="Times New Roman" w:hAnsi="Arial" w:cs="Arial"/>
                <w:szCs w:val="20"/>
                <w:lang w:eastAsia="sl-SI"/>
              </w:rPr>
            </w:pPr>
          </w:p>
        </w:tc>
        <w:tc>
          <w:tcPr>
            <w:tcW w:w="768" w:type="pct"/>
            <w:tcBorders>
              <w:top w:val="single" w:sz="4" w:space="0" w:color="auto"/>
              <w:left w:val="single" w:sz="4" w:space="0" w:color="auto"/>
              <w:bottom w:val="single" w:sz="4" w:space="0" w:color="auto"/>
              <w:right w:val="single" w:sz="4" w:space="0" w:color="auto"/>
            </w:tcBorders>
          </w:tcPr>
          <w:p w:rsidR="00766B3D" w:rsidRPr="00766B3D" w:rsidRDefault="00766B3D" w:rsidP="00766B3D">
            <w:pPr>
              <w:spacing w:after="0" w:line="276" w:lineRule="auto"/>
              <w:ind w:left="360"/>
              <w:jc w:val="both"/>
              <w:rPr>
                <w:rFonts w:ascii="Arial" w:eastAsia="Times New Roman" w:hAnsi="Arial" w:cs="Arial"/>
                <w:szCs w:val="20"/>
                <w:lang w:eastAsia="sl-SI"/>
              </w:rPr>
            </w:pPr>
          </w:p>
        </w:tc>
      </w:tr>
      <w:tr w:rsidR="00766B3D" w:rsidRPr="00766B3D" w:rsidTr="001D5C71">
        <w:trPr>
          <w:trHeight w:val="118"/>
        </w:trPr>
        <w:tc>
          <w:tcPr>
            <w:tcW w:w="1565" w:type="pct"/>
            <w:vMerge/>
            <w:tcBorders>
              <w:top w:val="single" w:sz="4" w:space="0" w:color="auto"/>
              <w:left w:val="single" w:sz="4" w:space="0" w:color="auto"/>
              <w:bottom w:val="single" w:sz="4" w:space="0" w:color="auto"/>
              <w:right w:val="single" w:sz="4" w:space="0" w:color="auto"/>
            </w:tcBorders>
            <w:vAlign w:val="center"/>
            <w:hideMark/>
          </w:tcPr>
          <w:p w:rsidR="00766B3D" w:rsidRPr="00766B3D" w:rsidRDefault="00766B3D" w:rsidP="00766B3D">
            <w:pPr>
              <w:spacing w:after="0" w:line="276" w:lineRule="auto"/>
              <w:rPr>
                <w:rFonts w:ascii="Arial" w:eastAsia="Times New Roman" w:hAnsi="Arial" w:cs="Arial"/>
                <w:b/>
                <w:i/>
                <w:szCs w:val="20"/>
                <w:lang w:eastAsia="sl-SI"/>
              </w:rPr>
            </w:pPr>
          </w:p>
        </w:tc>
        <w:tc>
          <w:tcPr>
            <w:tcW w:w="2668" w:type="pct"/>
            <w:tcBorders>
              <w:top w:val="single" w:sz="4" w:space="0" w:color="auto"/>
              <w:left w:val="single" w:sz="4" w:space="0" w:color="auto"/>
              <w:bottom w:val="single" w:sz="4" w:space="0" w:color="auto"/>
              <w:right w:val="single" w:sz="4" w:space="0" w:color="auto"/>
            </w:tcBorders>
          </w:tcPr>
          <w:p w:rsidR="00766B3D" w:rsidRPr="00766B3D" w:rsidRDefault="00766B3D" w:rsidP="00766B3D">
            <w:pPr>
              <w:numPr>
                <w:ilvl w:val="0"/>
                <w:numId w:val="31"/>
              </w:numPr>
              <w:spacing w:after="0" w:line="276" w:lineRule="auto"/>
              <w:jc w:val="both"/>
              <w:rPr>
                <w:rFonts w:ascii="Arial" w:eastAsia="Times New Roman" w:hAnsi="Arial" w:cs="Arial"/>
                <w:szCs w:val="20"/>
                <w:lang w:eastAsia="sl-SI"/>
              </w:rPr>
            </w:pPr>
          </w:p>
        </w:tc>
        <w:tc>
          <w:tcPr>
            <w:tcW w:w="768" w:type="pct"/>
            <w:tcBorders>
              <w:top w:val="single" w:sz="4" w:space="0" w:color="auto"/>
              <w:left w:val="single" w:sz="4" w:space="0" w:color="auto"/>
              <w:bottom w:val="single" w:sz="4" w:space="0" w:color="auto"/>
              <w:right w:val="single" w:sz="4" w:space="0" w:color="auto"/>
            </w:tcBorders>
          </w:tcPr>
          <w:p w:rsidR="00766B3D" w:rsidRPr="00766B3D" w:rsidRDefault="00766B3D" w:rsidP="00766B3D">
            <w:pPr>
              <w:spacing w:after="0" w:line="276" w:lineRule="auto"/>
              <w:ind w:left="360"/>
              <w:jc w:val="both"/>
              <w:rPr>
                <w:rFonts w:ascii="Arial" w:eastAsia="Times New Roman" w:hAnsi="Arial" w:cs="Arial"/>
                <w:szCs w:val="20"/>
                <w:lang w:eastAsia="sl-SI"/>
              </w:rPr>
            </w:pPr>
          </w:p>
        </w:tc>
      </w:tr>
    </w:tbl>
    <w:p w:rsidR="00766B3D" w:rsidRPr="00766B3D" w:rsidRDefault="00766B3D" w:rsidP="00766B3D">
      <w:pPr>
        <w:spacing w:after="0" w:line="240" w:lineRule="auto"/>
        <w:jc w:val="both"/>
        <w:rPr>
          <w:rFonts w:ascii="Arial" w:eastAsia="Calibri" w:hAnsi="Arial" w:cs="Arial"/>
          <w:b/>
        </w:rPr>
      </w:pPr>
    </w:p>
    <w:p w:rsidR="00766B3D" w:rsidRPr="00766B3D" w:rsidRDefault="00766B3D" w:rsidP="00766B3D">
      <w:pPr>
        <w:spacing w:after="0" w:line="240" w:lineRule="auto"/>
        <w:jc w:val="both"/>
        <w:rPr>
          <w:rFonts w:ascii="Arial" w:eastAsia="Calibri" w:hAnsi="Arial" w:cs="Arial"/>
          <w:b/>
        </w:rPr>
      </w:pPr>
      <w:r w:rsidRPr="00766B3D">
        <w:rPr>
          <w:rFonts w:ascii="Arial" w:eastAsia="Calibri" w:hAnsi="Arial" w:cs="Arial"/>
          <w:b/>
        </w:rPr>
        <w:t>Osebni podatki se bodo uporabili zgolj za namene izbire izvajalca za omenjeni razpis.</w:t>
      </w:r>
    </w:p>
    <w:p w:rsidR="00766B3D" w:rsidRPr="00766B3D" w:rsidRDefault="00766B3D" w:rsidP="00766B3D">
      <w:pPr>
        <w:spacing w:after="0" w:line="240" w:lineRule="auto"/>
        <w:rPr>
          <w:rFonts w:ascii="Arial" w:eastAsia="Calibri" w:hAnsi="Arial" w:cs="Arial"/>
        </w:rPr>
      </w:pPr>
    </w:p>
    <w:p w:rsidR="00766B3D" w:rsidRPr="00766B3D" w:rsidRDefault="00766B3D" w:rsidP="00766B3D">
      <w:pPr>
        <w:spacing w:after="0" w:line="276" w:lineRule="auto"/>
        <w:jc w:val="both"/>
        <w:rPr>
          <w:rFonts w:ascii="Arial" w:eastAsia="Calibri" w:hAnsi="Arial" w:cs="Arial"/>
          <w:lang w:eastAsia="zh-CN"/>
        </w:rPr>
      </w:pPr>
    </w:p>
    <w:p w:rsidR="00766B3D" w:rsidRPr="00766B3D" w:rsidRDefault="00766B3D" w:rsidP="00766B3D">
      <w:pPr>
        <w:numPr>
          <w:ilvl w:val="0"/>
          <w:numId w:val="32"/>
        </w:numPr>
        <w:spacing w:after="0" w:line="276" w:lineRule="auto"/>
        <w:jc w:val="both"/>
        <w:rPr>
          <w:rFonts w:ascii="Arial" w:eastAsia="Calibri" w:hAnsi="Arial" w:cs="Arial"/>
        </w:rPr>
      </w:pPr>
      <w:r w:rsidRPr="00766B3D">
        <w:rPr>
          <w:rFonts w:ascii="Arial" w:eastAsia="Calibri" w:hAnsi="Arial" w:cs="Arial"/>
          <w:lang w:eastAsia="zh-CN"/>
        </w:rPr>
        <w:t>bomo imeli ves čas trajanja pogodbe / okvirnega sporazuma na razpolago naslednjo opremo:</w:t>
      </w:r>
    </w:p>
    <w:p w:rsidR="00766B3D" w:rsidRPr="00766B3D" w:rsidRDefault="00766B3D" w:rsidP="00766B3D">
      <w:pPr>
        <w:tabs>
          <w:tab w:val="left" w:pos="360"/>
        </w:tabs>
        <w:spacing w:after="0" w:line="240" w:lineRule="auto"/>
        <w:jc w:val="both"/>
        <w:rPr>
          <w:rFonts w:ascii="Arial" w:eastAsia="Times New Roman" w:hAnsi="Arial" w:cs="Arial"/>
          <w:sz w:val="12"/>
          <w:szCs w:val="12"/>
          <w:highlight w:val="cyan"/>
          <w:lang w:eastAsia="sl-SI"/>
        </w:rPr>
      </w:pPr>
    </w:p>
    <w:tbl>
      <w:tblPr>
        <w:tblW w:w="9147"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6"/>
        <w:gridCol w:w="3827"/>
        <w:gridCol w:w="862"/>
        <w:gridCol w:w="981"/>
        <w:gridCol w:w="992"/>
        <w:gridCol w:w="1839"/>
      </w:tblGrid>
      <w:tr w:rsidR="00766B3D" w:rsidRPr="00766B3D" w:rsidTr="001D5C71">
        <w:trPr>
          <w:trHeight w:val="684"/>
        </w:trPr>
        <w:tc>
          <w:tcPr>
            <w:tcW w:w="646" w:type="dxa"/>
            <w:shd w:val="clear" w:color="auto" w:fill="auto"/>
            <w:vAlign w:val="center"/>
          </w:tcPr>
          <w:p w:rsidR="00766B3D" w:rsidRPr="00766B3D" w:rsidRDefault="00766B3D" w:rsidP="00766B3D">
            <w:pPr>
              <w:spacing w:after="0" w:line="240" w:lineRule="auto"/>
              <w:jc w:val="center"/>
              <w:rPr>
                <w:rFonts w:ascii="Arial" w:eastAsia="Times New Roman" w:hAnsi="Arial" w:cs="Arial"/>
                <w:b/>
                <w:lang w:eastAsia="sl-SI"/>
              </w:rPr>
            </w:pPr>
            <w:proofErr w:type="spellStart"/>
            <w:r w:rsidRPr="00766B3D">
              <w:rPr>
                <w:rFonts w:ascii="Arial" w:eastAsia="Times New Roman" w:hAnsi="Arial" w:cs="Arial"/>
                <w:b/>
                <w:lang w:eastAsia="sl-SI"/>
              </w:rPr>
              <w:t>Zap</w:t>
            </w:r>
            <w:proofErr w:type="spellEnd"/>
            <w:r w:rsidRPr="00766B3D">
              <w:rPr>
                <w:rFonts w:ascii="Arial" w:eastAsia="Times New Roman" w:hAnsi="Arial" w:cs="Arial"/>
                <w:b/>
                <w:lang w:eastAsia="sl-SI"/>
              </w:rPr>
              <w:t>. št.</w:t>
            </w:r>
          </w:p>
        </w:tc>
        <w:tc>
          <w:tcPr>
            <w:tcW w:w="3827" w:type="dxa"/>
            <w:shd w:val="clear" w:color="auto" w:fill="auto"/>
            <w:noWrap/>
            <w:vAlign w:val="center"/>
          </w:tcPr>
          <w:p w:rsidR="00766B3D" w:rsidRPr="00766B3D" w:rsidRDefault="00766B3D" w:rsidP="00766B3D">
            <w:pPr>
              <w:spacing w:after="0" w:line="240" w:lineRule="auto"/>
              <w:jc w:val="center"/>
              <w:rPr>
                <w:rFonts w:ascii="Arial" w:eastAsia="Times New Roman" w:hAnsi="Arial" w:cs="Arial"/>
                <w:b/>
                <w:lang w:eastAsia="sl-SI"/>
              </w:rPr>
            </w:pPr>
            <w:r w:rsidRPr="00766B3D">
              <w:rPr>
                <w:rFonts w:ascii="Arial" w:eastAsia="Times New Roman" w:hAnsi="Arial" w:cs="Arial"/>
                <w:b/>
                <w:lang w:eastAsia="sl-SI"/>
              </w:rPr>
              <w:t>Strojna oprema</w:t>
            </w:r>
          </w:p>
        </w:tc>
        <w:tc>
          <w:tcPr>
            <w:tcW w:w="862" w:type="dxa"/>
            <w:vAlign w:val="center"/>
          </w:tcPr>
          <w:p w:rsidR="00766B3D" w:rsidRPr="00766B3D" w:rsidRDefault="00766B3D" w:rsidP="00766B3D">
            <w:pPr>
              <w:spacing w:after="0" w:line="240" w:lineRule="auto"/>
              <w:jc w:val="center"/>
              <w:rPr>
                <w:rFonts w:ascii="Arial" w:eastAsia="Times New Roman" w:hAnsi="Arial" w:cs="Arial"/>
                <w:b/>
                <w:lang w:eastAsia="sl-SI"/>
              </w:rPr>
            </w:pPr>
            <w:r w:rsidRPr="00766B3D">
              <w:rPr>
                <w:rFonts w:ascii="Arial" w:eastAsia="Times New Roman" w:hAnsi="Arial" w:cs="Arial"/>
                <w:b/>
                <w:lang w:eastAsia="sl-SI"/>
              </w:rPr>
              <w:t>Število enot</w:t>
            </w:r>
          </w:p>
        </w:tc>
        <w:tc>
          <w:tcPr>
            <w:tcW w:w="981" w:type="dxa"/>
            <w:vAlign w:val="center"/>
          </w:tcPr>
          <w:p w:rsidR="00766B3D" w:rsidRPr="00766B3D" w:rsidRDefault="00766B3D" w:rsidP="00766B3D">
            <w:pPr>
              <w:spacing w:after="0" w:line="240" w:lineRule="auto"/>
              <w:jc w:val="center"/>
              <w:rPr>
                <w:rFonts w:ascii="Arial" w:eastAsia="Times New Roman" w:hAnsi="Arial" w:cs="Arial"/>
                <w:b/>
                <w:lang w:eastAsia="sl-SI"/>
              </w:rPr>
            </w:pPr>
            <w:r w:rsidRPr="00766B3D">
              <w:rPr>
                <w:rFonts w:ascii="Arial" w:eastAsia="Times New Roman" w:hAnsi="Arial" w:cs="Arial"/>
                <w:b/>
                <w:lang w:eastAsia="sl-SI"/>
              </w:rPr>
              <w:t>Lastna oprema</w:t>
            </w:r>
          </w:p>
        </w:tc>
        <w:tc>
          <w:tcPr>
            <w:tcW w:w="992" w:type="dxa"/>
            <w:vAlign w:val="center"/>
          </w:tcPr>
          <w:p w:rsidR="00766B3D" w:rsidRPr="00766B3D" w:rsidRDefault="00766B3D" w:rsidP="00766B3D">
            <w:pPr>
              <w:spacing w:after="0" w:line="240" w:lineRule="auto"/>
              <w:jc w:val="center"/>
              <w:rPr>
                <w:rFonts w:ascii="Arial" w:eastAsia="Times New Roman" w:hAnsi="Arial" w:cs="Arial"/>
                <w:b/>
                <w:lang w:eastAsia="sl-SI"/>
              </w:rPr>
            </w:pPr>
            <w:r w:rsidRPr="00766B3D">
              <w:rPr>
                <w:rFonts w:ascii="Arial" w:eastAsia="Times New Roman" w:hAnsi="Arial" w:cs="Arial"/>
                <w:b/>
                <w:lang w:eastAsia="sl-SI"/>
              </w:rPr>
              <w:t>Najeta oprema</w:t>
            </w:r>
          </w:p>
        </w:tc>
        <w:tc>
          <w:tcPr>
            <w:tcW w:w="1839" w:type="dxa"/>
            <w:tcBorders>
              <w:top w:val="single" w:sz="4" w:space="0" w:color="auto"/>
              <w:left w:val="single" w:sz="4" w:space="0" w:color="auto"/>
              <w:bottom w:val="single" w:sz="4" w:space="0" w:color="auto"/>
              <w:right w:val="single" w:sz="4" w:space="0" w:color="auto"/>
            </w:tcBorders>
            <w:vAlign w:val="center"/>
          </w:tcPr>
          <w:p w:rsidR="00766B3D" w:rsidRPr="00766B3D" w:rsidRDefault="00766B3D" w:rsidP="00766B3D">
            <w:pPr>
              <w:spacing w:after="0" w:line="240" w:lineRule="auto"/>
              <w:jc w:val="center"/>
              <w:rPr>
                <w:rFonts w:ascii="Arial" w:eastAsia="Times New Roman" w:hAnsi="Arial" w:cs="Arial"/>
                <w:b/>
                <w:lang w:eastAsia="sl-SI"/>
              </w:rPr>
            </w:pPr>
            <w:r w:rsidRPr="00766B3D">
              <w:rPr>
                <w:rFonts w:ascii="Arial" w:eastAsia="Times New Roman" w:hAnsi="Arial" w:cs="Arial"/>
                <w:b/>
                <w:szCs w:val="20"/>
                <w:lang w:eastAsia="sl-SI"/>
              </w:rPr>
              <w:t>VRSTA DOKAZILA</w:t>
            </w:r>
          </w:p>
        </w:tc>
      </w:tr>
      <w:tr w:rsidR="00766B3D" w:rsidRPr="00766B3D" w:rsidTr="001D5C71">
        <w:trPr>
          <w:trHeight w:val="340"/>
        </w:trPr>
        <w:tc>
          <w:tcPr>
            <w:tcW w:w="646" w:type="dxa"/>
            <w:shd w:val="clear" w:color="auto" w:fill="auto"/>
            <w:noWrap/>
            <w:vAlign w:val="center"/>
          </w:tcPr>
          <w:p w:rsidR="00766B3D" w:rsidRPr="00766B3D" w:rsidRDefault="00766B3D" w:rsidP="00766B3D">
            <w:pPr>
              <w:spacing w:after="0" w:line="240" w:lineRule="auto"/>
              <w:jc w:val="center"/>
              <w:rPr>
                <w:rFonts w:ascii="Arial" w:eastAsia="Times New Roman" w:hAnsi="Arial" w:cs="Arial"/>
                <w:lang w:eastAsia="sl-SI"/>
              </w:rPr>
            </w:pPr>
            <w:r w:rsidRPr="00766B3D">
              <w:rPr>
                <w:rFonts w:ascii="Arial" w:eastAsia="Times New Roman" w:hAnsi="Arial" w:cs="Arial"/>
                <w:lang w:eastAsia="sl-SI"/>
              </w:rPr>
              <w:t>1.</w:t>
            </w:r>
          </w:p>
        </w:tc>
        <w:tc>
          <w:tcPr>
            <w:tcW w:w="3827" w:type="dxa"/>
            <w:noWrap/>
            <w:vAlign w:val="center"/>
          </w:tcPr>
          <w:p w:rsidR="00766B3D" w:rsidRPr="00766B3D" w:rsidRDefault="00766B3D" w:rsidP="00766B3D">
            <w:pPr>
              <w:spacing w:after="0" w:line="240" w:lineRule="auto"/>
              <w:rPr>
                <w:rFonts w:ascii="Arial" w:eastAsia="Times New Roman" w:hAnsi="Arial" w:cs="Arial"/>
                <w:lang w:eastAsia="sl-SI"/>
              </w:rPr>
            </w:pPr>
            <w:r w:rsidRPr="00766B3D">
              <w:rPr>
                <w:rFonts w:ascii="Arial" w:eastAsia="Times New Roman" w:hAnsi="Arial" w:cs="Arial"/>
                <w:color w:val="000000"/>
                <w:szCs w:val="20"/>
                <w:lang w:eastAsia="sl-SI"/>
              </w:rPr>
              <w:t>kamion kiper, nosilnosti do 15 t</w:t>
            </w:r>
          </w:p>
        </w:tc>
        <w:tc>
          <w:tcPr>
            <w:tcW w:w="862" w:type="dxa"/>
            <w:vAlign w:val="center"/>
          </w:tcPr>
          <w:p w:rsidR="00766B3D" w:rsidRPr="00766B3D" w:rsidRDefault="00766B3D" w:rsidP="00766B3D">
            <w:pPr>
              <w:spacing w:after="0" w:line="240" w:lineRule="auto"/>
              <w:jc w:val="center"/>
              <w:rPr>
                <w:rFonts w:ascii="Arial" w:eastAsia="Times New Roman" w:hAnsi="Arial" w:cs="Arial"/>
                <w:lang w:eastAsia="sl-SI"/>
              </w:rPr>
            </w:pPr>
            <w:r w:rsidRPr="00766B3D">
              <w:rPr>
                <w:rFonts w:ascii="Arial" w:eastAsia="Times New Roman" w:hAnsi="Arial" w:cs="Arial"/>
                <w:lang w:eastAsia="sl-SI"/>
              </w:rPr>
              <w:t>1</w:t>
            </w:r>
          </w:p>
        </w:tc>
        <w:tc>
          <w:tcPr>
            <w:tcW w:w="981" w:type="dxa"/>
          </w:tcPr>
          <w:p w:rsidR="00766B3D" w:rsidRPr="00766B3D" w:rsidRDefault="00766B3D" w:rsidP="00766B3D">
            <w:pPr>
              <w:spacing w:after="0" w:line="240" w:lineRule="auto"/>
              <w:jc w:val="center"/>
              <w:rPr>
                <w:rFonts w:ascii="Arial" w:eastAsia="Times New Roman" w:hAnsi="Arial" w:cs="Arial"/>
                <w:lang w:eastAsia="sl-SI"/>
              </w:rPr>
            </w:pPr>
          </w:p>
        </w:tc>
        <w:tc>
          <w:tcPr>
            <w:tcW w:w="992" w:type="dxa"/>
          </w:tcPr>
          <w:p w:rsidR="00766B3D" w:rsidRPr="00766B3D" w:rsidRDefault="00766B3D" w:rsidP="00766B3D">
            <w:pPr>
              <w:spacing w:after="0" w:line="240" w:lineRule="auto"/>
              <w:jc w:val="center"/>
              <w:rPr>
                <w:rFonts w:ascii="Arial" w:eastAsia="Times New Roman" w:hAnsi="Arial" w:cs="Arial"/>
                <w:lang w:eastAsia="sl-SI"/>
              </w:rPr>
            </w:pPr>
          </w:p>
        </w:tc>
        <w:tc>
          <w:tcPr>
            <w:tcW w:w="1839" w:type="dxa"/>
          </w:tcPr>
          <w:p w:rsidR="00766B3D" w:rsidRPr="00766B3D" w:rsidRDefault="00766B3D" w:rsidP="00766B3D">
            <w:pPr>
              <w:spacing w:after="0" w:line="240" w:lineRule="auto"/>
              <w:jc w:val="center"/>
              <w:rPr>
                <w:rFonts w:ascii="Arial" w:eastAsia="Times New Roman" w:hAnsi="Arial" w:cs="Arial"/>
                <w:lang w:eastAsia="sl-SI"/>
              </w:rPr>
            </w:pPr>
          </w:p>
        </w:tc>
      </w:tr>
      <w:tr w:rsidR="00766B3D" w:rsidRPr="00766B3D" w:rsidTr="001D5C71">
        <w:trPr>
          <w:trHeight w:val="340"/>
        </w:trPr>
        <w:tc>
          <w:tcPr>
            <w:tcW w:w="646" w:type="dxa"/>
            <w:shd w:val="clear" w:color="auto" w:fill="auto"/>
            <w:noWrap/>
            <w:vAlign w:val="center"/>
          </w:tcPr>
          <w:p w:rsidR="00766B3D" w:rsidRPr="00766B3D" w:rsidRDefault="00766B3D" w:rsidP="00766B3D">
            <w:pPr>
              <w:spacing w:after="0" w:line="240" w:lineRule="auto"/>
              <w:jc w:val="center"/>
              <w:rPr>
                <w:rFonts w:ascii="Arial" w:eastAsia="Times New Roman" w:hAnsi="Arial" w:cs="Arial"/>
                <w:lang w:eastAsia="sl-SI"/>
              </w:rPr>
            </w:pPr>
            <w:r w:rsidRPr="00766B3D">
              <w:rPr>
                <w:rFonts w:ascii="Arial" w:eastAsia="Times New Roman" w:hAnsi="Arial" w:cs="Arial"/>
                <w:lang w:eastAsia="sl-SI"/>
              </w:rPr>
              <w:t xml:space="preserve">2. </w:t>
            </w:r>
          </w:p>
        </w:tc>
        <w:tc>
          <w:tcPr>
            <w:tcW w:w="3827" w:type="dxa"/>
            <w:noWrap/>
            <w:vAlign w:val="center"/>
          </w:tcPr>
          <w:p w:rsidR="00766B3D" w:rsidRPr="00766B3D" w:rsidRDefault="00766B3D" w:rsidP="00766B3D">
            <w:pPr>
              <w:spacing w:after="0" w:line="240" w:lineRule="auto"/>
              <w:rPr>
                <w:rFonts w:ascii="Arial" w:eastAsia="Times New Roman" w:hAnsi="Arial" w:cs="Arial"/>
                <w:lang w:eastAsia="sl-SI"/>
              </w:rPr>
            </w:pPr>
            <w:r w:rsidRPr="00766B3D">
              <w:rPr>
                <w:rFonts w:ascii="Arial" w:eastAsia="Times New Roman" w:hAnsi="Arial" w:cs="Arial"/>
                <w:color w:val="000000"/>
                <w:szCs w:val="20"/>
                <w:lang w:eastAsia="sl-SI"/>
              </w:rPr>
              <w:t xml:space="preserve">kamion kiper, nosilnosti nad 15 t </w:t>
            </w:r>
          </w:p>
        </w:tc>
        <w:tc>
          <w:tcPr>
            <w:tcW w:w="862" w:type="dxa"/>
            <w:vAlign w:val="center"/>
          </w:tcPr>
          <w:p w:rsidR="00766B3D" w:rsidRPr="00766B3D" w:rsidRDefault="00766B3D" w:rsidP="00766B3D">
            <w:pPr>
              <w:spacing w:after="0" w:line="240" w:lineRule="auto"/>
              <w:jc w:val="center"/>
              <w:rPr>
                <w:rFonts w:ascii="Arial" w:eastAsia="Times New Roman" w:hAnsi="Arial" w:cs="Arial"/>
                <w:lang w:eastAsia="sl-SI"/>
              </w:rPr>
            </w:pPr>
            <w:r w:rsidRPr="00766B3D">
              <w:rPr>
                <w:rFonts w:ascii="Arial" w:eastAsia="Times New Roman" w:hAnsi="Arial" w:cs="Arial"/>
                <w:lang w:eastAsia="sl-SI"/>
              </w:rPr>
              <w:t>1</w:t>
            </w:r>
          </w:p>
        </w:tc>
        <w:tc>
          <w:tcPr>
            <w:tcW w:w="981" w:type="dxa"/>
          </w:tcPr>
          <w:p w:rsidR="00766B3D" w:rsidRPr="00766B3D" w:rsidRDefault="00766B3D" w:rsidP="00766B3D">
            <w:pPr>
              <w:spacing w:after="0" w:line="240" w:lineRule="auto"/>
              <w:jc w:val="center"/>
              <w:rPr>
                <w:rFonts w:ascii="Arial" w:eastAsia="Times New Roman" w:hAnsi="Arial" w:cs="Arial"/>
                <w:lang w:eastAsia="sl-SI"/>
              </w:rPr>
            </w:pPr>
          </w:p>
        </w:tc>
        <w:tc>
          <w:tcPr>
            <w:tcW w:w="992" w:type="dxa"/>
          </w:tcPr>
          <w:p w:rsidR="00766B3D" w:rsidRPr="00766B3D" w:rsidRDefault="00766B3D" w:rsidP="00766B3D">
            <w:pPr>
              <w:spacing w:after="0" w:line="240" w:lineRule="auto"/>
              <w:jc w:val="center"/>
              <w:rPr>
                <w:rFonts w:ascii="Arial" w:eastAsia="Times New Roman" w:hAnsi="Arial" w:cs="Arial"/>
                <w:lang w:eastAsia="sl-SI"/>
              </w:rPr>
            </w:pPr>
          </w:p>
        </w:tc>
        <w:tc>
          <w:tcPr>
            <w:tcW w:w="1839" w:type="dxa"/>
          </w:tcPr>
          <w:p w:rsidR="00766B3D" w:rsidRPr="00766B3D" w:rsidRDefault="00766B3D" w:rsidP="00766B3D">
            <w:pPr>
              <w:spacing w:after="0" w:line="240" w:lineRule="auto"/>
              <w:jc w:val="center"/>
              <w:rPr>
                <w:rFonts w:ascii="Arial" w:eastAsia="Times New Roman" w:hAnsi="Arial" w:cs="Arial"/>
                <w:lang w:eastAsia="sl-SI"/>
              </w:rPr>
            </w:pPr>
          </w:p>
        </w:tc>
      </w:tr>
      <w:tr w:rsidR="00766B3D" w:rsidRPr="00766B3D" w:rsidTr="001D5C71">
        <w:trPr>
          <w:trHeight w:val="340"/>
        </w:trPr>
        <w:tc>
          <w:tcPr>
            <w:tcW w:w="646" w:type="dxa"/>
            <w:shd w:val="clear" w:color="auto" w:fill="auto"/>
            <w:noWrap/>
            <w:vAlign w:val="center"/>
          </w:tcPr>
          <w:p w:rsidR="00766B3D" w:rsidRPr="00766B3D" w:rsidRDefault="00766B3D" w:rsidP="00766B3D">
            <w:pPr>
              <w:spacing w:after="0" w:line="240" w:lineRule="auto"/>
              <w:jc w:val="center"/>
              <w:rPr>
                <w:rFonts w:ascii="Arial" w:eastAsia="Times New Roman" w:hAnsi="Arial" w:cs="Arial"/>
                <w:lang w:eastAsia="sl-SI"/>
              </w:rPr>
            </w:pPr>
            <w:r w:rsidRPr="00766B3D">
              <w:rPr>
                <w:rFonts w:ascii="Arial" w:eastAsia="Times New Roman" w:hAnsi="Arial" w:cs="Arial"/>
                <w:lang w:eastAsia="sl-SI"/>
              </w:rPr>
              <w:t xml:space="preserve">3. </w:t>
            </w:r>
          </w:p>
        </w:tc>
        <w:tc>
          <w:tcPr>
            <w:tcW w:w="3827" w:type="dxa"/>
            <w:noWrap/>
            <w:vAlign w:val="center"/>
          </w:tcPr>
          <w:p w:rsidR="00766B3D" w:rsidRPr="00766B3D" w:rsidRDefault="00766B3D" w:rsidP="00766B3D">
            <w:pPr>
              <w:spacing w:after="0" w:line="240" w:lineRule="auto"/>
              <w:rPr>
                <w:rFonts w:ascii="Arial" w:eastAsia="Times New Roman" w:hAnsi="Arial" w:cs="Arial"/>
                <w:lang w:eastAsia="sl-SI"/>
              </w:rPr>
            </w:pPr>
            <w:r w:rsidRPr="00766B3D">
              <w:rPr>
                <w:rFonts w:ascii="Arial" w:eastAsia="Times New Roman" w:hAnsi="Arial" w:cs="Arial"/>
                <w:color w:val="000000"/>
                <w:szCs w:val="20"/>
                <w:lang w:eastAsia="sl-SI"/>
              </w:rPr>
              <w:t>bager do 4 ton (opombe spodaj)</w:t>
            </w:r>
          </w:p>
        </w:tc>
        <w:tc>
          <w:tcPr>
            <w:tcW w:w="862" w:type="dxa"/>
            <w:vAlign w:val="center"/>
          </w:tcPr>
          <w:p w:rsidR="00766B3D" w:rsidRPr="00766B3D" w:rsidRDefault="00766B3D" w:rsidP="00766B3D">
            <w:pPr>
              <w:spacing w:after="0" w:line="240" w:lineRule="auto"/>
              <w:jc w:val="center"/>
              <w:rPr>
                <w:rFonts w:ascii="Arial" w:eastAsia="Times New Roman" w:hAnsi="Arial" w:cs="Arial"/>
                <w:lang w:eastAsia="sl-SI"/>
              </w:rPr>
            </w:pPr>
            <w:r w:rsidRPr="00766B3D">
              <w:rPr>
                <w:rFonts w:ascii="Arial" w:eastAsia="Times New Roman" w:hAnsi="Arial" w:cs="Arial"/>
                <w:lang w:eastAsia="sl-SI"/>
              </w:rPr>
              <w:t>1</w:t>
            </w:r>
          </w:p>
        </w:tc>
        <w:tc>
          <w:tcPr>
            <w:tcW w:w="981" w:type="dxa"/>
          </w:tcPr>
          <w:p w:rsidR="00766B3D" w:rsidRPr="00766B3D" w:rsidRDefault="00766B3D" w:rsidP="00766B3D">
            <w:pPr>
              <w:spacing w:after="0" w:line="240" w:lineRule="auto"/>
              <w:jc w:val="center"/>
              <w:rPr>
                <w:rFonts w:ascii="Arial" w:eastAsia="Times New Roman" w:hAnsi="Arial" w:cs="Arial"/>
                <w:lang w:eastAsia="sl-SI"/>
              </w:rPr>
            </w:pPr>
          </w:p>
        </w:tc>
        <w:tc>
          <w:tcPr>
            <w:tcW w:w="992" w:type="dxa"/>
          </w:tcPr>
          <w:p w:rsidR="00766B3D" w:rsidRPr="00766B3D" w:rsidRDefault="00766B3D" w:rsidP="00766B3D">
            <w:pPr>
              <w:spacing w:after="0" w:line="240" w:lineRule="auto"/>
              <w:jc w:val="center"/>
              <w:rPr>
                <w:rFonts w:ascii="Arial" w:eastAsia="Times New Roman" w:hAnsi="Arial" w:cs="Arial"/>
                <w:lang w:eastAsia="sl-SI"/>
              </w:rPr>
            </w:pPr>
          </w:p>
        </w:tc>
        <w:tc>
          <w:tcPr>
            <w:tcW w:w="1839" w:type="dxa"/>
          </w:tcPr>
          <w:p w:rsidR="00766B3D" w:rsidRPr="00766B3D" w:rsidRDefault="00766B3D" w:rsidP="00766B3D">
            <w:pPr>
              <w:spacing w:after="0" w:line="240" w:lineRule="auto"/>
              <w:jc w:val="center"/>
              <w:rPr>
                <w:rFonts w:ascii="Arial" w:eastAsia="Times New Roman" w:hAnsi="Arial" w:cs="Arial"/>
                <w:lang w:eastAsia="sl-SI"/>
              </w:rPr>
            </w:pPr>
          </w:p>
        </w:tc>
      </w:tr>
      <w:tr w:rsidR="00766B3D" w:rsidRPr="00766B3D" w:rsidTr="001D5C71">
        <w:trPr>
          <w:trHeight w:val="340"/>
        </w:trPr>
        <w:tc>
          <w:tcPr>
            <w:tcW w:w="646" w:type="dxa"/>
            <w:shd w:val="clear" w:color="auto" w:fill="auto"/>
            <w:noWrap/>
            <w:vAlign w:val="center"/>
          </w:tcPr>
          <w:p w:rsidR="00766B3D" w:rsidRPr="00766B3D" w:rsidRDefault="00766B3D" w:rsidP="00766B3D">
            <w:pPr>
              <w:spacing w:after="0" w:line="240" w:lineRule="auto"/>
              <w:jc w:val="center"/>
              <w:rPr>
                <w:rFonts w:ascii="Arial" w:eastAsia="Times New Roman" w:hAnsi="Arial" w:cs="Arial"/>
                <w:lang w:eastAsia="sl-SI"/>
              </w:rPr>
            </w:pPr>
            <w:r w:rsidRPr="00766B3D">
              <w:rPr>
                <w:rFonts w:ascii="Arial" w:eastAsia="Times New Roman" w:hAnsi="Arial" w:cs="Arial"/>
                <w:lang w:eastAsia="sl-SI"/>
              </w:rPr>
              <w:t>4.</w:t>
            </w:r>
          </w:p>
        </w:tc>
        <w:tc>
          <w:tcPr>
            <w:tcW w:w="3827" w:type="dxa"/>
            <w:noWrap/>
            <w:vAlign w:val="center"/>
          </w:tcPr>
          <w:p w:rsidR="00766B3D" w:rsidRPr="00766B3D" w:rsidRDefault="00766B3D" w:rsidP="00766B3D">
            <w:pPr>
              <w:spacing w:after="0" w:line="240" w:lineRule="auto"/>
              <w:rPr>
                <w:rFonts w:ascii="Arial" w:eastAsia="Times New Roman" w:hAnsi="Arial" w:cs="Arial"/>
                <w:lang w:eastAsia="sl-SI"/>
              </w:rPr>
            </w:pPr>
            <w:r w:rsidRPr="00766B3D">
              <w:rPr>
                <w:rFonts w:ascii="Arial" w:eastAsia="Times New Roman" w:hAnsi="Arial" w:cs="Arial"/>
                <w:color w:val="000000"/>
                <w:szCs w:val="20"/>
                <w:lang w:eastAsia="sl-SI"/>
              </w:rPr>
              <w:t>bager od 5 – 12 ton (opombe spodaj)</w:t>
            </w:r>
          </w:p>
        </w:tc>
        <w:tc>
          <w:tcPr>
            <w:tcW w:w="862" w:type="dxa"/>
            <w:vAlign w:val="center"/>
          </w:tcPr>
          <w:p w:rsidR="00766B3D" w:rsidRPr="00766B3D" w:rsidRDefault="00766B3D" w:rsidP="00766B3D">
            <w:pPr>
              <w:spacing w:after="0" w:line="240" w:lineRule="auto"/>
              <w:jc w:val="center"/>
              <w:rPr>
                <w:rFonts w:ascii="Arial" w:eastAsia="Times New Roman" w:hAnsi="Arial" w:cs="Arial"/>
                <w:lang w:eastAsia="sl-SI"/>
              </w:rPr>
            </w:pPr>
            <w:r w:rsidRPr="00766B3D">
              <w:rPr>
                <w:rFonts w:ascii="Arial" w:eastAsia="Times New Roman" w:hAnsi="Arial" w:cs="Arial"/>
                <w:lang w:eastAsia="sl-SI"/>
              </w:rPr>
              <w:t>1</w:t>
            </w:r>
          </w:p>
        </w:tc>
        <w:tc>
          <w:tcPr>
            <w:tcW w:w="981" w:type="dxa"/>
          </w:tcPr>
          <w:p w:rsidR="00766B3D" w:rsidRPr="00766B3D" w:rsidRDefault="00766B3D" w:rsidP="00766B3D">
            <w:pPr>
              <w:spacing w:after="0" w:line="240" w:lineRule="auto"/>
              <w:jc w:val="center"/>
              <w:rPr>
                <w:rFonts w:ascii="Arial" w:eastAsia="Times New Roman" w:hAnsi="Arial" w:cs="Arial"/>
                <w:lang w:eastAsia="sl-SI"/>
              </w:rPr>
            </w:pPr>
          </w:p>
        </w:tc>
        <w:tc>
          <w:tcPr>
            <w:tcW w:w="992" w:type="dxa"/>
          </w:tcPr>
          <w:p w:rsidR="00766B3D" w:rsidRPr="00766B3D" w:rsidRDefault="00766B3D" w:rsidP="00766B3D">
            <w:pPr>
              <w:spacing w:after="0" w:line="240" w:lineRule="auto"/>
              <w:jc w:val="center"/>
              <w:rPr>
                <w:rFonts w:ascii="Arial" w:eastAsia="Times New Roman" w:hAnsi="Arial" w:cs="Arial"/>
                <w:lang w:eastAsia="sl-SI"/>
              </w:rPr>
            </w:pPr>
          </w:p>
        </w:tc>
        <w:tc>
          <w:tcPr>
            <w:tcW w:w="1839" w:type="dxa"/>
          </w:tcPr>
          <w:p w:rsidR="00766B3D" w:rsidRPr="00766B3D" w:rsidRDefault="00766B3D" w:rsidP="00766B3D">
            <w:pPr>
              <w:spacing w:after="0" w:line="240" w:lineRule="auto"/>
              <w:jc w:val="center"/>
              <w:rPr>
                <w:rFonts w:ascii="Arial" w:eastAsia="Times New Roman" w:hAnsi="Arial" w:cs="Arial"/>
                <w:lang w:eastAsia="sl-SI"/>
              </w:rPr>
            </w:pPr>
          </w:p>
        </w:tc>
      </w:tr>
      <w:tr w:rsidR="00766B3D" w:rsidRPr="00766B3D" w:rsidTr="001D5C71">
        <w:trPr>
          <w:trHeight w:val="340"/>
        </w:trPr>
        <w:tc>
          <w:tcPr>
            <w:tcW w:w="646" w:type="dxa"/>
            <w:shd w:val="clear" w:color="auto" w:fill="auto"/>
            <w:noWrap/>
            <w:vAlign w:val="center"/>
          </w:tcPr>
          <w:p w:rsidR="00766B3D" w:rsidRPr="00766B3D" w:rsidRDefault="00766B3D" w:rsidP="00766B3D">
            <w:pPr>
              <w:spacing w:after="0" w:line="240" w:lineRule="auto"/>
              <w:jc w:val="center"/>
              <w:rPr>
                <w:rFonts w:ascii="Arial" w:eastAsia="Times New Roman" w:hAnsi="Arial" w:cs="Arial"/>
                <w:lang w:eastAsia="sl-SI"/>
              </w:rPr>
            </w:pPr>
            <w:r w:rsidRPr="00766B3D">
              <w:rPr>
                <w:rFonts w:ascii="Arial" w:eastAsia="Times New Roman" w:hAnsi="Arial" w:cs="Arial"/>
                <w:lang w:eastAsia="sl-SI"/>
              </w:rPr>
              <w:t>5.</w:t>
            </w:r>
          </w:p>
        </w:tc>
        <w:tc>
          <w:tcPr>
            <w:tcW w:w="3827" w:type="dxa"/>
            <w:noWrap/>
            <w:vAlign w:val="center"/>
          </w:tcPr>
          <w:p w:rsidR="00766B3D" w:rsidRPr="00766B3D" w:rsidRDefault="00766B3D" w:rsidP="00766B3D">
            <w:pPr>
              <w:spacing w:after="0" w:line="240" w:lineRule="auto"/>
              <w:rPr>
                <w:rFonts w:ascii="Arial" w:eastAsia="Times New Roman" w:hAnsi="Arial" w:cs="Arial"/>
                <w:lang w:eastAsia="sl-SI"/>
              </w:rPr>
            </w:pPr>
            <w:r w:rsidRPr="00766B3D">
              <w:rPr>
                <w:rFonts w:ascii="Arial" w:eastAsia="Times New Roman" w:hAnsi="Arial" w:cs="Arial"/>
                <w:color w:val="000000"/>
                <w:szCs w:val="20"/>
                <w:lang w:eastAsia="sl-SI"/>
              </w:rPr>
              <w:t>valjar vibracijski do 4 tone</w:t>
            </w:r>
          </w:p>
        </w:tc>
        <w:tc>
          <w:tcPr>
            <w:tcW w:w="862" w:type="dxa"/>
            <w:vAlign w:val="center"/>
          </w:tcPr>
          <w:p w:rsidR="00766B3D" w:rsidRPr="00766B3D" w:rsidRDefault="00766B3D" w:rsidP="00766B3D">
            <w:pPr>
              <w:spacing w:after="0" w:line="240" w:lineRule="auto"/>
              <w:jc w:val="center"/>
              <w:rPr>
                <w:rFonts w:ascii="Arial" w:eastAsia="Times New Roman" w:hAnsi="Arial" w:cs="Arial"/>
                <w:lang w:eastAsia="sl-SI"/>
              </w:rPr>
            </w:pPr>
            <w:r w:rsidRPr="00766B3D">
              <w:rPr>
                <w:rFonts w:ascii="Arial" w:eastAsia="Times New Roman" w:hAnsi="Arial" w:cs="Arial"/>
                <w:lang w:eastAsia="sl-SI"/>
              </w:rPr>
              <w:t>1</w:t>
            </w:r>
          </w:p>
        </w:tc>
        <w:tc>
          <w:tcPr>
            <w:tcW w:w="981" w:type="dxa"/>
          </w:tcPr>
          <w:p w:rsidR="00766B3D" w:rsidRPr="00766B3D" w:rsidRDefault="00766B3D" w:rsidP="00766B3D">
            <w:pPr>
              <w:spacing w:after="0" w:line="240" w:lineRule="auto"/>
              <w:jc w:val="center"/>
              <w:rPr>
                <w:rFonts w:ascii="Arial" w:eastAsia="Times New Roman" w:hAnsi="Arial" w:cs="Arial"/>
                <w:lang w:eastAsia="sl-SI"/>
              </w:rPr>
            </w:pPr>
          </w:p>
        </w:tc>
        <w:tc>
          <w:tcPr>
            <w:tcW w:w="992" w:type="dxa"/>
          </w:tcPr>
          <w:p w:rsidR="00766B3D" w:rsidRPr="00766B3D" w:rsidRDefault="00766B3D" w:rsidP="00766B3D">
            <w:pPr>
              <w:spacing w:after="0" w:line="240" w:lineRule="auto"/>
              <w:jc w:val="center"/>
              <w:rPr>
                <w:rFonts w:ascii="Arial" w:eastAsia="Times New Roman" w:hAnsi="Arial" w:cs="Arial"/>
                <w:lang w:eastAsia="sl-SI"/>
              </w:rPr>
            </w:pPr>
          </w:p>
        </w:tc>
        <w:tc>
          <w:tcPr>
            <w:tcW w:w="1839" w:type="dxa"/>
          </w:tcPr>
          <w:p w:rsidR="00766B3D" w:rsidRPr="00766B3D" w:rsidRDefault="00766B3D" w:rsidP="00766B3D">
            <w:pPr>
              <w:spacing w:after="0" w:line="240" w:lineRule="auto"/>
              <w:jc w:val="center"/>
              <w:rPr>
                <w:rFonts w:ascii="Arial" w:eastAsia="Times New Roman" w:hAnsi="Arial" w:cs="Arial"/>
                <w:lang w:eastAsia="sl-SI"/>
              </w:rPr>
            </w:pPr>
          </w:p>
        </w:tc>
      </w:tr>
      <w:tr w:rsidR="00766B3D" w:rsidRPr="00766B3D" w:rsidTr="001D5C71">
        <w:trPr>
          <w:trHeight w:val="340"/>
        </w:trPr>
        <w:tc>
          <w:tcPr>
            <w:tcW w:w="646" w:type="dxa"/>
            <w:shd w:val="clear" w:color="auto" w:fill="auto"/>
            <w:noWrap/>
            <w:vAlign w:val="center"/>
          </w:tcPr>
          <w:p w:rsidR="00766B3D" w:rsidRPr="00766B3D" w:rsidRDefault="00766B3D" w:rsidP="00766B3D">
            <w:pPr>
              <w:spacing w:after="0" w:line="240" w:lineRule="auto"/>
              <w:jc w:val="center"/>
              <w:rPr>
                <w:rFonts w:ascii="Arial" w:eastAsia="Times New Roman" w:hAnsi="Arial" w:cs="Arial"/>
                <w:lang w:eastAsia="sl-SI"/>
              </w:rPr>
            </w:pPr>
            <w:r w:rsidRPr="00766B3D">
              <w:rPr>
                <w:rFonts w:ascii="Arial" w:eastAsia="Times New Roman" w:hAnsi="Arial" w:cs="Arial"/>
                <w:lang w:eastAsia="sl-SI"/>
              </w:rPr>
              <w:t>6.</w:t>
            </w:r>
          </w:p>
        </w:tc>
        <w:tc>
          <w:tcPr>
            <w:tcW w:w="3827" w:type="dxa"/>
            <w:noWrap/>
            <w:vAlign w:val="center"/>
          </w:tcPr>
          <w:p w:rsidR="00766B3D" w:rsidRPr="00766B3D" w:rsidRDefault="00766B3D" w:rsidP="00766B3D">
            <w:pPr>
              <w:spacing w:after="0" w:line="240" w:lineRule="auto"/>
              <w:rPr>
                <w:rFonts w:ascii="Arial" w:eastAsia="Times New Roman" w:hAnsi="Arial" w:cs="Arial"/>
                <w:lang w:eastAsia="sl-SI"/>
              </w:rPr>
            </w:pPr>
            <w:r w:rsidRPr="00766B3D">
              <w:rPr>
                <w:rFonts w:ascii="Arial" w:eastAsia="Times New Roman" w:hAnsi="Arial" w:cs="Arial"/>
                <w:color w:val="000000"/>
                <w:szCs w:val="20"/>
                <w:lang w:eastAsia="sl-SI"/>
              </w:rPr>
              <w:t>valjar vibracijski nad 10 ton</w:t>
            </w:r>
          </w:p>
        </w:tc>
        <w:tc>
          <w:tcPr>
            <w:tcW w:w="862" w:type="dxa"/>
            <w:vAlign w:val="center"/>
          </w:tcPr>
          <w:p w:rsidR="00766B3D" w:rsidRPr="00766B3D" w:rsidRDefault="00766B3D" w:rsidP="00766B3D">
            <w:pPr>
              <w:spacing w:after="0" w:line="240" w:lineRule="auto"/>
              <w:jc w:val="center"/>
              <w:rPr>
                <w:rFonts w:ascii="Arial" w:eastAsia="Times New Roman" w:hAnsi="Arial" w:cs="Arial"/>
                <w:lang w:eastAsia="sl-SI"/>
              </w:rPr>
            </w:pPr>
            <w:r w:rsidRPr="00766B3D">
              <w:rPr>
                <w:rFonts w:ascii="Arial" w:eastAsia="Times New Roman" w:hAnsi="Arial" w:cs="Arial"/>
                <w:lang w:eastAsia="sl-SI"/>
              </w:rPr>
              <w:t>1</w:t>
            </w:r>
          </w:p>
        </w:tc>
        <w:tc>
          <w:tcPr>
            <w:tcW w:w="981" w:type="dxa"/>
          </w:tcPr>
          <w:p w:rsidR="00766B3D" w:rsidRPr="00766B3D" w:rsidRDefault="00766B3D" w:rsidP="00766B3D">
            <w:pPr>
              <w:spacing w:after="0" w:line="240" w:lineRule="auto"/>
              <w:jc w:val="center"/>
              <w:rPr>
                <w:rFonts w:ascii="Arial" w:eastAsia="Times New Roman" w:hAnsi="Arial" w:cs="Arial"/>
                <w:lang w:eastAsia="sl-SI"/>
              </w:rPr>
            </w:pPr>
          </w:p>
        </w:tc>
        <w:tc>
          <w:tcPr>
            <w:tcW w:w="992" w:type="dxa"/>
          </w:tcPr>
          <w:p w:rsidR="00766B3D" w:rsidRPr="00766B3D" w:rsidRDefault="00766B3D" w:rsidP="00766B3D">
            <w:pPr>
              <w:spacing w:after="0" w:line="240" w:lineRule="auto"/>
              <w:jc w:val="center"/>
              <w:rPr>
                <w:rFonts w:ascii="Arial" w:eastAsia="Times New Roman" w:hAnsi="Arial" w:cs="Arial"/>
                <w:lang w:eastAsia="sl-SI"/>
              </w:rPr>
            </w:pPr>
          </w:p>
        </w:tc>
        <w:tc>
          <w:tcPr>
            <w:tcW w:w="1839" w:type="dxa"/>
          </w:tcPr>
          <w:p w:rsidR="00766B3D" w:rsidRPr="00766B3D" w:rsidRDefault="00766B3D" w:rsidP="00766B3D">
            <w:pPr>
              <w:spacing w:after="0" w:line="240" w:lineRule="auto"/>
              <w:jc w:val="center"/>
              <w:rPr>
                <w:rFonts w:ascii="Arial" w:eastAsia="Times New Roman" w:hAnsi="Arial" w:cs="Arial"/>
                <w:lang w:eastAsia="sl-SI"/>
              </w:rPr>
            </w:pPr>
          </w:p>
        </w:tc>
      </w:tr>
      <w:tr w:rsidR="00766B3D" w:rsidRPr="00766B3D" w:rsidTr="001D5C71">
        <w:trPr>
          <w:trHeight w:val="340"/>
        </w:trPr>
        <w:tc>
          <w:tcPr>
            <w:tcW w:w="646" w:type="dxa"/>
            <w:shd w:val="clear" w:color="auto" w:fill="auto"/>
            <w:noWrap/>
            <w:vAlign w:val="center"/>
          </w:tcPr>
          <w:p w:rsidR="00766B3D" w:rsidRPr="00766B3D" w:rsidRDefault="00766B3D" w:rsidP="00766B3D">
            <w:pPr>
              <w:spacing w:after="0" w:line="240" w:lineRule="auto"/>
              <w:jc w:val="center"/>
              <w:rPr>
                <w:rFonts w:ascii="Arial" w:eastAsia="Times New Roman" w:hAnsi="Arial" w:cs="Arial"/>
                <w:lang w:eastAsia="sl-SI"/>
              </w:rPr>
            </w:pPr>
            <w:r w:rsidRPr="00766B3D">
              <w:rPr>
                <w:rFonts w:ascii="Arial" w:eastAsia="Times New Roman" w:hAnsi="Arial" w:cs="Arial"/>
                <w:lang w:eastAsia="sl-SI"/>
              </w:rPr>
              <w:t>7.</w:t>
            </w:r>
          </w:p>
        </w:tc>
        <w:tc>
          <w:tcPr>
            <w:tcW w:w="3827" w:type="dxa"/>
            <w:noWrap/>
            <w:vAlign w:val="center"/>
          </w:tcPr>
          <w:p w:rsidR="00766B3D" w:rsidRPr="00766B3D" w:rsidRDefault="00766B3D" w:rsidP="00766B3D">
            <w:pPr>
              <w:spacing w:after="0" w:line="240" w:lineRule="auto"/>
              <w:rPr>
                <w:rFonts w:ascii="Arial" w:eastAsia="Times New Roman" w:hAnsi="Arial" w:cs="Arial"/>
                <w:lang w:eastAsia="sl-SI"/>
              </w:rPr>
            </w:pPr>
            <w:r w:rsidRPr="00766B3D">
              <w:rPr>
                <w:rFonts w:ascii="Arial" w:eastAsia="Times New Roman" w:hAnsi="Arial" w:cs="Arial"/>
                <w:color w:val="000000"/>
                <w:szCs w:val="20"/>
                <w:lang w:eastAsia="sl-SI"/>
              </w:rPr>
              <w:t xml:space="preserve">greder moči nad 80 </w:t>
            </w:r>
            <w:proofErr w:type="spellStart"/>
            <w:r w:rsidRPr="00766B3D">
              <w:rPr>
                <w:rFonts w:ascii="Arial" w:eastAsia="Times New Roman" w:hAnsi="Arial" w:cs="Arial"/>
                <w:color w:val="000000"/>
                <w:szCs w:val="20"/>
                <w:lang w:eastAsia="sl-SI"/>
              </w:rPr>
              <w:t>kw</w:t>
            </w:r>
            <w:proofErr w:type="spellEnd"/>
          </w:p>
        </w:tc>
        <w:tc>
          <w:tcPr>
            <w:tcW w:w="862" w:type="dxa"/>
            <w:vAlign w:val="center"/>
          </w:tcPr>
          <w:p w:rsidR="00766B3D" w:rsidRPr="00766B3D" w:rsidRDefault="00766B3D" w:rsidP="00766B3D">
            <w:pPr>
              <w:spacing w:after="0" w:line="240" w:lineRule="auto"/>
              <w:jc w:val="center"/>
              <w:rPr>
                <w:rFonts w:ascii="Arial" w:eastAsia="Times New Roman" w:hAnsi="Arial" w:cs="Arial"/>
                <w:lang w:eastAsia="sl-SI"/>
              </w:rPr>
            </w:pPr>
            <w:r w:rsidRPr="00766B3D">
              <w:rPr>
                <w:rFonts w:ascii="Arial" w:eastAsia="Times New Roman" w:hAnsi="Arial" w:cs="Arial"/>
                <w:lang w:eastAsia="sl-SI"/>
              </w:rPr>
              <w:t>1</w:t>
            </w:r>
          </w:p>
        </w:tc>
        <w:tc>
          <w:tcPr>
            <w:tcW w:w="981" w:type="dxa"/>
          </w:tcPr>
          <w:p w:rsidR="00766B3D" w:rsidRPr="00766B3D" w:rsidRDefault="00766B3D" w:rsidP="00766B3D">
            <w:pPr>
              <w:spacing w:after="0" w:line="240" w:lineRule="auto"/>
              <w:jc w:val="center"/>
              <w:rPr>
                <w:rFonts w:ascii="Arial" w:eastAsia="Times New Roman" w:hAnsi="Arial" w:cs="Arial"/>
                <w:lang w:eastAsia="sl-SI"/>
              </w:rPr>
            </w:pPr>
          </w:p>
        </w:tc>
        <w:tc>
          <w:tcPr>
            <w:tcW w:w="992" w:type="dxa"/>
          </w:tcPr>
          <w:p w:rsidR="00766B3D" w:rsidRPr="00766B3D" w:rsidRDefault="00766B3D" w:rsidP="00766B3D">
            <w:pPr>
              <w:spacing w:after="0" w:line="240" w:lineRule="auto"/>
              <w:jc w:val="center"/>
              <w:rPr>
                <w:rFonts w:ascii="Arial" w:eastAsia="Times New Roman" w:hAnsi="Arial" w:cs="Arial"/>
                <w:lang w:eastAsia="sl-SI"/>
              </w:rPr>
            </w:pPr>
          </w:p>
        </w:tc>
        <w:tc>
          <w:tcPr>
            <w:tcW w:w="1839" w:type="dxa"/>
          </w:tcPr>
          <w:p w:rsidR="00766B3D" w:rsidRPr="00766B3D" w:rsidRDefault="00766B3D" w:rsidP="00766B3D">
            <w:pPr>
              <w:spacing w:after="0" w:line="240" w:lineRule="auto"/>
              <w:jc w:val="center"/>
              <w:rPr>
                <w:rFonts w:ascii="Arial" w:eastAsia="Times New Roman" w:hAnsi="Arial" w:cs="Arial"/>
                <w:lang w:eastAsia="sl-SI"/>
              </w:rPr>
            </w:pPr>
          </w:p>
        </w:tc>
      </w:tr>
      <w:tr w:rsidR="00766B3D" w:rsidRPr="00766B3D" w:rsidTr="001D5C71">
        <w:trPr>
          <w:trHeight w:val="340"/>
        </w:trPr>
        <w:tc>
          <w:tcPr>
            <w:tcW w:w="646" w:type="dxa"/>
            <w:shd w:val="clear" w:color="auto" w:fill="auto"/>
            <w:noWrap/>
            <w:vAlign w:val="center"/>
          </w:tcPr>
          <w:p w:rsidR="00766B3D" w:rsidRPr="00766B3D" w:rsidRDefault="00766B3D" w:rsidP="00766B3D">
            <w:pPr>
              <w:spacing w:after="0" w:line="240" w:lineRule="auto"/>
              <w:jc w:val="center"/>
              <w:rPr>
                <w:rFonts w:ascii="Arial" w:eastAsia="Times New Roman" w:hAnsi="Arial" w:cs="Arial"/>
                <w:lang w:eastAsia="sl-SI"/>
              </w:rPr>
            </w:pPr>
            <w:r w:rsidRPr="00766B3D">
              <w:rPr>
                <w:rFonts w:ascii="Arial" w:eastAsia="Times New Roman" w:hAnsi="Arial" w:cs="Arial"/>
                <w:lang w:eastAsia="sl-SI"/>
              </w:rPr>
              <w:t>8.</w:t>
            </w:r>
          </w:p>
        </w:tc>
        <w:tc>
          <w:tcPr>
            <w:tcW w:w="3827" w:type="dxa"/>
            <w:noWrap/>
            <w:vAlign w:val="center"/>
          </w:tcPr>
          <w:p w:rsidR="00766B3D" w:rsidRPr="00766B3D" w:rsidRDefault="00766B3D" w:rsidP="00766B3D">
            <w:pPr>
              <w:spacing w:after="0" w:line="240" w:lineRule="auto"/>
              <w:rPr>
                <w:rFonts w:ascii="Arial" w:eastAsia="Times New Roman" w:hAnsi="Arial" w:cs="Arial"/>
                <w:lang w:eastAsia="sl-SI"/>
              </w:rPr>
            </w:pPr>
            <w:proofErr w:type="spellStart"/>
            <w:r w:rsidRPr="00766B3D">
              <w:rPr>
                <w:rFonts w:ascii="Arial" w:eastAsia="Times New Roman" w:hAnsi="Arial" w:cs="Arial"/>
                <w:color w:val="000000"/>
                <w:szCs w:val="20"/>
                <w:lang w:eastAsia="sl-SI"/>
              </w:rPr>
              <w:t>elektroagregat</w:t>
            </w:r>
            <w:proofErr w:type="spellEnd"/>
          </w:p>
        </w:tc>
        <w:tc>
          <w:tcPr>
            <w:tcW w:w="862" w:type="dxa"/>
            <w:vAlign w:val="center"/>
          </w:tcPr>
          <w:p w:rsidR="00766B3D" w:rsidRPr="00766B3D" w:rsidRDefault="00766B3D" w:rsidP="00766B3D">
            <w:pPr>
              <w:spacing w:after="0" w:line="240" w:lineRule="auto"/>
              <w:jc w:val="center"/>
              <w:rPr>
                <w:rFonts w:ascii="Arial" w:eastAsia="Times New Roman" w:hAnsi="Arial" w:cs="Arial"/>
                <w:lang w:eastAsia="sl-SI"/>
              </w:rPr>
            </w:pPr>
            <w:r w:rsidRPr="00766B3D">
              <w:rPr>
                <w:rFonts w:ascii="Arial" w:eastAsia="Times New Roman" w:hAnsi="Arial" w:cs="Arial"/>
                <w:lang w:eastAsia="sl-SI"/>
              </w:rPr>
              <w:t>1</w:t>
            </w:r>
          </w:p>
        </w:tc>
        <w:tc>
          <w:tcPr>
            <w:tcW w:w="981" w:type="dxa"/>
          </w:tcPr>
          <w:p w:rsidR="00766B3D" w:rsidRPr="00766B3D" w:rsidRDefault="00766B3D" w:rsidP="00766B3D">
            <w:pPr>
              <w:spacing w:after="0" w:line="240" w:lineRule="auto"/>
              <w:jc w:val="center"/>
              <w:rPr>
                <w:rFonts w:ascii="Arial" w:eastAsia="Times New Roman" w:hAnsi="Arial" w:cs="Arial"/>
                <w:lang w:eastAsia="sl-SI"/>
              </w:rPr>
            </w:pPr>
          </w:p>
        </w:tc>
        <w:tc>
          <w:tcPr>
            <w:tcW w:w="992" w:type="dxa"/>
          </w:tcPr>
          <w:p w:rsidR="00766B3D" w:rsidRPr="00766B3D" w:rsidRDefault="00766B3D" w:rsidP="00766B3D">
            <w:pPr>
              <w:spacing w:after="0" w:line="240" w:lineRule="auto"/>
              <w:jc w:val="center"/>
              <w:rPr>
                <w:rFonts w:ascii="Arial" w:eastAsia="Times New Roman" w:hAnsi="Arial" w:cs="Arial"/>
                <w:lang w:eastAsia="sl-SI"/>
              </w:rPr>
            </w:pPr>
          </w:p>
        </w:tc>
        <w:tc>
          <w:tcPr>
            <w:tcW w:w="1839" w:type="dxa"/>
          </w:tcPr>
          <w:p w:rsidR="00766B3D" w:rsidRPr="00766B3D" w:rsidRDefault="00766B3D" w:rsidP="00766B3D">
            <w:pPr>
              <w:spacing w:after="0" w:line="240" w:lineRule="auto"/>
              <w:jc w:val="center"/>
              <w:rPr>
                <w:rFonts w:ascii="Arial" w:eastAsia="Times New Roman" w:hAnsi="Arial" w:cs="Arial"/>
                <w:lang w:eastAsia="sl-SI"/>
              </w:rPr>
            </w:pPr>
          </w:p>
        </w:tc>
      </w:tr>
      <w:tr w:rsidR="00766B3D" w:rsidRPr="00766B3D" w:rsidTr="001D5C71">
        <w:trPr>
          <w:trHeight w:val="340"/>
        </w:trPr>
        <w:tc>
          <w:tcPr>
            <w:tcW w:w="646" w:type="dxa"/>
            <w:shd w:val="clear" w:color="auto" w:fill="auto"/>
            <w:noWrap/>
            <w:vAlign w:val="center"/>
          </w:tcPr>
          <w:p w:rsidR="00766B3D" w:rsidRPr="00766B3D" w:rsidRDefault="00766B3D" w:rsidP="00766B3D">
            <w:pPr>
              <w:spacing w:after="0" w:line="240" w:lineRule="auto"/>
              <w:jc w:val="center"/>
              <w:rPr>
                <w:rFonts w:ascii="Arial" w:eastAsia="Times New Roman" w:hAnsi="Arial" w:cs="Arial"/>
                <w:lang w:eastAsia="sl-SI"/>
              </w:rPr>
            </w:pPr>
            <w:r w:rsidRPr="00766B3D">
              <w:rPr>
                <w:rFonts w:ascii="Arial" w:eastAsia="Times New Roman" w:hAnsi="Arial" w:cs="Arial"/>
                <w:lang w:eastAsia="sl-SI"/>
              </w:rPr>
              <w:t>9.</w:t>
            </w:r>
          </w:p>
        </w:tc>
        <w:tc>
          <w:tcPr>
            <w:tcW w:w="3827" w:type="dxa"/>
            <w:noWrap/>
            <w:vAlign w:val="center"/>
          </w:tcPr>
          <w:p w:rsidR="00766B3D" w:rsidRPr="00766B3D" w:rsidRDefault="00766B3D" w:rsidP="00766B3D">
            <w:pPr>
              <w:spacing w:after="0" w:line="240" w:lineRule="auto"/>
              <w:rPr>
                <w:rFonts w:ascii="Arial" w:eastAsia="Times New Roman" w:hAnsi="Arial" w:cs="Arial"/>
                <w:lang w:eastAsia="sl-SI"/>
              </w:rPr>
            </w:pPr>
            <w:r w:rsidRPr="00766B3D">
              <w:rPr>
                <w:rFonts w:ascii="Arial" w:eastAsia="Times New Roman" w:hAnsi="Arial" w:cs="Arial"/>
                <w:color w:val="000000"/>
                <w:szCs w:val="20"/>
                <w:lang w:eastAsia="sl-SI"/>
              </w:rPr>
              <w:t>rezalka za beton ali asfalt</w:t>
            </w:r>
          </w:p>
        </w:tc>
        <w:tc>
          <w:tcPr>
            <w:tcW w:w="862" w:type="dxa"/>
            <w:vAlign w:val="center"/>
          </w:tcPr>
          <w:p w:rsidR="00766B3D" w:rsidRPr="00766B3D" w:rsidRDefault="00766B3D" w:rsidP="00766B3D">
            <w:pPr>
              <w:spacing w:after="0" w:line="240" w:lineRule="auto"/>
              <w:jc w:val="center"/>
              <w:rPr>
                <w:rFonts w:ascii="Arial" w:eastAsia="Times New Roman" w:hAnsi="Arial" w:cs="Arial"/>
                <w:lang w:eastAsia="sl-SI"/>
              </w:rPr>
            </w:pPr>
            <w:r w:rsidRPr="00766B3D">
              <w:rPr>
                <w:rFonts w:ascii="Arial" w:eastAsia="Times New Roman" w:hAnsi="Arial" w:cs="Arial"/>
                <w:lang w:eastAsia="sl-SI"/>
              </w:rPr>
              <w:t>1</w:t>
            </w:r>
          </w:p>
        </w:tc>
        <w:tc>
          <w:tcPr>
            <w:tcW w:w="981" w:type="dxa"/>
          </w:tcPr>
          <w:p w:rsidR="00766B3D" w:rsidRPr="00766B3D" w:rsidRDefault="00766B3D" w:rsidP="00766B3D">
            <w:pPr>
              <w:spacing w:after="0" w:line="240" w:lineRule="auto"/>
              <w:jc w:val="center"/>
              <w:rPr>
                <w:rFonts w:ascii="Arial" w:eastAsia="Times New Roman" w:hAnsi="Arial" w:cs="Arial"/>
                <w:lang w:eastAsia="sl-SI"/>
              </w:rPr>
            </w:pPr>
          </w:p>
        </w:tc>
        <w:tc>
          <w:tcPr>
            <w:tcW w:w="992" w:type="dxa"/>
          </w:tcPr>
          <w:p w:rsidR="00766B3D" w:rsidRPr="00766B3D" w:rsidRDefault="00766B3D" w:rsidP="00766B3D">
            <w:pPr>
              <w:spacing w:after="0" w:line="240" w:lineRule="auto"/>
              <w:jc w:val="center"/>
              <w:rPr>
                <w:rFonts w:ascii="Arial" w:eastAsia="Times New Roman" w:hAnsi="Arial" w:cs="Arial"/>
                <w:lang w:eastAsia="sl-SI"/>
              </w:rPr>
            </w:pPr>
          </w:p>
        </w:tc>
        <w:tc>
          <w:tcPr>
            <w:tcW w:w="1839" w:type="dxa"/>
          </w:tcPr>
          <w:p w:rsidR="00766B3D" w:rsidRPr="00766B3D" w:rsidRDefault="00766B3D" w:rsidP="00766B3D">
            <w:pPr>
              <w:spacing w:after="0" w:line="240" w:lineRule="auto"/>
              <w:jc w:val="center"/>
              <w:rPr>
                <w:rFonts w:ascii="Arial" w:eastAsia="Times New Roman" w:hAnsi="Arial" w:cs="Arial"/>
                <w:lang w:eastAsia="sl-SI"/>
              </w:rPr>
            </w:pPr>
          </w:p>
        </w:tc>
      </w:tr>
      <w:tr w:rsidR="00766B3D" w:rsidRPr="00766B3D" w:rsidTr="001D5C71">
        <w:trPr>
          <w:trHeight w:val="340"/>
        </w:trPr>
        <w:tc>
          <w:tcPr>
            <w:tcW w:w="646" w:type="dxa"/>
            <w:shd w:val="clear" w:color="auto" w:fill="auto"/>
            <w:noWrap/>
            <w:vAlign w:val="center"/>
          </w:tcPr>
          <w:p w:rsidR="00766B3D" w:rsidRPr="00766B3D" w:rsidRDefault="00766B3D" w:rsidP="00766B3D">
            <w:pPr>
              <w:spacing w:after="0" w:line="240" w:lineRule="auto"/>
              <w:jc w:val="center"/>
              <w:rPr>
                <w:rFonts w:ascii="Arial" w:eastAsia="Times New Roman" w:hAnsi="Arial" w:cs="Arial"/>
                <w:lang w:eastAsia="sl-SI"/>
              </w:rPr>
            </w:pPr>
            <w:r w:rsidRPr="00766B3D">
              <w:rPr>
                <w:rFonts w:ascii="Arial" w:eastAsia="Times New Roman" w:hAnsi="Arial" w:cs="Arial"/>
                <w:lang w:eastAsia="sl-SI"/>
              </w:rPr>
              <w:t>10.</w:t>
            </w:r>
          </w:p>
        </w:tc>
        <w:tc>
          <w:tcPr>
            <w:tcW w:w="3827" w:type="dxa"/>
            <w:noWrap/>
            <w:vAlign w:val="center"/>
          </w:tcPr>
          <w:p w:rsidR="00766B3D" w:rsidRPr="00766B3D" w:rsidRDefault="00766B3D" w:rsidP="00766B3D">
            <w:pPr>
              <w:spacing w:after="0" w:line="240" w:lineRule="auto"/>
              <w:rPr>
                <w:rFonts w:ascii="Arial" w:eastAsia="Times New Roman" w:hAnsi="Arial" w:cs="Arial"/>
                <w:lang w:eastAsia="sl-SI"/>
              </w:rPr>
            </w:pPr>
            <w:proofErr w:type="spellStart"/>
            <w:r w:rsidRPr="00766B3D">
              <w:rPr>
                <w:rFonts w:ascii="Arial" w:eastAsia="Times New Roman" w:hAnsi="Arial" w:cs="Arial"/>
                <w:color w:val="000000"/>
                <w:szCs w:val="20"/>
                <w:lang w:eastAsia="sl-SI"/>
              </w:rPr>
              <w:t>vibro</w:t>
            </w:r>
            <w:proofErr w:type="spellEnd"/>
            <w:r w:rsidRPr="00766B3D">
              <w:rPr>
                <w:rFonts w:ascii="Arial" w:eastAsia="Times New Roman" w:hAnsi="Arial" w:cs="Arial"/>
                <w:color w:val="000000"/>
                <w:szCs w:val="20"/>
                <w:lang w:eastAsia="sl-SI"/>
              </w:rPr>
              <w:t xml:space="preserve"> plošča</w:t>
            </w:r>
          </w:p>
        </w:tc>
        <w:tc>
          <w:tcPr>
            <w:tcW w:w="862" w:type="dxa"/>
            <w:vAlign w:val="center"/>
          </w:tcPr>
          <w:p w:rsidR="00766B3D" w:rsidRPr="00766B3D" w:rsidRDefault="00766B3D" w:rsidP="00766B3D">
            <w:pPr>
              <w:spacing w:after="0" w:line="240" w:lineRule="auto"/>
              <w:jc w:val="center"/>
              <w:rPr>
                <w:rFonts w:ascii="Arial" w:eastAsia="Times New Roman" w:hAnsi="Arial" w:cs="Arial"/>
                <w:lang w:eastAsia="sl-SI"/>
              </w:rPr>
            </w:pPr>
            <w:r w:rsidRPr="00766B3D">
              <w:rPr>
                <w:rFonts w:ascii="Arial" w:eastAsia="Times New Roman" w:hAnsi="Arial" w:cs="Arial"/>
                <w:lang w:eastAsia="sl-SI"/>
              </w:rPr>
              <w:t>1</w:t>
            </w:r>
          </w:p>
        </w:tc>
        <w:tc>
          <w:tcPr>
            <w:tcW w:w="981" w:type="dxa"/>
          </w:tcPr>
          <w:p w:rsidR="00766B3D" w:rsidRPr="00766B3D" w:rsidRDefault="00766B3D" w:rsidP="00766B3D">
            <w:pPr>
              <w:spacing w:after="0" w:line="240" w:lineRule="auto"/>
              <w:jc w:val="center"/>
              <w:rPr>
                <w:rFonts w:ascii="Arial" w:eastAsia="Times New Roman" w:hAnsi="Arial" w:cs="Arial"/>
                <w:lang w:eastAsia="sl-SI"/>
              </w:rPr>
            </w:pPr>
          </w:p>
        </w:tc>
        <w:tc>
          <w:tcPr>
            <w:tcW w:w="992" w:type="dxa"/>
          </w:tcPr>
          <w:p w:rsidR="00766B3D" w:rsidRPr="00766B3D" w:rsidRDefault="00766B3D" w:rsidP="00766B3D">
            <w:pPr>
              <w:spacing w:after="0" w:line="240" w:lineRule="auto"/>
              <w:jc w:val="center"/>
              <w:rPr>
                <w:rFonts w:ascii="Arial" w:eastAsia="Times New Roman" w:hAnsi="Arial" w:cs="Arial"/>
                <w:lang w:eastAsia="sl-SI"/>
              </w:rPr>
            </w:pPr>
          </w:p>
        </w:tc>
        <w:tc>
          <w:tcPr>
            <w:tcW w:w="1839" w:type="dxa"/>
          </w:tcPr>
          <w:p w:rsidR="00766B3D" w:rsidRPr="00766B3D" w:rsidRDefault="00766B3D" w:rsidP="00766B3D">
            <w:pPr>
              <w:spacing w:after="0" w:line="240" w:lineRule="auto"/>
              <w:jc w:val="center"/>
              <w:rPr>
                <w:rFonts w:ascii="Arial" w:eastAsia="Times New Roman" w:hAnsi="Arial" w:cs="Arial"/>
                <w:lang w:eastAsia="sl-SI"/>
              </w:rPr>
            </w:pPr>
          </w:p>
        </w:tc>
      </w:tr>
      <w:tr w:rsidR="00766B3D" w:rsidRPr="00766B3D" w:rsidTr="001D5C71">
        <w:trPr>
          <w:trHeight w:val="340"/>
        </w:trPr>
        <w:tc>
          <w:tcPr>
            <w:tcW w:w="646" w:type="dxa"/>
            <w:shd w:val="clear" w:color="auto" w:fill="auto"/>
            <w:noWrap/>
            <w:vAlign w:val="center"/>
          </w:tcPr>
          <w:p w:rsidR="00766B3D" w:rsidRPr="00766B3D" w:rsidRDefault="00766B3D" w:rsidP="00766B3D">
            <w:pPr>
              <w:spacing w:after="0" w:line="240" w:lineRule="auto"/>
              <w:jc w:val="center"/>
              <w:rPr>
                <w:rFonts w:ascii="Arial" w:eastAsia="Times New Roman" w:hAnsi="Arial" w:cs="Arial"/>
                <w:lang w:eastAsia="sl-SI"/>
              </w:rPr>
            </w:pPr>
            <w:r w:rsidRPr="00766B3D">
              <w:rPr>
                <w:rFonts w:ascii="Arial" w:eastAsia="Times New Roman" w:hAnsi="Arial" w:cs="Arial"/>
                <w:lang w:eastAsia="sl-SI"/>
              </w:rPr>
              <w:t>11.</w:t>
            </w:r>
          </w:p>
        </w:tc>
        <w:tc>
          <w:tcPr>
            <w:tcW w:w="3827" w:type="dxa"/>
            <w:noWrap/>
            <w:vAlign w:val="center"/>
          </w:tcPr>
          <w:p w:rsidR="00766B3D" w:rsidRPr="00766B3D" w:rsidRDefault="00766B3D" w:rsidP="00766B3D">
            <w:pPr>
              <w:spacing w:after="0" w:line="240" w:lineRule="auto"/>
              <w:rPr>
                <w:rFonts w:ascii="Arial" w:eastAsia="Times New Roman" w:hAnsi="Arial" w:cs="Arial"/>
                <w:lang w:eastAsia="sl-SI"/>
              </w:rPr>
            </w:pPr>
            <w:proofErr w:type="spellStart"/>
            <w:r w:rsidRPr="00766B3D">
              <w:rPr>
                <w:rFonts w:ascii="Arial" w:eastAsia="Times New Roman" w:hAnsi="Arial" w:cs="Arial"/>
                <w:color w:val="000000"/>
                <w:szCs w:val="20"/>
                <w:lang w:eastAsia="sl-SI"/>
              </w:rPr>
              <w:t>vibro</w:t>
            </w:r>
            <w:proofErr w:type="spellEnd"/>
            <w:r w:rsidRPr="00766B3D">
              <w:rPr>
                <w:rFonts w:ascii="Arial" w:eastAsia="Times New Roman" w:hAnsi="Arial" w:cs="Arial"/>
                <w:color w:val="000000"/>
                <w:szCs w:val="20"/>
                <w:lang w:eastAsia="sl-SI"/>
              </w:rPr>
              <w:t xml:space="preserve"> </w:t>
            </w:r>
            <w:proofErr w:type="spellStart"/>
            <w:r w:rsidRPr="00766B3D">
              <w:rPr>
                <w:rFonts w:ascii="Arial" w:eastAsia="Times New Roman" w:hAnsi="Arial" w:cs="Arial"/>
                <w:color w:val="000000"/>
                <w:szCs w:val="20"/>
                <w:lang w:eastAsia="sl-SI"/>
              </w:rPr>
              <w:t>nabijalka</w:t>
            </w:r>
            <w:proofErr w:type="spellEnd"/>
            <w:r w:rsidRPr="00766B3D">
              <w:rPr>
                <w:rFonts w:ascii="Arial" w:eastAsia="Times New Roman" w:hAnsi="Arial" w:cs="Arial"/>
                <w:color w:val="000000"/>
                <w:szCs w:val="20"/>
                <w:lang w:eastAsia="sl-SI"/>
              </w:rPr>
              <w:t xml:space="preserve"> (</w:t>
            </w:r>
            <w:proofErr w:type="spellStart"/>
            <w:r w:rsidRPr="00766B3D">
              <w:rPr>
                <w:rFonts w:ascii="Arial" w:eastAsia="Times New Roman" w:hAnsi="Arial" w:cs="Arial"/>
                <w:color w:val="000000"/>
                <w:szCs w:val="20"/>
                <w:lang w:eastAsia="sl-SI"/>
              </w:rPr>
              <w:t>Wacker</w:t>
            </w:r>
            <w:proofErr w:type="spellEnd"/>
            <w:r w:rsidRPr="00766B3D">
              <w:rPr>
                <w:rFonts w:ascii="Arial" w:eastAsia="Times New Roman" w:hAnsi="Arial" w:cs="Arial"/>
                <w:color w:val="000000"/>
                <w:szCs w:val="20"/>
                <w:lang w:eastAsia="sl-SI"/>
              </w:rPr>
              <w:t>)</w:t>
            </w:r>
          </w:p>
        </w:tc>
        <w:tc>
          <w:tcPr>
            <w:tcW w:w="862" w:type="dxa"/>
            <w:vAlign w:val="center"/>
          </w:tcPr>
          <w:p w:rsidR="00766B3D" w:rsidRPr="00766B3D" w:rsidRDefault="00766B3D" w:rsidP="00766B3D">
            <w:pPr>
              <w:spacing w:after="0" w:line="240" w:lineRule="auto"/>
              <w:jc w:val="center"/>
              <w:rPr>
                <w:rFonts w:ascii="Arial" w:eastAsia="Times New Roman" w:hAnsi="Arial" w:cs="Arial"/>
                <w:lang w:eastAsia="sl-SI"/>
              </w:rPr>
            </w:pPr>
            <w:r w:rsidRPr="00766B3D">
              <w:rPr>
                <w:rFonts w:ascii="Arial" w:eastAsia="Times New Roman" w:hAnsi="Arial" w:cs="Arial"/>
                <w:lang w:eastAsia="sl-SI"/>
              </w:rPr>
              <w:t>1</w:t>
            </w:r>
          </w:p>
        </w:tc>
        <w:tc>
          <w:tcPr>
            <w:tcW w:w="981" w:type="dxa"/>
          </w:tcPr>
          <w:p w:rsidR="00766B3D" w:rsidRPr="00766B3D" w:rsidRDefault="00766B3D" w:rsidP="00766B3D">
            <w:pPr>
              <w:spacing w:after="0" w:line="240" w:lineRule="auto"/>
              <w:jc w:val="center"/>
              <w:rPr>
                <w:rFonts w:ascii="Arial" w:eastAsia="Times New Roman" w:hAnsi="Arial" w:cs="Arial"/>
                <w:lang w:eastAsia="sl-SI"/>
              </w:rPr>
            </w:pPr>
          </w:p>
        </w:tc>
        <w:tc>
          <w:tcPr>
            <w:tcW w:w="992" w:type="dxa"/>
          </w:tcPr>
          <w:p w:rsidR="00766B3D" w:rsidRPr="00766B3D" w:rsidRDefault="00766B3D" w:rsidP="00766B3D">
            <w:pPr>
              <w:spacing w:after="0" w:line="240" w:lineRule="auto"/>
              <w:jc w:val="center"/>
              <w:rPr>
                <w:rFonts w:ascii="Arial" w:eastAsia="Times New Roman" w:hAnsi="Arial" w:cs="Arial"/>
                <w:lang w:eastAsia="sl-SI"/>
              </w:rPr>
            </w:pPr>
          </w:p>
        </w:tc>
        <w:tc>
          <w:tcPr>
            <w:tcW w:w="1839" w:type="dxa"/>
          </w:tcPr>
          <w:p w:rsidR="00766B3D" w:rsidRPr="00766B3D" w:rsidRDefault="00766B3D" w:rsidP="00766B3D">
            <w:pPr>
              <w:spacing w:after="0" w:line="240" w:lineRule="auto"/>
              <w:jc w:val="center"/>
              <w:rPr>
                <w:rFonts w:ascii="Arial" w:eastAsia="Times New Roman" w:hAnsi="Arial" w:cs="Arial"/>
                <w:lang w:eastAsia="sl-SI"/>
              </w:rPr>
            </w:pPr>
          </w:p>
        </w:tc>
      </w:tr>
      <w:tr w:rsidR="00766B3D" w:rsidRPr="00766B3D" w:rsidTr="001D5C71">
        <w:trPr>
          <w:trHeight w:val="340"/>
        </w:trPr>
        <w:tc>
          <w:tcPr>
            <w:tcW w:w="646" w:type="dxa"/>
            <w:shd w:val="clear" w:color="auto" w:fill="auto"/>
            <w:noWrap/>
            <w:vAlign w:val="center"/>
          </w:tcPr>
          <w:p w:rsidR="00766B3D" w:rsidRPr="00766B3D" w:rsidRDefault="00766B3D" w:rsidP="00766B3D">
            <w:pPr>
              <w:spacing w:after="0" w:line="240" w:lineRule="auto"/>
              <w:jc w:val="center"/>
              <w:rPr>
                <w:rFonts w:ascii="Arial" w:eastAsia="Times New Roman" w:hAnsi="Arial" w:cs="Arial"/>
                <w:lang w:eastAsia="sl-SI"/>
              </w:rPr>
            </w:pPr>
            <w:r w:rsidRPr="00766B3D">
              <w:rPr>
                <w:rFonts w:ascii="Arial" w:eastAsia="Times New Roman" w:hAnsi="Arial" w:cs="Arial"/>
                <w:lang w:eastAsia="sl-SI"/>
              </w:rPr>
              <w:t>12.</w:t>
            </w:r>
          </w:p>
        </w:tc>
        <w:tc>
          <w:tcPr>
            <w:tcW w:w="3827" w:type="dxa"/>
            <w:noWrap/>
            <w:vAlign w:val="center"/>
          </w:tcPr>
          <w:p w:rsidR="00766B3D" w:rsidRPr="00766B3D" w:rsidRDefault="00766B3D" w:rsidP="00766B3D">
            <w:pPr>
              <w:spacing w:after="0" w:line="240" w:lineRule="auto"/>
              <w:rPr>
                <w:rFonts w:ascii="Arial" w:eastAsia="Times New Roman" w:hAnsi="Arial" w:cs="Arial"/>
                <w:lang w:eastAsia="sl-SI"/>
              </w:rPr>
            </w:pPr>
            <w:r w:rsidRPr="00766B3D">
              <w:rPr>
                <w:rFonts w:ascii="Arial" w:eastAsia="Times New Roman" w:hAnsi="Arial" w:cs="Arial"/>
                <w:color w:val="000000"/>
                <w:szCs w:val="20"/>
                <w:lang w:eastAsia="sl-SI"/>
              </w:rPr>
              <w:t>pometač - stroj za pometanje</w:t>
            </w:r>
          </w:p>
        </w:tc>
        <w:tc>
          <w:tcPr>
            <w:tcW w:w="862" w:type="dxa"/>
            <w:vAlign w:val="center"/>
          </w:tcPr>
          <w:p w:rsidR="00766B3D" w:rsidRPr="00766B3D" w:rsidRDefault="00766B3D" w:rsidP="00766B3D">
            <w:pPr>
              <w:spacing w:after="0" w:line="240" w:lineRule="auto"/>
              <w:jc w:val="center"/>
              <w:rPr>
                <w:rFonts w:ascii="Arial" w:eastAsia="Times New Roman" w:hAnsi="Arial" w:cs="Arial"/>
                <w:lang w:eastAsia="sl-SI"/>
              </w:rPr>
            </w:pPr>
            <w:r w:rsidRPr="00766B3D">
              <w:rPr>
                <w:rFonts w:ascii="Arial" w:eastAsia="Times New Roman" w:hAnsi="Arial" w:cs="Arial"/>
                <w:lang w:eastAsia="sl-SI"/>
              </w:rPr>
              <w:t>1</w:t>
            </w:r>
          </w:p>
        </w:tc>
        <w:tc>
          <w:tcPr>
            <w:tcW w:w="981" w:type="dxa"/>
          </w:tcPr>
          <w:p w:rsidR="00766B3D" w:rsidRPr="00766B3D" w:rsidRDefault="00766B3D" w:rsidP="00766B3D">
            <w:pPr>
              <w:spacing w:after="0" w:line="240" w:lineRule="auto"/>
              <w:jc w:val="center"/>
              <w:rPr>
                <w:rFonts w:ascii="Arial" w:eastAsia="Times New Roman" w:hAnsi="Arial" w:cs="Arial"/>
                <w:lang w:eastAsia="sl-SI"/>
              </w:rPr>
            </w:pPr>
          </w:p>
        </w:tc>
        <w:tc>
          <w:tcPr>
            <w:tcW w:w="992" w:type="dxa"/>
          </w:tcPr>
          <w:p w:rsidR="00766B3D" w:rsidRPr="00766B3D" w:rsidRDefault="00766B3D" w:rsidP="00766B3D">
            <w:pPr>
              <w:spacing w:after="0" w:line="240" w:lineRule="auto"/>
              <w:jc w:val="center"/>
              <w:rPr>
                <w:rFonts w:ascii="Arial" w:eastAsia="Times New Roman" w:hAnsi="Arial" w:cs="Arial"/>
                <w:lang w:eastAsia="sl-SI"/>
              </w:rPr>
            </w:pPr>
          </w:p>
        </w:tc>
        <w:tc>
          <w:tcPr>
            <w:tcW w:w="1839" w:type="dxa"/>
          </w:tcPr>
          <w:p w:rsidR="00766B3D" w:rsidRPr="00766B3D" w:rsidRDefault="00766B3D" w:rsidP="00766B3D">
            <w:pPr>
              <w:spacing w:after="0" w:line="240" w:lineRule="auto"/>
              <w:jc w:val="center"/>
              <w:rPr>
                <w:rFonts w:ascii="Arial" w:eastAsia="Times New Roman" w:hAnsi="Arial" w:cs="Arial"/>
                <w:lang w:eastAsia="sl-SI"/>
              </w:rPr>
            </w:pPr>
          </w:p>
        </w:tc>
      </w:tr>
    </w:tbl>
    <w:p w:rsidR="00766B3D" w:rsidRPr="00766B3D" w:rsidRDefault="00766B3D" w:rsidP="00766B3D">
      <w:pPr>
        <w:tabs>
          <w:tab w:val="left" w:pos="360"/>
        </w:tabs>
        <w:spacing w:after="0" w:line="276" w:lineRule="auto"/>
        <w:jc w:val="both"/>
        <w:rPr>
          <w:rFonts w:ascii="Arial" w:eastAsia="Times New Roman" w:hAnsi="Arial" w:cs="Arial"/>
          <w:i/>
          <w:sz w:val="16"/>
          <w:szCs w:val="16"/>
          <w:lang w:eastAsia="sl-SI"/>
        </w:rPr>
      </w:pPr>
      <w:r w:rsidRPr="00766B3D">
        <w:rPr>
          <w:rFonts w:ascii="Arial" w:eastAsia="Calibri" w:hAnsi="Arial" w:cs="Arial"/>
          <w:sz w:val="16"/>
          <w:szCs w:val="16"/>
          <w:lang w:eastAsia="zh-CN"/>
        </w:rPr>
        <w:lastRenderedPageBreak/>
        <w:t xml:space="preserve">* </w:t>
      </w:r>
      <w:r w:rsidRPr="00766B3D">
        <w:rPr>
          <w:rFonts w:ascii="Arial" w:eastAsia="Times New Roman" w:hAnsi="Arial" w:cs="Arial"/>
          <w:i/>
          <w:sz w:val="16"/>
          <w:szCs w:val="16"/>
          <w:lang w:eastAsia="sl-SI"/>
        </w:rPr>
        <w:t>Pod postavko LASTNA OPREMA/najeta oprema s križcem opredelite »Lastništvo mehanizacije«; opredelite ali je navedena mehanizacija v vaši lasti ali najeta.</w:t>
      </w:r>
    </w:p>
    <w:p w:rsidR="00766B3D" w:rsidRPr="00766B3D" w:rsidRDefault="00766B3D" w:rsidP="00766B3D">
      <w:pPr>
        <w:spacing w:after="0" w:line="276" w:lineRule="auto"/>
        <w:jc w:val="both"/>
        <w:rPr>
          <w:rFonts w:ascii="Tahoma" w:eastAsia="Times New Roman" w:hAnsi="Tahoma" w:cs="Tahoma"/>
          <w:szCs w:val="20"/>
          <w:lang w:eastAsia="sl-SI"/>
        </w:rPr>
      </w:pPr>
      <w:r w:rsidRPr="00766B3D">
        <w:rPr>
          <w:rFonts w:ascii="Tahoma" w:eastAsia="Times New Roman" w:hAnsi="Tahoma" w:cs="Tahoma"/>
          <w:szCs w:val="20"/>
          <w:lang w:eastAsia="sl-SI"/>
        </w:rPr>
        <w:t>Opombe: prosimo za dopolnitev tabele</w:t>
      </w:r>
    </w:p>
    <w:tbl>
      <w:tblPr>
        <w:tblW w:w="36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2977"/>
        <w:gridCol w:w="2834"/>
      </w:tblGrid>
      <w:tr w:rsidR="00766B3D" w:rsidRPr="00766B3D" w:rsidTr="001D5C71">
        <w:trPr>
          <w:trHeight w:val="118"/>
        </w:trPr>
        <w:tc>
          <w:tcPr>
            <w:tcW w:w="727" w:type="pct"/>
            <w:vAlign w:val="center"/>
          </w:tcPr>
          <w:p w:rsidR="00766B3D" w:rsidRPr="00766B3D" w:rsidRDefault="00766B3D" w:rsidP="00766B3D">
            <w:pPr>
              <w:spacing w:after="0" w:line="240" w:lineRule="auto"/>
              <w:jc w:val="center"/>
              <w:rPr>
                <w:rFonts w:ascii="Arial" w:eastAsia="Times New Roman" w:hAnsi="Arial" w:cs="Arial"/>
                <w:b/>
                <w:lang w:eastAsia="sl-SI"/>
              </w:rPr>
            </w:pPr>
            <w:proofErr w:type="spellStart"/>
            <w:r w:rsidRPr="00766B3D">
              <w:rPr>
                <w:rFonts w:ascii="Arial" w:eastAsia="Times New Roman" w:hAnsi="Arial" w:cs="Arial"/>
                <w:b/>
                <w:lang w:eastAsia="sl-SI"/>
              </w:rPr>
              <w:t>Zap</w:t>
            </w:r>
            <w:proofErr w:type="spellEnd"/>
            <w:r w:rsidRPr="00766B3D">
              <w:rPr>
                <w:rFonts w:ascii="Arial" w:eastAsia="Times New Roman" w:hAnsi="Arial" w:cs="Arial"/>
                <w:b/>
                <w:lang w:eastAsia="sl-SI"/>
              </w:rPr>
              <w:t>. št.</w:t>
            </w:r>
          </w:p>
        </w:tc>
        <w:tc>
          <w:tcPr>
            <w:tcW w:w="2189" w:type="pct"/>
            <w:vAlign w:val="center"/>
          </w:tcPr>
          <w:p w:rsidR="00766B3D" w:rsidRPr="00766B3D" w:rsidRDefault="00766B3D" w:rsidP="00766B3D">
            <w:pPr>
              <w:spacing w:after="0" w:line="240" w:lineRule="auto"/>
              <w:jc w:val="both"/>
              <w:rPr>
                <w:rFonts w:ascii="Arial" w:eastAsia="Times New Roman" w:hAnsi="Arial" w:cs="Arial"/>
                <w:b/>
                <w:lang w:eastAsia="sl-SI"/>
              </w:rPr>
            </w:pPr>
            <w:r w:rsidRPr="00766B3D">
              <w:rPr>
                <w:rFonts w:ascii="Arial" w:eastAsia="Times New Roman" w:hAnsi="Arial" w:cs="Arial"/>
                <w:b/>
                <w:lang w:eastAsia="sl-SI"/>
              </w:rPr>
              <w:t>Naziv mehanizacije</w:t>
            </w:r>
          </w:p>
        </w:tc>
        <w:tc>
          <w:tcPr>
            <w:tcW w:w="2084" w:type="pct"/>
            <w:vAlign w:val="center"/>
          </w:tcPr>
          <w:p w:rsidR="00766B3D" w:rsidRPr="00766B3D" w:rsidRDefault="00766B3D" w:rsidP="00766B3D">
            <w:pPr>
              <w:spacing w:after="0" w:line="240" w:lineRule="auto"/>
              <w:jc w:val="center"/>
              <w:rPr>
                <w:rFonts w:ascii="Arial" w:eastAsia="Times New Roman" w:hAnsi="Arial" w:cs="Arial"/>
                <w:b/>
                <w:lang w:eastAsia="sl-SI"/>
              </w:rPr>
            </w:pPr>
            <w:r w:rsidRPr="00766B3D">
              <w:rPr>
                <w:rFonts w:ascii="Arial" w:eastAsia="Times New Roman" w:hAnsi="Arial" w:cs="Arial"/>
                <w:b/>
                <w:lang w:eastAsia="sl-SI"/>
              </w:rPr>
              <w:t>Širina žlice (v cm)</w:t>
            </w:r>
          </w:p>
        </w:tc>
      </w:tr>
      <w:tr w:rsidR="00766B3D" w:rsidRPr="00766B3D" w:rsidTr="00766B3D">
        <w:trPr>
          <w:trHeight w:val="340"/>
        </w:trPr>
        <w:tc>
          <w:tcPr>
            <w:tcW w:w="727" w:type="pct"/>
          </w:tcPr>
          <w:p w:rsidR="00766B3D" w:rsidRPr="00766B3D" w:rsidRDefault="00766B3D" w:rsidP="00766B3D">
            <w:pPr>
              <w:spacing w:after="0" w:line="276" w:lineRule="auto"/>
              <w:jc w:val="both"/>
              <w:rPr>
                <w:rFonts w:ascii="Arial" w:eastAsia="Times New Roman" w:hAnsi="Arial" w:cs="Arial"/>
                <w:szCs w:val="20"/>
                <w:lang w:eastAsia="sl-SI"/>
              </w:rPr>
            </w:pPr>
            <w:r w:rsidRPr="00766B3D">
              <w:rPr>
                <w:rFonts w:ascii="Arial" w:eastAsia="Times New Roman" w:hAnsi="Arial" w:cs="Arial"/>
                <w:szCs w:val="20"/>
                <w:lang w:eastAsia="sl-SI"/>
              </w:rPr>
              <w:t>1.</w:t>
            </w:r>
          </w:p>
        </w:tc>
        <w:tc>
          <w:tcPr>
            <w:tcW w:w="2189" w:type="pct"/>
          </w:tcPr>
          <w:p w:rsidR="00766B3D" w:rsidRPr="00766B3D" w:rsidRDefault="00766B3D" w:rsidP="00766B3D">
            <w:pPr>
              <w:spacing w:after="0" w:line="276" w:lineRule="auto"/>
              <w:jc w:val="both"/>
              <w:rPr>
                <w:rFonts w:ascii="Arial" w:eastAsia="Times New Roman" w:hAnsi="Arial" w:cs="Arial"/>
                <w:szCs w:val="20"/>
                <w:lang w:eastAsia="sl-SI"/>
              </w:rPr>
            </w:pPr>
            <w:r w:rsidRPr="00766B3D">
              <w:rPr>
                <w:rFonts w:ascii="Arial" w:eastAsia="Times New Roman" w:hAnsi="Arial" w:cs="Arial"/>
                <w:szCs w:val="20"/>
                <w:lang w:eastAsia="sl-SI"/>
              </w:rPr>
              <w:t>bager do 4 tone:</w:t>
            </w:r>
          </w:p>
        </w:tc>
        <w:tc>
          <w:tcPr>
            <w:tcW w:w="2084" w:type="pct"/>
            <w:shd w:val="clear" w:color="auto" w:fill="A6A6A6"/>
          </w:tcPr>
          <w:p w:rsidR="00766B3D" w:rsidRPr="00766B3D" w:rsidRDefault="00766B3D" w:rsidP="00766B3D">
            <w:pPr>
              <w:spacing w:after="0" w:line="276" w:lineRule="auto"/>
              <w:jc w:val="both"/>
              <w:rPr>
                <w:rFonts w:ascii="Arial" w:eastAsia="Times New Roman" w:hAnsi="Arial" w:cs="Arial"/>
                <w:szCs w:val="20"/>
                <w:lang w:eastAsia="sl-SI"/>
              </w:rPr>
            </w:pPr>
          </w:p>
        </w:tc>
      </w:tr>
      <w:tr w:rsidR="00766B3D" w:rsidRPr="00766B3D" w:rsidTr="001D5C71">
        <w:trPr>
          <w:trHeight w:val="340"/>
        </w:trPr>
        <w:tc>
          <w:tcPr>
            <w:tcW w:w="727" w:type="pct"/>
          </w:tcPr>
          <w:p w:rsidR="00766B3D" w:rsidRPr="00766B3D" w:rsidRDefault="00766B3D" w:rsidP="00766B3D">
            <w:pPr>
              <w:spacing w:after="0" w:line="276" w:lineRule="auto"/>
              <w:jc w:val="both"/>
              <w:rPr>
                <w:rFonts w:ascii="Arial" w:eastAsia="Times New Roman" w:hAnsi="Arial" w:cs="Arial"/>
                <w:szCs w:val="20"/>
                <w:lang w:eastAsia="sl-SI"/>
              </w:rPr>
            </w:pPr>
          </w:p>
        </w:tc>
        <w:tc>
          <w:tcPr>
            <w:tcW w:w="2189" w:type="pct"/>
          </w:tcPr>
          <w:p w:rsidR="00766B3D" w:rsidRPr="00766B3D" w:rsidRDefault="00766B3D" w:rsidP="00766B3D">
            <w:pPr>
              <w:spacing w:after="0" w:line="276" w:lineRule="auto"/>
              <w:jc w:val="both"/>
              <w:rPr>
                <w:rFonts w:ascii="Arial" w:eastAsia="Times New Roman" w:hAnsi="Arial" w:cs="Arial"/>
                <w:szCs w:val="20"/>
                <w:lang w:eastAsia="sl-SI"/>
              </w:rPr>
            </w:pPr>
            <w:r w:rsidRPr="00766B3D">
              <w:rPr>
                <w:rFonts w:ascii="Arial" w:eastAsia="Times New Roman" w:hAnsi="Arial" w:cs="Arial"/>
                <w:szCs w:val="20"/>
                <w:lang w:eastAsia="sl-SI"/>
              </w:rPr>
              <w:t>izkopna žlica</w:t>
            </w:r>
          </w:p>
        </w:tc>
        <w:tc>
          <w:tcPr>
            <w:tcW w:w="2084" w:type="pct"/>
          </w:tcPr>
          <w:p w:rsidR="00766B3D" w:rsidRPr="00766B3D" w:rsidRDefault="00766B3D" w:rsidP="00766B3D">
            <w:pPr>
              <w:spacing w:after="0" w:line="276" w:lineRule="auto"/>
              <w:jc w:val="both"/>
              <w:rPr>
                <w:rFonts w:ascii="Arial" w:eastAsia="Times New Roman" w:hAnsi="Arial" w:cs="Arial"/>
                <w:szCs w:val="20"/>
                <w:lang w:eastAsia="sl-SI"/>
              </w:rPr>
            </w:pPr>
          </w:p>
        </w:tc>
      </w:tr>
      <w:tr w:rsidR="00766B3D" w:rsidRPr="00766B3D" w:rsidTr="001D5C71">
        <w:trPr>
          <w:trHeight w:val="340"/>
        </w:trPr>
        <w:tc>
          <w:tcPr>
            <w:tcW w:w="727" w:type="pct"/>
          </w:tcPr>
          <w:p w:rsidR="00766B3D" w:rsidRPr="00766B3D" w:rsidRDefault="00766B3D" w:rsidP="00766B3D">
            <w:pPr>
              <w:spacing w:after="0" w:line="276" w:lineRule="auto"/>
              <w:jc w:val="both"/>
              <w:rPr>
                <w:rFonts w:ascii="Arial" w:eastAsia="Times New Roman" w:hAnsi="Arial" w:cs="Arial"/>
                <w:szCs w:val="20"/>
                <w:lang w:eastAsia="sl-SI"/>
              </w:rPr>
            </w:pPr>
          </w:p>
        </w:tc>
        <w:tc>
          <w:tcPr>
            <w:tcW w:w="2189" w:type="pct"/>
          </w:tcPr>
          <w:p w:rsidR="00766B3D" w:rsidRPr="00766B3D" w:rsidRDefault="00766B3D" w:rsidP="00766B3D">
            <w:pPr>
              <w:spacing w:after="0" w:line="276" w:lineRule="auto"/>
              <w:jc w:val="both"/>
              <w:rPr>
                <w:rFonts w:ascii="Arial" w:eastAsia="Times New Roman" w:hAnsi="Arial" w:cs="Arial"/>
                <w:szCs w:val="20"/>
                <w:lang w:eastAsia="sl-SI"/>
              </w:rPr>
            </w:pPr>
            <w:proofErr w:type="spellStart"/>
            <w:r w:rsidRPr="00766B3D">
              <w:rPr>
                <w:rFonts w:ascii="Arial" w:eastAsia="Times New Roman" w:hAnsi="Arial" w:cs="Arial"/>
                <w:szCs w:val="20"/>
                <w:lang w:eastAsia="sl-SI"/>
              </w:rPr>
              <w:t>planirna</w:t>
            </w:r>
            <w:proofErr w:type="spellEnd"/>
            <w:r w:rsidRPr="00766B3D">
              <w:rPr>
                <w:rFonts w:ascii="Arial" w:eastAsia="Times New Roman" w:hAnsi="Arial" w:cs="Arial"/>
                <w:szCs w:val="20"/>
                <w:lang w:eastAsia="sl-SI"/>
              </w:rPr>
              <w:t xml:space="preserve"> žlica</w:t>
            </w:r>
          </w:p>
        </w:tc>
        <w:tc>
          <w:tcPr>
            <w:tcW w:w="2084" w:type="pct"/>
          </w:tcPr>
          <w:p w:rsidR="00766B3D" w:rsidRPr="00766B3D" w:rsidRDefault="00766B3D" w:rsidP="00766B3D">
            <w:pPr>
              <w:spacing w:after="0" w:line="276" w:lineRule="auto"/>
              <w:jc w:val="both"/>
              <w:rPr>
                <w:rFonts w:ascii="Arial" w:eastAsia="Times New Roman" w:hAnsi="Arial" w:cs="Arial"/>
                <w:szCs w:val="20"/>
                <w:lang w:eastAsia="sl-SI"/>
              </w:rPr>
            </w:pPr>
          </w:p>
        </w:tc>
      </w:tr>
      <w:tr w:rsidR="00766B3D" w:rsidRPr="00766B3D" w:rsidTr="00766B3D">
        <w:trPr>
          <w:trHeight w:val="340"/>
        </w:trPr>
        <w:tc>
          <w:tcPr>
            <w:tcW w:w="727" w:type="pct"/>
          </w:tcPr>
          <w:p w:rsidR="00766B3D" w:rsidRPr="00766B3D" w:rsidRDefault="00766B3D" w:rsidP="00766B3D">
            <w:pPr>
              <w:spacing w:after="0" w:line="276" w:lineRule="auto"/>
              <w:jc w:val="both"/>
              <w:rPr>
                <w:rFonts w:ascii="Arial" w:eastAsia="Times New Roman" w:hAnsi="Arial" w:cs="Arial"/>
                <w:szCs w:val="20"/>
                <w:lang w:eastAsia="sl-SI"/>
              </w:rPr>
            </w:pPr>
          </w:p>
        </w:tc>
        <w:tc>
          <w:tcPr>
            <w:tcW w:w="2189" w:type="pct"/>
          </w:tcPr>
          <w:p w:rsidR="00766B3D" w:rsidRPr="00766B3D" w:rsidRDefault="00766B3D" w:rsidP="00766B3D">
            <w:pPr>
              <w:spacing w:after="0" w:line="276" w:lineRule="auto"/>
              <w:jc w:val="both"/>
              <w:rPr>
                <w:rFonts w:ascii="Arial" w:eastAsia="Times New Roman" w:hAnsi="Arial" w:cs="Arial"/>
                <w:szCs w:val="20"/>
                <w:lang w:eastAsia="sl-SI"/>
              </w:rPr>
            </w:pPr>
            <w:r w:rsidRPr="00766B3D">
              <w:rPr>
                <w:rFonts w:ascii="Arial" w:eastAsia="Times New Roman" w:hAnsi="Arial" w:cs="Arial"/>
                <w:szCs w:val="20"/>
                <w:lang w:eastAsia="sl-SI"/>
              </w:rPr>
              <w:t>udarno kladivo</w:t>
            </w:r>
          </w:p>
        </w:tc>
        <w:tc>
          <w:tcPr>
            <w:tcW w:w="2084" w:type="pct"/>
            <w:shd w:val="clear" w:color="auto" w:fill="A6A6A6"/>
          </w:tcPr>
          <w:p w:rsidR="00766B3D" w:rsidRPr="00766B3D" w:rsidRDefault="00766B3D" w:rsidP="00766B3D">
            <w:pPr>
              <w:spacing w:after="0" w:line="276" w:lineRule="auto"/>
              <w:jc w:val="both"/>
              <w:rPr>
                <w:rFonts w:ascii="Arial" w:eastAsia="Times New Roman" w:hAnsi="Arial" w:cs="Arial"/>
                <w:szCs w:val="20"/>
                <w:lang w:eastAsia="sl-SI"/>
              </w:rPr>
            </w:pPr>
          </w:p>
        </w:tc>
      </w:tr>
      <w:tr w:rsidR="00766B3D" w:rsidRPr="00766B3D" w:rsidTr="00766B3D">
        <w:trPr>
          <w:trHeight w:val="340"/>
        </w:trPr>
        <w:tc>
          <w:tcPr>
            <w:tcW w:w="727" w:type="pct"/>
          </w:tcPr>
          <w:p w:rsidR="00766B3D" w:rsidRPr="00766B3D" w:rsidRDefault="00766B3D" w:rsidP="00766B3D">
            <w:pPr>
              <w:spacing w:after="0" w:line="276" w:lineRule="auto"/>
              <w:jc w:val="both"/>
              <w:rPr>
                <w:rFonts w:ascii="Arial" w:eastAsia="Times New Roman" w:hAnsi="Arial" w:cs="Arial"/>
                <w:szCs w:val="20"/>
                <w:lang w:eastAsia="sl-SI"/>
              </w:rPr>
            </w:pPr>
            <w:r w:rsidRPr="00766B3D">
              <w:rPr>
                <w:rFonts w:ascii="Arial" w:eastAsia="Times New Roman" w:hAnsi="Arial" w:cs="Arial"/>
                <w:szCs w:val="20"/>
                <w:lang w:eastAsia="sl-SI"/>
              </w:rPr>
              <w:t>2.</w:t>
            </w:r>
          </w:p>
        </w:tc>
        <w:tc>
          <w:tcPr>
            <w:tcW w:w="2189" w:type="pct"/>
          </w:tcPr>
          <w:p w:rsidR="00766B3D" w:rsidRPr="00766B3D" w:rsidRDefault="00766B3D" w:rsidP="00766B3D">
            <w:pPr>
              <w:spacing w:after="0" w:line="276" w:lineRule="auto"/>
              <w:jc w:val="both"/>
              <w:rPr>
                <w:rFonts w:ascii="Arial" w:eastAsia="Times New Roman" w:hAnsi="Arial" w:cs="Arial"/>
                <w:szCs w:val="20"/>
                <w:lang w:eastAsia="sl-SI"/>
              </w:rPr>
            </w:pPr>
            <w:r w:rsidRPr="00766B3D">
              <w:rPr>
                <w:rFonts w:ascii="Arial" w:eastAsia="Times New Roman" w:hAnsi="Arial" w:cs="Arial"/>
                <w:szCs w:val="20"/>
                <w:lang w:eastAsia="sl-SI"/>
              </w:rPr>
              <w:t xml:space="preserve">bager od 5 - 12 ton </w:t>
            </w:r>
          </w:p>
        </w:tc>
        <w:tc>
          <w:tcPr>
            <w:tcW w:w="2084" w:type="pct"/>
            <w:shd w:val="clear" w:color="auto" w:fill="A6A6A6"/>
          </w:tcPr>
          <w:p w:rsidR="00766B3D" w:rsidRPr="00766B3D" w:rsidRDefault="00766B3D" w:rsidP="00766B3D">
            <w:pPr>
              <w:spacing w:after="0" w:line="276" w:lineRule="auto"/>
              <w:jc w:val="both"/>
              <w:rPr>
                <w:rFonts w:ascii="Arial" w:eastAsia="Times New Roman" w:hAnsi="Arial" w:cs="Arial"/>
                <w:szCs w:val="20"/>
                <w:lang w:eastAsia="sl-SI"/>
              </w:rPr>
            </w:pPr>
          </w:p>
        </w:tc>
      </w:tr>
      <w:tr w:rsidR="00766B3D" w:rsidRPr="00766B3D" w:rsidTr="001D5C71">
        <w:trPr>
          <w:trHeight w:val="340"/>
        </w:trPr>
        <w:tc>
          <w:tcPr>
            <w:tcW w:w="727" w:type="pct"/>
          </w:tcPr>
          <w:p w:rsidR="00766B3D" w:rsidRPr="00766B3D" w:rsidRDefault="00766B3D" w:rsidP="00766B3D">
            <w:pPr>
              <w:spacing w:after="0" w:line="276" w:lineRule="auto"/>
              <w:jc w:val="both"/>
              <w:rPr>
                <w:rFonts w:ascii="Arial" w:eastAsia="Times New Roman" w:hAnsi="Arial" w:cs="Arial"/>
                <w:szCs w:val="20"/>
                <w:lang w:eastAsia="sl-SI"/>
              </w:rPr>
            </w:pPr>
          </w:p>
        </w:tc>
        <w:tc>
          <w:tcPr>
            <w:tcW w:w="2189" w:type="pct"/>
          </w:tcPr>
          <w:p w:rsidR="00766B3D" w:rsidRPr="00766B3D" w:rsidRDefault="00766B3D" w:rsidP="00766B3D">
            <w:pPr>
              <w:spacing w:after="0" w:line="276" w:lineRule="auto"/>
              <w:jc w:val="both"/>
              <w:rPr>
                <w:rFonts w:ascii="Arial" w:eastAsia="Times New Roman" w:hAnsi="Arial" w:cs="Arial"/>
                <w:szCs w:val="20"/>
                <w:lang w:eastAsia="sl-SI"/>
              </w:rPr>
            </w:pPr>
            <w:r w:rsidRPr="00766B3D">
              <w:rPr>
                <w:rFonts w:ascii="Arial" w:eastAsia="Times New Roman" w:hAnsi="Arial" w:cs="Arial"/>
                <w:szCs w:val="20"/>
                <w:lang w:eastAsia="sl-SI"/>
              </w:rPr>
              <w:t>izkopna žlica</w:t>
            </w:r>
          </w:p>
        </w:tc>
        <w:tc>
          <w:tcPr>
            <w:tcW w:w="2084" w:type="pct"/>
          </w:tcPr>
          <w:p w:rsidR="00766B3D" w:rsidRPr="00766B3D" w:rsidRDefault="00766B3D" w:rsidP="00766B3D">
            <w:pPr>
              <w:spacing w:after="0" w:line="276" w:lineRule="auto"/>
              <w:jc w:val="both"/>
              <w:rPr>
                <w:rFonts w:ascii="Arial" w:eastAsia="Times New Roman" w:hAnsi="Arial" w:cs="Arial"/>
                <w:szCs w:val="20"/>
                <w:lang w:eastAsia="sl-SI"/>
              </w:rPr>
            </w:pPr>
          </w:p>
        </w:tc>
      </w:tr>
      <w:tr w:rsidR="00766B3D" w:rsidRPr="00766B3D" w:rsidTr="001D5C71">
        <w:trPr>
          <w:trHeight w:val="340"/>
        </w:trPr>
        <w:tc>
          <w:tcPr>
            <w:tcW w:w="727" w:type="pct"/>
          </w:tcPr>
          <w:p w:rsidR="00766B3D" w:rsidRPr="00766B3D" w:rsidRDefault="00766B3D" w:rsidP="00766B3D">
            <w:pPr>
              <w:spacing w:after="0" w:line="276" w:lineRule="auto"/>
              <w:jc w:val="both"/>
              <w:rPr>
                <w:rFonts w:ascii="Arial" w:eastAsia="Times New Roman" w:hAnsi="Arial" w:cs="Arial"/>
                <w:szCs w:val="20"/>
                <w:lang w:eastAsia="sl-SI"/>
              </w:rPr>
            </w:pPr>
          </w:p>
        </w:tc>
        <w:tc>
          <w:tcPr>
            <w:tcW w:w="2189" w:type="pct"/>
          </w:tcPr>
          <w:p w:rsidR="00766B3D" w:rsidRPr="00766B3D" w:rsidRDefault="00766B3D" w:rsidP="00766B3D">
            <w:pPr>
              <w:spacing w:after="0" w:line="276" w:lineRule="auto"/>
              <w:jc w:val="both"/>
              <w:rPr>
                <w:rFonts w:ascii="Arial" w:eastAsia="Times New Roman" w:hAnsi="Arial" w:cs="Arial"/>
                <w:szCs w:val="20"/>
                <w:lang w:eastAsia="sl-SI"/>
              </w:rPr>
            </w:pPr>
            <w:proofErr w:type="spellStart"/>
            <w:r w:rsidRPr="00766B3D">
              <w:rPr>
                <w:rFonts w:ascii="Arial" w:eastAsia="Times New Roman" w:hAnsi="Arial" w:cs="Arial"/>
                <w:szCs w:val="20"/>
                <w:lang w:eastAsia="sl-SI"/>
              </w:rPr>
              <w:t>planirna</w:t>
            </w:r>
            <w:proofErr w:type="spellEnd"/>
            <w:r w:rsidRPr="00766B3D">
              <w:rPr>
                <w:rFonts w:ascii="Arial" w:eastAsia="Times New Roman" w:hAnsi="Arial" w:cs="Arial"/>
                <w:szCs w:val="20"/>
                <w:lang w:eastAsia="sl-SI"/>
              </w:rPr>
              <w:t xml:space="preserve"> žlica</w:t>
            </w:r>
          </w:p>
        </w:tc>
        <w:tc>
          <w:tcPr>
            <w:tcW w:w="2084" w:type="pct"/>
          </w:tcPr>
          <w:p w:rsidR="00766B3D" w:rsidRPr="00766B3D" w:rsidRDefault="00766B3D" w:rsidP="00766B3D">
            <w:pPr>
              <w:spacing w:after="0" w:line="276" w:lineRule="auto"/>
              <w:jc w:val="both"/>
              <w:rPr>
                <w:rFonts w:ascii="Arial" w:eastAsia="Times New Roman" w:hAnsi="Arial" w:cs="Arial"/>
                <w:szCs w:val="20"/>
                <w:lang w:eastAsia="sl-SI"/>
              </w:rPr>
            </w:pPr>
          </w:p>
        </w:tc>
      </w:tr>
      <w:tr w:rsidR="00766B3D" w:rsidRPr="00766B3D" w:rsidTr="00766B3D">
        <w:trPr>
          <w:trHeight w:val="340"/>
        </w:trPr>
        <w:tc>
          <w:tcPr>
            <w:tcW w:w="727" w:type="pct"/>
          </w:tcPr>
          <w:p w:rsidR="00766B3D" w:rsidRPr="00766B3D" w:rsidRDefault="00766B3D" w:rsidP="00766B3D">
            <w:pPr>
              <w:spacing w:after="0" w:line="276" w:lineRule="auto"/>
              <w:jc w:val="both"/>
              <w:rPr>
                <w:rFonts w:ascii="Arial" w:eastAsia="Times New Roman" w:hAnsi="Arial" w:cs="Arial"/>
                <w:szCs w:val="20"/>
                <w:lang w:eastAsia="sl-SI"/>
              </w:rPr>
            </w:pPr>
          </w:p>
        </w:tc>
        <w:tc>
          <w:tcPr>
            <w:tcW w:w="2189" w:type="pct"/>
          </w:tcPr>
          <w:p w:rsidR="00766B3D" w:rsidRPr="00766B3D" w:rsidRDefault="00766B3D" w:rsidP="00766B3D">
            <w:pPr>
              <w:spacing w:after="0" w:line="276" w:lineRule="auto"/>
              <w:jc w:val="both"/>
              <w:rPr>
                <w:rFonts w:ascii="Arial" w:eastAsia="Times New Roman" w:hAnsi="Arial" w:cs="Arial"/>
                <w:szCs w:val="20"/>
                <w:lang w:eastAsia="sl-SI"/>
              </w:rPr>
            </w:pPr>
            <w:r w:rsidRPr="00766B3D">
              <w:rPr>
                <w:rFonts w:ascii="Arial" w:eastAsia="Times New Roman" w:hAnsi="Arial" w:cs="Arial"/>
                <w:szCs w:val="20"/>
                <w:lang w:eastAsia="sl-SI"/>
              </w:rPr>
              <w:t>udarno kladivo</w:t>
            </w:r>
          </w:p>
        </w:tc>
        <w:tc>
          <w:tcPr>
            <w:tcW w:w="2084" w:type="pct"/>
            <w:shd w:val="clear" w:color="auto" w:fill="A6A6A6"/>
          </w:tcPr>
          <w:p w:rsidR="00766B3D" w:rsidRPr="00766B3D" w:rsidRDefault="00766B3D" w:rsidP="00766B3D">
            <w:pPr>
              <w:spacing w:after="0" w:line="276" w:lineRule="auto"/>
              <w:jc w:val="both"/>
              <w:rPr>
                <w:rFonts w:ascii="Arial" w:eastAsia="Times New Roman" w:hAnsi="Arial" w:cs="Arial"/>
                <w:szCs w:val="20"/>
                <w:lang w:eastAsia="sl-SI"/>
              </w:rPr>
            </w:pPr>
          </w:p>
        </w:tc>
      </w:tr>
    </w:tbl>
    <w:p w:rsidR="00766B3D" w:rsidRPr="00766B3D" w:rsidRDefault="00766B3D" w:rsidP="00766B3D">
      <w:pPr>
        <w:spacing w:after="0" w:line="276" w:lineRule="auto"/>
        <w:jc w:val="both"/>
        <w:rPr>
          <w:rFonts w:ascii="Tahoma" w:eastAsia="Times New Roman" w:hAnsi="Tahoma" w:cs="Tahoma"/>
          <w:bCs/>
          <w:szCs w:val="20"/>
          <w:lang w:eastAsia="sl-SI"/>
        </w:rPr>
      </w:pPr>
    </w:p>
    <w:p w:rsidR="00766B3D" w:rsidRPr="00766B3D" w:rsidRDefault="00766B3D" w:rsidP="00766B3D">
      <w:pPr>
        <w:tabs>
          <w:tab w:val="left" w:pos="360"/>
        </w:tabs>
        <w:spacing w:after="0" w:line="276" w:lineRule="auto"/>
        <w:jc w:val="both"/>
        <w:rPr>
          <w:rFonts w:ascii="Arial" w:eastAsia="Times New Roman" w:hAnsi="Arial" w:cs="Arial"/>
          <w:b/>
          <w:bCs/>
          <w:lang w:eastAsia="sl-SI"/>
        </w:rPr>
      </w:pPr>
      <w:r w:rsidRPr="00766B3D">
        <w:rPr>
          <w:rFonts w:ascii="Arial" w:eastAsia="Times New Roman" w:hAnsi="Arial" w:cs="Arial"/>
          <w:bCs/>
          <w:lang w:eastAsia="sl-SI"/>
        </w:rPr>
        <w:t xml:space="preserve">K izjavi ponudnik priloži izpis iz registra osnovnih sredstev na dan 07. 12. 2018 iz poslovnih knjig ponudnika/podizvajalca za mehanizacijo, ki je navedena v zgornji tabeli. </w:t>
      </w:r>
      <w:r w:rsidRPr="00766B3D">
        <w:rPr>
          <w:rFonts w:ascii="Arial" w:eastAsia="Times New Roman" w:hAnsi="Arial" w:cs="Arial"/>
          <w:b/>
          <w:bCs/>
          <w:lang w:eastAsia="sl-SI"/>
        </w:rPr>
        <w:t>Ponudnik na izpisu osnovnih sredstev jasno označi (dopiše) katera mehanizacija je katera, vezano na zahtevano v zgornji tabeli.</w:t>
      </w:r>
    </w:p>
    <w:p w:rsidR="00766B3D" w:rsidRPr="00766B3D" w:rsidRDefault="00766B3D" w:rsidP="00766B3D">
      <w:pPr>
        <w:spacing w:after="0" w:line="276" w:lineRule="auto"/>
        <w:jc w:val="both"/>
        <w:rPr>
          <w:rFonts w:ascii="Arial" w:eastAsia="Times New Roman" w:hAnsi="Arial" w:cs="Arial"/>
          <w:szCs w:val="20"/>
          <w:lang w:eastAsia="sl-SI"/>
        </w:rPr>
      </w:pPr>
    </w:p>
    <w:p w:rsidR="00766B3D" w:rsidRPr="00766B3D" w:rsidRDefault="00766B3D" w:rsidP="00766B3D">
      <w:pPr>
        <w:spacing w:after="0" w:line="276" w:lineRule="auto"/>
        <w:jc w:val="both"/>
        <w:rPr>
          <w:rFonts w:ascii="Arial" w:eastAsia="Times New Roman" w:hAnsi="Arial" w:cs="Arial"/>
          <w:szCs w:val="20"/>
          <w:lang w:eastAsia="sl-SI"/>
        </w:rPr>
      </w:pPr>
      <w:r w:rsidRPr="00766B3D">
        <w:rPr>
          <w:rFonts w:ascii="Arial" w:eastAsia="Times New Roman" w:hAnsi="Arial" w:cs="Arial"/>
          <w:szCs w:val="20"/>
          <w:lang w:eastAsia="sl-SI"/>
        </w:rPr>
        <w:t xml:space="preserve">V kolikor ima ponudnik mehanizacijo v najemu, ponudnik svoji ponudbi predloži pogodbo o najemu, ki mora veljati najkasneje do 31. 12. 2020 ter v ESPD obrazcu označiti, da uporablja zmogljivosti drugih subjektov. </w:t>
      </w:r>
    </w:p>
    <w:p w:rsidR="00766B3D" w:rsidRPr="00766B3D" w:rsidRDefault="00766B3D" w:rsidP="00766B3D">
      <w:pPr>
        <w:spacing w:after="0" w:line="276" w:lineRule="auto"/>
        <w:jc w:val="both"/>
        <w:rPr>
          <w:rFonts w:ascii="Tahoma" w:eastAsia="Times New Roman" w:hAnsi="Tahoma" w:cs="Tahoma"/>
          <w:bCs/>
          <w:szCs w:val="20"/>
          <w:lang w:eastAsia="sl-SI"/>
        </w:rPr>
      </w:pPr>
    </w:p>
    <w:p w:rsidR="00766B3D" w:rsidRPr="00766B3D" w:rsidRDefault="00766B3D" w:rsidP="00766B3D">
      <w:pPr>
        <w:spacing w:after="0" w:line="276" w:lineRule="auto"/>
        <w:jc w:val="both"/>
        <w:rPr>
          <w:rFonts w:ascii="Arial" w:eastAsia="Times New Roman" w:hAnsi="Arial" w:cs="Arial"/>
          <w:bCs/>
          <w:szCs w:val="20"/>
          <w:lang w:eastAsia="sl-SI"/>
        </w:rPr>
      </w:pPr>
    </w:p>
    <w:p w:rsidR="00766B3D" w:rsidRPr="00766B3D" w:rsidRDefault="00766B3D" w:rsidP="00766B3D">
      <w:pPr>
        <w:spacing w:after="0" w:line="276" w:lineRule="auto"/>
        <w:jc w:val="both"/>
        <w:rPr>
          <w:rFonts w:ascii="Arial" w:eastAsia="Times New Roman" w:hAnsi="Arial" w:cs="Arial"/>
          <w:bCs/>
          <w:szCs w:val="20"/>
          <w:lang w:eastAsia="sl-SI"/>
        </w:rPr>
      </w:pPr>
    </w:p>
    <w:p w:rsidR="00766B3D" w:rsidRPr="00766B3D" w:rsidRDefault="00766B3D" w:rsidP="00766B3D">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bookmarkStart w:id="38" w:name="_Hlk514666873"/>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766B3D" w:rsidRPr="00766B3D" w:rsidTr="001D5C7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766B3D" w:rsidRPr="00766B3D" w:rsidRDefault="00766B3D" w:rsidP="00766B3D">
            <w:pPr>
              <w:suppressAutoHyphens/>
              <w:autoSpaceDN w:val="0"/>
              <w:snapToGrid w:val="0"/>
              <w:spacing w:after="0" w:line="276" w:lineRule="auto"/>
              <w:ind w:right="6"/>
              <w:jc w:val="center"/>
              <w:textAlignment w:val="baseline"/>
              <w:rPr>
                <w:rFonts w:ascii="Arial" w:eastAsia="Calibri" w:hAnsi="Arial" w:cs="Arial"/>
                <w:kern w:val="3"/>
                <w:lang w:eastAsia="zh-CN"/>
              </w:rPr>
            </w:pPr>
            <w:r w:rsidRPr="00766B3D">
              <w:rPr>
                <w:rFonts w:ascii="Arial" w:eastAsia="Calibri" w:hAnsi="Arial" w:cs="Arial"/>
                <w:kern w:val="3"/>
                <w:lang w:eastAsia="zh-CN"/>
              </w:rPr>
              <w:t>KRAJ</w:t>
            </w:r>
          </w:p>
          <w:p w:rsidR="00766B3D" w:rsidRPr="00766B3D" w:rsidRDefault="00766B3D" w:rsidP="00766B3D">
            <w:pPr>
              <w:suppressAutoHyphens/>
              <w:autoSpaceDN w:val="0"/>
              <w:spacing w:after="0" w:line="276" w:lineRule="auto"/>
              <w:ind w:right="6"/>
              <w:jc w:val="center"/>
              <w:textAlignment w:val="baseline"/>
              <w:rPr>
                <w:rFonts w:ascii="Arial" w:eastAsia="Calibri"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766B3D" w:rsidRPr="00766B3D" w:rsidRDefault="00766B3D" w:rsidP="00766B3D">
            <w:pPr>
              <w:suppressAutoHyphens/>
              <w:autoSpaceDN w:val="0"/>
              <w:snapToGrid w:val="0"/>
              <w:spacing w:after="0" w:line="276" w:lineRule="auto"/>
              <w:ind w:right="6"/>
              <w:jc w:val="center"/>
              <w:textAlignment w:val="baseline"/>
              <w:rPr>
                <w:rFonts w:ascii="Arial" w:eastAsia="Calibri"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766B3D" w:rsidRPr="00766B3D" w:rsidRDefault="00766B3D" w:rsidP="00766B3D">
            <w:pPr>
              <w:suppressAutoHyphens/>
              <w:autoSpaceDN w:val="0"/>
              <w:snapToGrid w:val="0"/>
              <w:spacing w:after="0" w:line="276" w:lineRule="auto"/>
              <w:ind w:right="6"/>
              <w:jc w:val="center"/>
              <w:textAlignment w:val="baseline"/>
              <w:rPr>
                <w:rFonts w:ascii="Arial" w:eastAsia="Calibri" w:hAnsi="Arial" w:cs="Arial"/>
                <w:kern w:val="3"/>
                <w:lang w:eastAsia="zh-CN"/>
              </w:rPr>
            </w:pPr>
            <w:r w:rsidRPr="00766B3D">
              <w:rPr>
                <w:rFonts w:ascii="Arial" w:eastAsia="Calibri" w:hAnsi="Arial" w:cs="Arial"/>
                <w:kern w:val="3"/>
                <w:lang w:eastAsia="zh-CN"/>
              </w:rPr>
              <w:t>PONUDNIK</w:t>
            </w:r>
          </w:p>
          <w:p w:rsidR="00766B3D" w:rsidRPr="00766B3D" w:rsidRDefault="00766B3D" w:rsidP="00766B3D">
            <w:pPr>
              <w:suppressAutoHyphens/>
              <w:autoSpaceDN w:val="0"/>
              <w:spacing w:after="0" w:line="276" w:lineRule="auto"/>
              <w:ind w:right="6"/>
              <w:jc w:val="center"/>
              <w:textAlignment w:val="baseline"/>
              <w:rPr>
                <w:rFonts w:ascii="Arial" w:eastAsia="Calibri" w:hAnsi="Arial" w:cs="Arial"/>
                <w:kern w:val="3"/>
                <w:lang w:eastAsia="zh-CN"/>
              </w:rPr>
            </w:pPr>
            <w:r w:rsidRPr="00766B3D">
              <w:rPr>
                <w:rFonts w:ascii="Arial" w:eastAsia="Calibri" w:hAnsi="Arial" w:cs="Arial"/>
                <w:kern w:val="3"/>
                <w:lang w:eastAsia="zh-CN"/>
              </w:rPr>
              <w:t>ime in priimek zakonitega zastopnika in podpis</w:t>
            </w:r>
          </w:p>
          <w:p w:rsidR="00766B3D" w:rsidRPr="00766B3D" w:rsidRDefault="00766B3D" w:rsidP="00766B3D">
            <w:pPr>
              <w:suppressAutoHyphens/>
              <w:autoSpaceDN w:val="0"/>
              <w:spacing w:after="0" w:line="276" w:lineRule="auto"/>
              <w:ind w:right="6"/>
              <w:jc w:val="center"/>
              <w:textAlignment w:val="baseline"/>
              <w:rPr>
                <w:rFonts w:ascii="Arial" w:eastAsia="Calibri" w:hAnsi="Arial" w:cs="Arial"/>
                <w:kern w:val="3"/>
                <w:lang w:eastAsia="zh-CN"/>
              </w:rPr>
            </w:pPr>
          </w:p>
          <w:p w:rsidR="00766B3D" w:rsidRPr="00766B3D" w:rsidRDefault="00766B3D" w:rsidP="00766B3D">
            <w:pPr>
              <w:suppressAutoHyphens/>
              <w:autoSpaceDN w:val="0"/>
              <w:spacing w:after="0" w:line="276" w:lineRule="auto"/>
              <w:ind w:right="6"/>
              <w:jc w:val="center"/>
              <w:textAlignment w:val="baseline"/>
              <w:rPr>
                <w:rFonts w:ascii="Arial" w:eastAsia="Calibri" w:hAnsi="Arial" w:cs="Arial"/>
                <w:kern w:val="3"/>
                <w:lang w:eastAsia="zh-CN"/>
              </w:rPr>
            </w:pPr>
          </w:p>
          <w:p w:rsidR="00766B3D" w:rsidRPr="00766B3D" w:rsidRDefault="00766B3D" w:rsidP="00766B3D">
            <w:pPr>
              <w:suppressAutoHyphens/>
              <w:autoSpaceDN w:val="0"/>
              <w:spacing w:after="0" w:line="276" w:lineRule="auto"/>
              <w:ind w:right="6"/>
              <w:jc w:val="center"/>
              <w:textAlignment w:val="baseline"/>
              <w:rPr>
                <w:rFonts w:ascii="Arial" w:eastAsia="Calibri" w:hAnsi="Arial" w:cs="Arial"/>
                <w:kern w:val="3"/>
                <w:lang w:eastAsia="zh-CN"/>
              </w:rPr>
            </w:pPr>
          </w:p>
          <w:p w:rsidR="00766B3D" w:rsidRPr="00766B3D" w:rsidRDefault="00766B3D" w:rsidP="00766B3D">
            <w:pPr>
              <w:suppressAutoHyphens/>
              <w:autoSpaceDN w:val="0"/>
              <w:spacing w:after="0" w:line="276" w:lineRule="auto"/>
              <w:ind w:right="6"/>
              <w:jc w:val="center"/>
              <w:textAlignment w:val="baseline"/>
              <w:rPr>
                <w:rFonts w:ascii="Arial" w:eastAsia="Calibri" w:hAnsi="Arial" w:cs="Arial"/>
                <w:kern w:val="3"/>
                <w:lang w:eastAsia="zh-CN"/>
              </w:rPr>
            </w:pPr>
          </w:p>
        </w:tc>
      </w:tr>
      <w:tr w:rsidR="00766B3D" w:rsidRPr="00766B3D" w:rsidTr="001D5C7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766B3D" w:rsidRPr="00766B3D" w:rsidRDefault="00766B3D" w:rsidP="00766B3D">
            <w:pPr>
              <w:suppressAutoHyphens/>
              <w:autoSpaceDN w:val="0"/>
              <w:snapToGrid w:val="0"/>
              <w:spacing w:after="0" w:line="276" w:lineRule="auto"/>
              <w:ind w:right="6"/>
              <w:jc w:val="center"/>
              <w:textAlignment w:val="baseline"/>
              <w:rPr>
                <w:rFonts w:ascii="Arial" w:eastAsia="Calibri" w:hAnsi="Arial" w:cs="Arial"/>
                <w:kern w:val="3"/>
                <w:lang w:eastAsia="zh-CN"/>
              </w:rPr>
            </w:pPr>
            <w:r w:rsidRPr="00766B3D">
              <w:rPr>
                <w:rFonts w:ascii="Arial" w:eastAsia="Calibri"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766B3D" w:rsidRPr="00766B3D" w:rsidRDefault="00766B3D" w:rsidP="00766B3D">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766B3D" w:rsidRPr="00766B3D" w:rsidRDefault="00766B3D" w:rsidP="00766B3D">
            <w:pPr>
              <w:widowControl w:val="0"/>
              <w:autoSpaceDN w:val="0"/>
              <w:spacing w:after="0" w:line="276" w:lineRule="auto"/>
              <w:textAlignment w:val="baseline"/>
              <w:rPr>
                <w:rFonts w:ascii="Arial" w:eastAsia="SimSun" w:hAnsi="Arial" w:cs="Arial"/>
                <w:kern w:val="3"/>
                <w:lang w:eastAsia="zh-CN"/>
              </w:rPr>
            </w:pPr>
          </w:p>
        </w:tc>
      </w:tr>
      <w:bookmarkEnd w:id="38"/>
    </w:tbl>
    <w:p w:rsidR="00766B3D" w:rsidRPr="00766B3D" w:rsidRDefault="00766B3D" w:rsidP="00766B3D">
      <w:pPr>
        <w:spacing w:after="0" w:line="240" w:lineRule="auto"/>
        <w:rPr>
          <w:rFonts w:ascii="Arial" w:eastAsia="Times New Roman" w:hAnsi="Arial" w:cs="Arial"/>
          <w:lang w:eastAsia="sl-SI"/>
        </w:rPr>
      </w:pPr>
      <w:r w:rsidRPr="00766B3D">
        <w:rPr>
          <w:rFonts w:ascii="Cambria" w:eastAsia="Times New Roman" w:hAnsi="Cambria" w:cs="Cambria"/>
          <w:b/>
          <w:i/>
          <w:iCs/>
          <w:color w:val="000000"/>
          <w:lang w:eastAsia="sl-SI"/>
        </w:rPr>
        <w:br w:type="page"/>
      </w:r>
    </w:p>
    <w:p w:rsidR="00766B3D" w:rsidRPr="00766B3D" w:rsidRDefault="00766B3D" w:rsidP="00766B3D">
      <w:pPr>
        <w:pageBreakBefore/>
        <w:tabs>
          <w:tab w:val="right" w:pos="2556"/>
          <w:tab w:val="right" w:pos="5609"/>
        </w:tabs>
        <w:suppressAutoHyphens/>
        <w:autoSpaceDN w:val="0"/>
        <w:spacing w:after="0" w:line="276" w:lineRule="auto"/>
        <w:ind w:right="6"/>
        <w:jc w:val="right"/>
        <w:textAlignment w:val="baseline"/>
        <w:outlineLvl w:val="1"/>
        <w:rPr>
          <w:rFonts w:ascii="Arial" w:eastAsia="Calibri" w:hAnsi="Arial" w:cs="Arial"/>
          <w:b/>
          <w:i/>
          <w:iCs/>
          <w:kern w:val="3"/>
          <w:lang w:eastAsia="zh-CN"/>
        </w:rPr>
      </w:pPr>
      <w:bookmarkStart w:id="39" w:name="_Toc531084647"/>
      <w:r w:rsidRPr="00766B3D">
        <w:rPr>
          <w:rFonts w:ascii="Cambria" w:eastAsia="Calibri" w:hAnsi="Cambria" w:cs="Cambria"/>
          <w:b/>
          <w:bCs/>
          <w:i/>
          <w:iCs/>
          <w:color w:val="000000"/>
          <w:sz w:val="24"/>
          <w:szCs w:val="24"/>
        </w:rPr>
        <w:lastRenderedPageBreak/>
        <w:t>PRILOGA št. 7</w:t>
      </w:r>
      <w:bookmarkEnd w:id="39"/>
    </w:p>
    <w:p w:rsidR="00766B3D" w:rsidRPr="00766B3D" w:rsidRDefault="00766B3D" w:rsidP="00766B3D">
      <w:pPr>
        <w:pBdr>
          <w:top w:val="single" w:sz="4" w:space="10" w:color="541C72"/>
          <w:bottom w:val="single" w:sz="4" w:space="10" w:color="541C72"/>
        </w:pBdr>
        <w:shd w:val="pct5" w:color="F8F2FC" w:fill="F7EFFB"/>
        <w:spacing w:after="0" w:line="276" w:lineRule="auto"/>
        <w:jc w:val="center"/>
        <w:outlineLvl w:val="1"/>
        <w:rPr>
          <w:rFonts w:ascii="Arial" w:eastAsia="Calibri" w:hAnsi="Arial" w:cs="Arial"/>
          <w:b/>
          <w:bCs/>
          <w:i/>
          <w:iCs/>
          <w:color w:val="541C72"/>
          <w:spacing w:val="20"/>
          <w:lang w:eastAsia="zh-CN"/>
        </w:rPr>
      </w:pPr>
      <w:bookmarkStart w:id="40" w:name="_Toc531084648"/>
      <w:r w:rsidRPr="00766B3D">
        <w:rPr>
          <w:rFonts w:ascii="Arial" w:eastAsia="Calibri" w:hAnsi="Arial" w:cs="Arial"/>
          <w:b/>
          <w:bCs/>
          <w:i/>
          <w:iCs/>
          <w:color w:val="541C72"/>
          <w:spacing w:val="20"/>
          <w:lang w:eastAsia="zh-CN"/>
        </w:rPr>
        <w:t>IZJAVA O STROJNI OPREMI za sklop 2</w:t>
      </w:r>
      <w:bookmarkEnd w:id="40"/>
      <w:r w:rsidRPr="00766B3D">
        <w:rPr>
          <w:rFonts w:ascii="Arial" w:eastAsia="Calibri" w:hAnsi="Arial" w:cs="Arial"/>
          <w:b/>
          <w:bCs/>
          <w:i/>
          <w:iCs/>
          <w:color w:val="541C72"/>
          <w:spacing w:val="20"/>
          <w:lang w:eastAsia="zh-CN"/>
        </w:rPr>
        <w:t xml:space="preserve"> </w:t>
      </w:r>
    </w:p>
    <w:p w:rsidR="00766B3D" w:rsidRPr="00766B3D" w:rsidRDefault="00766B3D" w:rsidP="00766B3D">
      <w:pPr>
        <w:spacing w:after="0" w:line="276" w:lineRule="auto"/>
        <w:jc w:val="both"/>
        <w:rPr>
          <w:rFonts w:ascii="Arial" w:eastAsia="Calibri" w:hAnsi="Arial" w:cs="Arial"/>
        </w:rPr>
      </w:pPr>
      <w:r w:rsidRPr="00766B3D">
        <w:rPr>
          <w:rFonts w:ascii="Arial" w:eastAsia="Calibri" w:hAnsi="Arial" w:cs="Arial"/>
        </w:rPr>
        <w:t>V zvezi z javnim naročilom »Vzdrževanje cest in ostalih javnih površin v občini Borovnica v obdobju od 1. 1. 2019 do 31. 12. 2020«, objavljenim na portalu javnih naročil dne 27. 11. 2018 pod številko objave JN008155/2018-W01,</w:t>
      </w:r>
    </w:p>
    <w:p w:rsidR="00766B3D" w:rsidRPr="00766B3D" w:rsidRDefault="00766B3D" w:rsidP="00766B3D">
      <w:pPr>
        <w:spacing w:after="0" w:line="276" w:lineRule="auto"/>
        <w:jc w:val="center"/>
        <w:rPr>
          <w:rFonts w:ascii="Arial" w:eastAsia="Calibri" w:hAnsi="Arial" w:cs="Arial"/>
          <w:b/>
          <w:color w:val="000000"/>
        </w:rPr>
      </w:pPr>
      <w:r w:rsidRPr="00766B3D">
        <w:rPr>
          <w:rFonts w:ascii="Arial" w:eastAsia="Calibri" w:hAnsi="Arial" w:cs="Arial"/>
          <w:b/>
          <w:kern w:val="3"/>
          <w:lang w:eastAsia="zh-CN"/>
        </w:rPr>
        <w:t>izjavljamo, da</w:t>
      </w:r>
    </w:p>
    <w:p w:rsidR="00766B3D" w:rsidRPr="00766B3D" w:rsidRDefault="00766B3D" w:rsidP="00766B3D">
      <w:pPr>
        <w:spacing w:after="0" w:line="276" w:lineRule="auto"/>
        <w:jc w:val="both"/>
        <w:rPr>
          <w:rFonts w:ascii="Arial" w:eastAsia="Calibri" w:hAnsi="Arial" w:cs="Arial"/>
          <w:lang w:eastAsia="zh-CN"/>
        </w:rPr>
      </w:pPr>
    </w:p>
    <w:p w:rsidR="00766B3D" w:rsidRPr="00766B3D" w:rsidRDefault="00766B3D" w:rsidP="00766B3D">
      <w:pPr>
        <w:numPr>
          <w:ilvl w:val="0"/>
          <w:numId w:val="32"/>
        </w:numPr>
        <w:spacing w:after="0" w:line="276" w:lineRule="auto"/>
        <w:jc w:val="both"/>
        <w:rPr>
          <w:rFonts w:ascii="Arial" w:eastAsia="Calibri" w:hAnsi="Arial" w:cs="Arial"/>
          <w:lang w:eastAsia="zh-CN"/>
        </w:rPr>
      </w:pPr>
      <w:r w:rsidRPr="00766B3D">
        <w:rPr>
          <w:rFonts w:ascii="Arial" w:eastAsia="Calibri" w:hAnsi="Arial" w:cs="Arial"/>
          <w:lang w:eastAsia="zh-CN"/>
        </w:rPr>
        <w:t>smo zanesljivi, imamo na dan oddaje ponudbe izkušnje in kadre, ki so sposobni izvesti razpisana dela, ter razpolagamo z zadostnimi tehničnimi zmogljivostmi za izvedbo javnega naročila.</w:t>
      </w:r>
    </w:p>
    <w:p w:rsidR="00766B3D" w:rsidRPr="00766B3D" w:rsidRDefault="00766B3D" w:rsidP="00766B3D">
      <w:pPr>
        <w:spacing w:after="0" w:line="276" w:lineRule="auto"/>
        <w:jc w:val="both"/>
        <w:rPr>
          <w:rFonts w:ascii="Arial" w:eastAsia="Calibri" w:hAnsi="Arial" w:cs="Arial"/>
          <w:lang w:eastAsia="zh-CN"/>
        </w:rPr>
      </w:pPr>
    </w:p>
    <w:p w:rsidR="00766B3D" w:rsidRPr="00766B3D" w:rsidRDefault="00766B3D" w:rsidP="00766B3D">
      <w:pPr>
        <w:numPr>
          <w:ilvl w:val="0"/>
          <w:numId w:val="32"/>
        </w:numPr>
        <w:spacing w:after="0" w:line="276" w:lineRule="auto"/>
        <w:jc w:val="both"/>
        <w:rPr>
          <w:rFonts w:ascii="Arial" w:eastAsia="Calibri" w:hAnsi="Arial" w:cs="Arial"/>
        </w:rPr>
      </w:pPr>
      <w:r w:rsidRPr="00766B3D">
        <w:rPr>
          <w:rFonts w:ascii="Arial" w:eastAsia="Calibri" w:hAnsi="Arial" w:cs="Arial"/>
          <w:lang w:eastAsia="zh-CN"/>
        </w:rPr>
        <w:t>bomo imeli ves čas trajanja pogodbe / okvirnega sporazuma na razpolago naslednjo opremo:</w:t>
      </w:r>
    </w:p>
    <w:p w:rsidR="00766B3D" w:rsidRPr="00766B3D" w:rsidRDefault="00766B3D" w:rsidP="00766B3D">
      <w:pPr>
        <w:tabs>
          <w:tab w:val="left" w:pos="360"/>
        </w:tabs>
        <w:spacing w:after="0" w:line="240" w:lineRule="auto"/>
        <w:jc w:val="both"/>
        <w:rPr>
          <w:rFonts w:ascii="Arial" w:eastAsia="Times New Roman" w:hAnsi="Arial" w:cs="Arial"/>
          <w:sz w:val="12"/>
          <w:szCs w:val="12"/>
          <w:highlight w:val="cyan"/>
          <w:lang w:eastAsia="sl-SI"/>
        </w:rPr>
      </w:pPr>
    </w:p>
    <w:tbl>
      <w:tblPr>
        <w:tblW w:w="9147"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6"/>
        <w:gridCol w:w="3827"/>
        <w:gridCol w:w="862"/>
        <w:gridCol w:w="981"/>
        <w:gridCol w:w="992"/>
        <w:gridCol w:w="1839"/>
      </w:tblGrid>
      <w:tr w:rsidR="00766B3D" w:rsidRPr="00766B3D" w:rsidTr="001D5C71">
        <w:trPr>
          <w:trHeight w:val="684"/>
        </w:trPr>
        <w:tc>
          <w:tcPr>
            <w:tcW w:w="646" w:type="dxa"/>
            <w:shd w:val="clear" w:color="auto" w:fill="auto"/>
            <w:vAlign w:val="center"/>
          </w:tcPr>
          <w:p w:rsidR="00766B3D" w:rsidRPr="00766B3D" w:rsidRDefault="00766B3D" w:rsidP="00766B3D">
            <w:pPr>
              <w:spacing w:after="0" w:line="240" w:lineRule="auto"/>
              <w:jc w:val="center"/>
              <w:rPr>
                <w:rFonts w:ascii="Arial" w:eastAsia="Times New Roman" w:hAnsi="Arial" w:cs="Arial"/>
                <w:b/>
                <w:lang w:eastAsia="sl-SI"/>
              </w:rPr>
            </w:pPr>
            <w:proofErr w:type="spellStart"/>
            <w:r w:rsidRPr="00766B3D">
              <w:rPr>
                <w:rFonts w:ascii="Arial" w:eastAsia="Times New Roman" w:hAnsi="Arial" w:cs="Arial"/>
                <w:b/>
                <w:lang w:eastAsia="sl-SI"/>
              </w:rPr>
              <w:t>Zap</w:t>
            </w:r>
            <w:proofErr w:type="spellEnd"/>
            <w:r w:rsidRPr="00766B3D">
              <w:rPr>
                <w:rFonts w:ascii="Arial" w:eastAsia="Times New Roman" w:hAnsi="Arial" w:cs="Arial"/>
                <w:b/>
                <w:lang w:eastAsia="sl-SI"/>
              </w:rPr>
              <w:t>. št.</w:t>
            </w:r>
          </w:p>
        </w:tc>
        <w:tc>
          <w:tcPr>
            <w:tcW w:w="3827" w:type="dxa"/>
            <w:shd w:val="clear" w:color="auto" w:fill="auto"/>
            <w:noWrap/>
            <w:vAlign w:val="center"/>
          </w:tcPr>
          <w:p w:rsidR="00766B3D" w:rsidRPr="00766B3D" w:rsidRDefault="00766B3D" w:rsidP="00766B3D">
            <w:pPr>
              <w:spacing w:after="0" w:line="240" w:lineRule="auto"/>
              <w:jc w:val="center"/>
              <w:rPr>
                <w:rFonts w:ascii="Arial" w:eastAsia="Times New Roman" w:hAnsi="Arial" w:cs="Arial"/>
                <w:b/>
                <w:lang w:eastAsia="sl-SI"/>
              </w:rPr>
            </w:pPr>
            <w:r w:rsidRPr="00766B3D">
              <w:rPr>
                <w:rFonts w:ascii="Arial" w:eastAsia="Times New Roman" w:hAnsi="Arial" w:cs="Arial"/>
                <w:b/>
                <w:lang w:eastAsia="sl-SI"/>
              </w:rPr>
              <w:t>Strojna oprema</w:t>
            </w:r>
          </w:p>
        </w:tc>
        <w:tc>
          <w:tcPr>
            <w:tcW w:w="862" w:type="dxa"/>
            <w:vAlign w:val="center"/>
          </w:tcPr>
          <w:p w:rsidR="00766B3D" w:rsidRPr="00766B3D" w:rsidRDefault="00766B3D" w:rsidP="00766B3D">
            <w:pPr>
              <w:spacing w:after="0" w:line="240" w:lineRule="auto"/>
              <w:jc w:val="center"/>
              <w:rPr>
                <w:rFonts w:ascii="Arial" w:eastAsia="Times New Roman" w:hAnsi="Arial" w:cs="Arial"/>
                <w:b/>
                <w:lang w:eastAsia="sl-SI"/>
              </w:rPr>
            </w:pPr>
            <w:r w:rsidRPr="00766B3D">
              <w:rPr>
                <w:rFonts w:ascii="Arial" w:eastAsia="Times New Roman" w:hAnsi="Arial" w:cs="Arial"/>
                <w:b/>
                <w:lang w:eastAsia="sl-SI"/>
              </w:rPr>
              <w:t>Število enot</w:t>
            </w:r>
          </w:p>
        </w:tc>
        <w:tc>
          <w:tcPr>
            <w:tcW w:w="981" w:type="dxa"/>
            <w:vAlign w:val="center"/>
          </w:tcPr>
          <w:p w:rsidR="00766B3D" w:rsidRPr="00766B3D" w:rsidRDefault="00766B3D" w:rsidP="00766B3D">
            <w:pPr>
              <w:spacing w:after="0" w:line="240" w:lineRule="auto"/>
              <w:jc w:val="center"/>
              <w:rPr>
                <w:rFonts w:ascii="Arial" w:eastAsia="Times New Roman" w:hAnsi="Arial" w:cs="Arial"/>
                <w:b/>
                <w:lang w:eastAsia="sl-SI"/>
              </w:rPr>
            </w:pPr>
            <w:r w:rsidRPr="00766B3D">
              <w:rPr>
                <w:rFonts w:ascii="Arial" w:eastAsia="Times New Roman" w:hAnsi="Arial" w:cs="Arial"/>
                <w:b/>
                <w:lang w:eastAsia="sl-SI"/>
              </w:rPr>
              <w:t>Lastna oprema</w:t>
            </w:r>
          </w:p>
        </w:tc>
        <w:tc>
          <w:tcPr>
            <w:tcW w:w="992" w:type="dxa"/>
            <w:vAlign w:val="center"/>
          </w:tcPr>
          <w:p w:rsidR="00766B3D" w:rsidRPr="00766B3D" w:rsidRDefault="00766B3D" w:rsidP="00766B3D">
            <w:pPr>
              <w:spacing w:after="0" w:line="240" w:lineRule="auto"/>
              <w:jc w:val="center"/>
              <w:rPr>
                <w:rFonts w:ascii="Arial" w:eastAsia="Times New Roman" w:hAnsi="Arial" w:cs="Arial"/>
                <w:b/>
                <w:lang w:eastAsia="sl-SI"/>
              </w:rPr>
            </w:pPr>
            <w:r w:rsidRPr="00766B3D">
              <w:rPr>
                <w:rFonts w:ascii="Arial" w:eastAsia="Times New Roman" w:hAnsi="Arial" w:cs="Arial"/>
                <w:b/>
                <w:lang w:eastAsia="sl-SI"/>
              </w:rPr>
              <w:t>Najeta oprema</w:t>
            </w:r>
          </w:p>
        </w:tc>
        <w:tc>
          <w:tcPr>
            <w:tcW w:w="1839" w:type="dxa"/>
            <w:tcBorders>
              <w:top w:val="single" w:sz="4" w:space="0" w:color="auto"/>
              <w:left w:val="single" w:sz="4" w:space="0" w:color="auto"/>
              <w:bottom w:val="single" w:sz="4" w:space="0" w:color="auto"/>
              <w:right w:val="single" w:sz="4" w:space="0" w:color="auto"/>
            </w:tcBorders>
            <w:vAlign w:val="center"/>
          </w:tcPr>
          <w:p w:rsidR="00766B3D" w:rsidRPr="00766B3D" w:rsidRDefault="00766B3D" w:rsidP="00766B3D">
            <w:pPr>
              <w:spacing w:after="0" w:line="240" w:lineRule="auto"/>
              <w:jc w:val="center"/>
              <w:rPr>
                <w:rFonts w:ascii="Arial" w:eastAsia="Times New Roman" w:hAnsi="Arial" w:cs="Arial"/>
                <w:b/>
                <w:lang w:eastAsia="sl-SI"/>
              </w:rPr>
            </w:pPr>
            <w:r w:rsidRPr="00766B3D">
              <w:rPr>
                <w:rFonts w:ascii="Arial" w:eastAsia="Times New Roman" w:hAnsi="Arial" w:cs="Arial"/>
                <w:b/>
                <w:szCs w:val="20"/>
                <w:lang w:eastAsia="sl-SI"/>
              </w:rPr>
              <w:t>VRSTA DOKAZILA</w:t>
            </w:r>
          </w:p>
        </w:tc>
      </w:tr>
      <w:tr w:rsidR="00766B3D" w:rsidRPr="00766B3D" w:rsidTr="001D5C71">
        <w:trPr>
          <w:trHeight w:val="340"/>
        </w:trPr>
        <w:tc>
          <w:tcPr>
            <w:tcW w:w="646" w:type="dxa"/>
            <w:shd w:val="clear" w:color="auto" w:fill="auto"/>
            <w:noWrap/>
            <w:vAlign w:val="center"/>
          </w:tcPr>
          <w:p w:rsidR="00766B3D" w:rsidRPr="00766B3D" w:rsidRDefault="00766B3D" w:rsidP="00766B3D">
            <w:pPr>
              <w:spacing w:after="0" w:line="240" w:lineRule="auto"/>
              <w:jc w:val="center"/>
              <w:rPr>
                <w:rFonts w:ascii="Arial" w:eastAsia="Times New Roman" w:hAnsi="Arial" w:cs="Arial"/>
                <w:lang w:eastAsia="sl-SI"/>
              </w:rPr>
            </w:pPr>
            <w:r w:rsidRPr="00766B3D">
              <w:rPr>
                <w:rFonts w:ascii="Arial" w:eastAsia="Times New Roman" w:hAnsi="Arial" w:cs="Arial"/>
                <w:lang w:eastAsia="sl-SI"/>
              </w:rPr>
              <w:t>1.</w:t>
            </w:r>
          </w:p>
        </w:tc>
        <w:tc>
          <w:tcPr>
            <w:tcW w:w="3827" w:type="dxa"/>
            <w:noWrap/>
            <w:vAlign w:val="center"/>
          </w:tcPr>
          <w:p w:rsidR="00766B3D" w:rsidRPr="00766B3D" w:rsidRDefault="00766B3D" w:rsidP="00766B3D">
            <w:pPr>
              <w:spacing w:after="0" w:line="240" w:lineRule="auto"/>
              <w:rPr>
                <w:rFonts w:ascii="Arial" w:eastAsia="Times New Roman" w:hAnsi="Arial" w:cs="Arial"/>
                <w:lang w:eastAsia="sl-SI"/>
              </w:rPr>
            </w:pPr>
            <w:r w:rsidRPr="00766B3D">
              <w:rPr>
                <w:rFonts w:ascii="Arial" w:eastAsia="Times New Roman" w:hAnsi="Arial" w:cs="Arial"/>
                <w:color w:val="000000"/>
                <w:szCs w:val="20"/>
                <w:lang w:eastAsia="sl-SI"/>
              </w:rPr>
              <w:t xml:space="preserve">Delovni stroj z </w:t>
            </w:r>
            <w:proofErr w:type="spellStart"/>
            <w:r w:rsidRPr="00766B3D">
              <w:rPr>
                <w:rFonts w:ascii="Arial" w:eastAsia="Times New Roman" w:hAnsi="Arial" w:cs="Arial"/>
                <w:color w:val="000000"/>
                <w:szCs w:val="20"/>
                <w:lang w:eastAsia="sl-SI"/>
              </w:rPr>
              <w:t>mulčarjem</w:t>
            </w:r>
            <w:proofErr w:type="spellEnd"/>
            <w:r w:rsidRPr="00766B3D">
              <w:rPr>
                <w:rFonts w:ascii="Arial" w:eastAsia="Times New Roman" w:hAnsi="Arial" w:cs="Arial"/>
                <w:color w:val="000000"/>
                <w:szCs w:val="20"/>
                <w:lang w:eastAsia="sl-SI"/>
              </w:rPr>
              <w:t xml:space="preserve"> delovne širine od 1,00 m na hidravlični roki z dosegom do 4,00 m</w:t>
            </w:r>
          </w:p>
        </w:tc>
        <w:tc>
          <w:tcPr>
            <w:tcW w:w="862" w:type="dxa"/>
            <w:vAlign w:val="center"/>
          </w:tcPr>
          <w:p w:rsidR="00766B3D" w:rsidRPr="00766B3D" w:rsidRDefault="00766B3D" w:rsidP="00766B3D">
            <w:pPr>
              <w:spacing w:after="0" w:line="240" w:lineRule="auto"/>
              <w:jc w:val="center"/>
              <w:rPr>
                <w:rFonts w:ascii="Arial" w:eastAsia="Times New Roman" w:hAnsi="Arial" w:cs="Arial"/>
                <w:lang w:eastAsia="sl-SI"/>
              </w:rPr>
            </w:pPr>
            <w:r w:rsidRPr="00766B3D">
              <w:rPr>
                <w:rFonts w:ascii="Arial" w:eastAsia="Times New Roman" w:hAnsi="Arial" w:cs="Arial"/>
                <w:lang w:eastAsia="sl-SI"/>
              </w:rPr>
              <w:t>1</w:t>
            </w:r>
          </w:p>
        </w:tc>
        <w:tc>
          <w:tcPr>
            <w:tcW w:w="981" w:type="dxa"/>
          </w:tcPr>
          <w:p w:rsidR="00766B3D" w:rsidRPr="00766B3D" w:rsidRDefault="00766B3D" w:rsidP="00766B3D">
            <w:pPr>
              <w:spacing w:after="0" w:line="240" w:lineRule="auto"/>
              <w:jc w:val="center"/>
              <w:rPr>
                <w:rFonts w:ascii="Arial" w:eastAsia="Times New Roman" w:hAnsi="Arial" w:cs="Arial"/>
                <w:lang w:eastAsia="sl-SI"/>
              </w:rPr>
            </w:pPr>
          </w:p>
        </w:tc>
        <w:tc>
          <w:tcPr>
            <w:tcW w:w="992" w:type="dxa"/>
          </w:tcPr>
          <w:p w:rsidR="00766B3D" w:rsidRPr="00766B3D" w:rsidRDefault="00766B3D" w:rsidP="00766B3D">
            <w:pPr>
              <w:spacing w:after="0" w:line="240" w:lineRule="auto"/>
              <w:jc w:val="center"/>
              <w:rPr>
                <w:rFonts w:ascii="Arial" w:eastAsia="Times New Roman" w:hAnsi="Arial" w:cs="Arial"/>
                <w:lang w:eastAsia="sl-SI"/>
              </w:rPr>
            </w:pPr>
          </w:p>
        </w:tc>
        <w:tc>
          <w:tcPr>
            <w:tcW w:w="1839" w:type="dxa"/>
          </w:tcPr>
          <w:p w:rsidR="00766B3D" w:rsidRPr="00766B3D" w:rsidRDefault="00766B3D" w:rsidP="00766B3D">
            <w:pPr>
              <w:spacing w:after="0" w:line="240" w:lineRule="auto"/>
              <w:jc w:val="center"/>
              <w:rPr>
                <w:rFonts w:ascii="Arial" w:eastAsia="Times New Roman" w:hAnsi="Arial" w:cs="Arial"/>
                <w:lang w:eastAsia="sl-SI"/>
              </w:rPr>
            </w:pPr>
          </w:p>
        </w:tc>
      </w:tr>
      <w:tr w:rsidR="00766B3D" w:rsidRPr="00766B3D" w:rsidTr="001D5C71">
        <w:trPr>
          <w:trHeight w:val="340"/>
        </w:trPr>
        <w:tc>
          <w:tcPr>
            <w:tcW w:w="646" w:type="dxa"/>
            <w:shd w:val="clear" w:color="auto" w:fill="auto"/>
            <w:noWrap/>
            <w:vAlign w:val="center"/>
          </w:tcPr>
          <w:p w:rsidR="00766B3D" w:rsidRPr="00766B3D" w:rsidRDefault="00766B3D" w:rsidP="00766B3D">
            <w:pPr>
              <w:spacing w:after="0" w:line="240" w:lineRule="auto"/>
              <w:jc w:val="center"/>
              <w:rPr>
                <w:rFonts w:ascii="Arial" w:eastAsia="Times New Roman" w:hAnsi="Arial" w:cs="Arial"/>
                <w:lang w:eastAsia="sl-SI"/>
              </w:rPr>
            </w:pPr>
            <w:r w:rsidRPr="00766B3D">
              <w:rPr>
                <w:rFonts w:ascii="Arial" w:eastAsia="Times New Roman" w:hAnsi="Arial" w:cs="Arial"/>
                <w:lang w:eastAsia="sl-SI"/>
              </w:rPr>
              <w:t xml:space="preserve">2. </w:t>
            </w:r>
          </w:p>
        </w:tc>
        <w:tc>
          <w:tcPr>
            <w:tcW w:w="3827" w:type="dxa"/>
            <w:noWrap/>
            <w:vAlign w:val="center"/>
          </w:tcPr>
          <w:p w:rsidR="00766B3D" w:rsidRPr="00766B3D" w:rsidRDefault="00766B3D" w:rsidP="00766B3D">
            <w:pPr>
              <w:spacing w:after="0" w:line="240" w:lineRule="auto"/>
              <w:rPr>
                <w:rFonts w:ascii="Arial" w:eastAsia="Times New Roman" w:hAnsi="Arial" w:cs="Arial"/>
                <w:lang w:eastAsia="sl-SI"/>
              </w:rPr>
            </w:pPr>
            <w:r w:rsidRPr="00766B3D">
              <w:rPr>
                <w:rFonts w:ascii="Arial" w:eastAsia="Times New Roman" w:hAnsi="Arial" w:cs="Arial"/>
                <w:color w:val="000000"/>
                <w:szCs w:val="20"/>
                <w:lang w:eastAsia="sl-SI"/>
              </w:rPr>
              <w:t>Motorna kosa</w:t>
            </w:r>
          </w:p>
        </w:tc>
        <w:tc>
          <w:tcPr>
            <w:tcW w:w="862" w:type="dxa"/>
            <w:vAlign w:val="center"/>
          </w:tcPr>
          <w:p w:rsidR="00766B3D" w:rsidRPr="00766B3D" w:rsidRDefault="00766B3D" w:rsidP="00766B3D">
            <w:pPr>
              <w:spacing w:after="0" w:line="240" w:lineRule="auto"/>
              <w:jc w:val="center"/>
              <w:rPr>
                <w:rFonts w:ascii="Arial" w:eastAsia="Times New Roman" w:hAnsi="Arial" w:cs="Arial"/>
                <w:lang w:eastAsia="sl-SI"/>
              </w:rPr>
            </w:pPr>
            <w:r w:rsidRPr="00766B3D">
              <w:rPr>
                <w:rFonts w:ascii="Arial" w:eastAsia="Times New Roman" w:hAnsi="Arial" w:cs="Arial"/>
                <w:lang w:eastAsia="sl-SI"/>
              </w:rPr>
              <w:t>1</w:t>
            </w:r>
          </w:p>
        </w:tc>
        <w:tc>
          <w:tcPr>
            <w:tcW w:w="981" w:type="dxa"/>
          </w:tcPr>
          <w:p w:rsidR="00766B3D" w:rsidRPr="00766B3D" w:rsidRDefault="00766B3D" w:rsidP="00766B3D">
            <w:pPr>
              <w:spacing w:after="0" w:line="240" w:lineRule="auto"/>
              <w:jc w:val="center"/>
              <w:rPr>
                <w:rFonts w:ascii="Arial" w:eastAsia="Times New Roman" w:hAnsi="Arial" w:cs="Arial"/>
                <w:lang w:eastAsia="sl-SI"/>
              </w:rPr>
            </w:pPr>
          </w:p>
        </w:tc>
        <w:tc>
          <w:tcPr>
            <w:tcW w:w="992" w:type="dxa"/>
          </w:tcPr>
          <w:p w:rsidR="00766B3D" w:rsidRPr="00766B3D" w:rsidRDefault="00766B3D" w:rsidP="00766B3D">
            <w:pPr>
              <w:spacing w:after="0" w:line="240" w:lineRule="auto"/>
              <w:jc w:val="center"/>
              <w:rPr>
                <w:rFonts w:ascii="Arial" w:eastAsia="Times New Roman" w:hAnsi="Arial" w:cs="Arial"/>
                <w:lang w:eastAsia="sl-SI"/>
              </w:rPr>
            </w:pPr>
          </w:p>
        </w:tc>
        <w:tc>
          <w:tcPr>
            <w:tcW w:w="1839" w:type="dxa"/>
          </w:tcPr>
          <w:p w:rsidR="00766B3D" w:rsidRPr="00766B3D" w:rsidRDefault="00766B3D" w:rsidP="00766B3D">
            <w:pPr>
              <w:spacing w:after="0" w:line="240" w:lineRule="auto"/>
              <w:jc w:val="center"/>
              <w:rPr>
                <w:rFonts w:ascii="Arial" w:eastAsia="Times New Roman" w:hAnsi="Arial" w:cs="Arial"/>
                <w:lang w:eastAsia="sl-SI"/>
              </w:rPr>
            </w:pPr>
          </w:p>
        </w:tc>
      </w:tr>
      <w:tr w:rsidR="00766B3D" w:rsidRPr="00766B3D" w:rsidTr="001D5C71">
        <w:trPr>
          <w:trHeight w:val="340"/>
        </w:trPr>
        <w:tc>
          <w:tcPr>
            <w:tcW w:w="646" w:type="dxa"/>
            <w:shd w:val="clear" w:color="auto" w:fill="auto"/>
            <w:noWrap/>
            <w:vAlign w:val="center"/>
          </w:tcPr>
          <w:p w:rsidR="00766B3D" w:rsidRPr="00766B3D" w:rsidRDefault="00766B3D" w:rsidP="00766B3D">
            <w:pPr>
              <w:spacing w:after="0" w:line="240" w:lineRule="auto"/>
              <w:jc w:val="center"/>
              <w:rPr>
                <w:rFonts w:ascii="Arial" w:eastAsia="Times New Roman" w:hAnsi="Arial" w:cs="Arial"/>
                <w:lang w:eastAsia="sl-SI"/>
              </w:rPr>
            </w:pPr>
            <w:r w:rsidRPr="00766B3D">
              <w:rPr>
                <w:rFonts w:ascii="Arial" w:eastAsia="Times New Roman" w:hAnsi="Arial" w:cs="Arial"/>
                <w:lang w:eastAsia="sl-SI"/>
              </w:rPr>
              <w:t xml:space="preserve">3. </w:t>
            </w:r>
          </w:p>
        </w:tc>
        <w:tc>
          <w:tcPr>
            <w:tcW w:w="3827" w:type="dxa"/>
            <w:noWrap/>
            <w:vAlign w:val="center"/>
          </w:tcPr>
          <w:p w:rsidR="00766B3D" w:rsidRPr="00766B3D" w:rsidRDefault="00766B3D" w:rsidP="00766B3D">
            <w:pPr>
              <w:spacing w:after="0" w:line="240" w:lineRule="auto"/>
              <w:rPr>
                <w:rFonts w:ascii="Arial" w:eastAsia="Times New Roman" w:hAnsi="Arial" w:cs="Arial"/>
                <w:lang w:eastAsia="sl-SI"/>
              </w:rPr>
            </w:pPr>
            <w:r w:rsidRPr="00766B3D">
              <w:rPr>
                <w:rFonts w:ascii="Arial" w:eastAsia="Times New Roman" w:hAnsi="Arial" w:cs="Arial"/>
                <w:lang w:eastAsia="sl-SI"/>
              </w:rPr>
              <w:t>Kombi s kesonom ali drugo manjše tovorno vozilo</w:t>
            </w:r>
          </w:p>
        </w:tc>
        <w:tc>
          <w:tcPr>
            <w:tcW w:w="862" w:type="dxa"/>
            <w:vAlign w:val="center"/>
          </w:tcPr>
          <w:p w:rsidR="00766B3D" w:rsidRPr="00766B3D" w:rsidRDefault="00766B3D" w:rsidP="00766B3D">
            <w:pPr>
              <w:spacing w:after="0" w:line="240" w:lineRule="auto"/>
              <w:jc w:val="center"/>
              <w:rPr>
                <w:rFonts w:ascii="Arial" w:eastAsia="Times New Roman" w:hAnsi="Arial" w:cs="Arial"/>
                <w:lang w:eastAsia="sl-SI"/>
              </w:rPr>
            </w:pPr>
            <w:r w:rsidRPr="00766B3D">
              <w:rPr>
                <w:rFonts w:ascii="Arial" w:eastAsia="Times New Roman" w:hAnsi="Arial" w:cs="Arial"/>
                <w:lang w:eastAsia="sl-SI"/>
              </w:rPr>
              <w:t>1</w:t>
            </w:r>
          </w:p>
        </w:tc>
        <w:tc>
          <w:tcPr>
            <w:tcW w:w="981" w:type="dxa"/>
          </w:tcPr>
          <w:p w:rsidR="00766B3D" w:rsidRPr="00766B3D" w:rsidRDefault="00766B3D" w:rsidP="00766B3D">
            <w:pPr>
              <w:spacing w:after="0" w:line="240" w:lineRule="auto"/>
              <w:jc w:val="center"/>
              <w:rPr>
                <w:rFonts w:ascii="Arial" w:eastAsia="Times New Roman" w:hAnsi="Arial" w:cs="Arial"/>
                <w:lang w:eastAsia="sl-SI"/>
              </w:rPr>
            </w:pPr>
          </w:p>
        </w:tc>
        <w:tc>
          <w:tcPr>
            <w:tcW w:w="992" w:type="dxa"/>
          </w:tcPr>
          <w:p w:rsidR="00766B3D" w:rsidRPr="00766B3D" w:rsidRDefault="00766B3D" w:rsidP="00766B3D">
            <w:pPr>
              <w:spacing w:after="0" w:line="240" w:lineRule="auto"/>
              <w:jc w:val="center"/>
              <w:rPr>
                <w:rFonts w:ascii="Arial" w:eastAsia="Times New Roman" w:hAnsi="Arial" w:cs="Arial"/>
                <w:lang w:eastAsia="sl-SI"/>
              </w:rPr>
            </w:pPr>
          </w:p>
        </w:tc>
        <w:tc>
          <w:tcPr>
            <w:tcW w:w="1839" w:type="dxa"/>
          </w:tcPr>
          <w:p w:rsidR="00766B3D" w:rsidRPr="00766B3D" w:rsidRDefault="00766B3D" w:rsidP="00766B3D">
            <w:pPr>
              <w:spacing w:after="0" w:line="240" w:lineRule="auto"/>
              <w:jc w:val="center"/>
              <w:rPr>
                <w:rFonts w:ascii="Arial" w:eastAsia="Times New Roman" w:hAnsi="Arial" w:cs="Arial"/>
                <w:lang w:eastAsia="sl-SI"/>
              </w:rPr>
            </w:pPr>
          </w:p>
        </w:tc>
      </w:tr>
      <w:tr w:rsidR="00766B3D" w:rsidRPr="00766B3D" w:rsidTr="001D5C71">
        <w:trPr>
          <w:trHeight w:val="340"/>
        </w:trPr>
        <w:tc>
          <w:tcPr>
            <w:tcW w:w="646" w:type="dxa"/>
            <w:shd w:val="clear" w:color="auto" w:fill="auto"/>
            <w:noWrap/>
            <w:vAlign w:val="center"/>
          </w:tcPr>
          <w:p w:rsidR="00766B3D" w:rsidRPr="00766B3D" w:rsidRDefault="00766B3D" w:rsidP="00766B3D">
            <w:pPr>
              <w:spacing w:after="0" w:line="240" w:lineRule="auto"/>
              <w:jc w:val="center"/>
              <w:rPr>
                <w:rFonts w:ascii="Arial" w:eastAsia="Times New Roman" w:hAnsi="Arial" w:cs="Arial"/>
                <w:lang w:eastAsia="sl-SI"/>
              </w:rPr>
            </w:pPr>
            <w:r w:rsidRPr="00766B3D">
              <w:rPr>
                <w:rFonts w:ascii="Arial" w:eastAsia="Times New Roman" w:hAnsi="Arial" w:cs="Arial"/>
                <w:lang w:eastAsia="sl-SI"/>
              </w:rPr>
              <w:t>4.</w:t>
            </w:r>
          </w:p>
        </w:tc>
        <w:tc>
          <w:tcPr>
            <w:tcW w:w="3827" w:type="dxa"/>
            <w:noWrap/>
            <w:vAlign w:val="center"/>
          </w:tcPr>
          <w:p w:rsidR="00766B3D" w:rsidRPr="00766B3D" w:rsidRDefault="00766B3D" w:rsidP="00766B3D">
            <w:pPr>
              <w:spacing w:after="0" w:line="240" w:lineRule="auto"/>
              <w:rPr>
                <w:rFonts w:ascii="Arial" w:eastAsia="Times New Roman" w:hAnsi="Arial" w:cs="Arial"/>
                <w:lang w:eastAsia="sl-SI"/>
              </w:rPr>
            </w:pPr>
            <w:r w:rsidRPr="00766B3D">
              <w:rPr>
                <w:rFonts w:ascii="Arial" w:eastAsia="Times New Roman" w:hAnsi="Arial" w:cs="Arial"/>
                <w:lang w:eastAsia="sl-SI"/>
              </w:rPr>
              <w:t>zadostno količino opreme za cestne zapore</w:t>
            </w:r>
          </w:p>
        </w:tc>
        <w:tc>
          <w:tcPr>
            <w:tcW w:w="862" w:type="dxa"/>
            <w:vAlign w:val="center"/>
          </w:tcPr>
          <w:p w:rsidR="00766B3D" w:rsidRPr="00766B3D" w:rsidRDefault="00766B3D" w:rsidP="00766B3D">
            <w:pPr>
              <w:spacing w:after="0" w:line="240" w:lineRule="auto"/>
              <w:jc w:val="center"/>
              <w:rPr>
                <w:rFonts w:ascii="Arial" w:eastAsia="Times New Roman" w:hAnsi="Arial" w:cs="Arial"/>
                <w:lang w:eastAsia="sl-SI"/>
              </w:rPr>
            </w:pPr>
            <w:r w:rsidRPr="00766B3D">
              <w:rPr>
                <w:rFonts w:ascii="Arial" w:eastAsia="Times New Roman" w:hAnsi="Arial" w:cs="Arial"/>
                <w:lang w:eastAsia="sl-SI"/>
              </w:rPr>
              <w:t>1</w:t>
            </w:r>
          </w:p>
        </w:tc>
        <w:tc>
          <w:tcPr>
            <w:tcW w:w="981" w:type="dxa"/>
          </w:tcPr>
          <w:p w:rsidR="00766B3D" w:rsidRPr="00766B3D" w:rsidRDefault="00766B3D" w:rsidP="00766B3D">
            <w:pPr>
              <w:spacing w:after="0" w:line="240" w:lineRule="auto"/>
              <w:jc w:val="center"/>
              <w:rPr>
                <w:rFonts w:ascii="Arial" w:eastAsia="Times New Roman" w:hAnsi="Arial" w:cs="Arial"/>
                <w:lang w:eastAsia="sl-SI"/>
              </w:rPr>
            </w:pPr>
          </w:p>
        </w:tc>
        <w:tc>
          <w:tcPr>
            <w:tcW w:w="992" w:type="dxa"/>
          </w:tcPr>
          <w:p w:rsidR="00766B3D" w:rsidRPr="00766B3D" w:rsidRDefault="00766B3D" w:rsidP="00766B3D">
            <w:pPr>
              <w:spacing w:after="0" w:line="240" w:lineRule="auto"/>
              <w:jc w:val="center"/>
              <w:rPr>
                <w:rFonts w:ascii="Arial" w:eastAsia="Times New Roman" w:hAnsi="Arial" w:cs="Arial"/>
                <w:lang w:eastAsia="sl-SI"/>
              </w:rPr>
            </w:pPr>
          </w:p>
        </w:tc>
        <w:tc>
          <w:tcPr>
            <w:tcW w:w="1839" w:type="dxa"/>
          </w:tcPr>
          <w:p w:rsidR="00766B3D" w:rsidRPr="00766B3D" w:rsidRDefault="00766B3D" w:rsidP="00766B3D">
            <w:pPr>
              <w:spacing w:after="0" w:line="240" w:lineRule="auto"/>
              <w:jc w:val="center"/>
              <w:rPr>
                <w:rFonts w:ascii="Arial" w:eastAsia="Times New Roman" w:hAnsi="Arial" w:cs="Arial"/>
                <w:lang w:eastAsia="sl-SI"/>
              </w:rPr>
            </w:pPr>
          </w:p>
        </w:tc>
      </w:tr>
    </w:tbl>
    <w:p w:rsidR="00766B3D" w:rsidRPr="00766B3D" w:rsidRDefault="00766B3D" w:rsidP="00766B3D">
      <w:pPr>
        <w:tabs>
          <w:tab w:val="left" w:pos="360"/>
        </w:tabs>
        <w:spacing w:after="0" w:line="276" w:lineRule="auto"/>
        <w:jc w:val="both"/>
        <w:rPr>
          <w:rFonts w:ascii="Arial" w:eastAsia="Times New Roman" w:hAnsi="Arial" w:cs="Arial"/>
          <w:i/>
          <w:sz w:val="16"/>
          <w:szCs w:val="16"/>
          <w:lang w:eastAsia="sl-SI"/>
        </w:rPr>
      </w:pPr>
      <w:r w:rsidRPr="00766B3D">
        <w:rPr>
          <w:rFonts w:ascii="Arial" w:eastAsia="Calibri" w:hAnsi="Arial" w:cs="Arial"/>
          <w:sz w:val="16"/>
          <w:szCs w:val="16"/>
          <w:lang w:eastAsia="zh-CN"/>
        </w:rPr>
        <w:t xml:space="preserve">* </w:t>
      </w:r>
      <w:r w:rsidRPr="00766B3D">
        <w:rPr>
          <w:rFonts w:ascii="Arial" w:eastAsia="Times New Roman" w:hAnsi="Arial" w:cs="Arial"/>
          <w:i/>
          <w:sz w:val="16"/>
          <w:szCs w:val="16"/>
          <w:lang w:eastAsia="sl-SI"/>
        </w:rPr>
        <w:t>Pod postavko LASTNA OPREMA/najeta oprema s križcem opredelite »Lastništvo mehanizacije«; opredelite ali je navedena mehanizacija v vaši lasti ali najeta.</w:t>
      </w:r>
    </w:p>
    <w:p w:rsidR="00766B3D" w:rsidRPr="00766B3D" w:rsidRDefault="00766B3D" w:rsidP="00766B3D">
      <w:pPr>
        <w:spacing w:after="0" w:line="276" w:lineRule="auto"/>
        <w:jc w:val="both"/>
        <w:rPr>
          <w:rFonts w:ascii="Tahoma" w:eastAsia="Times New Roman" w:hAnsi="Tahoma" w:cs="Tahoma"/>
          <w:bCs/>
          <w:szCs w:val="20"/>
          <w:lang w:eastAsia="sl-SI"/>
        </w:rPr>
      </w:pPr>
    </w:p>
    <w:p w:rsidR="00766B3D" w:rsidRPr="00766B3D" w:rsidRDefault="00766B3D" w:rsidP="00766B3D">
      <w:pPr>
        <w:tabs>
          <w:tab w:val="left" w:pos="360"/>
        </w:tabs>
        <w:spacing w:after="0" w:line="276" w:lineRule="auto"/>
        <w:jc w:val="both"/>
        <w:rPr>
          <w:rFonts w:ascii="Arial" w:eastAsia="Times New Roman" w:hAnsi="Arial" w:cs="Arial"/>
          <w:b/>
          <w:bCs/>
          <w:lang w:eastAsia="sl-SI"/>
        </w:rPr>
      </w:pPr>
      <w:r w:rsidRPr="00766B3D">
        <w:rPr>
          <w:rFonts w:ascii="Arial" w:eastAsia="Times New Roman" w:hAnsi="Arial" w:cs="Arial"/>
          <w:bCs/>
          <w:lang w:eastAsia="sl-SI"/>
        </w:rPr>
        <w:t xml:space="preserve">K izjavi ponudnik priloži izpis iz registra osnovnih sredstev na dan 07. 12. 2018 iz poslovnih knjig ponudnika/podizvajalca za mehanizacijo, ki je navedena v zgornji tabeli. </w:t>
      </w:r>
      <w:r w:rsidRPr="00766B3D">
        <w:rPr>
          <w:rFonts w:ascii="Arial" w:eastAsia="Times New Roman" w:hAnsi="Arial" w:cs="Arial"/>
          <w:b/>
          <w:bCs/>
          <w:lang w:eastAsia="sl-SI"/>
        </w:rPr>
        <w:t>Ponudnik na izpisu osnovnih sredstev jasno označi (dopiše) katera mehanizacija je katera, vezano na zahtevano v zgornji tabeli.</w:t>
      </w:r>
    </w:p>
    <w:p w:rsidR="00766B3D" w:rsidRPr="00766B3D" w:rsidRDefault="00766B3D" w:rsidP="00766B3D">
      <w:pPr>
        <w:spacing w:after="0" w:line="276" w:lineRule="auto"/>
        <w:jc w:val="both"/>
        <w:rPr>
          <w:rFonts w:ascii="Arial" w:eastAsia="Times New Roman" w:hAnsi="Arial" w:cs="Arial"/>
          <w:szCs w:val="20"/>
          <w:lang w:eastAsia="sl-SI"/>
        </w:rPr>
      </w:pPr>
    </w:p>
    <w:p w:rsidR="00766B3D" w:rsidRPr="00766B3D" w:rsidRDefault="00766B3D" w:rsidP="00766B3D">
      <w:pPr>
        <w:spacing w:after="0" w:line="276" w:lineRule="auto"/>
        <w:jc w:val="both"/>
        <w:rPr>
          <w:rFonts w:ascii="Arial" w:eastAsia="Times New Roman" w:hAnsi="Arial" w:cs="Arial"/>
          <w:szCs w:val="20"/>
          <w:lang w:eastAsia="sl-SI"/>
        </w:rPr>
      </w:pPr>
      <w:r w:rsidRPr="00766B3D">
        <w:rPr>
          <w:rFonts w:ascii="Arial" w:eastAsia="Times New Roman" w:hAnsi="Arial" w:cs="Arial"/>
          <w:szCs w:val="20"/>
          <w:lang w:eastAsia="sl-SI"/>
        </w:rPr>
        <w:t xml:space="preserve">V kolikor ima ponudnik mehanizacijo v najemu, ponudnik svoji ponudbi predloži pogodbo o najemu, ki mora veljati najkasneje do 31. 12. 2020 ter v ESPD obrazcu označiti, da uporablja zmogljivosti drugih subjektov. </w:t>
      </w:r>
    </w:p>
    <w:p w:rsidR="00766B3D" w:rsidRPr="00766B3D" w:rsidRDefault="00766B3D" w:rsidP="00766B3D">
      <w:pPr>
        <w:spacing w:after="0" w:line="276" w:lineRule="auto"/>
        <w:jc w:val="both"/>
        <w:rPr>
          <w:rFonts w:ascii="Tahoma" w:eastAsia="Times New Roman" w:hAnsi="Tahoma" w:cs="Tahoma"/>
          <w:bCs/>
          <w:szCs w:val="20"/>
          <w:lang w:eastAsia="sl-SI"/>
        </w:rPr>
      </w:pPr>
    </w:p>
    <w:p w:rsidR="00766B3D" w:rsidRPr="00766B3D" w:rsidRDefault="00766B3D" w:rsidP="00766B3D">
      <w:pPr>
        <w:spacing w:after="0" w:line="276" w:lineRule="auto"/>
        <w:jc w:val="both"/>
        <w:rPr>
          <w:rFonts w:ascii="Arial" w:eastAsia="Times New Roman" w:hAnsi="Arial" w:cs="Arial"/>
          <w:bCs/>
          <w:szCs w:val="20"/>
          <w:lang w:eastAsia="sl-SI"/>
        </w:rPr>
      </w:pPr>
    </w:p>
    <w:p w:rsidR="00766B3D" w:rsidRPr="00766B3D" w:rsidRDefault="00766B3D" w:rsidP="00766B3D">
      <w:pPr>
        <w:spacing w:after="0" w:line="276" w:lineRule="auto"/>
        <w:jc w:val="both"/>
        <w:rPr>
          <w:rFonts w:ascii="Arial" w:eastAsia="Times New Roman" w:hAnsi="Arial" w:cs="Arial"/>
          <w:bCs/>
          <w:szCs w:val="20"/>
          <w:lang w:eastAsia="sl-SI"/>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766B3D" w:rsidRPr="00766B3D" w:rsidTr="001D5C7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766B3D" w:rsidRPr="00766B3D" w:rsidRDefault="00766B3D" w:rsidP="00766B3D">
            <w:pPr>
              <w:suppressAutoHyphens/>
              <w:autoSpaceDN w:val="0"/>
              <w:snapToGrid w:val="0"/>
              <w:spacing w:after="0" w:line="276" w:lineRule="auto"/>
              <w:ind w:right="6"/>
              <w:jc w:val="center"/>
              <w:textAlignment w:val="baseline"/>
              <w:rPr>
                <w:rFonts w:ascii="Arial" w:eastAsia="Calibri" w:hAnsi="Arial" w:cs="Arial"/>
                <w:kern w:val="3"/>
                <w:lang w:eastAsia="zh-CN"/>
              </w:rPr>
            </w:pPr>
            <w:r w:rsidRPr="00766B3D">
              <w:rPr>
                <w:rFonts w:ascii="Arial" w:eastAsia="Calibri" w:hAnsi="Arial" w:cs="Arial"/>
                <w:kern w:val="3"/>
                <w:lang w:eastAsia="zh-CN"/>
              </w:rPr>
              <w:t>KRAJ</w:t>
            </w:r>
          </w:p>
          <w:p w:rsidR="00766B3D" w:rsidRPr="00766B3D" w:rsidRDefault="00766B3D" w:rsidP="00766B3D">
            <w:pPr>
              <w:suppressAutoHyphens/>
              <w:autoSpaceDN w:val="0"/>
              <w:spacing w:after="0" w:line="276" w:lineRule="auto"/>
              <w:ind w:right="6"/>
              <w:jc w:val="center"/>
              <w:textAlignment w:val="baseline"/>
              <w:rPr>
                <w:rFonts w:ascii="Arial" w:eastAsia="Calibri"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766B3D" w:rsidRPr="00766B3D" w:rsidRDefault="00766B3D" w:rsidP="00766B3D">
            <w:pPr>
              <w:suppressAutoHyphens/>
              <w:autoSpaceDN w:val="0"/>
              <w:snapToGrid w:val="0"/>
              <w:spacing w:after="0" w:line="276" w:lineRule="auto"/>
              <w:ind w:right="6"/>
              <w:jc w:val="center"/>
              <w:textAlignment w:val="baseline"/>
              <w:rPr>
                <w:rFonts w:ascii="Arial" w:eastAsia="Calibri"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766B3D" w:rsidRPr="00766B3D" w:rsidRDefault="00766B3D" w:rsidP="00766B3D">
            <w:pPr>
              <w:suppressAutoHyphens/>
              <w:autoSpaceDN w:val="0"/>
              <w:snapToGrid w:val="0"/>
              <w:spacing w:after="0" w:line="276" w:lineRule="auto"/>
              <w:ind w:right="6"/>
              <w:jc w:val="center"/>
              <w:textAlignment w:val="baseline"/>
              <w:rPr>
                <w:rFonts w:ascii="Arial" w:eastAsia="Calibri" w:hAnsi="Arial" w:cs="Arial"/>
                <w:kern w:val="3"/>
                <w:lang w:eastAsia="zh-CN"/>
              </w:rPr>
            </w:pPr>
            <w:r w:rsidRPr="00766B3D">
              <w:rPr>
                <w:rFonts w:ascii="Arial" w:eastAsia="Calibri" w:hAnsi="Arial" w:cs="Arial"/>
                <w:kern w:val="3"/>
                <w:lang w:eastAsia="zh-CN"/>
              </w:rPr>
              <w:t>PONUDNIK</w:t>
            </w:r>
          </w:p>
          <w:p w:rsidR="00766B3D" w:rsidRPr="00766B3D" w:rsidRDefault="00766B3D" w:rsidP="00766B3D">
            <w:pPr>
              <w:suppressAutoHyphens/>
              <w:autoSpaceDN w:val="0"/>
              <w:spacing w:after="0" w:line="276" w:lineRule="auto"/>
              <w:ind w:right="6"/>
              <w:jc w:val="center"/>
              <w:textAlignment w:val="baseline"/>
              <w:rPr>
                <w:rFonts w:ascii="Arial" w:eastAsia="Calibri" w:hAnsi="Arial" w:cs="Arial"/>
                <w:kern w:val="3"/>
                <w:lang w:eastAsia="zh-CN"/>
              </w:rPr>
            </w:pPr>
            <w:r w:rsidRPr="00766B3D">
              <w:rPr>
                <w:rFonts w:ascii="Arial" w:eastAsia="Calibri" w:hAnsi="Arial" w:cs="Arial"/>
                <w:kern w:val="3"/>
                <w:lang w:eastAsia="zh-CN"/>
              </w:rPr>
              <w:t>ime in priimek zakonitega zastopnika in podpis</w:t>
            </w:r>
          </w:p>
          <w:p w:rsidR="00766B3D" w:rsidRPr="00766B3D" w:rsidRDefault="00766B3D" w:rsidP="00766B3D">
            <w:pPr>
              <w:suppressAutoHyphens/>
              <w:autoSpaceDN w:val="0"/>
              <w:spacing w:after="0" w:line="276" w:lineRule="auto"/>
              <w:ind w:right="6"/>
              <w:jc w:val="center"/>
              <w:textAlignment w:val="baseline"/>
              <w:rPr>
                <w:rFonts w:ascii="Arial" w:eastAsia="Calibri" w:hAnsi="Arial" w:cs="Arial"/>
                <w:kern w:val="3"/>
                <w:lang w:eastAsia="zh-CN"/>
              </w:rPr>
            </w:pPr>
          </w:p>
          <w:p w:rsidR="00766B3D" w:rsidRPr="00766B3D" w:rsidRDefault="00766B3D" w:rsidP="00766B3D">
            <w:pPr>
              <w:suppressAutoHyphens/>
              <w:autoSpaceDN w:val="0"/>
              <w:spacing w:after="0" w:line="276" w:lineRule="auto"/>
              <w:ind w:right="6"/>
              <w:jc w:val="center"/>
              <w:textAlignment w:val="baseline"/>
              <w:rPr>
                <w:rFonts w:ascii="Arial" w:eastAsia="Calibri" w:hAnsi="Arial" w:cs="Arial"/>
                <w:kern w:val="3"/>
                <w:lang w:eastAsia="zh-CN"/>
              </w:rPr>
            </w:pPr>
          </w:p>
          <w:p w:rsidR="00766B3D" w:rsidRPr="00766B3D" w:rsidRDefault="00766B3D" w:rsidP="00766B3D">
            <w:pPr>
              <w:suppressAutoHyphens/>
              <w:autoSpaceDN w:val="0"/>
              <w:spacing w:after="0" w:line="276" w:lineRule="auto"/>
              <w:ind w:right="6"/>
              <w:jc w:val="center"/>
              <w:textAlignment w:val="baseline"/>
              <w:rPr>
                <w:rFonts w:ascii="Arial" w:eastAsia="Calibri" w:hAnsi="Arial" w:cs="Arial"/>
                <w:kern w:val="3"/>
                <w:lang w:eastAsia="zh-CN"/>
              </w:rPr>
            </w:pPr>
          </w:p>
          <w:p w:rsidR="00766B3D" w:rsidRPr="00766B3D" w:rsidRDefault="00766B3D" w:rsidP="00766B3D">
            <w:pPr>
              <w:suppressAutoHyphens/>
              <w:autoSpaceDN w:val="0"/>
              <w:spacing w:after="0" w:line="276" w:lineRule="auto"/>
              <w:ind w:right="6"/>
              <w:jc w:val="center"/>
              <w:textAlignment w:val="baseline"/>
              <w:rPr>
                <w:rFonts w:ascii="Arial" w:eastAsia="Calibri" w:hAnsi="Arial" w:cs="Arial"/>
                <w:kern w:val="3"/>
                <w:lang w:eastAsia="zh-CN"/>
              </w:rPr>
            </w:pPr>
          </w:p>
        </w:tc>
      </w:tr>
      <w:tr w:rsidR="00766B3D" w:rsidRPr="00766B3D" w:rsidTr="001D5C7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766B3D" w:rsidRPr="00766B3D" w:rsidRDefault="00766B3D" w:rsidP="00766B3D">
            <w:pPr>
              <w:suppressAutoHyphens/>
              <w:autoSpaceDN w:val="0"/>
              <w:snapToGrid w:val="0"/>
              <w:spacing w:after="0" w:line="276" w:lineRule="auto"/>
              <w:ind w:right="6"/>
              <w:jc w:val="center"/>
              <w:textAlignment w:val="baseline"/>
              <w:rPr>
                <w:rFonts w:ascii="Arial" w:eastAsia="Calibri" w:hAnsi="Arial" w:cs="Arial"/>
                <w:kern w:val="3"/>
                <w:lang w:eastAsia="zh-CN"/>
              </w:rPr>
            </w:pPr>
            <w:r w:rsidRPr="00766B3D">
              <w:rPr>
                <w:rFonts w:ascii="Arial" w:eastAsia="Calibri"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766B3D" w:rsidRPr="00766B3D" w:rsidRDefault="00766B3D" w:rsidP="00766B3D">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766B3D" w:rsidRPr="00766B3D" w:rsidRDefault="00766B3D" w:rsidP="00766B3D">
            <w:pPr>
              <w:widowControl w:val="0"/>
              <w:autoSpaceDN w:val="0"/>
              <w:spacing w:after="0" w:line="276" w:lineRule="auto"/>
              <w:textAlignment w:val="baseline"/>
              <w:rPr>
                <w:rFonts w:ascii="Arial" w:eastAsia="SimSun" w:hAnsi="Arial" w:cs="Arial"/>
                <w:kern w:val="3"/>
                <w:lang w:eastAsia="zh-CN"/>
              </w:rPr>
            </w:pPr>
          </w:p>
        </w:tc>
      </w:tr>
    </w:tbl>
    <w:p w:rsidR="00766B3D" w:rsidRPr="00766B3D" w:rsidRDefault="00766B3D" w:rsidP="00766B3D">
      <w:pPr>
        <w:spacing w:after="0" w:line="276" w:lineRule="auto"/>
        <w:rPr>
          <w:rFonts w:ascii="Arial" w:eastAsia="Calibri" w:hAnsi="Arial" w:cs="Arial"/>
          <w:b/>
          <w:bCs/>
          <w:i/>
          <w:iCs/>
          <w:color w:val="541C72"/>
          <w:spacing w:val="20"/>
          <w:lang w:eastAsia="zh-CN"/>
        </w:rPr>
      </w:pPr>
      <w:r w:rsidRPr="00766B3D">
        <w:rPr>
          <w:rFonts w:ascii="Arial" w:eastAsia="Calibri" w:hAnsi="Arial" w:cs="Arial"/>
          <w:b/>
          <w:bCs/>
          <w:i/>
          <w:iCs/>
          <w:color w:val="541C72"/>
          <w:spacing w:val="20"/>
          <w:lang w:eastAsia="zh-CN"/>
        </w:rPr>
        <w:br w:type="page"/>
      </w:r>
    </w:p>
    <w:p w:rsidR="00766B3D" w:rsidRPr="00766B3D" w:rsidRDefault="00766B3D" w:rsidP="00766B3D">
      <w:pPr>
        <w:pageBreakBefore/>
        <w:tabs>
          <w:tab w:val="right" w:pos="2556"/>
          <w:tab w:val="right" w:pos="5609"/>
        </w:tabs>
        <w:suppressAutoHyphens/>
        <w:autoSpaceDN w:val="0"/>
        <w:spacing w:after="0" w:line="276" w:lineRule="auto"/>
        <w:ind w:right="6"/>
        <w:jc w:val="right"/>
        <w:textAlignment w:val="baseline"/>
        <w:outlineLvl w:val="1"/>
        <w:rPr>
          <w:rFonts w:ascii="Arial" w:eastAsia="Calibri" w:hAnsi="Arial" w:cs="Arial"/>
          <w:b/>
          <w:i/>
          <w:iCs/>
          <w:kern w:val="3"/>
          <w:lang w:eastAsia="zh-CN"/>
        </w:rPr>
      </w:pPr>
      <w:bookmarkStart w:id="41" w:name="_Toc531084649"/>
      <w:r w:rsidRPr="00766B3D">
        <w:rPr>
          <w:rFonts w:ascii="Cambria" w:eastAsia="Calibri" w:hAnsi="Cambria" w:cs="Cambria"/>
          <w:b/>
          <w:bCs/>
          <w:i/>
          <w:iCs/>
          <w:color w:val="000000"/>
          <w:sz w:val="24"/>
          <w:szCs w:val="24"/>
        </w:rPr>
        <w:lastRenderedPageBreak/>
        <w:t>PRILOGA št. 8</w:t>
      </w:r>
      <w:bookmarkEnd w:id="41"/>
    </w:p>
    <w:p w:rsidR="00766B3D" w:rsidRPr="00766B3D" w:rsidRDefault="00766B3D" w:rsidP="00766B3D">
      <w:pPr>
        <w:pBdr>
          <w:top w:val="single" w:sz="4" w:space="10" w:color="541C72"/>
          <w:bottom w:val="single" w:sz="4" w:space="10" w:color="541C72"/>
        </w:pBdr>
        <w:shd w:val="pct5" w:color="F8F2FC" w:fill="F7EFFB"/>
        <w:spacing w:after="0" w:line="276" w:lineRule="auto"/>
        <w:jc w:val="center"/>
        <w:outlineLvl w:val="1"/>
        <w:rPr>
          <w:rFonts w:ascii="Arial" w:eastAsia="Calibri" w:hAnsi="Arial" w:cs="Arial"/>
          <w:b/>
          <w:bCs/>
          <w:i/>
          <w:iCs/>
          <w:color w:val="541C72"/>
          <w:spacing w:val="20"/>
          <w:lang w:eastAsia="zh-CN"/>
        </w:rPr>
      </w:pPr>
      <w:bookmarkStart w:id="42" w:name="_Toc531084650"/>
      <w:r w:rsidRPr="00766B3D">
        <w:rPr>
          <w:rFonts w:ascii="Arial" w:eastAsia="Calibri" w:hAnsi="Arial" w:cs="Arial"/>
          <w:b/>
          <w:bCs/>
          <w:i/>
          <w:iCs/>
          <w:color w:val="541C72"/>
          <w:spacing w:val="20"/>
          <w:lang w:eastAsia="zh-CN"/>
        </w:rPr>
        <w:t>IZJAVA O STROJNI OPREMI za sklop 3</w:t>
      </w:r>
      <w:bookmarkEnd w:id="42"/>
      <w:r w:rsidRPr="00766B3D">
        <w:rPr>
          <w:rFonts w:ascii="Arial" w:eastAsia="Calibri" w:hAnsi="Arial" w:cs="Arial"/>
          <w:b/>
          <w:bCs/>
          <w:i/>
          <w:iCs/>
          <w:color w:val="541C72"/>
          <w:spacing w:val="20"/>
          <w:lang w:eastAsia="zh-CN"/>
        </w:rPr>
        <w:t xml:space="preserve"> </w:t>
      </w:r>
    </w:p>
    <w:p w:rsidR="00766B3D" w:rsidRPr="00766B3D" w:rsidRDefault="00766B3D" w:rsidP="00766B3D">
      <w:pPr>
        <w:spacing w:after="0" w:line="276" w:lineRule="auto"/>
        <w:jc w:val="both"/>
        <w:rPr>
          <w:rFonts w:ascii="Arial" w:eastAsia="Calibri" w:hAnsi="Arial" w:cs="Arial"/>
        </w:rPr>
      </w:pPr>
      <w:r w:rsidRPr="00766B3D">
        <w:rPr>
          <w:rFonts w:ascii="Arial" w:eastAsia="Calibri" w:hAnsi="Arial" w:cs="Arial"/>
        </w:rPr>
        <w:t>V zvezi z javnim naročilom »Vzdrževanje cest in ostalih javnih površin v občini Borovnica v obdobju od 1. 1. 2019 do 31. 12. 2020«, objavljenim na portalu javnih naročil dne 27. 11. 2018 pod številko objave JN008155/2018-W01,</w:t>
      </w:r>
    </w:p>
    <w:p w:rsidR="00766B3D" w:rsidRPr="00766B3D" w:rsidRDefault="00766B3D" w:rsidP="00766B3D">
      <w:pPr>
        <w:spacing w:after="0" w:line="276" w:lineRule="auto"/>
        <w:jc w:val="center"/>
        <w:rPr>
          <w:rFonts w:ascii="Arial" w:eastAsia="Calibri" w:hAnsi="Arial" w:cs="Arial"/>
          <w:b/>
          <w:color w:val="000000"/>
        </w:rPr>
      </w:pPr>
      <w:r w:rsidRPr="00766B3D">
        <w:rPr>
          <w:rFonts w:ascii="Arial" w:eastAsia="Calibri" w:hAnsi="Arial" w:cs="Arial"/>
          <w:b/>
          <w:kern w:val="3"/>
          <w:lang w:eastAsia="zh-CN"/>
        </w:rPr>
        <w:t>izjavljamo, da</w:t>
      </w:r>
    </w:p>
    <w:p w:rsidR="00766B3D" w:rsidRPr="00766B3D" w:rsidRDefault="00766B3D" w:rsidP="00766B3D">
      <w:pPr>
        <w:spacing w:after="0" w:line="276" w:lineRule="auto"/>
        <w:jc w:val="both"/>
        <w:rPr>
          <w:rFonts w:ascii="Arial" w:eastAsia="Calibri" w:hAnsi="Arial" w:cs="Arial"/>
          <w:lang w:eastAsia="zh-CN"/>
        </w:rPr>
      </w:pPr>
    </w:p>
    <w:p w:rsidR="00766B3D" w:rsidRPr="00766B3D" w:rsidRDefault="00766B3D" w:rsidP="00766B3D">
      <w:pPr>
        <w:numPr>
          <w:ilvl w:val="0"/>
          <w:numId w:val="32"/>
        </w:numPr>
        <w:spacing w:after="0" w:line="276" w:lineRule="auto"/>
        <w:jc w:val="both"/>
        <w:rPr>
          <w:rFonts w:ascii="Arial" w:eastAsia="Calibri" w:hAnsi="Arial" w:cs="Arial"/>
          <w:lang w:eastAsia="zh-CN"/>
        </w:rPr>
      </w:pPr>
      <w:r w:rsidRPr="00766B3D">
        <w:rPr>
          <w:rFonts w:ascii="Arial" w:eastAsia="Calibri" w:hAnsi="Arial" w:cs="Arial"/>
          <w:lang w:eastAsia="zh-CN"/>
        </w:rPr>
        <w:t>smo zanesljivi, imamo na dan oddaje ponudbe izkušnje in kadre, ki so sposobni izvesti razpisana dela, ter razpolagamo z zadostnimi tehničnimi zmogljivostmi za izvedbo javnega naročila.</w:t>
      </w:r>
    </w:p>
    <w:p w:rsidR="00766B3D" w:rsidRPr="00766B3D" w:rsidRDefault="00766B3D" w:rsidP="00766B3D">
      <w:pPr>
        <w:spacing w:after="0" w:line="276" w:lineRule="auto"/>
        <w:jc w:val="both"/>
        <w:rPr>
          <w:rFonts w:ascii="Arial" w:eastAsia="Calibri" w:hAnsi="Arial" w:cs="Arial"/>
          <w:lang w:eastAsia="zh-CN"/>
        </w:rPr>
      </w:pPr>
    </w:p>
    <w:p w:rsidR="00766B3D" w:rsidRPr="00766B3D" w:rsidRDefault="00766B3D" w:rsidP="00766B3D">
      <w:pPr>
        <w:numPr>
          <w:ilvl w:val="0"/>
          <w:numId w:val="32"/>
        </w:numPr>
        <w:spacing w:after="0" w:line="276" w:lineRule="auto"/>
        <w:jc w:val="both"/>
        <w:rPr>
          <w:rFonts w:ascii="Arial" w:eastAsia="Calibri" w:hAnsi="Arial" w:cs="Arial"/>
        </w:rPr>
      </w:pPr>
      <w:r w:rsidRPr="00766B3D">
        <w:rPr>
          <w:rFonts w:ascii="Arial" w:eastAsia="Calibri" w:hAnsi="Arial" w:cs="Arial"/>
          <w:lang w:eastAsia="zh-CN"/>
        </w:rPr>
        <w:t>bomo imeli ves čas trajanja pogodbe / okvirnega sporazuma na razpolago naslednjo opremo:</w:t>
      </w:r>
    </w:p>
    <w:p w:rsidR="00766B3D" w:rsidRPr="00766B3D" w:rsidRDefault="00766B3D" w:rsidP="00766B3D">
      <w:pPr>
        <w:tabs>
          <w:tab w:val="left" w:pos="360"/>
        </w:tabs>
        <w:spacing w:after="0" w:line="240" w:lineRule="auto"/>
        <w:jc w:val="both"/>
        <w:rPr>
          <w:rFonts w:ascii="Arial" w:eastAsia="Times New Roman" w:hAnsi="Arial" w:cs="Arial"/>
          <w:sz w:val="12"/>
          <w:szCs w:val="12"/>
          <w:highlight w:val="cyan"/>
          <w:lang w:eastAsia="sl-SI"/>
        </w:rPr>
      </w:pPr>
    </w:p>
    <w:tbl>
      <w:tblPr>
        <w:tblW w:w="9147"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6"/>
        <w:gridCol w:w="3827"/>
        <w:gridCol w:w="862"/>
        <w:gridCol w:w="981"/>
        <w:gridCol w:w="992"/>
        <w:gridCol w:w="1839"/>
      </w:tblGrid>
      <w:tr w:rsidR="00766B3D" w:rsidRPr="00766B3D" w:rsidTr="001D5C71">
        <w:trPr>
          <w:trHeight w:val="684"/>
        </w:trPr>
        <w:tc>
          <w:tcPr>
            <w:tcW w:w="646" w:type="dxa"/>
            <w:shd w:val="clear" w:color="auto" w:fill="auto"/>
            <w:vAlign w:val="center"/>
          </w:tcPr>
          <w:p w:rsidR="00766B3D" w:rsidRPr="00766B3D" w:rsidRDefault="00766B3D" w:rsidP="00766B3D">
            <w:pPr>
              <w:spacing w:after="0" w:line="240" w:lineRule="auto"/>
              <w:jc w:val="center"/>
              <w:rPr>
                <w:rFonts w:ascii="Arial" w:eastAsia="Times New Roman" w:hAnsi="Arial" w:cs="Arial"/>
                <w:b/>
                <w:lang w:eastAsia="sl-SI"/>
              </w:rPr>
            </w:pPr>
            <w:proofErr w:type="spellStart"/>
            <w:r w:rsidRPr="00766B3D">
              <w:rPr>
                <w:rFonts w:ascii="Arial" w:eastAsia="Times New Roman" w:hAnsi="Arial" w:cs="Arial"/>
                <w:b/>
                <w:lang w:eastAsia="sl-SI"/>
              </w:rPr>
              <w:t>Zap</w:t>
            </w:r>
            <w:proofErr w:type="spellEnd"/>
            <w:r w:rsidRPr="00766B3D">
              <w:rPr>
                <w:rFonts w:ascii="Arial" w:eastAsia="Times New Roman" w:hAnsi="Arial" w:cs="Arial"/>
                <w:b/>
                <w:lang w:eastAsia="sl-SI"/>
              </w:rPr>
              <w:t>. št.</w:t>
            </w:r>
          </w:p>
        </w:tc>
        <w:tc>
          <w:tcPr>
            <w:tcW w:w="3827" w:type="dxa"/>
            <w:shd w:val="clear" w:color="auto" w:fill="auto"/>
            <w:noWrap/>
            <w:vAlign w:val="center"/>
          </w:tcPr>
          <w:p w:rsidR="00766B3D" w:rsidRPr="00766B3D" w:rsidRDefault="00766B3D" w:rsidP="00766B3D">
            <w:pPr>
              <w:spacing w:after="0" w:line="240" w:lineRule="auto"/>
              <w:jc w:val="center"/>
              <w:rPr>
                <w:rFonts w:ascii="Arial" w:eastAsia="Times New Roman" w:hAnsi="Arial" w:cs="Arial"/>
                <w:b/>
                <w:lang w:eastAsia="sl-SI"/>
              </w:rPr>
            </w:pPr>
            <w:r w:rsidRPr="00766B3D">
              <w:rPr>
                <w:rFonts w:ascii="Arial" w:eastAsia="Times New Roman" w:hAnsi="Arial" w:cs="Arial"/>
                <w:b/>
                <w:lang w:eastAsia="sl-SI"/>
              </w:rPr>
              <w:t>Strojna oprema</w:t>
            </w:r>
          </w:p>
        </w:tc>
        <w:tc>
          <w:tcPr>
            <w:tcW w:w="862" w:type="dxa"/>
            <w:vAlign w:val="center"/>
          </w:tcPr>
          <w:p w:rsidR="00766B3D" w:rsidRPr="00766B3D" w:rsidRDefault="00766B3D" w:rsidP="00766B3D">
            <w:pPr>
              <w:spacing w:after="0" w:line="240" w:lineRule="auto"/>
              <w:jc w:val="center"/>
              <w:rPr>
                <w:rFonts w:ascii="Arial" w:eastAsia="Times New Roman" w:hAnsi="Arial" w:cs="Arial"/>
                <w:b/>
                <w:lang w:eastAsia="sl-SI"/>
              </w:rPr>
            </w:pPr>
            <w:r w:rsidRPr="00766B3D">
              <w:rPr>
                <w:rFonts w:ascii="Arial" w:eastAsia="Times New Roman" w:hAnsi="Arial" w:cs="Arial"/>
                <w:b/>
                <w:lang w:eastAsia="sl-SI"/>
              </w:rPr>
              <w:t>Število enot</w:t>
            </w:r>
          </w:p>
        </w:tc>
        <w:tc>
          <w:tcPr>
            <w:tcW w:w="981" w:type="dxa"/>
            <w:vAlign w:val="center"/>
          </w:tcPr>
          <w:p w:rsidR="00766B3D" w:rsidRPr="00766B3D" w:rsidRDefault="00766B3D" w:rsidP="00766B3D">
            <w:pPr>
              <w:spacing w:after="0" w:line="240" w:lineRule="auto"/>
              <w:jc w:val="center"/>
              <w:rPr>
                <w:rFonts w:ascii="Arial" w:eastAsia="Times New Roman" w:hAnsi="Arial" w:cs="Arial"/>
                <w:b/>
                <w:lang w:eastAsia="sl-SI"/>
              </w:rPr>
            </w:pPr>
            <w:r w:rsidRPr="00766B3D">
              <w:rPr>
                <w:rFonts w:ascii="Arial" w:eastAsia="Times New Roman" w:hAnsi="Arial" w:cs="Arial"/>
                <w:b/>
                <w:lang w:eastAsia="sl-SI"/>
              </w:rPr>
              <w:t>Lastna oprema</w:t>
            </w:r>
          </w:p>
        </w:tc>
        <w:tc>
          <w:tcPr>
            <w:tcW w:w="992" w:type="dxa"/>
            <w:vAlign w:val="center"/>
          </w:tcPr>
          <w:p w:rsidR="00766B3D" w:rsidRPr="00766B3D" w:rsidRDefault="00766B3D" w:rsidP="00766B3D">
            <w:pPr>
              <w:spacing w:after="0" w:line="240" w:lineRule="auto"/>
              <w:jc w:val="center"/>
              <w:rPr>
                <w:rFonts w:ascii="Arial" w:eastAsia="Times New Roman" w:hAnsi="Arial" w:cs="Arial"/>
                <w:b/>
                <w:lang w:eastAsia="sl-SI"/>
              </w:rPr>
            </w:pPr>
            <w:r w:rsidRPr="00766B3D">
              <w:rPr>
                <w:rFonts w:ascii="Arial" w:eastAsia="Times New Roman" w:hAnsi="Arial" w:cs="Arial"/>
                <w:b/>
                <w:lang w:eastAsia="sl-SI"/>
              </w:rPr>
              <w:t>Najeta oprema</w:t>
            </w:r>
          </w:p>
        </w:tc>
        <w:tc>
          <w:tcPr>
            <w:tcW w:w="1839" w:type="dxa"/>
            <w:tcBorders>
              <w:top w:val="single" w:sz="4" w:space="0" w:color="auto"/>
              <w:left w:val="single" w:sz="4" w:space="0" w:color="auto"/>
              <w:bottom w:val="single" w:sz="4" w:space="0" w:color="auto"/>
              <w:right w:val="single" w:sz="4" w:space="0" w:color="auto"/>
            </w:tcBorders>
            <w:vAlign w:val="center"/>
          </w:tcPr>
          <w:p w:rsidR="00766B3D" w:rsidRPr="00766B3D" w:rsidRDefault="00766B3D" w:rsidP="00766B3D">
            <w:pPr>
              <w:spacing w:after="0" w:line="240" w:lineRule="auto"/>
              <w:jc w:val="center"/>
              <w:rPr>
                <w:rFonts w:ascii="Arial" w:eastAsia="Times New Roman" w:hAnsi="Arial" w:cs="Arial"/>
                <w:b/>
                <w:lang w:eastAsia="sl-SI"/>
              </w:rPr>
            </w:pPr>
            <w:r w:rsidRPr="00766B3D">
              <w:rPr>
                <w:rFonts w:ascii="Arial" w:eastAsia="Times New Roman" w:hAnsi="Arial" w:cs="Arial"/>
                <w:b/>
                <w:szCs w:val="20"/>
                <w:lang w:eastAsia="sl-SI"/>
              </w:rPr>
              <w:t>VRSTA DOKAZILA</w:t>
            </w:r>
          </w:p>
        </w:tc>
      </w:tr>
      <w:tr w:rsidR="00766B3D" w:rsidRPr="00766B3D" w:rsidTr="001D5C71">
        <w:trPr>
          <w:trHeight w:val="340"/>
        </w:trPr>
        <w:tc>
          <w:tcPr>
            <w:tcW w:w="646" w:type="dxa"/>
            <w:shd w:val="clear" w:color="auto" w:fill="auto"/>
            <w:noWrap/>
            <w:vAlign w:val="center"/>
          </w:tcPr>
          <w:p w:rsidR="00766B3D" w:rsidRPr="00766B3D" w:rsidRDefault="00766B3D" w:rsidP="00766B3D">
            <w:pPr>
              <w:spacing w:after="0" w:line="240" w:lineRule="auto"/>
              <w:jc w:val="center"/>
              <w:rPr>
                <w:rFonts w:ascii="Arial" w:eastAsia="Times New Roman" w:hAnsi="Arial" w:cs="Arial"/>
                <w:lang w:eastAsia="sl-SI"/>
              </w:rPr>
            </w:pPr>
            <w:r w:rsidRPr="00766B3D">
              <w:rPr>
                <w:rFonts w:ascii="Arial" w:eastAsia="Times New Roman" w:hAnsi="Arial" w:cs="Arial"/>
                <w:lang w:eastAsia="sl-SI"/>
              </w:rPr>
              <w:t>1.</w:t>
            </w:r>
          </w:p>
        </w:tc>
        <w:tc>
          <w:tcPr>
            <w:tcW w:w="3827" w:type="dxa"/>
            <w:noWrap/>
            <w:vAlign w:val="center"/>
          </w:tcPr>
          <w:p w:rsidR="00766B3D" w:rsidRPr="00766B3D" w:rsidRDefault="00766B3D" w:rsidP="00766B3D">
            <w:pPr>
              <w:spacing w:after="0" w:line="240" w:lineRule="auto"/>
              <w:rPr>
                <w:rFonts w:ascii="Arial" w:eastAsia="Times New Roman" w:hAnsi="Arial" w:cs="Arial"/>
                <w:lang w:eastAsia="sl-SI"/>
              </w:rPr>
            </w:pPr>
            <w:r w:rsidRPr="00766B3D">
              <w:rPr>
                <w:rFonts w:ascii="Arial" w:eastAsia="Times New Roman" w:hAnsi="Arial" w:cs="Arial"/>
                <w:color w:val="000000"/>
                <w:szCs w:val="20"/>
                <w:lang w:eastAsia="sl-SI"/>
              </w:rPr>
              <w:t>samohodni kompresorski stroj na motorni pogon za nanos tankoslojnih vzdolžnih označb z računalnikom za izdelavo vzdolžnih označb in sistemom za kontrolirano doziranja steklenih kroglic</w:t>
            </w:r>
          </w:p>
        </w:tc>
        <w:tc>
          <w:tcPr>
            <w:tcW w:w="862" w:type="dxa"/>
            <w:vAlign w:val="center"/>
          </w:tcPr>
          <w:p w:rsidR="00766B3D" w:rsidRPr="00766B3D" w:rsidRDefault="00766B3D" w:rsidP="00766B3D">
            <w:pPr>
              <w:spacing w:after="0" w:line="240" w:lineRule="auto"/>
              <w:jc w:val="center"/>
              <w:rPr>
                <w:rFonts w:ascii="Arial" w:eastAsia="Times New Roman" w:hAnsi="Arial" w:cs="Arial"/>
                <w:lang w:eastAsia="sl-SI"/>
              </w:rPr>
            </w:pPr>
            <w:r w:rsidRPr="00766B3D">
              <w:rPr>
                <w:rFonts w:ascii="Arial" w:eastAsia="Times New Roman" w:hAnsi="Arial" w:cs="Arial"/>
                <w:lang w:eastAsia="sl-SI"/>
              </w:rPr>
              <w:t>1</w:t>
            </w:r>
          </w:p>
        </w:tc>
        <w:tc>
          <w:tcPr>
            <w:tcW w:w="981" w:type="dxa"/>
          </w:tcPr>
          <w:p w:rsidR="00766B3D" w:rsidRPr="00766B3D" w:rsidRDefault="00766B3D" w:rsidP="00766B3D">
            <w:pPr>
              <w:spacing w:after="0" w:line="240" w:lineRule="auto"/>
              <w:jc w:val="center"/>
              <w:rPr>
                <w:rFonts w:ascii="Arial" w:eastAsia="Times New Roman" w:hAnsi="Arial" w:cs="Arial"/>
                <w:lang w:eastAsia="sl-SI"/>
              </w:rPr>
            </w:pPr>
          </w:p>
        </w:tc>
        <w:tc>
          <w:tcPr>
            <w:tcW w:w="992" w:type="dxa"/>
          </w:tcPr>
          <w:p w:rsidR="00766B3D" w:rsidRPr="00766B3D" w:rsidRDefault="00766B3D" w:rsidP="00766B3D">
            <w:pPr>
              <w:spacing w:after="0" w:line="240" w:lineRule="auto"/>
              <w:jc w:val="center"/>
              <w:rPr>
                <w:rFonts w:ascii="Arial" w:eastAsia="Times New Roman" w:hAnsi="Arial" w:cs="Arial"/>
                <w:lang w:eastAsia="sl-SI"/>
              </w:rPr>
            </w:pPr>
          </w:p>
        </w:tc>
        <w:tc>
          <w:tcPr>
            <w:tcW w:w="1839" w:type="dxa"/>
          </w:tcPr>
          <w:p w:rsidR="00766B3D" w:rsidRPr="00766B3D" w:rsidRDefault="00766B3D" w:rsidP="00766B3D">
            <w:pPr>
              <w:spacing w:after="0" w:line="240" w:lineRule="auto"/>
              <w:jc w:val="center"/>
              <w:rPr>
                <w:rFonts w:ascii="Arial" w:eastAsia="Times New Roman" w:hAnsi="Arial" w:cs="Arial"/>
                <w:lang w:eastAsia="sl-SI"/>
              </w:rPr>
            </w:pPr>
          </w:p>
        </w:tc>
      </w:tr>
      <w:tr w:rsidR="00766B3D" w:rsidRPr="00766B3D" w:rsidTr="001D5C71">
        <w:trPr>
          <w:trHeight w:val="340"/>
        </w:trPr>
        <w:tc>
          <w:tcPr>
            <w:tcW w:w="646" w:type="dxa"/>
            <w:shd w:val="clear" w:color="auto" w:fill="auto"/>
            <w:noWrap/>
            <w:vAlign w:val="center"/>
          </w:tcPr>
          <w:p w:rsidR="00766B3D" w:rsidRPr="00766B3D" w:rsidRDefault="00766B3D" w:rsidP="00766B3D">
            <w:pPr>
              <w:spacing w:after="0" w:line="240" w:lineRule="auto"/>
              <w:jc w:val="center"/>
              <w:rPr>
                <w:rFonts w:ascii="Arial" w:eastAsia="Times New Roman" w:hAnsi="Arial" w:cs="Arial"/>
                <w:lang w:eastAsia="sl-SI"/>
              </w:rPr>
            </w:pPr>
            <w:r w:rsidRPr="00766B3D">
              <w:rPr>
                <w:rFonts w:ascii="Arial" w:eastAsia="Times New Roman" w:hAnsi="Arial" w:cs="Arial"/>
                <w:lang w:eastAsia="sl-SI"/>
              </w:rPr>
              <w:t xml:space="preserve">2. </w:t>
            </w:r>
          </w:p>
        </w:tc>
        <w:tc>
          <w:tcPr>
            <w:tcW w:w="3827" w:type="dxa"/>
            <w:noWrap/>
            <w:vAlign w:val="center"/>
          </w:tcPr>
          <w:p w:rsidR="00766B3D" w:rsidRPr="00766B3D" w:rsidRDefault="00766B3D" w:rsidP="00766B3D">
            <w:pPr>
              <w:spacing w:after="0" w:line="240" w:lineRule="auto"/>
              <w:rPr>
                <w:rFonts w:ascii="Arial" w:eastAsia="Times New Roman" w:hAnsi="Arial" w:cs="Arial"/>
                <w:lang w:eastAsia="sl-SI"/>
              </w:rPr>
            </w:pPr>
            <w:r w:rsidRPr="00766B3D">
              <w:rPr>
                <w:rFonts w:ascii="Arial" w:eastAsia="Times New Roman" w:hAnsi="Arial" w:cs="Arial"/>
                <w:color w:val="000000"/>
                <w:szCs w:val="20"/>
                <w:lang w:eastAsia="sl-SI"/>
              </w:rPr>
              <w:t>visokotlačni stroj za ročno brizganje tankoslojnih prečnih označb s</w:t>
            </w:r>
            <w:r w:rsidRPr="00766B3D">
              <w:rPr>
                <w:rFonts w:ascii="Cambria" w:eastAsia="Calibri" w:hAnsi="Cambria" w:cs="Cambria"/>
                <w:color w:val="000000"/>
              </w:rPr>
              <w:t xml:space="preserve"> </w:t>
            </w:r>
            <w:r w:rsidRPr="00766B3D">
              <w:rPr>
                <w:rFonts w:ascii="Arial" w:eastAsia="Times New Roman" w:hAnsi="Arial" w:cs="Arial"/>
                <w:color w:val="000000"/>
                <w:szCs w:val="20"/>
                <w:lang w:eastAsia="sl-SI"/>
              </w:rPr>
              <w:t>pištolo za ročni nanos steklenih kroglic</w:t>
            </w:r>
          </w:p>
        </w:tc>
        <w:tc>
          <w:tcPr>
            <w:tcW w:w="862" w:type="dxa"/>
            <w:vAlign w:val="center"/>
          </w:tcPr>
          <w:p w:rsidR="00766B3D" w:rsidRPr="00766B3D" w:rsidRDefault="00766B3D" w:rsidP="00766B3D">
            <w:pPr>
              <w:spacing w:after="0" w:line="240" w:lineRule="auto"/>
              <w:jc w:val="center"/>
              <w:rPr>
                <w:rFonts w:ascii="Arial" w:eastAsia="Times New Roman" w:hAnsi="Arial" w:cs="Arial"/>
                <w:lang w:eastAsia="sl-SI"/>
              </w:rPr>
            </w:pPr>
            <w:r w:rsidRPr="00766B3D">
              <w:rPr>
                <w:rFonts w:ascii="Arial" w:eastAsia="Times New Roman" w:hAnsi="Arial" w:cs="Arial"/>
                <w:lang w:eastAsia="sl-SI"/>
              </w:rPr>
              <w:t>1</w:t>
            </w:r>
          </w:p>
        </w:tc>
        <w:tc>
          <w:tcPr>
            <w:tcW w:w="981" w:type="dxa"/>
          </w:tcPr>
          <w:p w:rsidR="00766B3D" w:rsidRPr="00766B3D" w:rsidRDefault="00766B3D" w:rsidP="00766B3D">
            <w:pPr>
              <w:spacing w:after="0" w:line="240" w:lineRule="auto"/>
              <w:jc w:val="center"/>
              <w:rPr>
                <w:rFonts w:ascii="Arial" w:eastAsia="Times New Roman" w:hAnsi="Arial" w:cs="Arial"/>
                <w:lang w:eastAsia="sl-SI"/>
              </w:rPr>
            </w:pPr>
          </w:p>
        </w:tc>
        <w:tc>
          <w:tcPr>
            <w:tcW w:w="992" w:type="dxa"/>
          </w:tcPr>
          <w:p w:rsidR="00766B3D" w:rsidRPr="00766B3D" w:rsidRDefault="00766B3D" w:rsidP="00766B3D">
            <w:pPr>
              <w:spacing w:after="0" w:line="240" w:lineRule="auto"/>
              <w:jc w:val="center"/>
              <w:rPr>
                <w:rFonts w:ascii="Arial" w:eastAsia="Times New Roman" w:hAnsi="Arial" w:cs="Arial"/>
                <w:lang w:eastAsia="sl-SI"/>
              </w:rPr>
            </w:pPr>
          </w:p>
        </w:tc>
        <w:tc>
          <w:tcPr>
            <w:tcW w:w="1839" w:type="dxa"/>
          </w:tcPr>
          <w:p w:rsidR="00766B3D" w:rsidRPr="00766B3D" w:rsidRDefault="00766B3D" w:rsidP="00766B3D">
            <w:pPr>
              <w:spacing w:after="0" w:line="240" w:lineRule="auto"/>
              <w:jc w:val="center"/>
              <w:rPr>
                <w:rFonts w:ascii="Arial" w:eastAsia="Times New Roman" w:hAnsi="Arial" w:cs="Arial"/>
                <w:lang w:eastAsia="sl-SI"/>
              </w:rPr>
            </w:pPr>
          </w:p>
        </w:tc>
      </w:tr>
      <w:tr w:rsidR="00766B3D" w:rsidRPr="00766B3D" w:rsidTr="001D5C71">
        <w:trPr>
          <w:trHeight w:val="340"/>
        </w:trPr>
        <w:tc>
          <w:tcPr>
            <w:tcW w:w="646" w:type="dxa"/>
            <w:shd w:val="clear" w:color="auto" w:fill="auto"/>
            <w:noWrap/>
            <w:vAlign w:val="center"/>
          </w:tcPr>
          <w:p w:rsidR="00766B3D" w:rsidRPr="00766B3D" w:rsidRDefault="00766B3D" w:rsidP="00766B3D">
            <w:pPr>
              <w:spacing w:after="0" w:line="240" w:lineRule="auto"/>
              <w:jc w:val="center"/>
              <w:rPr>
                <w:rFonts w:ascii="Arial" w:eastAsia="Times New Roman" w:hAnsi="Arial" w:cs="Arial"/>
                <w:lang w:eastAsia="sl-SI"/>
              </w:rPr>
            </w:pPr>
            <w:r w:rsidRPr="00766B3D">
              <w:rPr>
                <w:rFonts w:ascii="Arial" w:eastAsia="Times New Roman" w:hAnsi="Arial" w:cs="Arial"/>
                <w:lang w:eastAsia="sl-SI"/>
              </w:rPr>
              <w:t xml:space="preserve">3. </w:t>
            </w:r>
          </w:p>
        </w:tc>
        <w:tc>
          <w:tcPr>
            <w:tcW w:w="3827" w:type="dxa"/>
            <w:noWrap/>
            <w:vAlign w:val="center"/>
          </w:tcPr>
          <w:p w:rsidR="00766B3D" w:rsidRPr="00766B3D" w:rsidRDefault="00766B3D" w:rsidP="00766B3D">
            <w:pPr>
              <w:spacing w:after="0" w:line="240" w:lineRule="auto"/>
              <w:rPr>
                <w:rFonts w:ascii="Arial" w:eastAsia="Times New Roman" w:hAnsi="Arial" w:cs="Arial"/>
                <w:lang w:eastAsia="sl-SI"/>
              </w:rPr>
            </w:pPr>
            <w:proofErr w:type="spellStart"/>
            <w:r w:rsidRPr="00766B3D">
              <w:rPr>
                <w:rFonts w:ascii="Arial" w:eastAsia="Times New Roman" w:hAnsi="Arial" w:cs="Arial"/>
                <w:lang w:eastAsia="sl-SI"/>
              </w:rPr>
              <w:t>demarkirni</w:t>
            </w:r>
            <w:proofErr w:type="spellEnd"/>
            <w:r w:rsidRPr="00766B3D">
              <w:rPr>
                <w:rFonts w:ascii="Arial" w:eastAsia="Times New Roman" w:hAnsi="Arial" w:cs="Arial"/>
                <w:lang w:eastAsia="sl-SI"/>
              </w:rPr>
              <w:t xml:space="preserve"> stroj – freza</w:t>
            </w:r>
          </w:p>
        </w:tc>
        <w:tc>
          <w:tcPr>
            <w:tcW w:w="862" w:type="dxa"/>
            <w:vAlign w:val="center"/>
          </w:tcPr>
          <w:p w:rsidR="00766B3D" w:rsidRPr="00766B3D" w:rsidRDefault="00766B3D" w:rsidP="00766B3D">
            <w:pPr>
              <w:spacing w:after="0" w:line="240" w:lineRule="auto"/>
              <w:jc w:val="center"/>
              <w:rPr>
                <w:rFonts w:ascii="Arial" w:eastAsia="Times New Roman" w:hAnsi="Arial" w:cs="Arial"/>
                <w:lang w:eastAsia="sl-SI"/>
              </w:rPr>
            </w:pPr>
            <w:r w:rsidRPr="00766B3D">
              <w:rPr>
                <w:rFonts w:ascii="Arial" w:eastAsia="Times New Roman" w:hAnsi="Arial" w:cs="Arial"/>
                <w:lang w:eastAsia="sl-SI"/>
              </w:rPr>
              <w:t>1</w:t>
            </w:r>
          </w:p>
        </w:tc>
        <w:tc>
          <w:tcPr>
            <w:tcW w:w="981" w:type="dxa"/>
          </w:tcPr>
          <w:p w:rsidR="00766B3D" w:rsidRPr="00766B3D" w:rsidRDefault="00766B3D" w:rsidP="00766B3D">
            <w:pPr>
              <w:spacing w:after="0" w:line="240" w:lineRule="auto"/>
              <w:jc w:val="center"/>
              <w:rPr>
                <w:rFonts w:ascii="Arial" w:eastAsia="Times New Roman" w:hAnsi="Arial" w:cs="Arial"/>
                <w:lang w:eastAsia="sl-SI"/>
              </w:rPr>
            </w:pPr>
          </w:p>
        </w:tc>
        <w:tc>
          <w:tcPr>
            <w:tcW w:w="992" w:type="dxa"/>
          </w:tcPr>
          <w:p w:rsidR="00766B3D" w:rsidRPr="00766B3D" w:rsidRDefault="00766B3D" w:rsidP="00766B3D">
            <w:pPr>
              <w:spacing w:after="0" w:line="240" w:lineRule="auto"/>
              <w:jc w:val="center"/>
              <w:rPr>
                <w:rFonts w:ascii="Arial" w:eastAsia="Times New Roman" w:hAnsi="Arial" w:cs="Arial"/>
                <w:lang w:eastAsia="sl-SI"/>
              </w:rPr>
            </w:pPr>
          </w:p>
        </w:tc>
        <w:tc>
          <w:tcPr>
            <w:tcW w:w="1839" w:type="dxa"/>
          </w:tcPr>
          <w:p w:rsidR="00766B3D" w:rsidRPr="00766B3D" w:rsidRDefault="00766B3D" w:rsidP="00766B3D">
            <w:pPr>
              <w:spacing w:after="0" w:line="240" w:lineRule="auto"/>
              <w:jc w:val="center"/>
              <w:rPr>
                <w:rFonts w:ascii="Arial" w:eastAsia="Times New Roman" w:hAnsi="Arial" w:cs="Arial"/>
                <w:lang w:eastAsia="sl-SI"/>
              </w:rPr>
            </w:pPr>
          </w:p>
        </w:tc>
      </w:tr>
      <w:tr w:rsidR="00766B3D" w:rsidRPr="00766B3D" w:rsidTr="001D5C71">
        <w:trPr>
          <w:trHeight w:val="340"/>
        </w:trPr>
        <w:tc>
          <w:tcPr>
            <w:tcW w:w="646" w:type="dxa"/>
            <w:shd w:val="clear" w:color="auto" w:fill="auto"/>
            <w:noWrap/>
            <w:vAlign w:val="center"/>
          </w:tcPr>
          <w:p w:rsidR="00766B3D" w:rsidRPr="00766B3D" w:rsidRDefault="00766B3D" w:rsidP="00766B3D">
            <w:pPr>
              <w:spacing w:after="0" w:line="240" w:lineRule="auto"/>
              <w:jc w:val="center"/>
              <w:rPr>
                <w:rFonts w:ascii="Arial" w:eastAsia="Times New Roman" w:hAnsi="Arial" w:cs="Arial"/>
                <w:lang w:eastAsia="sl-SI"/>
              </w:rPr>
            </w:pPr>
            <w:r w:rsidRPr="00766B3D">
              <w:rPr>
                <w:rFonts w:ascii="Arial" w:eastAsia="Times New Roman" w:hAnsi="Arial" w:cs="Arial"/>
                <w:lang w:eastAsia="sl-SI"/>
              </w:rPr>
              <w:t>4.</w:t>
            </w:r>
          </w:p>
        </w:tc>
        <w:tc>
          <w:tcPr>
            <w:tcW w:w="3827" w:type="dxa"/>
            <w:noWrap/>
            <w:vAlign w:val="center"/>
          </w:tcPr>
          <w:p w:rsidR="00766B3D" w:rsidRPr="00766B3D" w:rsidRDefault="00766B3D" w:rsidP="00766B3D">
            <w:pPr>
              <w:spacing w:after="0" w:line="240" w:lineRule="auto"/>
              <w:rPr>
                <w:rFonts w:ascii="Arial" w:eastAsia="Times New Roman" w:hAnsi="Arial" w:cs="Arial"/>
                <w:lang w:eastAsia="sl-SI"/>
              </w:rPr>
            </w:pPr>
            <w:r w:rsidRPr="00766B3D">
              <w:rPr>
                <w:rFonts w:ascii="Arial" w:eastAsia="Times New Roman" w:hAnsi="Arial" w:cs="Arial"/>
                <w:lang w:eastAsia="sl-SI"/>
              </w:rPr>
              <w:t>vse potrebne šablone; dimenzij in geometrij kot to določajo pravilniki in navodila iz dejavnosti</w:t>
            </w:r>
          </w:p>
        </w:tc>
        <w:tc>
          <w:tcPr>
            <w:tcW w:w="862" w:type="dxa"/>
            <w:vAlign w:val="center"/>
          </w:tcPr>
          <w:p w:rsidR="00766B3D" w:rsidRPr="00766B3D" w:rsidRDefault="00766B3D" w:rsidP="00766B3D">
            <w:pPr>
              <w:spacing w:after="0" w:line="240" w:lineRule="auto"/>
              <w:jc w:val="center"/>
              <w:rPr>
                <w:rFonts w:ascii="Arial" w:eastAsia="Times New Roman" w:hAnsi="Arial" w:cs="Arial"/>
                <w:lang w:eastAsia="sl-SI"/>
              </w:rPr>
            </w:pPr>
            <w:r w:rsidRPr="00766B3D">
              <w:rPr>
                <w:rFonts w:ascii="Arial" w:eastAsia="Times New Roman" w:hAnsi="Arial" w:cs="Arial"/>
                <w:lang w:eastAsia="sl-SI"/>
              </w:rPr>
              <w:t>1</w:t>
            </w:r>
          </w:p>
        </w:tc>
        <w:tc>
          <w:tcPr>
            <w:tcW w:w="981" w:type="dxa"/>
          </w:tcPr>
          <w:p w:rsidR="00766B3D" w:rsidRPr="00766B3D" w:rsidRDefault="00766B3D" w:rsidP="00766B3D">
            <w:pPr>
              <w:spacing w:after="0" w:line="240" w:lineRule="auto"/>
              <w:jc w:val="center"/>
              <w:rPr>
                <w:rFonts w:ascii="Arial" w:eastAsia="Times New Roman" w:hAnsi="Arial" w:cs="Arial"/>
                <w:lang w:eastAsia="sl-SI"/>
              </w:rPr>
            </w:pPr>
          </w:p>
        </w:tc>
        <w:tc>
          <w:tcPr>
            <w:tcW w:w="992" w:type="dxa"/>
          </w:tcPr>
          <w:p w:rsidR="00766B3D" w:rsidRPr="00766B3D" w:rsidRDefault="00766B3D" w:rsidP="00766B3D">
            <w:pPr>
              <w:spacing w:after="0" w:line="240" w:lineRule="auto"/>
              <w:jc w:val="center"/>
              <w:rPr>
                <w:rFonts w:ascii="Arial" w:eastAsia="Times New Roman" w:hAnsi="Arial" w:cs="Arial"/>
                <w:lang w:eastAsia="sl-SI"/>
              </w:rPr>
            </w:pPr>
          </w:p>
        </w:tc>
        <w:tc>
          <w:tcPr>
            <w:tcW w:w="1839" w:type="dxa"/>
          </w:tcPr>
          <w:p w:rsidR="00766B3D" w:rsidRPr="00766B3D" w:rsidRDefault="00766B3D" w:rsidP="00766B3D">
            <w:pPr>
              <w:spacing w:after="0" w:line="240" w:lineRule="auto"/>
              <w:jc w:val="center"/>
              <w:rPr>
                <w:rFonts w:ascii="Arial" w:eastAsia="Times New Roman" w:hAnsi="Arial" w:cs="Arial"/>
                <w:lang w:eastAsia="sl-SI"/>
              </w:rPr>
            </w:pPr>
          </w:p>
        </w:tc>
      </w:tr>
      <w:tr w:rsidR="00766B3D" w:rsidRPr="00766B3D" w:rsidTr="001D5C71">
        <w:trPr>
          <w:trHeight w:val="340"/>
        </w:trPr>
        <w:tc>
          <w:tcPr>
            <w:tcW w:w="646" w:type="dxa"/>
            <w:shd w:val="clear" w:color="auto" w:fill="auto"/>
            <w:noWrap/>
            <w:vAlign w:val="center"/>
          </w:tcPr>
          <w:p w:rsidR="00766B3D" w:rsidRPr="00766B3D" w:rsidRDefault="00766B3D" w:rsidP="00766B3D">
            <w:pPr>
              <w:spacing w:after="0" w:line="240" w:lineRule="auto"/>
              <w:jc w:val="center"/>
              <w:rPr>
                <w:rFonts w:ascii="Arial" w:eastAsia="Times New Roman" w:hAnsi="Arial" w:cs="Arial"/>
                <w:lang w:eastAsia="sl-SI"/>
              </w:rPr>
            </w:pPr>
            <w:r w:rsidRPr="00766B3D">
              <w:rPr>
                <w:rFonts w:ascii="Arial" w:eastAsia="Times New Roman" w:hAnsi="Arial" w:cs="Arial"/>
                <w:lang w:eastAsia="sl-SI"/>
              </w:rPr>
              <w:t>5.</w:t>
            </w:r>
          </w:p>
        </w:tc>
        <w:tc>
          <w:tcPr>
            <w:tcW w:w="3827" w:type="dxa"/>
            <w:noWrap/>
            <w:vAlign w:val="center"/>
          </w:tcPr>
          <w:p w:rsidR="00766B3D" w:rsidRPr="00766B3D" w:rsidRDefault="00766B3D" w:rsidP="00766B3D">
            <w:pPr>
              <w:spacing w:after="0" w:line="240" w:lineRule="auto"/>
              <w:rPr>
                <w:rFonts w:ascii="Arial" w:eastAsia="Times New Roman" w:hAnsi="Arial" w:cs="Arial"/>
                <w:lang w:eastAsia="sl-SI"/>
              </w:rPr>
            </w:pPr>
            <w:r w:rsidRPr="00766B3D">
              <w:rPr>
                <w:rFonts w:ascii="Arial" w:eastAsia="Times New Roman" w:hAnsi="Arial" w:cs="Arial"/>
                <w:lang w:eastAsia="sl-SI"/>
              </w:rPr>
              <w:t>zadostno količino opreme za cestne zapore</w:t>
            </w:r>
          </w:p>
        </w:tc>
        <w:tc>
          <w:tcPr>
            <w:tcW w:w="862" w:type="dxa"/>
            <w:vAlign w:val="center"/>
          </w:tcPr>
          <w:p w:rsidR="00766B3D" w:rsidRPr="00766B3D" w:rsidRDefault="00766B3D" w:rsidP="00766B3D">
            <w:pPr>
              <w:spacing w:after="0" w:line="240" w:lineRule="auto"/>
              <w:jc w:val="center"/>
              <w:rPr>
                <w:rFonts w:ascii="Arial" w:eastAsia="Times New Roman" w:hAnsi="Arial" w:cs="Arial"/>
                <w:lang w:eastAsia="sl-SI"/>
              </w:rPr>
            </w:pPr>
            <w:r w:rsidRPr="00766B3D">
              <w:rPr>
                <w:rFonts w:ascii="Arial" w:eastAsia="Times New Roman" w:hAnsi="Arial" w:cs="Arial"/>
                <w:lang w:eastAsia="sl-SI"/>
              </w:rPr>
              <w:t>1</w:t>
            </w:r>
          </w:p>
        </w:tc>
        <w:tc>
          <w:tcPr>
            <w:tcW w:w="981" w:type="dxa"/>
          </w:tcPr>
          <w:p w:rsidR="00766B3D" w:rsidRPr="00766B3D" w:rsidRDefault="00766B3D" w:rsidP="00766B3D">
            <w:pPr>
              <w:spacing w:after="0" w:line="240" w:lineRule="auto"/>
              <w:jc w:val="center"/>
              <w:rPr>
                <w:rFonts w:ascii="Arial" w:eastAsia="Times New Roman" w:hAnsi="Arial" w:cs="Arial"/>
                <w:lang w:eastAsia="sl-SI"/>
              </w:rPr>
            </w:pPr>
          </w:p>
        </w:tc>
        <w:tc>
          <w:tcPr>
            <w:tcW w:w="992" w:type="dxa"/>
          </w:tcPr>
          <w:p w:rsidR="00766B3D" w:rsidRPr="00766B3D" w:rsidRDefault="00766B3D" w:rsidP="00766B3D">
            <w:pPr>
              <w:spacing w:after="0" w:line="240" w:lineRule="auto"/>
              <w:jc w:val="center"/>
              <w:rPr>
                <w:rFonts w:ascii="Arial" w:eastAsia="Times New Roman" w:hAnsi="Arial" w:cs="Arial"/>
                <w:lang w:eastAsia="sl-SI"/>
              </w:rPr>
            </w:pPr>
          </w:p>
        </w:tc>
        <w:tc>
          <w:tcPr>
            <w:tcW w:w="1839" w:type="dxa"/>
          </w:tcPr>
          <w:p w:rsidR="00766B3D" w:rsidRPr="00766B3D" w:rsidRDefault="00766B3D" w:rsidP="00766B3D">
            <w:pPr>
              <w:spacing w:after="0" w:line="240" w:lineRule="auto"/>
              <w:jc w:val="center"/>
              <w:rPr>
                <w:rFonts w:ascii="Arial" w:eastAsia="Times New Roman" w:hAnsi="Arial" w:cs="Arial"/>
                <w:lang w:eastAsia="sl-SI"/>
              </w:rPr>
            </w:pPr>
          </w:p>
        </w:tc>
      </w:tr>
    </w:tbl>
    <w:p w:rsidR="00766B3D" w:rsidRPr="00766B3D" w:rsidRDefault="00766B3D" w:rsidP="00766B3D">
      <w:pPr>
        <w:tabs>
          <w:tab w:val="left" w:pos="360"/>
        </w:tabs>
        <w:spacing w:after="0" w:line="276" w:lineRule="auto"/>
        <w:jc w:val="both"/>
        <w:rPr>
          <w:rFonts w:ascii="Arial" w:eastAsia="Times New Roman" w:hAnsi="Arial" w:cs="Arial"/>
          <w:i/>
          <w:sz w:val="16"/>
          <w:szCs w:val="16"/>
          <w:lang w:eastAsia="sl-SI"/>
        </w:rPr>
      </w:pPr>
      <w:r w:rsidRPr="00766B3D">
        <w:rPr>
          <w:rFonts w:ascii="Arial" w:eastAsia="Calibri" w:hAnsi="Arial" w:cs="Arial"/>
          <w:sz w:val="16"/>
          <w:szCs w:val="16"/>
          <w:lang w:eastAsia="zh-CN"/>
        </w:rPr>
        <w:t xml:space="preserve">* </w:t>
      </w:r>
      <w:r w:rsidRPr="00766B3D">
        <w:rPr>
          <w:rFonts w:ascii="Arial" w:eastAsia="Times New Roman" w:hAnsi="Arial" w:cs="Arial"/>
          <w:i/>
          <w:sz w:val="16"/>
          <w:szCs w:val="16"/>
          <w:lang w:eastAsia="sl-SI"/>
        </w:rPr>
        <w:t>Pod postavko LASTNA OPREMA/najeta oprema s križcem opredelite »Lastništvo mehanizacije«; opredelite ali je navedena mehanizacija v vaši lasti ali najeta.</w:t>
      </w:r>
    </w:p>
    <w:p w:rsidR="00766B3D" w:rsidRPr="00766B3D" w:rsidRDefault="00766B3D" w:rsidP="00766B3D">
      <w:pPr>
        <w:spacing w:after="0" w:line="276" w:lineRule="auto"/>
        <w:jc w:val="both"/>
        <w:rPr>
          <w:rFonts w:ascii="Tahoma" w:eastAsia="Times New Roman" w:hAnsi="Tahoma" w:cs="Tahoma"/>
          <w:bCs/>
          <w:szCs w:val="20"/>
          <w:lang w:eastAsia="sl-SI"/>
        </w:rPr>
      </w:pPr>
    </w:p>
    <w:p w:rsidR="00766B3D" w:rsidRPr="00766B3D" w:rsidRDefault="00766B3D" w:rsidP="00766B3D">
      <w:pPr>
        <w:tabs>
          <w:tab w:val="left" w:pos="360"/>
        </w:tabs>
        <w:spacing w:after="0" w:line="276" w:lineRule="auto"/>
        <w:jc w:val="both"/>
        <w:rPr>
          <w:rFonts w:ascii="Arial" w:eastAsia="Times New Roman" w:hAnsi="Arial" w:cs="Arial"/>
          <w:b/>
          <w:bCs/>
          <w:lang w:eastAsia="sl-SI"/>
        </w:rPr>
      </w:pPr>
      <w:r w:rsidRPr="00766B3D">
        <w:rPr>
          <w:rFonts w:ascii="Arial" w:eastAsia="Times New Roman" w:hAnsi="Arial" w:cs="Arial"/>
          <w:bCs/>
          <w:lang w:eastAsia="sl-SI"/>
        </w:rPr>
        <w:t xml:space="preserve">K izjavi ponudnik priloži izpis iz registra osnovnih sredstev na dan 07. 12. 2018 iz poslovnih knjig ponudnika/podizvajalca za mehanizacijo, ki je navedena v zgornji tabeli. </w:t>
      </w:r>
      <w:r w:rsidRPr="00766B3D">
        <w:rPr>
          <w:rFonts w:ascii="Arial" w:eastAsia="Times New Roman" w:hAnsi="Arial" w:cs="Arial"/>
          <w:b/>
          <w:bCs/>
          <w:lang w:eastAsia="sl-SI"/>
        </w:rPr>
        <w:t>Ponudnik na izpisu osnovnih sredstev jasno označi (dopiše) katera mehanizacija je katera, vezano na zahtevano v zgornji tabeli.</w:t>
      </w:r>
    </w:p>
    <w:p w:rsidR="00766B3D" w:rsidRPr="00766B3D" w:rsidRDefault="00766B3D" w:rsidP="00766B3D">
      <w:pPr>
        <w:spacing w:after="0" w:line="276" w:lineRule="auto"/>
        <w:jc w:val="both"/>
        <w:rPr>
          <w:rFonts w:ascii="Arial" w:eastAsia="Times New Roman" w:hAnsi="Arial" w:cs="Arial"/>
          <w:szCs w:val="20"/>
          <w:lang w:eastAsia="sl-SI"/>
        </w:rPr>
      </w:pPr>
    </w:p>
    <w:p w:rsidR="00766B3D" w:rsidRPr="00766B3D" w:rsidRDefault="00766B3D" w:rsidP="00766B3D">
      <w:pPr>
        <w:spacing w:after="0" w:line="276" w:lineRule="auto"/>
        <w:jc w:val="both"/>
        <w:rPr>
          <w:rFonts w:ascii="Arial" w:eastAsia="Times New Roman" w:hAnsi="Arial" w:cs="Arial"/>
          <w:szCs w:val="20"/>
          <w:lang w:eastAsia="sl-SI"/>
        </w:rPr>
      </w:pPr>
      <w:r w:rsidRPr="00766B3D">
        <w:rPr>
          <w:rFonts w:ascii="Arial" w:eastAsia="Times New Roman" w:hAnsi="Arial" w:cs="Arial"/>
          <w:szCs w:val="20"/>
          <w:lang w:eastAsia="sl-SI"/>
        </w:rPr>
        <w:t xml:space="preserve">V kolikor ima ponudnik mehanizacijo v najemu, ponudnik svoji ponudbi predloži pogodbo o najemu, ki mora veljati najkasneje do 31. 12. 2020 ter v ESPD obrazcu označiti, da uporablja zmogljivosti drugih subjektov. </w:t>
      </w:r>
    </w:p>
    <w:p w:rsidR="00766B3D" w:rsidRPr="00766B3D" w:rsidRDefault="00766B3D" w:rsidP="00766B3D">
      <w:pPr>
        <w:spacing w:after="0" w:line="276" w:lineRule="auto"/>
        <w:jc w:val="both"/>
        <w:rPr>
          <w:rFonts w:ascii="Tahoma" w:eastAsia="Times New Roman" w:hAnsi="Tahoma" w:cs="Tahoma"/>
          <w:bCs/>
          <w:szCs w:val="20"/>
          <w:lang w:eastAsia="sl-SI"/>
        </w:rPr>
      </w:pPr>
    </w:p>
    <w:p w:rsidR="00766B3D" w:rsidRPr="00766B3D" w:rsidRDefault="00766B3D" w:rsidP="00766B3D">
      <w:pPr>
        <w:spacing w:after="0" w:line="276" w:lineRule="auto"/>
        <w:jc w:val="both"/>
        <w:rPr>
          <w:rFonts w:ascii="Arial" w:eastAsia="Times New Roman" w:hAnsi="Arial" w:cs="Arial"/>
          <w:bCs/>
          <w:szCs w:val="20"/>
          <w:lang w:eastAsia="sl-SI"/>
        </w:rPr>
      </w:pPr>
    </w:p>
    <w:p w:rsidR="00766B3D" w:rsidRPr="00766B3D" w:rsidRDefault="00766B3D" w:rsidP="00766B3D">
      <w:pPr>
        <w:spacing w:after="0" w:line="276" w:lineRule="auto"/>
        <w:jc w:val="both"/>
        <w:rPr>
          <w:rFonts w:ascii="Arial" w:eastAsia="Times New Roman" w:hAnsi="Arial" w:cs="Arial"/>
          <w:bCs/>
          <w:szCs w:val="20"/>
          <w:lang w:eastAsia="sl-SI"/>
        </w:rPr>
      </w:pPr>
    </w:p>
    <w:p w:rsidR="00766B3D" w:rsidRPr="00766B3D" w:rsidRDefault="00766B3D" w:rsidP="00766B3D">
      <w:p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766B3D" w:rsidRPr="00766B3D" w:rsidTr="001D5C7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766B3D" w:rsidRPr="00766B3D" w:rsidRDefault="00766B3D" w:rsidP="00766B3D">
            <w:pPr>
              <w:suppressAutoHyphens/>
              <w:autoSpaceDN w:val="0"/>
              <w:snapToGrid w:val="0"/>
              <w:spacing w:after="0" w:line="276" w:lineRule="auto"/>
              <w:ind w:right="6"/>
              <w:jc w:val="center"/>
              <w:textAlignment w:val="baseline"/>
              <w:rPr>
                <w:rFonts w:ascii="Arial" w:eastAsia="Calibri" w:hAnsi="Arial" w:cs="Arial"/>
                <w:kern w:val="3"/>
                <w:lang w:eastAsia="zh-CN"/>
              </w:rPr>
            </w:pPr>
            <w:r w:rsidRPr="00766B3D">
              <w:rPr>
                <w:rFonts w:ascii="Arial" w:eastAsia="Calibri" w:hAnsi="Arial" w:cs="Arial"/>
                <w:kern w:val="3"/>
                <w:lang w:eastAsia="zh-CN"/>
              </w:rPr>
              <w:lastRenderedPageBreak/>
              <w:t>KRAJ</w:t>
            </w:r>
          </w:p>
          <w:p w:rsidR="00766B3D" w:rsidRPr="00766B3D" w:rsidRDefault="00766B3D" w:rsidP="00766B3D">
            <w:pPr>
              <w:suppressAutoHyphens/>
              <w:autoSpaceDN w:val="0"/>
              <w:spacing w:after="0" w:line="276" w:lineRule="auto"/>
              <w:ind w:right="6"/>
              <w:jc w:val="center"/>
              <w:textAlignment w:val="baseline"/>
              <w:rPr>
                <w:rFonts w:ascii="Arial" w:eastAsia="Calibri" w:hAnsi="Arial" w:cs="Arial"/>
                <w:kern w:val="3"/>
                <w:lang w:eastAsia="zh-CN"/>
              </w:rPr>
            </w:pPr>
          </w:p>
        </w:tc>
        <w:tc>
          <w:tcPr>
            <w:tcW w:w="2410" w:type="dxa"/>
            <w:vMerge w:val="restart"/>
            <w:tcBorders>
              <w:top w:val="single" w:sz="4" w:space="0" w:color="C0C0C0"/>
              <w:left w:val="single" w:sz="4" w:space="0" w:color="C0C0C0"/>
              <w:bottom w:val="single" w:sz="4" w:space="0" w:color="C0C0C0"/>
            </w:tcBorders>
            <w:tcMar>
              <w:top w:w="0" w:type="dxa"/>
              <w:left w:w="108" w:type="dxa"/>
              <w:bottom w:w="0" w:type="dxa"/>
              <w:right w:w="108" w:type="dxa"/>
            </w:tcMar>
          </w:tcPr>
          <w:p w:rsidR="00766B3D" w:rsidRPr="00766B3D" w:rsidRDefault="00766B3D" w:rsidP="00766B3D">
            <w:pPr>
              <w:suppressAutoHyphens/>
              <w:autoSpaceDN w:val="0"/>
              <w:snapToGrid w:val="0"/>
              <w:spacing w:after="0" w:line="276" w:lineRule="auto"/>
              <w:ind w:right="6"/>
              <w:jc w:val="center"/>
              <w:textAlignment w:val="baseline"/>
              <w:rPr>
                <w:rFonts w:ascii="Arial" w:eastAsia="Calibri" w:hAnsi="Arial" w:cs="Arial"/>
                <w:kern w:val="3"/>
                <w:lang w:eastAsia="zh-CN"/>
              </w:rPr>
            </w:pP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766B3D" w:rsidRPr="00766B3D" w:rsidRDefault="00766B3D" w:rsidP="00766B3D">
            <w:pPr>
              <w:suppressAutoHyphens/>
              <w:autoSpaceDN w:val="0"/>
              <w:snapToGrid w:val="0"/>
              <w:spacing w:after="0" w:line="276" w:lineRule="auto"/>
              <w:ind w:right="6"/>
              <w:jc w:val="center"/>
              <w:textAlignment w:val="baseline"/>
              <w:rPr>
                <w:rFonts w:ascii="Arial" w:eastAsia="Calibri" w:hAnsi="Arial" w:cs="Arial"/>
                <w:kern w:val="3"/>
                <w:lang w:eastAsia="zh-CN"/>
              </w:rPr>
            </w:pPr>
            <w:r w:rsidRPr="00766B3D">
              <w:rPr>
                <w:rFonts w:ascii="Arial" w:eastAsia="Calibri" w:hAnsi="Arial" w:cs="Arial"/>
                <w:kern w:val="3"/>
                <w:lang w:eastAsia="zh-CN"/>
              </w:rPr>
              <w:t>PONUDNIK</w:t>
            </w:r>
          </w:p>
          <w:p w:rsidR="00766B3D" w:rsidRPr="00766B3D" w:rsidRDefault="00766B3D" w:rsidP="00766B3D">
            <w:pPr>
              <w:suppressAutoHyphens/>
              <w:autoSpaceDN w:val="0"/>
              <w:spacing w:after="0" w:line="276" w:lineRule="auto"/>
              <w:ind w:right="6"/>
              <w:jc w:val="center"/>
              <w:textAlignment w:val="baseline"/>
              <w:rPr>
                <w:rFonts w:ascii="Arial" w:eastAsia="Calibri" w:hAnsi="Arial" w:cs="Arial"/>
                <w:kern w:val="3"/>
                <w:lang w:eastAsia="zh-CN"/>
              </w:rPr>
            </w:pPr>
            <w:r w:rsidRPr="00766B3D">
              <w:rPr>
                <w:rFonts w:ascii="Arial" w:eastAsia="Calibri" w:hAnsi="Arial" w:cs="Arial"/>
                <w:kern w:val="3"/>
                <w:lang w:eastAsia="zh-CN"/>
              </w:rPr>
              <w:t>ime in priimek zakonitega zastopnika in podpis</w:t>
            </w:r>
          </w:p>
          <w:p w:rsidR="00766B3D" w:rsidRPr="00766B3D" w:rsidRDefault="00766B3D" w:rsidP="00766B3D">
            <w:pPr>
              <w:suppressAutoHyphens/>
              <w:autoSpaceDN w:val="0"/>
              <w:spacing w:after="0" w:line="276" w:lineRule="auto"/>
              <w:ind w:right="6"/>
              <w:jc w:val="center"/>
              <w:textAlignment w:val="baseline"/>
              <w:rPr>
                <w:rFonts w:ascii="Arial" w:eastAsia="Calibri" w:hAnsi="Arial" w:cs="Arial"/>
                <w:kern w:val="3"/>
                <w:lang w:eastAsia="zh-CN"/>
              </w:rPr>
            </w:pPr>
          </w:p>
          <w:p w:rsidR="00766B3D" w:rsidRPr="00766B3D" w:rsidRDefault="00766B3D" w:rsidP="00766B3D">
            <w:pPr>
              <w:suppressAutoHyphens/>
              <w:autoSpaceDN w:val="0"/>
              <w:spacing w:after="0" w:line="276" w:lineRule="auto"/>
              <w:ind w:right="6"/>
              <w:jc w:val="center"/>
              <w:textAlignment w:val="baseline"/>
              <w:rPr>
                <w:rFonts w:ascii="Arial" w:eastAsia="Calibri" w:hAnsi="Arial" w:cs="Arial"/>
                <w:kern w:val="3"/>
                <w:lang w:eastAsia="zh-CN"/>
              </w:rPr>
            </w:pPr>
          </w:p>
          <w:p w:rsidR="00766B3D" w:rsidRPr="00766B3D" w:rsidRDefault="00766B3D" w:rsidP="00766B3D">
            <w:pPr>
              <w:suppressAutoHyphens/>
              <w:autoSpaceDN w:val="0"/>
              <w:spacing w:after="0" w:line="276" w:lineRule="auto"/>
              <w:ind w:right="6"/>
              <w:jc w:val="center"/>
              <w:textAlignment w:val="baseline"/>
              <w:rPr>
                <w:rFonts w:ascii="Arial" w:eastAsia="Calibri" w:hAnsi="Arial" w:cs="Arial"/>
                <w:kern w:val="3"/>
                <w:lang w:eastAsia="zh-CN"/>
              </w:rPr>
            </w:pPr>
          </w:p>
          <w:p w:rsidR="00766B3D" w:rsidRPr="00766B3D" w:rsidRDefault="00766B3D" w:rsidP="00766B3D">
            <w:pPr>
              <w:suppressAutoHyphens/>
              <w:autoSpaceDN w:val="0"/>
              <w:spacing w:after="0" w:line="276" w:lineRule="auto"/>
              <w:ind w:right="6"/>
              <w:jc w:val="center"/>
              <w:textAlignment w:val="baseline"/>
              <w:rPr>
                <w:rFonts w:ascii="Arial" w:eastAsia="Calibri" w:hAnsi="Arial" w:cs="Arial"/>
                <w:kern w:val="3"/>
                <w:lang w:eastAsia="zh-CN"/>
              </w:rPr>
            </w:pPr>
          </w:p>
        </w:tc>
      </w:tr>
      <w:tr w:rsidR="00766B3D" w:rsidRPr="00766B3D" w:rsidTr="001D5C7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tcPr>
          <w:p w:rsidR="00766B3D" w:rsidRPr="00766B3D" w:rsidRDefault="00766B3D" w:rsidP="00766B3D">
            <w:pPr>
              <w:suppressAutoHyphens/>
              <w:autoSpaceDN w:val="0"/>
              <w:snapToGrid w:val="0"/>
              <w:spacing w:after="0" w:line="276" w:lineRule="auto"/>
              <w:ind w:right="6"/>
              <w:jc w:val="center"/>
              <w:textAlignment w:val="baseline"/>
              <w:rPr>
                <w:rFonts w:ascii="Arial" w:eastAsia="Calibri" w:hAnsi="Arial" w:cs="Arial"/>
                <w:kern w:val="3"/>
                <w:lang w:eastAsia="zh-CN"/>
              </w:rPr>
            </w:pPr>
            <w:r w:rsidRPr="00766B3D">
              <w:rPr>
                <w:rFonts w:ascii="Arial" w:eastAsia="Calibri" w:hAnsi="Arial" w:cs="Arial"/>
                <w:kern w:val="3"/>
                <w:lang w:eastAsia="zh-CN"/>
              </w:rPr>
              <w:t>DATUM</w:t>
            </w:r>
          </w:p>
        </w:tc>
        <w:tc>
          <w:tcPr>
            <w:tcW w:w="2410" w:type="dxa"/>
            <w:vMerge/>
            <w:tcBorders>
              <w:top w:val="single" w:sz="4" w:space="0" w:color="C0C0C0"/>
              <w:left w:val="single" w:sz="4" w:space="0" w:color="C0C0C0"/>
              <w:bottom w:val="single" w:sz="4" w:space="0" w:color="C0C0C0"/>
            </w:tcBorders>
            <w:tcMar>
              <w:top w:w="0" w:type="dxa"/>
              <w:left w:w="108" w:type="dxa"/>
              <w:bottom w:w="0" w:type="dxa"/>
              <w:right w:w="108" w:type="dxa"/>
            </w:tcMar>
          </w:tcPr>
          <w:p w:rsidR="00766B3D" w:rsidRPr="00766B3D" w:rsidRDefault="00766B3D" w:rsidP="00766B3D">
            <w:pPr>
              <w:widowControl w:val="0"/>
              <w:autoSpaceDN w:val="0"/>
              <w:spacing w:after="0" w:line="276" w:lineRule="auto"/>
              <w:textAlignment w:val="baseline"/>
              <w:rPr>
                <w:rFonts w:ascii="Arial" w:eastAsia="SimSun" w:hAnsi="Arial" w:cs="Arial"/>
                <w:kern w:val="3"/>
                <w:lang w:eastAsia="zh-CN"/>
              </w:rPr>
            </w:pPr>
          </w:p>
        </w:tc>
        <w:tc>
          <w:tcPr>
            <w:tcW w:w="4520" w:type="dxa"/>
            <w:vMerge/>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rsidR="00766B3D" w:rsidRPr="00766B3D" w:rsidRDefault="00766B3D" w:rsidP="00766B3D">
            <w:pPr>
              <w:widowControl w:val="0"/>
              <w:autoSpaceDN w:val="0"/>
              <w:spacing w:after="0" w:line="276" w:lineRule="auto"/>
              <w:textAlignment w:val="baseline"/>
              <w:rPr>
                <w:rFonts w:ascii="Arial" w:eastAsia="SimSun" w:hAnsi="Arial" w:cs="Arial"/>
                <w:kern w:val="3"/>
                <w:lang w:eastAsia="zh-CN"/>
              </w:rPr>
            </w:pPr>
          </w:p>
        </w:tc>
      </w:tr>
    </w:tbl>
    <w:p w:rsidR="00766B3D" w:rsidRPr="00766B3D" w:rsidRDefault="00766B3D" w:rsidP="00766B3D">
      <w:pPr>
        <w:spacing w:after="0" w:line="276" w:lineRule="auto"/>
        <w:rPr>
          <w:rFonts w:ascii="Arial" w:eastAsia="Calibri" w:hAnsi="Arial" w:cs="Arial"/>
          <w:b/>
          <w:bCs/>
          <w:i/>
          <w:iCs/>
          <w:color w:val="541C72"/>
          <w:spacing w:val="20"/>
          <w:lang w:eastAsia="zh-CN"/>
        </w:rPr>
      </w:pPr>
    </w:p>
    <w:p w:rsidR="00766B3D" w:rsidRPr="00766B3D" w:rsidRDefault="00766B3D" w:rsidP="00766B3D">
      <w:pPr>
        <w:spacing w:after="0" w:line="240" w:lineRule="auto"/>
        <w:rPr>
          <w:rFonts w:ascii="Arial" w:eastAsia="Calibri" w:hAnsi="Arial" w:cs="Arial"/>
          <w:b/>
          <w:bCs/>
          <w:i/>
          <w:iCs/>
          <w:color w:val="541C72"/>
          <w:spacing w:val="20"/>
          <w:lang w:eastAsia="zh-CN"/>
        </w:rPr>
      </w:pPr>
    </w:p>
    <w:p w:rsidR="00766B3D" w:rsidRPr="00766B3D" w:rsidRDefault="00766B3D" w:rsidP="00766B3D">
      <w:pPr>
        <w:spacing w:after="0" w:line="240" w:lineRule="auto"/>
        <w:rPr>
          <w:rFonts w:ascii="Arial" w:eastAsia="Calibri" w:hAnsi="Arial" w:cs="Arial"/>
          <w:b/>
          <w:bCs/>
          <w:i/>
          <w:iCs/>
          <w:color w:val="541C72"/>
          <w:spacing w:val="20"/>
          <w:lang w:eastAsia="zh-CN"/>
        </w:rPr>
      </w:pPr>
      <w:r w:rsidRPr="00766B3D">
        <w:rPr>
          <w:rFonts w:ascii="Arial" w:eastAsia="Calibri" w:hAnsi="Arial" w:cs="Arial"/>
          <w:b/>
          <w:bCs/>
          <w:i/>
          <w:iCs/>
          <w:color w:val="541C72"/>
          <w:spacing w:val="20"/>
          <w:lang w:eastAsia="zh-CN"/>
        </w:rPr>
        <w:br w:type="page"/>
      </w:r>
    </w:p>
    <w:p w:rsidR="00766B3D" w:rsidRPr="00766B3D" w:rsidRDefault="00766B3D" w:rsidP="00766B3D">
      <w:pPr>
        <w:pBdr>
          <w:top w:val="single" w:sz="4" w:space="10" w:color="541C72"/>
          <w:bottom w:val="single" w:sz="4" w:space="10" w:color="541C72"/>
        </w:pBdr>
        <w:shd w:val="pct5" w:color="F8F2FC" w:fill="F7EFFB"/>
        <w:spacing w:after="0" w:line="276" w:lineRule="auto"/>
        <w:jc w:val="center"/>
        <w:outlineLvl w:val="1"/>
        <w:rPr>
          <w:rFonts w:ascii="Arial" w:eastAsia="Calibri" w:hAnsi="Arial" w:cs="Arial"/>
          <w:b/>
          <w:bCs/>
          <w:i/>
          <w:iCs/>
          <w:color w:val="541C72"/>
          <w:spacing w:val="20"/>
          <w:lang w:eastAsia="zh-CN"/>
        </w:rPr>
      </w:pPr>
      <w:bookmarkStart w:id="43" w:name="_Toc516551835"/>
      <w:bookmarkStart w:id="44" w:name="_Toc531084651"/>
      <w:r w:rsidRPr="00766B3D">
        <w:rPr>
          <w:rFonts w:ascii="Arial" w:eastAsia="Calibri" w:hAnsi="Arial" w:cs="Arial"/>
          <w:b/>
          <w:bCs/>
          <w:i/>
          <w:iCs/>
          <w:color w:val="541C72"/>
          <w:spacing w:val="20"/>
          <w:lang w:eastAsia="zh-CN"/>
        </w:rPr>
        <w:lastRenderedPageBreak/>
        <w:t>POTRDILA BANK oz. BON-2</w:t>
      </w:r>
      <w:bookmarkEnd w:id="43"/>
      <w:bookmarkEnd w:id="44"/>
    </w:p>
    <w:p w:rsidR="00766B3D" w:rsidRPr="00766B3D" w:rsidRDefault="00766B3D" w:rsidP="00766B3D">
      <w:pPr>
        <w:tabs>
          <w:tab w:val="left" w:pos="9504"/>
        </w:tabs>
        <w:spacing w:after="0" w:line="276" w:lineRule="auto"/>
        <w:jc w:val="both"/>
        <w:rPr>
          <w:rFonts w:ascii="Arial" w:eastAsia="Calibri" w:hAnsi="Arial" w:cs="Arial"/>
          <w:b/>
          <w:u w:val="single"/>
        </w:rPr>
      </w:pPr>
    </w:p>
    <w:p w:rsidR="00766B3D" w:rsidRPr="00766B3D" w:rsidRDefault="00766B3D" w:rsidP="00766B3D">
      <w:pPr>
        <w:spacing w:after="0" w:line="276" w:lineRule="auto"/>
        <w:jc w:val="both"/>
        <w:rPr>
          <w:rFonts w:ascii="Arial" w:eastAsia="Calibri" w:hAnsi="Arial" w:cs="Arial"/>
        </w:rPr>
      </w:pPr>
      <w:r w:rsidRPr="00766B3D">
        <w:rPr>
          <w:rFonts w:ascii="Arial" w:eastAsia="Calibri" w:hAnsi="Arial" w:cs="Arial"/>
          <w:lang w:eastAsia="zh-CN"/>
        </w:rPr>
        <w:t xml:space="preserve">Ponudnik predloži </w:t>
      </w:r>
      <w:r w:rsidRPr="00766B3D">
        <w:rPr>
          <w:rFonts w:ascii="Arial" w:eastAsia="Calibri" w:hAnsi="Arial" w:cs="Arial"/>
          <w:b/>
        </w:rPr>
        <w:t>potrdila vseh poslovnih bank</w:t>
      </w:r>
      <w:r w:rsidRPr="00766B3D">
        <w:rPr>
          <w:rFonts w:ascii="Arial" w:eastAsia="Calibri" w:hAnsi="Arial" w:cs="Arial"/>
        </w:rPr>
        <w:t xml:space="preserve">, pri katerih ima gospodarski subjekt odprt poslovni račun o neblokiranih/blokiranih poslovnih računih v zadnjih 6 –mesecih ali </w:t>
      </w:r>
      <w:r w:rsidRPr="00766B3D">
        <w:rPr>
          <w:rFonts w:ascii="Arial" w:eastAsia="Calibri" w:hAnsi="Arial" w:cs="Arial"/>
          <w:b/>
        </w:rPr>
        <w:t>obrazec BON-2</w:t>
      </w:r>
      <w:r w:rsidRPr="00766B3D">
        <w:rPr>
          <w:rFonts w:ascii="Arial" w:eastAsia="Calibri" w:hAnsi="Arial" w:cs="Arial"/>
        </w:rPr>
        <w:t>. Potrdila oz. obrazec BON-2 ne smejo biti starejši od 30 dni od datuma, ki je določen kot skrajni rok za oddajo ponudbe.</w:t>
      </w:r>
    </w:p>
    <w:p w:rsidR="00766B3D" w:rsidRPr="00766B3D" w:rsidRDefault="00766B3D" w:rsidP="00766B3D">
      <w:pPr>
        <w:widowControl w:val="0"/>
        <w:suppressAutoHyphens/>
        <w:autoSpaceDN w:val="0"/>
        <w:spacing w:after="0" w:line="276" w:lineRule="auto"/>
        <w:jc w:val="both"/>
        <w:textAlignment w:val="baseline"/>
        <w:rPr>
          <w:rFonts w:ascii="Arial" w:eastAsia="SimSun" w:hAnsi="Arial" w:cs="Arial"/>
          <w:color w:val="000000"/>
          <w:kern w:val="3"/>
          <w:highlight w:val="magenta"/>
          <w:lang w:eastAsia="zh-CN"/>
        </w:rPr>
      </w:pPr>
    </w:p>
    <w:p w:rsidR="00766B3D" w:rsidRPr="00766B3D" w:rsidRDefault="00766B3D" w:rsidP="00766B3D">
      <w:pPr>
        <w:spacing w:after="200" w:line="276" w:lineRule="auto"/>
        <w:rPr>
          <w:rFonts w:ascii="Cambria" w:eastAsia="Calibri" w:hAnsi="Cambria" w:cs="Cambria"/>
          <w:color w:val="000000"/>
          <w:lang w:eastAsia="zh-CN"/>
        </w:rPr>
      </w:pPr>
    </w:p>
    <w:p w:rsidR="00766B3D" w:rsidRPr="00766B3D" w:rsidRDefault="00766B3D" w:rsidP="00766B3D">
      <w:pPr>
        <w:spacing w:after="200" w:line="276" w:lineRule="auto"/>
        <w:rPr>
          <w:rFonts w:ascii="Cambria" w:eastAsia="Calibri" w:hAnsi="Cambria" w:cs="Cambria"/>
          <w:color w:val="000000"/>
          <w:lang w:eastAsia="zh-CN"/>
        </w:rPr>
      </w:pPr>
    </w:p>
    <w:p w:rsidR="00766B3D" w:rsidRPr="00766B3D" w:rsidRDefault="00766B3D" w:rsidP="00766B3D">
      <w:pPr>
        <w:spacing w:after="200" w:line="276" w:lineRule="auto"/>
        <w:rPr>
          <w:rFonts w:ascii="Cambria" w:eastAsia="Calibri" w:hAnsi="Cambria" w:cs="Cambria"/>
          <w:color w:val="000000"/>
          <w:lang w:eastAsia="zh-CN"/>
        </w:rPr>
      </w:pPr>
    </w:p>
    <w:p w:rsidR="00766B3D" w:rsidRPr="00766B3D" w:rsidRDefault="00766B3D" w:rsidP="00766B3D">
      <w:pPr>
        <w:spacing w:after="200" w:line="276" w:lineRule="auto"/>
        <w:rPr>
          <w:rFonts w:ascii="Cambria" w:eastAsia="Calibri" w:hAnsi="Cambria" w:cs="Cambria"/>
          <w:color w:val="000000"/>
          <w:lang w:eastAsia="zh-CN"/>
        </w:rPr>
      </w:pPr>
    </w:p>
    <w:p w:rsidR="00766B3D" w:rsidRPr="00766B3D" w:rsidRDefault="00766B3D" w:rsidP="00766B3D">
      <w:pPr>
        <w:spacing w:after="200" w:line="276" w:lineRule="auto"/>
        <w:rPr>
          <w:rFonts w:ascii="Cambria" w:eastAsia="Calibri" w:hAnsi="Cambria" w:cs="Cambria"/>
          <w:color w:val="000000"/>
          <w:lang w:eastAsia="zh-CN"/>
        </w:rPr>
      </w:pPr>
    </w:p>
    <w:p w:rsidR="00766B3D" w:rsidRPr="00766B3D" w:rsidRDefault="00766B3D" w:rsidP="00766B3D">
      <w:pPr>
        <w:spacing w:after="200" w:line="276" w:lineRule="auto"/>
        <w:rPr>
          <w:rFonts w:ascii="Cambria" w:eastAsia="Calibri" w:hAnsi="Cambria" w:cs="Cambria"/>
          <w:color w:val="000000"/>
          <w:lang w:eastAsia="zh-CN"/>
        </w:rPr>
      </w:pPr>
    </w:p>
    <w:p w:rsidR="00766B3D" w:rsidRPr="00766B3D" w:rsidRDefault="00766B3D" w:rsidP="00766B3D">
      <w:pPr>
        <w:spacing w:after="200" w:line="276" w:lineRule="auto"/>
        <w:rPr>
          <w:rFonts w:ascii="Cambria" w:eastAsia="Calibri" w:hAnsi="Cambria" w:cs="Cambria"/>
          <w:color w:val="000000"/>
          <w:lang w:eastAsia="zh-CN"/>
        </w:rPr>
      </w:pPr>
    </w:p>
    <w:p w:rsidR="00766B3D" w:rsidRPr="00766B3D" w:rsidRDefault="00766B3D" w:rsidP="00766B3D">
      <w:pPr>
        <w:spacing w:after="200" w:line="276" w:lineRule="auto"/>
        <w:rPr>
          <w:rFonts w:ascii="Cambria" w:eastAsia="Calibri" w:hAnsi="Cambria" w:cs="Cambria"/>
          <w:color w:val="000000"/>
          <w:lang w:eastAsia="zh-CN"/>
        </w:rPr>
      </w:pPr>
    </w:p>
    <w:p w:rsidR="00766B3D" w:rsidRPr="00766B3D" w:rsidRDefault="00766B3D" w:rsidP="00766B3D">
      <w:pPr>
        <w:spacing w:after="0" w:line="240" w:lineRule="auto"/>
        <w:jc w:val="both"/>
        <w:rPr>
          <w:rFonts w:ascii="Trebuchet MS" w:eastAsia="Times New Roman" w:hAnsi="Trebuchet MS" w:cs="Arial"/>
          <w:szCs w:val="20"/>
          <w:lang w:eastAsia="sl-SI"/>
        </w:rPr>
        <w:sectPr w:rsidR="00766B3D" w:rsidRPr="00766B3D" w:rsidSect="001D5C71">
          <w:headerReference w:type="default" r:id="rId7"/>
          <w:footerReference w:type="even" r:id="rId8"/>
          <w:footerReference w:type="default" r:id="rId9"/>
          <w:footerReference w:type="first" r:id="rId10"/>
          <w:pgSz w:w="11906" w:h="16838"/>
          <w:pgMar w:top="1948" w:right="1274" w:bottom="1276" w:left="1417" w:header="180" w:footer="149" w:gutter="0"/>
          <w:cols w:space="708"/>
          <w:titlePg/>
          <w:docGrid w:linePitch="360"/>
        </w:sectPr>
      </w:pPr>
    </w:p>
    <w:p w:rsidR="00766B3D" w:rsidRPr="00766B3D" w:rsidRDefault="00766B3D" w:rsidP="00766B3D">
      <w:pPr>
        <w:pageBreakBefore/>
        <w:tabs>
          <w:tab w:val="right" w:pos="2556"/>
          <w:tab w:val="right" w:pos="5609"/>
        </w:tabs>
        <w:suppressAutoHyphens/>
        <w:autoSpaceDN w:val="0"/>
        <w:spacing w:after="0" w:line="276" w:lineRule="auto"/>
        <w:ind w:right="6"/>
        <w:jc w:val="right"/>
        <w:textAlignment w:val="baseline"/>
        <w:outlineLvl w:val="1"/>
        <w:rPr>
          <w:rFonts w:ascii="Cambria" w:eastAsia="Calibri" w:hAnsi="Cambria" w:cs="Cambria"/>
          <w:b/>
          <w:i/>
          <w:iCs/>
          <w:color w:val="000000"/>
          <w:sz w:val="24"/>
          <w:szCs w:val="24"/>
        </w:rPr>
      </w:pPr>
      <w:bookmarkStart w:id="45" w:name="_Hlk514669835"/>
      <w:bookmarkStart w:id="46" w:name="_Toc454184240"/>
      <w:bookmarkStart w:id="47" w:name="_Toc531084652"/>
      <w:r w:rsidRPr="00766B3D">
        <w:rPr>
          <w:rFonts w:ascii="Cambria" w:eastAsia="Calibri" w:hAnsi="Cambria" w:cs="Cambria"/>
          <w:b/>
          <w:i/>
          <w:iCs/>
          <w:color w:val="000000"/>
          <w:sz w:val="24"/>
          <w:szCs w:val="24"/>
        </w:rPr>
        <w:lastRenderedPageBreak/>
        <w:t>Priloga št. 9</w:t>
      </w:r>
      <w:bookmarkEnd w:id="47"/>
    </w:p>
    <w:p w:rsidR="00766B3D" w:rsidRPr="00766B3D" w:rsidRDefault="00766B3D" w:rsidP="00766B3D">
      <w:pPr>
        <w:pBdr>
          <w:top w:val="single" w:sz="4" w:space="10" w:color="541C72"/>
          <w:bottom w:val="single" w:sz="4" w:space="10" w:color="541C72"/>
        </w:pBdr>
        <w:shd w:val="pct5" w:color="F8F2FC" w:fill="F7EFFB"/>
        <w:spacing w:after="0" w:line="276" w:lineRule="auto"/>
        <w:jc w:val="center"/>
        <w:outlineLvl w:val="1"/>
        <w:rPr>
          <w:rFonts w:ascii="Arial" w:eastAsia="Calibri" w:hAnsi="Arial" w:cs="Arial"/>
          <w:b/>
          <w:bCs/>
          <w:i/>
          <w:iCs/>
          <w:color w:val="541C72"/>
          <w:spacing w:val="20"/>
        </w:rPr>
      </w:pPr>
      <w:bookmarkStart w:id="48" w:name="_Toc454902733"/>
      <w:bookmarkStart w:id="49" w:name="_Toc531084653"/>
      <w:r w:rsidRPr="00766B3D">
        <w:rPr>
          <w:rFonts w:ascii="Arial" w:eastAsia="Calibri" w:hAnsi="Arial" w:cs="Arial"/>
          <w:b/>
          <w:bCs/>
          <w:i/>
          <w:iCs/>
          <w:color w:val="541C72"/>
          <w:spacing w:val="20"/>
        </w:rPr>
        <w:t>IZJAVA PONUDNIKA O PREDLOŽITVI FINANČEGA ZAVAROVANJA ZA DOBRO IZVEDBO</w:t>
      </w:r>
      <w:bookmarkEnd w:id="48"/>
      <w:r w:rsidRPr="00766B3D">
        <w:rPr>
          <w:rFonts w:ascii="Arial" w:eastAsia="Calibri" w:hAnsi="Arial" w:cs="Arial"/>
          <w:b/>
          <w:bCs/>
          <w:i/>
          <w:iCs/>
          <w:color w:val="541C72"/>
          <w:spacing w:val="20"/>
        </w:rPr>
        <w:t xml:space="preserve"> - BANČNA GARANCIJA OZIROMA KAVCIJSKO ZAVAROVANJE OZIROMA </w:t>
      </w:r>
      <w:bookmarkStart w:id="50" w:name="_Hlk531078043"/>
      <w:r w:rsidRPr="00766B3D">
        <w:rPr>
          <w:rFonts w:ascii="Arial" w:eastAsia="Calibri" w:hAnsi="Arial" w:cs="Arial"/>
          <w:b/>
          <w:bCs/>
          <w:i/>
          <w:iCs/>
          <w:color w:val="541C72"/>
          <w:spacing w:val="20"/>
        </w:rPr>
        <w:t>GARANCIJA, KI JO IZDA ZAVAROVALNICA</w:t>
      </w:r>
      <w:bookmarkEnd w:id="49"/>
      <w:bookmarkEnd w:id="50"/>
    </w:p>
    <w:p w:rsidR="00766B3D" w:rsidRPr="00766B3D" w:rsidRDefault="00766B3D" w:rsidP="00766B3D">
      <w:pPr>
        <w:spacing w:after="0" w:line="276" w:lineRule="auto"/>
        <w:jc w:val="both"/>
        <w:rPr>
          <w:rFonts w:ascii="Arial" w:eastAsia="Calibri" w:hAnsi="Arial" w:cs="Arial"/>
          <w:color w:val="000000"/>
        </w:rPr>
      </w:pPr>
      <w:r w:rsidRPr="00766B3D">
        <w:rPr>
          <w:rFonts w:ascii="Arial" w:eastAsia="Calibri" w:hAnsi="Arial" w:cs="Arial"/>
          <w:color w:val="000000"/>
        </w:rPr>
        <w:t>V zvezi z javnim naročilom »</w:t>
      </w:r>
      <w:r w:rsidRPr="00766B3D">
        <w:rPr>
          <w:rFonts w:ascii="Arial" w:eastAsia="Calibri" w:hAnsi="Arial" w:cs="Arial"/>
        </w:rPr>
        <w:t>Vzdrževanje cest in ostalih javnih površin v občini Borovnica v obdobju od 1. 1. 2019 do 31. 12. 2020</w:t>
      </w:r>
      <w:r w:rsidRPr="00766B3D">
        <w:rPr>
          <w:rFonts w:ascii="Arial" w:eastAsia="Calibri" w:hAnsi="Arial" w:cs="Arial"/>
          <w:color w:val="000000"/>
        </w:rPr>
        <w:t xml:space="preserve">«, </w:t>
      </w:r>
      <w:r w:rsidRPr="00766B3D">
        <w:rPr>
          <w:rFonts w:ascii="Arial" w:eastAsia="Calibri" w:hAnsi="Arial" w:cs="Arial"/>
          <w:kern w:val="3"/>
          <w:lang w:eastAsia="zh-CN"/>
        </w:rPr>
        <w:t>objavljenim na portalu javnih naročil dne 27. 11. 2018 pod številko objave JN008155/2018-W01,</w:t>
      </w:r>
    </w:p>
    <w:p w:rsidR="00766B3D" w:rsidRPr="00766B3D" w:rsidRDefault="00766B3D" w:rsidP="00766B3D">
      <w:pPr>
        <w:suppressAutoHyphens/>
        <w:autoSpaceDE w:val="0"/>
        <w:autoSpaceDN w:val="0"/>
        <w:spacing w:after="0" w:line="276" w:lineRule="auto"/>
        <w:ind w:right="6"/>
        <w:jc w:val="both"/>
        <w:textAlignment w:val="baseline"/>
        <w:rPr>
          <w:rFonts w:ascii="Arial" w:eastAsia="Calibri" w:hAnsi="Arial" w:cs="Arial"/>
          <w:kern w:val="3"/>
          <w:lang w:eastAsia="zh-CN"/>
        </w:rPr>
      </w:pPr>
    </w:p>
    <w:p w:rsidR="00766B3D" w:rsidRPr="00766B3D" w:rsidRDefault="00766B3D" w:rsidP="00766B3D">
      <w:pPr>
        <w:suppressAutoHyphens/>
        <w:autoSpaceDE w:val="0"/>
        <w:autoSpaceDN w:val="0"/>
        <w:spacing w:after="0" w:line="276" w:lineRule="auto"/>
        <w:ind w:right="6"/>
        <w:jc w:val="both"/>
        <w:textAlignment w:val="baseline"/>
        <w:rPr>
          <w:rFonts w:ascii="Arial" w:eastAsia="Calibri" w:hAnsi="Arial" w:cs="Arial"/>
          <w:kern w:val="3"/>
          <w:lang w:eastAsia="zh-CN"/>
        </w:rPr>
      </w:pPr>
      <w:r w:rsidRPr="00766B3D">
        <w:rPr>
          <w:rFonts w:ascii="Arial" w:eastAsia="Calibri" w:hAnsi="Arial" w:cs="Arial"/>
          <w:kern w:val="3"/>
          <w:lang w:eastAsia="zh-CN"/>
        </w:rPr>
        <w:t xml:space="preserve">se zavezujemo, da bomo v 25 (petindvajsetih) dneh po podpisu okvirnega sporazuma za izvedbo javnega naročila »Vzdrževanje cest in ostalih javnih površin v občini Borovnica v obdobju od 1. 1. 2019 do 31. 12. 2020« naročniku predložili originalno </w:t>
      </w:r>
      <w:bookmarkStart w:id="51" w:name="_Hlk514927014"/>
      <w:r w:rsidRPr="00766B3D">
        <w:rPr>
          <w:rFonts w:ascii="Arial" w:eastAsia="Calibri" w:hAnsi="Arial" w:cs="Arial"/>
          <w:kern w:val="3"/>
          <w:lang w:eastAsia="zh-CN"/>
        </w:rPr>
        <w:t xml:space="preserve">bančno garancijo oziroma kavcijsko zavarovanje </w:t>
      </w:r>
      <w:bookmarkEnd w:id="51"/>
      <w:r w:rsidRPr="00766B3D">
        <w:rPr>
          <w:rFonts w:ascii="Arial" w:eastAsia="Calibri" w:hAnsi="Arial" w:cs="Arial"/>
          <w:kern w:val="3"/>
          <w:lang w:eastAsia="zh-CN"/>
        </w:rPr>
        <w:t>zavarovalnice oziroma garancijo, ki jo izda zavarovalnica v skladu s spodnjim vzorcem.</w:t>
      </w:r>
    </w:p>
    <w:p w:rsidR="00766B3D" w:rsidRPr="00766B3D" w:rsidRDefault="00766B3D" w:rsidP="00766B3D">
      <w:pPr>
        <w:suppressAutoHyphens/>
        <w:autoSpaceDE w:val="0"/>
        <w:autoSpaceDN w:val="0"/>
        <w:spacing w:after="0" w:line="276" w:lineRule="auto"/>
        <w:ind w:right="6"/>
        <w:jc w:val="both"/>
        <w:textAlignment w:val="baseline"/>
        <w:rPr>
          <w:rFonts w:ascii="Arial" w:eastAsia="Calibri" w:hAnsi="Arial" w:cs="Arial"/>
          <w:kern w:val="3"/>
          <w:lang w:eastAsia="zh-CN"/>
        </w:rPr>
      </w:pPr>
      <w:bookmarkStart w:id="52" w:name="_Hlk514929109"/>
      <w:bookmarkEnd w:id="45"/>
    </w:p>
    <w:tbl>
      <w:tblPr>
        <w:tblW w:w="9286" w:type="dxa"/>
        <w:tblInd w:w="2" w:type="dxa"/>
        <w:tblLayout w:type="fixed"/>
        <w:tblCellMar>
          <w:left w:w="10" w:type="dxa"/>
          <w:right w:w="10" w:type="dxa"/>
        </w:tblCellMar>
        <w:tblLook w:val="00A0" w:firstRow="1" w:lastRow="0" w:firstColumn="1" w:lastColumn="0" w:noHBand="0" w:noVBand="0"/>
      </w:tblPr>
      <w:tblGrid>
        <w:gridCol w:w="4643"/>
        <w:gridCol w:w="4643"/>
      </w:tblGrid>
      <w:tr w:rsidR="00766B3D" w:rsidRPr="00766B3D" w:rsidTr="001D5C71">
        <w:tc>
          <w:tcPr>
            <w:tcW w:w="4643" w:type="dxa"/>
            <w:tcMar>
              <w:top w:w="0" w:type="dxa"/>
              <w:left w:w="108" w:type="dxa"/>
              <w:bottom w:w="0" w:type="dxa"/>
              <w:right w:w="108" w:type="dxa"/>
            </w:tcMar>
          </w:tcPr>
          <w:p w:rsidR="00766B3D" w:rsidRPr="00766B3D" w:rsidRDefault="00766B3D" w:rsidP="00766B3D">
            <w:pPr>
              <w:suppressAutoHyphens/>
              <w:autoSpaceDN w:val="0"/>
              <w:snapToGrid w:val="0"/>
              <w:spacing w:after="0" w:line="276" w:lineRule="auto"/>
              <w:ind w:right="6"/>
              <w:jc w:val="both"/>
              <w:textAlignment w:val="baseline"/>
              <w:rPr>
                <w:rFonts w:ascii="Arial" w:eastAsia="Calibri" w:hAnsi="Arial" w:cs="Arial"/>
                <w:kern w:val="3"/>
                <w:lang w:eastAsia="zh-CN"/>
              </w:rPr>
            </w:pPr>
            <w:r w:rsidRPr="00766B3D">
              <w:rPr>
                <w:rFonts w:ascii="Arial" w:eastAsia="Calibri" w:hAnsi="Arial" w:cs="Arial"/>
                <w:kern w:val="3"/>
                <w:lang w:eastAsia="zh-CN"/>
              </w:rPr>
              <w:t>Kraj in datum:</w:t>
            </w:r>
          </w:p>
        </w:tc>
        <w:tc>
          <w:tcPr>
            <w:tcW w:w="4643" w:type="dxa"/>
            <w:tcMar>
              <w:top w:w="0" w:type="dxa"/>
              <w:left w:w="108" w:type="dxa"/>
              <w:bottom w:w="0" w:type="dxa"/>
              <w:right w:w="108" w:type="dxa"/>
            </w:tcMar>
          </w:tcPr>
          <w:p w:rsidR="00766B3D" w:rsidRPr="00766B3D" w:rsidRDefault="00766B3D" w:rsidP="00766B3D">
            <w:pPr>
              <w:suppressAutoHyphens/>
              <w:autoSpaceDN w:val="0"/>
              <w:snapToGrid w:val="0"/>
              <w:spacing w:after="0" w:line="276" w:lineRule="auto"/>
              <w:ind w:right="6"/>
              <w:jc w:val="both"/>
              <w:textAlignment w:val="baseline"/>
              <w:rPr>
                <w:rFonts w:ascii="Arial" w:eastAsia="Calibri" w:hAnsi="Arial" w:cs="Arial"/>
                <w:kern w:val="3"/>
                <w:lang w:eastAsia="zh-CN"/>
              </w:rPr>
            </w:pPr>
            <w:r w:rsidRPr="00766B3D">
              <w:rPr>
                <w:rFonts w:ascii="Arial" w:eastAsia="Calibri" w:hAnsi="Arial" w:cs="Arial"/>
                <w:kern w:val="3"/>
                <w:lang w:eastAsia="zh-CN"/>
              </w:rPr>
              <w:t>Ponudnik:</w:t>
            </w:r>
          </w:p>
          <w:p w:rsidR="00766B3D" w:rsidRPr="00766B3D" w:rsidRDefault="00766B3D" w:rsidP="00766B3D">
            <w:pPr>
              <w:suppressAutoHyphens/>
              <w:autoSpaceDN w:val="0"/>
              <w:spacing w:after="0" w:line="276" w:lineRule="auto"/>
              <w:ind w:right="6"/>
              <w:jc w:val="both"/>
              <w:textAlignment w:val="baseline"/>
              <w:rPr>
                <w:rFonts w:ascii="Arial" w:eastAsia="Calibri" w:hAnsi="Arial" w:cs="Arial"/>
                <w:kern w:val="3"/>
                <w:lang w:eastAsia="zh-CN"/>
              </w:rPr>
            </w:pPr>
          </w:p>
          <w:p w:rsidR="00766B3D" w:rsidRPr="00766B3D" w:rsidRDefault="00766B3D" w:rsidP="00766B3D">
            <w:pPr>
              <w:suppressAutoHyphens/>
              <w:autoSpaceDN w:val="0"/>
              <w:spacing w:after="0" w:line="276" w:lineRule="auto"/>
              <w:ind w:right="6"/>
              <w:jc w:val="both"/>
              <w:textAlignment w:val="baseline"/>
              <w:rPr>
                <w:rFonts w:ascii="Arial" w:eastAsia="Calibri" w:hAnsi="Arial" w:cs="Arial"/>
                <w:kern w:val="3"/>
                <w:lang w:eastAsia="zh-CN"/>
              </w:rPr>
            </w:pPr>
            <w:r w:rsidRPr="00766B3D">
              <w:rPr>
                <w:rFonts w:ascii="Arial" w:eastAsia="Calibri" w:hAnsi="Arial" w:cs="Arial"/>
                <w:kern w:val="3"/>
                <w:lang w:eastAsia="zh-CN"/>
              </w:rPr>
              <w:t>Elektronski podpis:</w:t>
            </w:r>
          </w:p>
        </w:tc>
      </w:tr>
    </w:tbl>
    <w:p w:rsidR="00766B3D" w:rsidRPr="00766B3D" w:rsidRDefault="00766B3D" w:rsidP="00766B3D">
      <w:pPr>
        <w:suppressAutoHyphens/>
        <w:autoSpaceDN w:val="0"/>
        <w:spacing w:after="0" w:line="276" w:lineRule="auto"/>
        <w:ind w:right="6"/>
        <w:jc w:val="both"/>
        <w:textAlignment w:val="baseline"/>
        <w:rPr>
          <w:rFonts w:ascii="Arial" w:eastAsia="Calibri" w:hAnsi="Arial" w:cs="Arial"/>
          <w:kern w:val="3"/>
          <w:lang w:eastAsia="zh-CN"/>
        </w:rPr>
      </w:pPr>
    </w:p>
    <w:bookmarkEnd w:id="52"/>
    <w:p w:rsidR="00766B3D" w:rsidRPr="00766B3D" w:rsidRDefault="00766B3D" w:rsidP="00766B3D">
      <w:pPr>
        <w:suppressAutoHyphens/>
        <w:autoSpaceDN w:val="0"/>
        <w:spacing w:after="0" w:line="276" w:lineRule="auto"/>
        <w:ind w:right="6"/>
        <w:jc w:val="both"/>
        <w:textAlignment w:val="baseline"/>
        <w:rPr>
          <w:rFonts w:ascii="Arial" w:eastAsia="Calibri" w:hAnsi="Arial" w:cs="Arial"/>
          <w:kern w:val="3"/>
          <w:lang w:eastAsia="zh-CN"/>
        </w:rPr>
      </w:pPr>
    </w:p>
    <w:p w:rsidR="00766B3D" w:rsidRPr="00766B3D" w:rsidRDefault="00766B3D" w:rsidP="00766B3D">
      <w:pPr>
        <w:pBdr>
          <w:top w:val="single" w:sz="4" w:space="1" w:color="000000"/>
          <w:left w:val="single" w:sz="4" w:space="4" w:color="000000"/>
          <w:bottom w:val="single" w:sz="4" w:space="1" w:color="000000"/>
          <w:right w:val="single" w:sz="4" w:space="4" w:color="000000"/>
        </w:pBdr>
        <w:suppressAutoHyphens/>
        <w:autoSpaceDN w:val="0"/>
        <w:spacing w:after="0" w:line="276" w:lineRule="auto"/>
        <w:ind w:right="6"/>
        <w:jc w:val="both"/>
        <w:textAlignment w:val="baseline"/>
        <w:rPr>
          <w:rFonts w:ascii="Arial" w:eastAsia="Calibri" w:hAnsi="Arial" w:cs="Arial"/>
          <w:kern w:val="3"/>
          <w:lang w:eastAsia="zh-CN"/>
        </w:rPr>
      </w:pPr>
      <w:r w:rsidRPr="00766B3D">
        <w:rPr>
          <w:rFonts w:ascii="Arial" w:eastAsia="Calibri" w:hAnsi="Arial" w:cs="Arial"/>
          <w:b/>
          <w:bCs/>
          <w:kern w:val="3"/>
          <w:lang w:eastAsia="zh-CN"/>
        </w:rPr>
        <w:t xml:space="preserve">GARANCIJA/KAVCIJSKO ZAVAROVANJE ZA DOBRO IZVEDBO DEL  </w:t>
      </w:r>
      <w:r w:rsidRPr="00766B3D">
        <w:rPr>
          <w:rFonts w:ascii="Arial" w:eastAsia="Calibri" w:hAnsi="Arial" w:cs="Arial"/>
          <w:kern w:val="3"/>
          <w:lang w:eastAsia="zh-CN"/>
        </w:rPr>
        <w:t>št.____________</w:t>
      </w:r>
    </w:p>
    <w:p w:rsidR="00766B3D" w:rsidRPr="00766B3D" w:rsidRDefault="00766B3D" w:rsidP="00766B3D">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r w:rsidRPr="00766B3D">
        <w:rPr>
          <w:rFonts w:ascii="Arial" w:eastAsia="Calibri" w:hAnsi="Arial" w:cs="Arial"/>
          <w:kern w:val="3"/>
          <w:lang w:eastAsia="zh-CN"/>
        </w:rPr>
        <w:t>Naziv banke/zavarovalnice (izdajatelja garancije):</w:t>
      </w:r>
    </w:p>
    <w:p w:rsidR="00766B3D" w:rsidRPr="00766B3D" w:rsidRDefault="00766B3D" w:rsidP="00766B3D">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p>
    <w:p w:rsidR="00766B3D" w:rsidRPr="00766B3D" w:rsidRDefault="00766B3D" w:rsidP="00766B3D">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r w:rsidRPr="00766B3D">
        <w:rPr>
          <w:rFonts w:ascii="Arial" w:eastAsia="Calibri" w:hAnsi="Arial" w:cs="Arial"/>
          <w:kern w:val="3"/>
          <w:lang w:eastAsia="zh-CN"/>
        </w:rPr>
        <w:t>Kraj in datum:</w:t>
      </w:r>
    </w:p>
    <w:p w:rsidR="00766B3D" w:rsidRPr="00766B3D" w:rsidRDefault="00766B3D" w:rsidP="00766B3D">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p>
    <w:p w:rsidR="00766B3D" w:rsidRPr="00766B3D" w:rsidRDefault="00766B3D" w:rsidP="00766B3D">
      <w:pPr>
        <w:pBdr>
          <w:top w:val="single" w:sz="4" w:space="1" w:color="000000"/>
          <w:left w:val="single" w:sz="4" w:space="4" w:color="000000"/>
          <w:bottom w:val="single" w:sz="4" w:space="1" w:color="000000"/>
          <w:right w:val="single" w:sz="4" w:space="4" w:color="000000"/>
        </w:pBdr>
        <w:suppressAutoHyphens/>
        <w:autoSpaceDN w:val="0"/>
        <w:spacing w:after="0" w:line="276" w:lineRule="auto"/>
        <w:ind w:right="6"/>
        <w:jc w:val="both"/>
        <w:textAlignment w:val="baseline"/>
        <w:rPr>
          <w:rFonts w:ascii="Arial" w:eastAsia="Calibri" w:hAnsi="Arial" w:cs="Arial"/>
          <w:kern w:val="3"/>
          <w:lang w:eastAsia="zh-CN"/>
        </w:rPr>
      </w:pPr>
      <w:r w:rsidRPr="00766B3D">
        <w:rPr>
          <w:rFonts w:ascii="Arial" w:eastAsia="Calibri" w:hAnsi="Arial" w:cs="Arial"/>
          <w:kern w:val="3"/>
          <w:lang w:eastAsia="zh-CN"/>
        </w:rPr>
        <w:t>Upravičenec:</w:t>
      </w:r>
      <w:r w:rsidRPr="00766B3D">
        <w:rPr>
          <w:rFonts w:ascii="Arial" w:eastAsia="Times New Roman" w:hAnsi="Arial" w:cs="Arial"/>
          <w:kern w:val="3"/>
          <w:lang w:eastAsia="sl-SI"/>
        </w:rPr>
        <w:t xml:space="preserve"> </w:t>
      </w:r>
      <w:r w:rsidRPr="00766B3D">
        <w:rPr>
          <w:rFonts w:ascii="Arial" w:eastAsia="Calibri" w:hAnsi="Arial" w:cs="Arial"/>
          <w:kern w:val="3"/>
          <w:lang w:eastAsia="zh-CN"/>
        </w:rPr>
        <w:t xml:space="preserve">Javno podjetje Komunalno podjetje Vrhnika, d.o.o., Pot na </w:t>
      </w:r>
      <w:proofErr w:type="spellStart"/>
      <w:r w:rsidRPr="00766B3D">
        <w:rPr>
          <w:rFonts w:ascii="Arial" w:eastAsia="Calibri" w:hAnsi="Arial" w:cs="Arial"/>
          <w:kern w:val="3"/>
          <w:lang w:eastAsia="zh-CN"/>
        </w:rPr>
        <w:t>Tojnice</w:t>
      </w:r>
      <w:proofErr w:type="spellEnd"/>
      <w:r w:rsidRPr="00766B3D">
        <w:rPr>
          <w:rFonts w:ascii="Arial" w:eastAsia="Calibri" w:hAnsi="Arial" w:cs="Arial"/>
          <w:kern w:val="3"/>
          <w:lang w:eastAsia="zh-CN"/>
        </w:rPr>
        <w:t xml:space="preserve"> 40, 1360 Vrhnika</w:t>
      </w:r>
    </w:p>
    <w:p w:rsidR="00766B3D" w:rsidRPr="00766B3D" w:rsidRDefault="00766B3D" w:rsidP="00766B3D">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p>
    <w:p w:rsidR="00766B3D" w:rsidRPr="00766B3D" w:rsidRDefault="00766B3D" w:rsidP="00766B3D">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p>
    <w:p w:rsidR="00766B3D" w:rsidRPr="00766B3D" w:rsidRDefault="00766B3D" w:rsidP="00766B3D">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r w:rsidRPr="00766B3D">
        <w:rPr>
          <w:rFonts w:ascii="Arial" w:eastAsia="Calibri" w:hAnsi="Arial" w:cs="Arial"/>
          <w:kern w:val="3"/>
          <w:lang w:eastAsia="zh-CN"/>
        </w:rPr>
        <w:t>Garancija št./št. kavcijskega zavarovanja ...................</w:t>
      </w:r>
    </w:p>
    <w:p w:rsidR="00766B3D" w:rsidRPr="00766B3D" w:rsidRDefault="00766B3D" w:rsidP="00766B3D">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p>
    <w:p w:rsidR="00766B3D" w:rsidRPr="00766B3D" w:rsidRDefault="00766B3D" w:rsidP="00766B3D">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r w:rsidRPr="00766B3D">
        <w:rPr>
          <w:rFonts w:ascii="Arial" w:eastAsia="Calibri" w:hAnsi="Arial" w:cs="Arial"/>
          <w:kern w:val="3"/>
          <w:lang w:eastAsia="zh-CN"/>
        </w:rPr>
        <w:t xml:space="preserve">V skladu z okvirnim sporazumom za izvedbo javnega naročila »Vzdrževanje cest in ostalih javnih površin v občini Borovnica v obdobju od 1. 1. 2019 do 31. 12. 2020«, sklenjenim med naročnikom (upravičencem iz te garancije/zavarovanja) Javno podjetje Komunalno podjetje Vrhnika, d.o.o., Pot na </w:t>
      </w:r>
      <w:proofErr w:type="spellStart"/>
      <w:r w:rsidRPr="00766B3D">
        <w:rPr>
          <w:rFonts w:ascii="Arial" w:eastAsia="Calibri" w:hAnsi="Arial" w:cs="Arial"/>
          <w:kern w:val="3"/>
          <w:lang w:eastAsia="zh-CN"/>
        </w:rPr>
        <w:t>Tojnice</w:t>
      </w:r>
      <w:proofErr w:type="spellEnd"/>
      <w:r w:rsidRPr="00766B3D">
        <w:rPr>
          <w:rFonts w:ascii="Arial" w:eastAsia="Calibri" w:hAnsi="Arial" w:cs="Arial"/>
          <w:kern w:val="3"/>
          <w:lang w:eastAsia="zh-CN"/>
        </w:rPr>
        <w:t xml:space="preserve"> 40, 1360 Vrhnika  in izvajalcem ……………………........................................................... (naziv izvajalca), je izvajalec dolžan opravljati storitve v vrednosti ....................................... EUR (z besedo........................................), v roku......................... (datum, dni, mesecev) v količini in kvaliteti, opredeljeni v citiranem okvirnem sporazumu.</w:t>
      </w:r>
    </w:p>
    <w:p w:rsidR="00766B3D" w:rsidRPr="00766B3D" w:rsidRDefault="00766B3D" w:rsidP="00766B3D">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p>
    <w:p w:rsidR="00766B3D" w:rsidRPr="00766B3D" w:rsidRDefault="00766B3D" w:rsidP="00766B3D">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r w:rsidRPr="00766B3D">
        <w:rPr>
          <w:rFonts w:ascii="Arial" w:eastAsia="Calibri" w:hAnsi="Arial" w:cs="Arial"/>
          <w:kern w:val="3"/>
          <w:lang w:eastAsia="zh-CN"/>
        </w:rPr>
        <w:t>Na zahtevo izvajalca se s to garancijo/zavarovanjem nepreklicno in brezpogojno obvezujemo, da bomo v 15 dneh po prejemu vašega prvega pisnega zahtevka plačali ........................... ………………. EUR, to je 10 % od skupne ponudbene vrednosti  okvirnega sporazuma oziroma seštevka dobljenih sklopov (brez DDV), če izvajalec svoje pogodbene obveznosti ne bo izpolnil v dogovorjeni kvaliteti, količini in rokih, opredeljenih v zgoraj citiranem okvirnem sporazumu.</w:t>
      </w:r>
    </w:p>
    <w:p w:rsidR="00766B3D" w:rsidRPr="00766B3D" w:rsidRDefault="00766B3D" w:rsidP="00766B3D">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p>
    <w:p w:rsidR="00766B3D" w:rsidRPr="00766B3D" w:rsidRDefault="00766B3D" w:rsidP="00766B3D">
      <w:pPr>
        <w:pBdr>
          <w:top w:val="single" w:sz="4" w:space="1" w:color="000000"/>
          <w:left w:val="single" w:sz="4" w:space="4" w:color="000000"/>
          <w:bottom w:val="single" w:sz="4" w:space="1" w:color="000000"/>
          <w:right w:val="single" w:sz="4" w:space="4" w:color="000000"/>
        </w:pBdr>
        <w:suppressAutoHyphens/>
        <w:autoSpaceDN w:val="0"/>
        <w:spacing w:after="0" w:line="276" w:lineRule="auto"/>
        <w:ind w:right="6"/>
        <w:jc w:val="both"/>
        <w:textAlignment w:val="baseline"/>
        <w:rPr>
          <w:rFonts w:ascii="Arial" w:eastAsia="Calibri" w:hAnsi="Arial" w:cs="Arial"/>
          <w:kern w:val="3"/>
          <w:lang w:eastAsia="zh-CN"/>
        </w:rPr>
      </w:pPr>
      <w:r w:rsidRPr="00766B3D">
        <w:rPr>
          <w:rFonts w:ascii="Arial" w:eastAsia="Calibri" w:hAnsi="Arial" w:cs="Arial"/>
          <w:kern w:val="3"/>
          <w:lang w:eastAsia="zh-CN"/>
        </w:rPr>
        <w:lastRenderedPageBreak/>
        <w:t>Naša obveza velja tudi v primeru delne izpolnitve pogodbene obveznosti, če opravljena storitev tudi delno ne zadostuje zahtevam iz okvirnega sporazuma</w:t>
      </w:r>
      <w:r w:rsidRPr="00766B3D">
        <w:rPr>
          <w:rFonts w:ascii="Tahoma" w:eastAsia="Times New Roman" w:hAnsi="Tahoma" w:cs="Tahoma"/>
          <w:kern w:val="3"/>
          <w:lang w:eastAsia="sl-SI"/>
        </w:rPr>
        <w:t xml:space="preserve"> </w:t>
      </w:r>
      <w:r w:rsidRPr="00766B3D">
        <w:rPr>
          <w:rFonts w:ascii="Arial" w:eastAsia="Calibri" w:hAnsi="Arial" w:cs="Arial"/>
          <w:kern w:val="3"/>
          <w:lang w:eastAsia="zh-CN"/>
        </w:rPr>
        <w:t>ali v primeru, da izvajalec odstopi od okvirnega sporazuma.</w:t>
      </w:r>
      <w:r w:rsidRPr="00766B3D">
        <w:rPr>
          <w:rFonts w:ascii="Tahoma" w:eastAsia="Times New Roman" w:hAnsi="Tahoma" w:cs="Tahoma"/>
          <w:kern w:val="3"/>
          <w:lang w:eastAsia="sl-SI"/>
        </w:rPr>
        <w:t xml:space="preserve"> </w:t>
      </w:r>
      <w:r w:rsidRPr="00766B3D">
        <w:rPr>
          <w:rFonts w:ascii="Arial" w:eastAsia="Calibri" w:hAnsi="Arial" w:cs="Arial"/>
          <w:kern w:val="3"/>
          <w:lang w:eastAsia="zh-CN"/>
        </w:rPr>
        <w:t>Naša obveza velja tudi v primeru, da izvajalec ne izvaja storitev v skladu z zahtevami naročnika.</w:t>
      </w:r>
    </w:p>
    <w:p w:rsidR="00766B3D" w:rsidRPr="00766B3D" w:rsidRDefault="00766B3D" w:rsidP="00766B3D">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p>
    <w:p w:rsidR="00766B3D" w:rsidRPr="00766B3D" w:rsidRDefault="00766B3D" w:rsidP="00766B3D">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r w:rsidRPr="00766B3D">
        <w:rPr>
          <w:rFonts w:ascii="Arial" w:eastAsia="Calibri" w:hAnsi="Arial" w:cs="Arial"/>
          <w:kern w:val="3"/>
          <w:lang w:eastAsia="zh-CN"/>
        </w:rPr>
        <w:t>Zahtevek za unovčenje garancije/kavcijskega zavarovanja mora biti predložen banki/zavarovalnici in mora vsebovati:</w:t>
      </w:r>
    </w:p>
    <w:p w:rsidR="00766B3D" w:rsidRPr="00766B3D" w:rsidRDefault="00766B3D" w:rsidP="00766B3D">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r w:rsidRPr="00766B3D">
        <w:rPr>
          <w:rFonts w:ascii="Arial" w:eastAsia="Calibri" w:hAnsi="Arial" w:cs="Arial"/>
          <w:kern w:val="3"/>
          <w:lang w:eastAsia="zh-CN"/>
        </w:rPr>
        <w:t>1. originalno pismo za unovčenje garancije/kavcijskega zavarovanja v skladu z zgornjim odstavkom in</w:t>
      </w:r>
    </w:p>
    <w:p w:rsidR="00766B3D" w:rsidRPr="00766B3D" w:rsidRDefault="00766B3D" w:rsidP="00766B3D">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r w:rsidRPr="00766B3D">
        <w:rPr>
          <w:rFonts w:ascii="Arial" w:eastAsia="Calibri" w:hAnsi="Arial" w:cs="Arial"/>
          <w:kern w:val="3"/>
          <w:lang w:eastAsia="zh-CN"/>
        </w:rPr>
        <w:t>2. original Garancije/</w:t>
      </w:r>
      <w:proofErr w:type="spellStart"/>
      <w:r w:rsidRPr="00766B3D">
        <w:rPr>
          <w:rFonts w:ascii="Arial" w:eastAsia="Calibri" w:hAnsi="Arial" w:cs="Arial"/>
          <w:kern w:val="3"/>
          <w:lang w:eastAsia="zh-CN"/>
        </w:rPr>
        <w:t>Kavcijksega</w:t>
      </w:r>
      <w:proofErr w:type="spellEnd"/>
      <w:r w:rsidRPr="00766B3D">
        <w:rPr>
          <w:rFonts w:ascii="Arial" w:eastAsia="Calibri" w:hAnsi="Arial" w:cs="Arial"/>
          <w:kern w:val="3"/>
          <w:lang w:eastAsia="zh-CN"/>
        </w:rPr>
        <w:t xml:space="preserve"> zavarovanja št....................</w:t>
      </w:r>
    </w:p>
    <w:p w:rsidR="00766B3D" w:rsidRPr="00766B3D" w:rsidRDefault="00766B3D" w:rsidP="00766B3D">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p>
    <w:p w:rsidR="00766B3D" w:rsidRPr="00766B3D" w:rsidRDefault="00766B3D" w:rsidP="00766B3D">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r w:rsidRPr="00766B3D">
        <w:rPr>
          <w:rFonts w:ascii="Arial" w:eastAsia="Calibri" w:hAnsi="Arial" w:cs="Arial"/>
          <w:kern w:val="3"/>
          <w:lang w:eastAsia="zh-CN"/>
        </w:rPr>
        <w:t xml:space="preserve">Ta garancija/kavcijsko zavarovanje se znižuje za vsak po tej garanciji/tem kavcijskem zavarovanju unovčeni znesek. </w:t>
      </w:r>
    </w:p>
    <w:p w:rsidR="00766B3D" w:rsidRPr="00766B3D" w:rsidRDefault="00766B3D" w:rsidP="00766B3D">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p>
    <w:p w:rsidR="00766B3D" w:rsidRPr="00766B3D" w:rsidRDefault="00766B3D" w:rsidP="00766B3D">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r w:rsidRPr="00766B3D">
        <w:rPr>
          <w:rFonts w:ascii="Arial" w:eastAsia="Calibri" w:hAnsi="Arial" w:cs="Arial"/>
          <w:kern w:val="3"/>
          <w:lang w:eastAsia="zh-CN"/>
        </w:rPr>
        <w:t>Ta garancija/kavcijsko zavarovanje velja najkasneje do ................... Po preteku navedenega roka garancija/kavcijsko zavarovanje ne velja več in naša obveznost avtomatično ugasne, ne glede na to, ali je garancija/kavcijsko zavarovanje vrnjena/vrnjeno.</w:t>
      </w:r>
    </w:p>
    <w:p w:rsidR="00766B3D" w:rsidRPr="00766B3D" w:rsidRDefault="00766B3D" w:rsidP="00766B3D">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p>
    <w:p w:rsidR="00766B3D" w:rsidRPr="00766B3D" w:rsidRDefault="00766B3D" w:rsidP="00766B3D">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r w:rsidRPr="00766B3D">
        <w:rPr>
          <w:rFonts w:ascii="Arial" w:eastAsia="Calibri" w:hAnsi="Arial" w:cs="Arial"/>
          <w:kern w:val="3"/>
          <w:lang w:eastAsia="zh-CN"/>
        </w:rPr>
        <w:t>Če se bo naročnik kadarkoli v času veljavnosti te garancije/tega kavcijskega zavarovanja strinjal, da se v okvirnem sporazumu navedeni pogoji spremenijo, se lahko naročnik garancije/kavcijskega zavarovanja oziroma izvajalec in banka/zavarovalnica sporazumno dogovorita za spremembo garancije/kavcijskega zavarovanja.</w:t>
      </w:r>
    </w:p>
    <w:p w:rsidR="00766B3D" w:rsidRPr="00766B3D" w:rsidRDefault="00766B3D" w:rsidP="00766B3D">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p>
    <w:p w:rsidR="00766B3D" w:rsidRPr="00766B3D" w:rsidRDefault="00766B3D" w:rsidP="00766B3D">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r w:rsidRPr="00766B3D">
        <w:rPr>
          <w:rFonts w:ascii="Arial" w:eastAsia="Calibri" w:hAnsi="Arial" w:cs="Arial"/>
          <w:kern w:val="3"/>
          <w:lang w:eastAsia="zh-CN"/>
        </w:rPr>
        <w:t xml:space="preserve">To garancijo lahko uveljavlja naročnik, Javno podjetje Komunalno podjetje Vrhnika, d.o.o., Pot na </w:t>
      </w:r>
      <w:proofErr w:type="spellStart"/>
      <w:r w:rsidRPr="00766B3D">
        <w:rPr>
          <w:rFonts w:ascii="Arial" w:eastAsia="Calibri" w:hAnsi="Arial" w:cs="Arial"/>
          <w:kern w:val="3"/>
          <w:lang w:eastAsia="zh-CN"/>
        </w:rPr>
        <w:t>Tojnice</w:t>
      </w:r>
      <w:proofErr w:type="spellEnd"/>
      <w:r w:rsidRPr="00766B3D">
        <w:rPr>
          <w:rFonts w:ascii="Arial" w:eastAsia="Calibri" w:hAnsi="Arial" w:cs="Arial"/>
          <w:kern w:val="3"/>
          <w:lang w:eastAsia="zh-CN"/>
        </w:rPr>
        <w:t xml:space="preserve"> 40, 1360 Vrhnika ali njegov pravni naslednik.</w:t>
      </w:r>
    </w:p>
    <w:p w:rsidR="00766B3D" w:rsidRPr="00766B3D" w:rsidRDefault="00766B3D" w:rsidP="00766B3D">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p>
    <w:p w:rsidR="00766B3D" w:rsidRPr="00766B3D" w:rsidRDefault="00766B3D" w:rsidP="00766B3D">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r w:rsidRPr="00766B3D">
        <w:rPr>
          <w:rFonts w:ascii="Arial" w:eastAsia="Calibri" w:hAnsi="Arial" w:cs="Arial"/>
          <w:kern w:val="3"/>
          <w:lang w:eastAsia="zh-CN"/>
        </w:rPr>
        <w:t>Morebitne spore med upravičencem in banko/zavarovalnico rešuje stvarno pristojno sodišče v Ljubljani.</w:t>
      </w:r>
    </w:p>
    <w:p w:rsidR="00766B3D" w:rsidRPr="00766B3D" w:rsidRDefault="00766B3D" w:rsidP="00766B3D">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p>
    <w:p w:rsidR="00766B3D" w:rsidRPr="00766B3D" w:rsidRDefault="00766B3D" w:rsidP="00766B3D">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r w:rsidRPr="00766B3D">
        <w:rPr>
          <w:rFonts w:ascii="Arial" w:eastAsia="Calibri" w:hAnsi="Arial" w:cs="Arial"/>
          <w:kern w:val="3"/>
          <w:lang w:eastAsia="zh-CN"/>
        </w:rPr>
        <w:t>Banka/Zavarovalnica</w:t>
      </w:r>
    </w:p>
    <w:p w:rsidR="00766B3D" w:rsidRPr="00766B3D" w:rsidRDefault="00766B3D" w:rsidP="00766B3D">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p>
    <w:p w:rsidR="00766B3D" w:rsidRPr="00766B3D" w:rsidRDefault="00766B3D" w:rsidP="00766B3D">
      <w:pPr>
        <w:pBdr>
          <w:top w:val="single" w:sz="4" w:space="1" w:color="000000"/>
          <w:left w:val="single" w:sz="4" w:space="4" w:color="000000"/>
          <w:bottom w:val="single" w:sz="4" w:space="1" w:color="000000"/>
          <w:right w:val="single" w:sz="4" w:space="4" w:color="000000"/>
        </w:pBdr>
        <w:suppressAutoHyphens/>
        <w:autoSpaceDE w:val="0"/>
        <w:autoSpaceDN w:val="0"/>
        <w:spacing w:after="0" w:line="276" w:lineRule="auto"/>
        <w:ind w:right="6"/>
        <w:jc w:val="both"/>
        <w:textAlignment w:val="baseline"/>
        <w:rPr>
          <w:rFonts w:ascii="Arial" w:eastAsia="Calibri" w:hAnsi="Arial" w:cs="Arial"/>
          <w:kern w:val="3"/>
          <w:lang w:eastAsia="zh-CN"/>
        </w:rPr>
      </w:pPr>
      <w:r w:rsidRPr="00766B3D">
        <w:rPr>
          <w:rFonts w:ascii="Arial" w:eastAsia="Calibri" w:hAnsi="Arial" w:cs="Arial"/>
          <w:kern w:val="3"/>
          <w:lang w:eastAsia="zh-CN"/>
        </w:rPr>
        <w:t>(žig, podpis)</w:t>
      </w:r>
    </w:p>
    <w:p w:rsidR="00766B3D" w:rsidRPr="00766B3D" w:rsidRDefault="00766B3D" w:rsidP="00766B3D">
      <w:pPr>
        <w:spacing w:after="0" w:line="276" w:lineRule="auto"/>
        <w:rPr>
          <w:rFonts w:ascii="Arial" w:eastAsia="Calibri" w:hAnsi="Arial" w:cs="Arial"/>
          <w:lang w:eastAsia="zh-CN"/>
        </w:rPr>
      </w:pPr>
    </w:p>
    <w:p w:rsidR="00766B3D" w:rsidRPr="00766B3D" w:rsidRDefault="00766B3D" w:rsidP="00766B3D">
      <w:pPr>
        <w:spacing w:after="0" w:line="276" w:lineRule="auto"/>
        <w:rPr>
          <w:rFonts w:ascii="Arial" w:eastAsia="Calibri" w:hAnsi="Arial" w:cs="Arial"/>
          <w:color w:val="000000"/>
          <w:lang w:eastAsia="zh-CN"/>
        </w:rPr>
      </w:pPr>
    </w:p>
    <w:p w:rsidR="00766B3D" w:rsidRPr="00766B3D" w:rsidRDefault="00766B3D" w:rsidP="00766B3D">
      <w:pPr>
        <w:spacing w:after="0" w:line="276" w:lineRule="auto"/>
        <w:rPr>
          <w:rFonts w:ascii="Arial" w:eastAsia="Calibri" w:hAnsi="Arial" w:cs="Arial"/>
          <w:color w:val="000000"/>
          <w:lang w:eastAsia="zh-CN"/>
        </w:rPr>
      </w:pPr>
    </w:p>
    <w:p w:rsidR="00766B3D" w:rsidRPr="00766B3D" w:rsidRDefault="00766B3D" w:rsidP="00766B3D">
      <w:pPr>
        <w:spacing w:after="0" w:line="276" w:lineRule="auto"/>
        <w:rPr>
          <w:rFonts w:ascii="Arial" w:eastAsia="Calibri" w:hAnsi="Arial" w:cs="Arial"/>
          <w:color w:val="000000"/>
          <w:lang w:eastAsia="zh-CN"/>
        </w:rPr>
      </w:pPr>
    </w:p>
    <w:p w:rsidR="00766B3D" w:rsidRPr="00766B3D" w:rsidRDefault="00766B3D" w:rsidP="00766B3D">
      <w:pPr>
        <w:spacing w:after="0" w:line="276" w:lineRule="auto"/>
        <w:rPr>
          <w:rFonts w:ascii="Arial" w:eastAsia="Calibri" w:hAnsi="Arial" w:cs="Arial"/>
          <w:color w:val="000000"/>
          <w:lang w:eastAsia="zh-CN"/>
        </w:rPr>
      </w:pPr>
    </w:p>
    <w:p w:rsidR="00766B3D" w:rsidRPr="00766B3D" w:rsidRDefault="00766B3D" w:rsidP="00766B3D">
      <w:pPr>
        <w:spacing w:after="0" w:line="276" w:lineRule="auto"/>
        <w:rPr>
          <w:rFonts w:ascii="Arial" w:eastAsia="Calibri" w:hAnsi="Arial" w:cs="Arial"/>
          <w:color w:val="000000"/>
          <w:lang w:eastAsia="zh-CN"/>
        </w:rPr>
      </w:pPr>
    </w:p>
    <w:p w:rsidR="00766B3D" w:rsidRPr="00766B3D" w:rsidRDefault="00766B3D" w:rsidP="00766B3D">
      <w:pPr>
        <w:spacing w:after="0" w:line="276" w:lineRule="auto"/>
        <w:rPr>
          <w:rFonts w:ascii="Arial" w:eastAsia="Calibri" w:hAnsi="Arial" w:cs="Arial"/>
          <w:color w:val="000000"/>
          <w:lang w:eastAsia="zh-CN"/>
        </w:rPr>
      </w:pPr>
    </w:p>
    <w:p w:rsidR="00766B3D" w:rsidRPr="00766B3D" w:rsidRDefault="00766B3D" w:rsidP="00766B3D">
      <w:pPr>
        <w:spacing w:after="0" w:line="276" w:lineRule="auto"/>
        <w:rPr>
          <w:rFonts w:ascii="Arial" w:eastAsia="Calibri" w:hAnsi="Arial" w:cs="Arial"/>
          <w:color w:val="000000"/>
          <w:lang w:eastAsia="zh-CN"/>
        </w:rPr>
      </w:pPr>
    </w:p>
    <w:p w:rsidR="00766B3D" w:rsidRPr="00766B3D" w:rsidRDefault="00766B3D" w:rsidP="00766B3D">
      <w:pPr>
        <w:spacing w:after="0" w:line="276" w:lineRule="auto"/>
        <w:rPr>
          <w:rFonts w:ascii="Arial" w:eastAsia="Calibri" w:hAnsi="Arial" w:cs="Arial"/>
          <w:color w:val="000000"/>
          <w:lang w:eastAsia="zh-CN"/>
        </w:rPr>
      </w:pPr>
    </w:p>
    <w:p w:rsidR="00766B3D" w:rsidRPr="00766B3D" w:rsidRDefault="00766B3D" w:rsidP="00766B3D">
      <w:pPr>
        <w:spacing w:after="0" w:line="276" w:lineRule="auto"/>
        <w:rPr>
          <w:rFonts w:ascii="Arial" w:eastAsia="Calibri" w:hAnsi="Arial" w:cs="Arial"/>
          <w:color w:val="000000"/>
          <w:lang w:eastAsia="zh-CN"/>
        </w:rPr>
      </w:pPr>
    </w:p>
    <w:p w:rsidR="00766B3D" w:rsidRPr="00766B3D" w:rsidRDefault="00766B3D" w:rsidP="00766B3D">
      <w:pPr>
        <w:spacing w:after="0" w:line="276" w:lineRule="auto"/>
        <w:rPr>
          <w:rFonts w:ascii="Arial" w:eastAsia="Calibri" w:hAnsi="Arial" w:cs="Arial"/>
          <w:color w:val="000000"/>
          <w:lang w:eastAsia="zh-CN"/>
        </w:rPr>
      </w:pPr>
    </w:p>
    <w:p w:rsidR="00766B3D" w:rsidRPr="00766B3D" w:rsidRDefault="00766B3D" w:rsidP="00766B3D">
      <w:pPr>
        <w:spacing w:after="0" w:line="276" w:lineRule="auto"/>
        <w:rPr>
          <w:rFonts w:ascii="Arial" w:eastAsia="Calibri" w:hAnsi="Arial" w:cs="Arial"/>
          <w:color w:val="000000"/>
          <w:lang w:eastAsia="zh-CN"/>
        </w:rPr>
      </w:pPr>
    </w:p>
    <w:p w:rsidR="00766B3D" w:rsidRPr="00766B3D" w:rsidRDefault="00766B3D" w:rsidP="00766B3D">
      <w:pPr>
        <w:spacing w:after="0" w:line="276" w:lineRule="auto"/>
        <w:rPr>
          <w:rFonts w:ascii="Arial" w:eastAsia="Calibri" w:hAnsi="Arial" w:cs="Arial"/>
          <w:color w:val="000000"/>
          <w:lang w:eastAsia="zh-CN"/>
        </w:rPr>
      </w:pPr>
    </w:p>
    <w:p w:rsidR="00766B3D" w:rsidRPr="00766B3D" w:rsidRDefault="00766B3D" w:rsidP="00766B3D">
      <w:pPr>
        <w:spacing w:after="0" w:line="276" w:lineRule="auto"/>
        <w:rPr>
          <w:rFonts w:ascii="Arial" w:eastAsia="Calibri" w:hAnsi="Arial" w:cs="Arial"/>
          <w:color w:val="000000"/>
          <w:lang w:eastAsia="zh-CN"/>
        </w:rPr>
      </w:pPr>
    </w:p>
    <w:p w:rsidR="00766B3D" w:rsidRPr="00766B3D" w:rsidRDefault="00766B3D" w:rsidP="00766B3D">
      <w:pPr>
        <w:spacing w:after="0" w:line="276" w:lineRule="auto"/>
        <w:rPr>
          <w:rFonts w:ascii="Arial" w:eastAsia="Calibri" w:hAnsi="Arial" w:cs="Arial"/>
          <w:color w:val="000000"/>
          <w:lang w:eastAsia="zh-CN"/>
        </w:rPr>
      </w:pPr>
    </w:p>
    <w:p w:rsidR="00766B3D" w:rsidRPr="00766B3D" w:rsidRDefault="00766B3D" w:rsidP="00766B3D">
      <w:pPr>
        <w:pageBreakBefore/>
        <w:tabs>
          <w:tab w:val="right" w:pos="2556"/>
          <w:tab w:val="right" w:pos="5609"/>
        </w:tabs>
        <w:suppressAutoHyphens/>
        <w:autoSpaceDN w:val="0"/>
        <w:spacing w:after="0" w:line="276" w:lineRule="auto"/>
        <w:ind w:right="6"/>
        <w:jc w:val="right"/>
        <w:textAlignment w:val="baseline"/>
        <w:outlineLvl w:val="1"/>
        <w:rPr>
          <w:rFonts w:ascii="Cambria" w:eastAsia="Calibri" w:hAnsi="Cambria" w:cs="Cambria"/>
          <w:b/>
          <w:i/>
          <w:iCs/>
          <w:color w:val="000000"/>
          <w:sz w:val="24"/>
          <w:szCs w:val="24"/>
        </w:rPr>
      </w:pPr>
      <w:bookmarkStart w:id="53" w:name="_Hlk518286077"/>
      <w:bookmarkStart w:id="54" w:name="_Toc531084654"/>
      <w:bookmarkEnd w:id="46"/>
      <w:r w:rsidRPr="00766B3D">
        <w:rPr>
          <w:rFonts w:ascii="Cambria" w:eastAsia="Calibri" w:hAnsi="Cambria" w:cs="Cambria"/>
          <w:b/>
          <w:i/>
          <w:iCs/>
          <w:color w:val="000000"/>
          <w:sz w:val="24"/>
          <w:szCs w:val="24"/>
        </w:rPr>
        <w:lastRenderedPageBreak/>
        <w:t>Priloga št. 10</w:t>
      </w:r>
      <w:bookmarkEnd w:id="54"/>
    </w:p>
    <w:p w:rsidR="00766B3D" w:rsidRPr="00766B3D" w:rsidRDefault="00766B3D" w:rsidP="00766B3D">
      <w:pPr>
        <w:pBdr>
          <w:top w:val="single" w:sz="4" w:space="10" w:color="541C72"/>
          <w:bottom w:val="single" w:sz="4" w:space="10" w:color="541C72"/>
        </w:pBdr>
        <w:shd w:val="pct5" w:color="F8F2FC" w:fill="F7EFFB"/>
        <w:spacing w:after="0" w:line="276" w:lineRule="auto"/>
        <w:jc w:val="center"/>
        <w:outlineLvl w:val="1"/>
        <w:rPr>
          <w:rFonts w:ascii="Arial" w:eastAsia="Calibri" w:hAnsi="Arial" w:cs="Arial"/>
          <w:b/>
          <w:bCs/>
          <w:i/>
          <w:iCs/>
          <w:color w:val="541C72"/>
          <w:spacing w:val="20"/>
          <w:lang w:eastAsia="zh-CN"/>
        </w:rPr>
      </w:pPr>
      <w:bookmarkStart w:id="55" w:name="_Toc531084655"/>
      <w:r w:rsidRPr="00766B3D">
        <w:rPr>
          <w:rFonts w:ascii="Arial" w:eastAsia="Calibri" w:hAnsi="Arial" w:cs="Arial"/>
          <w:b/>
          <w:bCs/>
          <w:i/>
          <w:iCs/>
          <w:color w:val="541C72"/>
          <w:spacing w:val="20"/>
          <w:lang w:eastAsia="zh-CN"/>
        </w:rPr>
        <w:t>VZOREC OKVIRNEGA SPORAZUMA</w:t>
      </w:r>
      <w:bookmarkEnd w:id="55"/>
      <w:r w:rsidRPr="00766B3D">
        <w:rPr>
          <w:rFonts w:ascii="Arial" w:eastAsia="Calibri" w:hAnsi="Arial" w:cs="Arial"/>
          <w:b/>
          <w:bCs/>
          <w:i/>
          <w:iCs/>
          <w:color w:val="541C72"/>
          <w:spacing w:val="20"/>
          <w:lang w:eastAsia="zh-CN"/>
        </w:rPr>
        <w:t xml:space="preserve"> </w:t>
      </w:r>
    </w:p>
    <w:bookmarkEnd w:id="53"/>
    <w:p w:rsidR="00766B3D" w:rsidRPr="00766B3D" w:rsidRDefault="00766B3D" w:rsidP="00766B3D">
      <w:pPr>
        <w:spacing w:after="0" w:line="276" w:lineRule="auto"/>
        <w:rPr>
          <w:rFonts w:ascii="Arial" w:eastAsia="Calibri" w:hAnsi="Arial" w:cs="Arial"/>
          <w:color w:val="FFFFFF"/>
          <w:highlight w:val="blue"/>
        </w:rPr>
      </w:pPr>
    </w:p>
    <w:p w:rsidR="00766B3D" w:rsidRPr="00766B3D" w:rsidRDefault="00766B3D" w:rsidP="00766B3D">
      <w:pPr>
        <w:suppressAutoHyphens/>
        <w:autoSpaceDN w:val="0"/>
        <w:spacing w:after="0" w:line="276" w:lineRule="auto"/>
        <w:ind w:right="6"/>
        <w:jc w:val="both"/>
        <w:textAlignment w:val="baseline"/>
        <w:rPr>
          <w:rFonts w:ascii="Arial" w:eastAsia="Calibri" w:hAnsi="Arial" w:cs="Arial"/>
          <w:b/>
          <w:bCs/>
          <w:kern w:val="3"/>
          <w:lang w:eastAsia="zh-CN"/>
        </w:rPr>
      </w:pPr>
      <w:r w:rsidRPr="00766B3D">
        <w:rPr>
          <w:rFonts w:ascii="Arial" w:eastAsia="Calibri" w:hAnsi="Arial" w:cs="Arial"/>
          <w:b/>
          <w:bCs/>
          <w:kern w:val="3"/>
          <w:lang w:eastAsia="zh-CN"/>
        </w:rPr>
        <w:t>NAROČNIK:</w:t>
      </w:r>
    </w:p>
    <w:tbl>
      <w:tblPr>
        <w:tblW w:w="9222" w:type="dxa"/>
        <w:tblInd w:w="-75" w:type="dxa"/>
        <w:tblLayout w:type="fixed"/>
        <w:tblCellMar>
          <w:left w:w="10" w:type="dxa"/>
          <w:right w:w="10" w:type="dxa"/>
        </w:tblCellMar>
        <w:tblLook w:val="0000" w:firstRow="0" w:lastRow="0" w:firstColumn="0" w:lastColumn="0" w:noHBand="0" w:noVBand="0"/>
      </w:tblPr>
      <w:tblGrid>
        <w:gridCol w:w="3189"/>
        <w:gridCol w:w="6033"/>
      </w:tblGrid>
      <w:tr w:rsidR="00766B3D" w:rsidRPr="00766B3D" w:rsidTr="001D5C71">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66B3D" w:rsidRPr="00766B3D" w:rsidRDefault="00766B3D" w:rsidP="00766B3D">
            <w:pPr>
              <w:suppressAutoHyphens/>
              <w:autoSpaceDN w:val="0"/>
              <w:spacing w:after="0" w:line="276" w:lineRule="auto"/>
              <w:ind w:right="6"/>
              <w:jc w:val="both"/>
              <w:textAlignment w:val="baseline"/>
              <w:rPr>
                <w:rFonts w:ascii="Arial" w:eastAsia="Times New Roman" w:hAnsi="Arial" w:cs="Arial"/>
                <w:kern w:val="3"/>
                <w:lang w:eastAsia="zh-CN"/>
              </w:rPr>
            </w:pPr>
            <w:r w:rsidRPr="00766B3D">
              <w:rPr>
                <w:rFonts w:ascii="Arial" w:eastAsia="Times New Roman" w:hAnsi="Arial" w:cs="Arial"/>
                <w:kern w:val="3"/>
                <w:lang w:eastAsia="zh-CN"/>
              </w:rPr>
              <w:t>Naziv in naslov: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6B3D" w:rsidRPr="00766B3D" w:rsidRDefault="00766B3D" w:rsidP="00766B3D">
            <w:pPr>
              <w:suppressAutoHyphens/>
              <w:autoSpaceDN w:val="0"/>
              <w:spacing w:after="0" w:line="276" w:lineRule="auto"/>
              <w:ind w:right="6"/>
              <w:jc w:val="both"/>
              <w:textAlignment w:val="baseline"/>
              <w:rPr>
                <w:rFonts w:ascii="Arial" w:eastAsia="Calibri" w:hAnsi="Arial" w:cs="Arial"/>
                <w:b/>
                <w:kern w:val="3"/>
                <w:lang w:eastAsia="zh-CN"/>
              </w:rPr>
            </w:pPr>
            <w:bookmarkStart w:id="56" w:name="_Hlk513461958"/>
            <w:r w:rsidRPr="00766B3D">
              <w:rPr>
                <w:rFonts w:ascii="Arial" w:eastAsia="Calibri" w:hAnsi="Arial" w:cs="Arial"/>
                <w:b/>
                <w:kern w:val="3"/>
                <w:lang w:eastAsia="zh-CN"/>
              </w:rPr>
              <w:t>Javno podjetje Komunalno podjetje Vrhnika, d.o.o.</w:t>
            </w:r>
          </w:p>
          <w:p w:rsidR="00766B3D" w:rsidRPr="00766B3D" w:rsidRDefault="00766B3D" w:rsidP="00766B3D">
            <w:pPr>
              <w:suppressAutoHyphens/>
              <w:autoSpaceDN w:val="0"/>
              <w:spacing w:after="0" w:line="276" w:lineRule="auto"/>
              <w:ind w:right="6"/>
              <w:jc w:val="both"/>
              <w:textAlignment w:val="baseline"/>
              <w:rPr>
                <w:rFonts w:ascii="Arial" w:eastAsia="Calibri" w:hAnsi="Arial" w:cs="Arial"/>
                <w:kern w:val="3"/>
                <w:lang w:eastAsia="zh-CN"/>
              </w:rPr>
            </w:pPr>
            <w:r w:rsidRPr="00766B3D">
              <w:rPr>
                <w:rFonts w:ascii="Arial" w:eastAsia="Calibri" w:hAnsi="Arial" w:cs="Arial"/>
                <w:kern w:val="3"/>
                <w:lang w:eastAsia="zh-CN"/>
              </w:rPr>
              <w:t xml:space="preserve">Pot na </w:t>
            </w:r>
            <w:proofErr w:type="spellStart"/>
            <w:r w:rsidRPr="00766B3D">
              <w:rPr>
                <w:rFonts w:ascii="Arial" w:eastAsia="Calibri" w:hAnsi="Arial" w:cs="Arial"/>
                <w:kern w:val="3"/>
                <w:lang w:eastAsia="zh-CN"/>
              </w:rPr>
              <w:t>Tojnice</w:t>
            </w:r>
            <w:proofErr w:type="spellEnd"/>
            <w:r w:rsidRPr="00766B3D">
              <w:rPr>
                <w:rFonts w:ascii="Arial" w:eastAsia="Calibri" w:hAnsi="Arial" w:cs="Arial"/>
                <w:kern w:val="3"/>
                <w:lang w:eastAsia="zh-CN"/>
              </w:rPr>
              <w:t xml:space="preserve"> 40</w:t>
            </w:r>
          </w:p>
          <w:p w:rsidR="00766B3D" w:rsidRPr="00766B3D" w:rsidRDefault="00766B3D" w:rsidP="00766B3D">
            <w:pPr>
              <w:suppressAutoHyphens/>
              <w:autoSpaceDN w:val="0"/>
              <w:spacing w:after="0" w:line="276" w:lineRule="auto"/>
              <w:ind w:right="6"/>
              <w:jc w:val="both"/>
              <w:textAlignment w:val="baseline"/>
              <w:rPr>
                <w:rFonts w:ascii="Arial" w:eastAsia="Calibri" w:hAnsi="Arial" w:cs="Arial"/>
                <w:kern w:val="3"/>
                <w:lang w:eastAsia="zh-CN"/>
              </w:rPr>
            </w:pPr>
            <w:r w:rsidRPr="00766B3D">
              <w:rPr>
                <w:rFonts w:ascii="Arial" w:eastAsia="Calibri" w:hAnsi="Arial" w:cs="Arial"/>
                <w:kern w:val="3"/>
                <w:lang w:eastAsia="zh-CN"/>
              </w:rPr>
              <w:t>1360 Vrhnika</w:t>
            </w:r>
            <w:bookmarkEnd w:id="56"/>
          </w:p>
        </w:tc>
      </w:tr>
      <w:tr w:rsidR="00766B3D" w:rsidRPr="00766B3D" w:rsidTr="001D5C71">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66B3D" w:rsidRPr="00766B3D" w:rsidRDefault="00766B3D" w:rsidP="00766B3D">
            <w:pPr>
              <w:suppressAutoHyphens/>
              <w:autoSpaceDN w:val="0"/>
              <w:spacing w:after="0" w:line="276" w:lineRule="auto"/>
              <w:ind w:right="6"/>
              <w:jc w:val="both"/>
              <w:textAlignment w:val="baseline"/>
              <w:rPr>
                <w:rFonts w:ascii="Arial" w:eastAsia="Times New Roman" w:hAnsi="Arial" w:cs="Arial"/>
                <w:kern w:val="3"/>
                <w:lang w:eastAsia="zh-CN"/>
              </w:rPr>
            </w:pPr>
            <w:r w:rsidRPr="00766B3D">
              <w:rPr>
                <w:rFonts w:ascii="Arial" w:eastAsia="Times New Roman" w:hAnsi="Arial" w:cs="Arial"/>
                <w:kern w:val="3"/>
                <w:lang w:eastAsia="zh-CN"/>
              </w:rPr>
              <w:t>ki ga zastopa: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6B3D" w:rsidRPr="00766B3D" w:rsidRDefault="00766B3D" w:rsidP="00766B3D">
            <w:pPr>
              <w:suppressAutoHyphens/>
              <w:autoSpaceDN w:val="0"/>
              <w:spacing w:after="0" w:line="276" w:lineRule="auto"/>
              <w:ind w:right="6"/>
              <w:jc w:val="both"/>
              <w:textAlignment w:val="baseline"/>
              <w:rPr>
                <w:rFonts w:ascii="Arial" w:eastAsia="Calibri" w:hAnsi="Arial" w:cs="Arial"/>
                <w:kern w:val="3"/>
                <w:lang w:eastAsia="zh-CN"/>
              </w:rPr>
            </w:pPr>
            <w:r w:rsidRPr="00766B3D">
              <w:rPr>
                <w:rFonts w:ascii="Arial" w:eastAsia="Calibri" w:hAnsi="Arial" w:cs="Arial"/>
                <w:kern w:val="3"/>
                <w:lang w:eastAsia="zh-CN"/>
              </w:rPr>
              <w:t>Brigita Šen Kreže, direktorica</w:t>
            </w:r>
          </w:p>
        </w:tc>
      </w:tr>
      <w:tr w:rsidR="00766B3D" w:rsidRPr="00766B3D" w:rsidTr="001D5C71">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66B3D" w:rsidRPr="00766B3D" w:rsidRDefault="00766B3D" w:rsidP="00766B3D">
            <w:pPr>
              <w:suppressAutoHyphens/>
              <w:autoSpaceDN w:val="0"/>
              <w:spacing w:after="0" w:line="276" w:lineRule="auto"/>
              <w:ind w:right="6"/>
              <w:jc w:val="both"/>
              <w:textAlignment w:val="baseline"/>
              <w:rPr>
                <w:rFonts w:ascii="Arial" w:eastAsia="Times New Roman" w:hAnsi="Arial" w:cs="Arial"/>
                <w:kern w:val="3"/>
                <w:lang w:eastAsia="zh-CN"/>
              </w:rPr>
            </w:pPr>
            <w:r w:rsidRPr="00766B3D">
              <w:rPr>
                <w:rFonts w:ascii="Arial" w:eastAsia="Times New Roman" w:hAnsi="Arial" w:cs="Arial"/>
                <w:kern w:val="3"/>
                <w:lang w:eastAsia="zh-CN"/>
              </w:rPr>
              <w:t>Matična številka:</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6B3D" w:rsidRPr="00766B3D" w:rsidRDefault="00766B3D" w:rsidP="00766B3D">
            <w:pPr>
              <w:suppressAutoHyphens/>
              <w:autoSpaceDN w:val="0"/>
              <w:spacing w:after="0" w:line="276" w:lineRule="auto"/>
              <w:ind w:right="6"/>
              <w:jc w:val="both"/>
              <w:textAlignment w:val="baseline"/>
              <w:rPr>
                <w:rFonts w:ascii="Arial" w:eastAsia="Calibri" w:hAnsi="Arial" w:cs="Arial"/>
                <w:kern w:val="3"/>
                <w:lang w:eastAsia="zh-CN"/>
              </w:rPr>
            </w:pPr>
            <w:r w:rsidRPr="00766B3D">
              <w:rPr>
                <w:rFonts w:ascii="Arial" w:eastAsia="Calibri" w:hAnsi="Arial" w:cs="Arial"/>
                <w:kern w:val="3"/>
                <w:lang w:eastAsia="zh-CN"/>
              </w:rPr>
              <w:t>5015707000</w:t>
            </w:r>
          </w:p>
        </w:tc>
      </w:tr>
      <w:tr w:rsidR="00766B3D" w:rsidRPr="00766B3D" w:rsidTr="001D5C71">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66B3D" w:rsidRPr="00766B3D" w:rsidRDefault="00766B3D" w:rsidP="00766B3D">
            <w:pPr>
              <w:suppressAutoHyphens/>
              <w:autoSpaceDN w:val="0"/>
              <w:spacing w:after="0" w:line="276" w:lineRule="auto"/>
              <w:ind w:right="6"/>
              <w:jc w:val="both"/>
              <w:textAlignment w:val="baseline"/>
              <w:rPr>
                <w:rFonts w:ascii="Arial" w:eastAsia="Times New Roman" w:hAnsi="Arial" w:cs="Arial"/>
                <w:kern w:val="3"/>
                <w:lang w:eastAsia="zh-CN"/>
              </w:rPr>
            </w:pPr>
            <w:r w:rsidRPr="00766B3D">
              <w:rPr>
                <w:rFonts w:ascii="Arial" w:eastAsia="Times New Roman" w:hAnsi="Arial" w:cs="Arial"/>
                <w:kern w:val="3"/>
                <w:lang w:eastAsia="zh-CN"/>
              </w:rPr>
              <w:t>Identifikacijska številka za DDV:</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6B3D" w:rsidRPr="00766B3D" w:rsidRDefault="00766B3D" w:rsidP="00766B3D">
            <w:pPr>
              <w:suppressAutoHyphens/>
              <w:autoSpaceDN w:val="0"/>
              <w:spacing w:after="0" w:line="276" w:lineRule="auto"/>
              <w:ind w:right="6"/>
              <w:jc w:val="both"/>
              <w:textAlignment w:val="baseline"/>
              <w:rPr>
                <w:rFonts w:ascii="Arial" w:eastAsia="Calibri" w:hAnsi="Arial" w:cs="Arial"/>
                <w:kern w:val="3"/>
                <w:lang w:eastAsia="zh-CN"/>
              </w:rPr>
            </w:pPr>
            <w:r w:rsidRPr="00766B3D">
              <w:rPr>
                <w:rFonts w:ascii="Arial" w:eastAsia="Calibri" w:hAnsi="Arial" w:cs="Arial"/>
                <w:kern w:val="3"/>
                <w:lang w:eastAsia="zh-CN"/>
              </w:rPr>
              <w:t>SI75879611</w:t>
            </w:r>
          </w:p>
        </w:tc>
      </w:tr>
      <w:tr w:rsidR="00766B3D" w:rsidRPr="00766B3D" w:rsidTr="001D5C71">
        <w:tc>
          <w:tcPr>
            <w:tcW w:w="3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766B3D" w:rsidRPr="00766B3D" w:rsidRDefault="00766B3D" w:rsidP="00766B3D">
            <w:pPr>
              <w:suppressAutoHyphens/>
              <w:autoSpaceDN w:val="0"/>
              <w:spacing w:after="0" w:line="276" w:lineRule="auto"/>
              <w:ind w:right="6"/>
              <w:jc w:val="both"/>
              <w:textAlignment w:val="baseline"/>
              <w:rPr>
                <w:rFonts w:ascii="Arial" w:eastAsia="Times New Roman" w:hAnsi="Arial" w:cs="Arial"/>
                <w:kern w:val="3"/>
                <w:lang w:eastAsia="zh-CN"/>
              </w:rPr>
            </w:pPr>
            <w:r w:rsidRPr="00766B3D">
              <w:rPr>
                <w:rFonts w:ascii="Arial" w:eastAsia="Times New Roman" w:hAnsi="Arial" w:cs="Arial"/>
                <w:kern w:val="3"/>
                <w:lang w:eastAsia="zh-CN"/>
              </w:rPr>
              <w:t>Transakcijski račun:</w:t>
            </w:r>
          </w:p>
        </w:tc>
        <w:tc>
          <w:tcPr>
            <w:tcW w:w="60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6B3D" w:rsidRPr="00766B3D" w:rsidRDefault="00766B3D" w:rsidP="00766B3D">
            <w:pPr>
              <w:suppressAutoHyphens/>
              <w:autoSpaceDN w:val="0"/>
              <w:spacing w:after="0" w:line="276" w:lineRule="auto"/>
              <w:ind w:right="6"/>
              <w:jc w:val="both"/>
              <w:textAlignment w:val="baseline"/>
              <w:rPr>
                <w:rFonts w:ascii="Arial" w:eastAsia="Calibri" w:hAnsi="Arial" w:cs="Arial"/>
                <w:kern w:val="3"/>
                <w:lang w:eastAsia="zh-CN"/>
              </w:rPr>
            </w:pPr>
            <w:r w:rsidRPr="00766B3D">
              <w:rPr>
                <w:rFonts w:ascii="Arial" w:eastAsia="Calibri" w:hAnsi="Arial" w:cs="Arial"/>
                <w:kern w:val="3"/>
                <w:lang w:eastAsia="zh-CN"/>
              </w:rPr>
              <w:t>SI56 0202 7001 1262 773</w:t>
            </w:r>
          </w:p>
        </w:tc>
      </w:tr>
    </w:tbl>
    <w:p w:rsidR="00766B3D" w:rsidRPr="00766B3D" w:rsidRDefault="00766B3D" w:rsidP="00766B3D">
      <w:pPr>
        <w:suppressAutoHyphens/>
        <w:autoSpaceDN w:val="0"/>
        <w:spacing w:after="0" w:line="276" w:lineRule="auto"/>
        <w:ind w:right="6"/>
        <w:jc w:val="both"/>
        <w:textAlignment w:val="baseline"/>
        <w:rPr>
          <w:rFonts w:ascii="Arial" w:eastAsia="Calibri" w:hAnsi="Arial" w:cs="Arial"/>
          <w:kern w:val="3"/>
          <w:lang w:eastAsia="zh-CN"/>
        </w:rPr>
      </w:pPr>
      <w:r w:rsidRPr="00766B3D">
        <w:rPr>
          <w:rFonts w:ascii="Arial" w:eastAsia="Calibri" w:hAnsi="Arial" w:cs="Arial"/>
          <w:kern w:val="3"/>
          <w:lang w:eastAsia="zh-CN"/>
        </w:rPr>
        <w:t xml:space="preserve"> (v nadaljevanju: naročnik)</w:t>
      </w:r>
    </w:p>
    <w:p w:rsidR="00766B3D" w:rsidRPr="00766B3D" w:rsidRDefault="00766B3D" w:rsidP="00766B3D">
      <w:pPr>
        <w:suppressAutoHyphens/>
        <w:autoSpaceDN w:val="0"/>
        <w:spacing w:after="0" w:line="276" w:lineRule="auto"/>
        <w:ind w:right="6"/>
        <w:jc w:val="both"/>
        <w:textAlignment w:val="baseline"/>
        <w:rPr>
          <w:rFonts w:ascii="Arial" w:eastAsia="Calibri" w:hAnsi="Arial" w:cs="Arial"/>
          <w:kern w:val="3"/>
          <w:lang w:eastAsia="zh-CN"/>
        </w:rPr>
      </w:pPr>
    </w:p>
    <w:p w:rsidR="00766B3D" w:rsidRPr="00766B3D" w:rsidRDefault="00766B3D" w:rsidP="00766B3D">
      <w:pPr>
        <w:suppressAutoHyphens/>
        <w:autoSpaceDN w:val="0"/>
        <w:spacing w:after="0" w:line="276" w:lineRule="auto"/>
        <w:ind w:right="6"/>
        <w:jc w:val="both"/>
        <w:textAlignment w:val="baseline"/>
        <w:rPr>
          <w:rFonts w:ascii="Arial" w:eastAsia="Calibri" w:hAnsi="Arial" w:cs="Arial"/>
          <w:kern w:val="3"/>
          <w:lang w:eastAsia="zh-CN"/>
        </w:rPr>
      </w:pPr>
      <w:r w:rsidRPr="00766B3D">
        <w:rPr>
          <w:rFonts w:ascii="Arial" w:eastAsia="Calibri" w:hAnsi="Arial" w:cs="Arial"/>
          <w:kern w:val="3"/>
          <w:lang w:eastAsia="zh-CN"/>
        </w:rPr>
        <w:t>in</w:t>
      </w:r>
    </w:p>
    <w:p w:rsidR="00766B3D" w:rsidRPr="00766B3D" w:rsidRDefault="00766B3D" w:rsidP="00766B3D">
      <w:pPr>
        <w:suppressAutoHyphens/>
        <w:autoSpaceDN w:val="0"/>
        <w:spacing w:after="0" w:line="276" w:lineRule="auto"/>
        <w:ind w:right="6"/>
        <w:jc w:val="both"/>
        <w:textAlignment w:val="baseline"/>
        <w:rPr>
          <w:rFonts w:ascii="Arial" w:eastAsia="Calibri" w:hAnsi="Arial" w:cs="Arial"/>
          <w:kern w:val="3"/>
          <w:lang w:eastAsia="zh-CN"/>
        </w:rPr>
      </w:pPr>
    </w:p>
    <w:p w:rsidR="00766B3D" w:rsidRPr="00766B3D" w:rsidRDefault="00766B3D" w:rsidP="00766B3D">
      <w:pPr>
        <w:suppressAutoHyphens/>
        <w:autoSpaceDN w:val="0"/>
        <w:spacing w:after="0" w:line="276" w:lineRule="auto"/>
        <w:ind w:right="6"/>
        <w:jc w:val="both"/>
        <w:textAlignment w:val="baseline"/>
        <w:rPr>
          <w:rFonts w:ascii="Arial" w:eastAsia="Calibri" w:hAnsi="Arial" w:cs="Arial"/>
          <w:b/>
          <w:bCs/>
          <w:kern w:val="3"/>
          <w:lang w:eastAsia="zh-CN"/>
        </w:rPr>
      </w:pPr>
      <w:r w:rsidRPr="00766B3D">
        <w:rPr>
          <w:rFonts w:ascii="Arial" w:eastAsia="Calibri" w:hAnsi="Arial" w:cs="Arial"/>
          <w:b/>
          <w:bCs/>
          <w:kern w:val="3"/>
          <w:lang w:eastAsia="zh-CN"/>
        </w:rPr>
        <w:t>IZVAJALEC:</w:t>
      </w:r>
    </w:p>
    <w:tbl>
      <w:tblPr>
        <w:tblW w:w="9232" w:type="dxa"/>
        <w:tblInd w:w="2" w:type="dxa"/>
        <w:tblLayout w:type="fixed"/>
        <w:tblCellMar>
          <w:left w:w="10" w:type="dxa"/>
          <w:right w:w="10" w:type="dxa"/>
        </w:tblCellMar>
        <w:tblLook w:val="0000" w:firstRow="0" w:lastRow="0" w:firstColumn="0" w:lastColumn="0" w:noHBand="0" w:noVBand="0"/>
      </w:tblPr>
      <w:tblGrid>
        <w:gridCol w:w="3189"/>
        <w:gridCol w:w="6043"/>
      </w:tblGrid>
      <w:tr w:rsidR="00766B3D" w:rsidRPr="00766B3D" w:rsidTr="001D5C71">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766B3D" w:rsidRPr="00766B3D" w:rsidRDefault="00766B3D" w:rsidP="00766B3D">
            <w:pPr>
              <w:suppressAutoHyphens/>
              <w:autoSpaceDN w:val="0"/>
              <w:snapToGrid w:val="0"/>
              <w:spacing w:after="0" w:line="276" w:lineRule="auto"/>
              <w:ind w:right="6"/>
              <w:jc w:val="both"/>
              <w:textAlignment w:val="baseline"/>
              <w:rPr>
                <w:rFonts w:ascii="Arial" w:eastAsia="Calibri" w:hAnsi="Arial" w:cs="Arial"/>
                <w:kern w:val="3"/>
                <w:lang w:eastAsia="zh-CN"/>
              </w:rPr>
            </w:pPr>
            <w:r w:rsidRPr="00766B3D">
              <w:rPr>
                <w:rFonts w:ascii="Arial" w:eastAsia="Calibri" w:hAnsi="Arial" w:cs="Arial"/>
                <w:kern w:val="3"/>
                <w:lang w:eastAsia="zh-CN"/>
              </w:rPr>
              <w:t>Naziv in naslov:</w:t>
            </w:r>
          </w:p>
          <w:p w:rsidR="00766B3D" w:rsidRPr="00766B3D" w:rsidRDefault="00766B3D" w:rsidP="00766B3D">
            <w:pPr>
              <w:suppressAutoHyphens/>
              <w:autoSpaceDN w:val="0"/>
              <w:snapToGrid w:val="0"/>
              <w:spacing w:after="0" w:line="276" w:lineRule="auto"/>
              <w:ind w:right="6"/>
              <w:jc w:val="both"/>
              <w:textAlignment w:val="baseline"/>
              <w:rPr>
                <w:rFonts w:ascii="Arial" w:eastAsia="Calibri" w:hAnsi="Arial" w:cs="Arial"/>
                <w:kern w:val="3"/>
                <w:lang w:eastAsia="zh-CN"/>
              </w:rPr>
            </w:pPr>
          </w:p>
          <w:p w:rsidR="00766B3D" w:rsidRPr="00766B3D" w:rsidRDefault="00766B3D" w:rsidP="00766B3D">
            <w:pPr>
              <w:suppressAutoHyphens/>
              <w:autoSpaceDN w:val="0"/>
              <w:snapToGrid w:val="0"/>
              <w:spacing w:after="0" w:line="276" w:lineRule="auto"/>
              <w:ind w:right="6"/>
              <w:jc w:val="both"/>
              <w:textAlignment w:val="baseline"/>
              <w:rPr>
                <w:rFonts w:ascii="Arial" w:eastAsia="Calibri" w:hAnsi="Arial" w:cs="Arial"/>
                <w:kern w:val="3"/>
                <w:lang w:eastAsia="zh-CN"/>
              </w:rPr>
            </w:pP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6B3D" w:rsidRPr="00766B3D" w:rsidRDefault="00766B3D" w:rsidP="00766B3D">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766B3D" w:rsidRPr="00766B3D" w:rsidTr="001D5C71">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766B3D" w:rsidRPr="00766B3D" w:rsidRDefault="00766B3D" w:rsidP="00766B3D">
            <w:pPr>
              <w:suppressAutoHyphens/>
              <w:autoSpaceDN w:val="0"/>
              <w:snapToGrid w:val="0"/>
              <w:spacing w:after="0" w:line="276" w:lineRule="auto"/>
              <w:ind w:right="6"/>
              <w:jc w:val="both"/>
              <w:textAlignment w:val="baseline"/>
              <w:rPr>
                <w:rFonts w:ascii="Arial" w:eastAsia="Calibri" w:hAnsi="Arial" w:cs="Arial"/>
                <w:kern w:val="3"/>
                <w:lang w:eastAsia="zh-CN"/>
              </w:rPr>
            </w:pPr>
            <w:r w:rsidRPr="00766B3D">
              <w:rPr>
                <w:rFonts w:ascii="Arial" w:eastAsia="Calibri" w:hAnsi="Arial" w:cs="Arial"/>
                <w:kern w:val="3"/>
                <w:lang w:eastAsia="zh-CN"/>
              </w:rPr>
              <w:t>ki ga zastopa: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6B3D" w:rsidRPr="00766B3D" w:rsidRDefault="00766B3D" w:rsidP="00766B3D">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766B3D" w:rsidRPr="00766B3D" w:rsidTr="001D5C71">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766B3D" w:rsidRPr="00766B3D" w:rsidRDefault="00766B3D" w:rsidP="00766B3D">
            <w:pPr>
              <w:suppressAutoHyphens/>
              <w:autoSpaceDN w:val="0"/>
              <w:snapToGrid w:val="0"/>
              <w:spacing w:after="0" w:line="276" w:lineRule="auto"/>
              <w:ind w:right="6"/>
              <w:jc w:val="both"/>
              <w:textAlignment w:val="baseline"/>
              <w:rPr>
                <w:rFonts w:ascii="Arial" w:eastAsia="Calibri" w:hAnsi="Arial" w:cs="Arial"/>
                <w:kern w:val="3"/>
                <w:lang w:eastAsia="zh-CN"/>
              </w:rPr>
            </w:pPr>
            <w:r w:rsidRPr="00766B3D">
              <w:rPr>
                <w:rFonts w:ascii="Arial" w:eastAsia="Calibri" w:hAnsi="Arial" w:cs="Arial"/>
                <w:kern w:val="3"/>
                <w:lang w:eastAsia="zh-CN"/>
              </w:rPr>
              <w:t>Matična številka:</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6B3D" w:rsidRPr="00766B3D" w:rsidRDefault="00766B3D" w:rsidP="00766B3D">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766B3D" w:rsidRPr="00766B3D" w:rsidTr="001D5C71">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766B3D" w:rsidRPr="00766B3D" w:rsidRDefault="00766B3D" w:rsidP="00766B3D">
            <w:pPr>
              <w:suppressAutoHyphens/>
              <w:autoSpaceDN w:val="0"/>
              <w:snapToGrid w:val="0"/>
              <w:spacing w:after="0" w:line="276" w:lineRule="auto"/>
              <w:ind w:right="6"/>
              <w:jc w:val="both"/>
              <w:textAlignment w:val="baseline"/>
              <w:rPr>
                <w:rFonts w:ascii="Arial" w:eastAsia="Calibri" w:hAnsi="Arial" w:cs="Arial"/>
                <w:kern w:val="3"/>
                <w:lang w:eastAsia="zh-CN"/>
              </w:rPr>
            </w:pPr>
            <w:r w:rsidRPr="00766B3D">
              <w:rPr>
                <w:rFonts w:ascii="Arial" w:eastAsia="Calibri" w:hAnsi="Arial" w:cs="Arial"/>
                <w:kern w:val="3"/>
                <w:lang w:eastAsia="zh-CN"/>
              </w:rPr>
              <w:t>Identifikacijska številka za DDV:</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6B3D" w:rsidRPr="00766B3D" w:rsidRDefault="00766B3D" w:rsidP="00766B3D">
            <w:pPr>
              <w:suppressAutoHyphens/>
              <w:autoSpaceDN w:val="0"/>
              <w:snapToGrid w:val="0"/>
              <w:spacing w:after="0" w:line="276" w:lineRule="auto"/>
              <w:ind w:right="6"/>
              <w:jc w:val="both"/>
              <w:textAlignment w:val="baseline"/>
              <w:rPr>
                <w:rFonts w:ascii="Arial" w:eastAsia="Calibri" w:hAnsi="Arial" w:cs="Arial"/>
                <w:kern w:val="3"/>
                <w:lang w:eastAsia="zh-CN"/>
              </w:rPr>
            </w:pPr>
          </w:p>
        </w:tc>
      </w:tr>
      <w:tr w:rsidR="00766B3D" w:rsidRPr="00766B3D" w:rsidTr="001D5C71">
        <w:tc>
          <w:tcPr>
            <w:tcW w:w="3189" w:type="dxa"/>
            <w:tcBorders>
              <w:top w:val="single" w:sz="4" w:space="0" w:color="000000"/>
              <w:left w:val="single" w:sz="4" w:space="0" w:color="000000"/>
              <w:bottom w:val="single" w:sz="4" w:space="0" w:color="000000"/>
            </w:tcBorders>
            <w:tcMar>
              <w:top w:w="0" w:type="dxa"/>
              <w:left w:w="108" w:type="dxa"/>
              <w:bottom w:w="0" w:type="dxa"/>
              <w:right w:w="108" w:type="dxa"/>
            </w:tcMar>
          </w:tcPr>
          <w:p w:rsidR="00766B3D" w:rsidRPr="00766B3D" w:rsidRDefault="00766B3D" w:rsidP="00766B3D">
            <w:pPr>
              <w:suppressAutoHyphens/>
              <w:autoSpaceDN w:val="0"/>
              <w:snapToGrid w:val="0"/>
              <w:spacing w:after="0" w:line="276" w:lineRule="auto"/>
              <w:ind w:right="6"/>
              <w:jc w:val="both"/>
              <w:textAlignment w:val="baseline"/>
              <w:rPr>
                <w:rFonts w:ascii="Arial" w:eastAsia="Calibri" w:hAnsi="Arial" w:cs="Arial"/>
                <w:kern w:val="3"/>
                <w:lang w:eastAsia="zh-CN"/>
              </w:rPr>
            </w:pPr>
            <w:r w:rsidRPr="00766B3D">
              <w:rPr>
                <w:rFonts w:ascii="Arial" w:eastAsia="Calibri" w:hAnsi="Arial" w:cs="Arial"/>
                <w:kern w:val="3"/>
                <w:lang w:eastAsia="zh-CN"/>
              </w:rPr>
              <w:t>Transakcijski račun:</w:t>
            </w:r>
          </w:p>
        </w:tc>
        <w:tc>
          <w:tcPr>
            <w:tcW w:w="60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66B3D" w:rsidRPr="00766B3D" w:rsidRDefault="00766B3D" w:rsidP="00766B3D">
            <w:pPr>
              <w:suppressAutoHyphens/>
              <w:autoSpaceDN w:val="0"/>
              <w:snapToGrid w:val="0"/>
              <w:spacing w:after="0" w:line="276" w:lineRule="auto"/>
              <w:ind w:right="6"/>
              <w:jc w:val="both"/>
              <w:textAlignment w:val="baseline"/>
              <w:rPr>
                <w:rFonts w:ascii="Arial" w:eastAsia="Calibri" w:hAnsi="Arial" w:cs="Arial"/>
                <w:kern w:val="3"/>
                <w:lang w:eastAsia="zh-CN"/>
              </w:rPr>
            </w:pPr>
            <w:r w:rsidRPr="00766B3D">
              <w:rPr>
                <w:rFonts w:ascii="Arial" w:eastAsia="Calibri" w:hAnsi="Arial" w:cs="Arial"/>
                <w:kern w:val="3"/>
                <w:lang w:eastAsia="zh-CN"/>
              </w:rPr>
              <w:t>SI56</w:t>
            </w:r>
          </w:p>
        </w:tc>
      </w:tr>
    </w:tbl>
    <w:p w:rsidR="00766B3D" w:rsidRPr="00766B3D" w:rsidRDefault="00766B3D" w:rsidP="00766B3D">
      <w:pPr>
        <w:suppressAutoHyphens/>
        <w:autoSpaceDN w:val="0"/>
        <w:spacing w:after="0" w:line="276" w:lineRule="auto"/>
        <w:ind w:right="6"/>
        <w:jc w:val="both"/>
        <w:textAlignment w:val="baseline"/>
        <w:rPr>
          <w:rFonts w:ascii="Arial" w:eastAsia="Calibri" w:hAnsi="Arial" w:cs="Arial"/>
          <w:kern w:val="3"/>
          <w:lang w:eastAsia="zh-CN"/>
        </w:rPr>
      </w:pPr>
      <w:r w:rsidRPr="00766B3D">
        <w:rPr>
          <w:rFonts w:ascii="Arial" w:eastAsia="Calibri" w:hAnsi="Arial" w:cs="Arial"/>
          <w:kern w:val="3"/>
          <w:lang w:eastAsia="zh-CN"/>
        </w:rPr>
        <w:t>(v nadaljevanju: izvajalec)</w:t>
      </w:r>
    </w:p>
    <w:p w:rsidR="00766B3D" w:rsidRPr="00766B3D" w:rsidRDefault="00766B3D" w:rsidP="00766B3D">
      <w:pPr>
        <w:suppressAutoHyphens/>
        <w:autoSpaceDN w:val="0"/>
        <w:spacing w:after="0" w:line="276" w:lineRule="auto"/>
        <w:ind w:right="6"/>
        <w:jc w:val="both"/>
        <w:textAlignment w:val="baseline"/>
        <w:rPr>
          <w:rFonts w:ascii="Arial" w:eastAsia="Calibri" w:hAnsi="Arial" w:cs="Arial"/>
          <w:kern w:val="3"/>
          <w:lang w:eastAsia="zh-CN"/>
        </w:rPr>
      </w:pPr>
    </w:p>
    <w:p w:rsidR="00766B3D" w:rsidRPr="00766B3D" w:rsidRDefault="00766B3D" w:rsidP="00766B3D">
      <w:pPr>
        <w:suppressAutoHyphens/>
        <w:autoSpaceDN w:val="0"/>
        <w:spacing w:after="0" w:line="276" w:lineRule="auto"/>
        <w:ind w:right="6"/>
        <w:jc w:val="both"/>
        <w:textAlignment w:val="baseline"/>
        <w:rPr>
          <w:rFonts w:ascii="Arial" w:eastAsia="Calibri" w:hAnsi="Arial" w:cs="Arial"/>
          <w:kern w:val="3"/>
          <w:lang w:eastAsia="zh-CN"/>
        </w:rPr>
      </w:pPr>
      <w:r w:rsidRPr="00766B3D">
        <w:rPr>
          <w:rFonts w:ascii="Arial" w:eastAsia="Calibri" w:hAnsi="Arial" w:cs="Arial"/>
          <w:kern w:val="3"/>
          <w:lang w:eastAsia="zh-CN"/>
        </w:rPr>
        <w:t>sklepata naslednji</w:t>
      </w:r>
    </w:p>
    <w:p w:rsidR="00766B3D" w:rsidRPr="00766B3D" w:rsidRDefault="00766B3D" w:rsidP="00766B3D">
      <w:pPr>
        <w:suppressAutoHyphens/>
        <w:autoSpaceDN w:val="0"/>
        <w:spacing w:after="0" w:line="276" w:lineRule="auto"/>
        <w:ind w:right="6"/>
        <w:jc w:val="center"/>
        <w:textAlignment w:val="baseline"/>
        <w:rPr>
          <w:rFonts w:ascii="Arial" w:eastAsia="Calibri" w:hAnsi="Arial" w:cs="Arial"/>
          <w:b/>
          <w:bCs/>
          <w:kern w:val="3"/>
          <w:lang w:eastAsia="zh-CN"/>
        </w:rPr>
      </w:pPr>
    </w:p>
    <w:p w:rsidR="00766B3D" w:rsidRPr="00766B3D" w:rsidRDefault="00766B3D" w:rsidP="00766B3D">
      <w:pPr>
        <w:spacing w:after="0" w:line="276" w:lineRule="auto"/>
        <w:jc w:val="center"/>
        <w:rPr>
          <w:rFonts w:ascii="Arial" w:eastAsia="Calibri" w:hAnsi="Arial" w:cs="Arial"/>
          <w:b/>
        </w:rPr>
      </w:pPr>
      <w:r w:rsidRPr="00766B3D">
        <w:rPr>
          <w:rFonts w:ascii="Arial" w:eastAsia="Calibri" w:hAnsi="Arial" w:cs="Arial"/>
          <w:b/>
        </w:rPr>
        <w:t>OKVIRNI SPORAZUM</w:t>
      </w:r>
    </w:p>
    <w:p w:rsidR="00766B3D" w:rsidRPr="00766B3D" w:rsidRDefault="00766B3D" w:rsidP="00766B3D">
      <w:pPr>
        <w:spacing w:after="0" w:line="276" w:lineRule="auto"/>
        <w:jc w:val="center"/>
        <w:rPr>
          <w:rFonts w:ascii="Arial" w:eastAsia="Calibri" w:hAnsi="Arial" w:cs="Arial"/>
          <w:b/>
        </w:rPr>
      </w:pPr>
      <w:r w:rsidRPr="00766B3D">
        <w:rPr>
          <w:rFonts w:ascii="Arial" w:eastAsia="Calibri" w:hAnsi="Arial" w:cs="Arial"/>
          <w:b/>
        </w:rPr>
        <w:t>za izvajanje javnega naročila</w:t>
      </w:r>
    </w:p>
    <w:p w:rsidR="00766B3D" w:rsidRPr="00766B3D" w:rsidRDefault="00766B3D" w:rsidP="00766B3D">
      <w:pPr>
        <w:suppressAutoHyphens/>
        <w:autoSpaceDN w:val="0"/>
        <w:spacing w:after="0" w:line="276" w:lineRule="auto"/>
        <w:ind w:right="6"/>
        <w:jc w:val="center"/>
        <w:textAlignment w:val="baseline"/>
        <w:rPr>
          <w:rFonts w:ascii="Arial" w:eastAsia="Calibri" w:hAnsi="Arial" w:cs="Arial"/>
          <w:b/>
          <w:bCs/>
          <w:kern w:val="3"/>
          <w:lang w:eastAsia="zh-CN"/>
        </w:rPr>
      </w:pPr>
      <w:bookmarkStart w:id="57" w:name="_Hlk496532984"/>
      <w:r w:rsidRPr="00766B3D">
        <w:rPr>
          <w:rFonts w:ascii="Arial" w:eastAsia="Calibri" w:hAnsi="Arial" w:cs="Arial"/>
          <w:b/>
          <w:bCs/>
          <w:kern w:val="3"/>
          <w:lang w:eastAsia="zh-CN"/>
        </w:rPr>
        <w:t>»</w:t>
      </w:r>
      <w:bookmarkStart w:id="58" w:name="_Hlk529432856"/>
      <w:r w:rsidRPr="00766B3D">
        <w:rPr>
          <w:rFonts w:ascii="Arial" w:eastAsia="Calibri" w:hAnsi="Arial" w:cs="Arial"/>
          <w:b/>
          <w:bCs/>
          <w:kern w:val="3"/>
          <w:lang w:eastAsia="zh-CN"/>
        </w:rPr>
        <w:t>Vzdrževanje cest in ostalih javnih površin v občini Borovnica v obdobju od 1. 1. 2019 do 31. 12. 2020</w:t>
      </w:r>
      <w:bookmarkEnd w:id="58"/>
      <w:r w:rsidRPr="00766B3D">
        <w:rPr>
          <w:rFonts w:ascii="Arial" w:eastAsia="Calibri" w:hAnsi="Arial" w:cs="Arial"/>
          <w:b/>
          <w:bCs/>
          <w:kern w:val="3"/>
          <w:lang w:eastAsia="zh-CN"/>
        </w:rPr>
        <w:t>«</w:t>
      </w:r>
    </w:p>
    <w:p w:rsidR="00766B3D" w:rsidRPr="00766B3D" w:rsidRDefault="00766B3D" w:rsidP="00766B3D">
      <w:pPr>
        <w:spacing w:after="0" w:line="276" w:lineRule="auto"/>
        <w:jc w:val="center"/>
        <w:rPr>
          <w:rFonts w:ascii="Arial" w:eastAsia="Calibri" w:hAnsi="Arial" w:cs="Arial"/>
          <w:b/>
          <w:bCs/>
          <w:color w:val="000000"/>
        </w:rPr>
      </w:pPr>
      <w:r w:rsidRPr="00766B3D">
        <w:rPr>
          <w:rFonts w:ascii="Arial" w:eastAsia="Calibri" w:hAnsi="Arial" w:cs="Arial"/>
          <w:b/>
          <w:bCs/>
          <w:color w:val="000000"/>
        </w:rPr>
        <w:t>ŠT. 4141-0002/2018-___</w:t>
      </w:r>
      <w:r w:rsidRPr="00766B3D">
        <w:rPr>
          <w:rFonts w:ascii="Arial" w:eastAsia="Calibri" w:hAnsi="Arial" w:cs="Arial"/>
          <w:b/>
          <w:bCs/>
          <w:color w:val="000000"/>
          <w:vertAlign w:val="superscript"/>
        </w:rPr>
        <w:footnoteReference w:id="5"/>
      </w:r>
    </w:p>
    <w:p w:rsidR="00766B3D" w:rsidRPr="00766B3D" w:rsidRDefault="00766B3D" w:rsidP="00766B3D">
      <w:pPr>
        <w:spacing w:after="0" w:line="276" w:lineRule="auto"/>
        <w:jc w:val="center"/>
        <w:rPr>
          <w:rFonts w:ascii="Arial" w:eastAsia="Calibri" w:hAnsi="Arial" w:cs="Arial"/>
          <w:b/>
          <w:bCs/>
          <w:color w:val="000000"/>
        </w:rPr>
      </w:pPr>
    </w:p>
    <w:bookmarkEnd w:id="57"/>
    <w:p w:rsidR="00766B3D" w:rsidRPr="00766B3D" w:rsidRDefault="00766B3D" w:rsidP="00766B3D">
      <w:pPr>
        <w:suppressAutoHyphens/>
        <w:autoSpaceDN w:val="0"/>
        <w:spacing w:after="0" w:line="276" w:lineRule="auto"/>
        <w:ind w:right="6"/>
        <w:jc w:val="center"/>
        <w:textAlignment w:val="baseline"/>
        <w:rPr>
          <w:rFonts w:ascii="Arial" w:eastAsia="Calibri" w:hAnsi="Arial" w:cs="Arial"/>
          <w:b/>
          <w:bCs/>
          <w:kern w:val="3"/>
          <w:lang w:eastAsia="zh-CN"/>
        </w:rPr>
      </w:pPr>
    </w:p>
    <w:p w:rsidR="00766B3D" w:rsidRPr="00766B3D" w:rsidRDefault="00766B3D" w:rsidP="00766B3D">
      <w:pPr>
        <w:suppressAutoHyphens/>
        <w:autoSpaceDN w:val="0"/>
        <w:spacing w:after="0" w:line="276" w:lineRule="auto"/>
        <w:ind w:right="6"/>
        <w:jc w:val="center"/>
        <w:textAlignment w:val="baseline"/>
        <w:rPr>
          <w:rFonts w:ascii="Arial" w:eastAsia="Calibri" w:hAnsi="Arial" w:cs="Arial"/>
          <w:b/>
          <w:bCs/>
          <w:kern w:val="3"/>
          <w:lang w:eastAsia="zh-CN"/>
        </w:rPr>
      </w:pPr>
    </w:p>
    <w:p w:rsidR="00766B3D" w:rsidRPr="00766B3D" w:rsidRDefault="00766B3D" w:rsidP="00766B3D">
      <w:pPr>
        <w:suppressAutoHyphens/>
        <w:autoSpaceDN w:val="0"/>
        <w:spacing w:after="0" w:line="276" w:lineRule="auto"/>
        <w:ind w:right="6"/>
        <w:textAlignment w:val="baseline"/>
        <w:rPr>
          <w:rFonts w:ascii="Arial" w:eastAsia="Calibri" w:hAnsi="Arial" w:cs="Arial"/>
          <w:b/>
          <w:bCs/>
          <w:kern w:val="3"/>
          <w:lang w:eastAsia="zh-CN"/>
        </w:rPr>
      </w:pPr>
      <w:r w:rsidRPr="00766B3D">
        <w:rPr>
          <w:rFonts w:ascii="Arial" w:eastAsia="Calibri" w:hAnsi="Arial" w:cs="Arial"/>
          <w:b/>
          <w:bCs/>
          <w:kern w:val="3"/>
          <w:lang w:eastAsia="zh-CN"/>
        </w:rPr>
        <w:t>UVODNE UGOTOVITVE</w:t>
      </w:r>
    </w:p>
    <w:p w:rsidR="00766B3D" w:rsidRPr="00766B3D" w:rsidRDefault="00766B3D" w:rsidP="00766B3D">
      <w:pPr>
        <w:suppressAutoHyphens/>
        <w:autoSpaceDN w:val="0"/>
        <w:spacing w:after="0" w:line="276" w:lineRule="auto"/>
        <w:ind w:left="360" w:right="6"/>
        <w:textAlignment w:val="baseline"/>
        <w:rPr>
          <w:rFonts w:ascii="Arial" w:eastAsia="Calibri" w:hAnsi="Arial" w:cs="Arial"/>
          <w:b/>
          <w:bCs/>
          <w:kern w:val="3"/>
          <w:lang w:eastAsia="zh-CN"/>
        </w:rPr>
      </w:pPr>
    </w:p>
    <w:p w:rsidR="00766B3D" w:rsidRPr="00766B3D" w:rsidRDefault="00766B3D" w:rsidP="00766B3D">
      <w:pPr>
        <w:numPr>
          <w:ilvl w:val="0"/>
          <w:numId w:val="20"/>
        </w:numPr>
        <w:suppressAutoHyphens/>
        <w:autoSpaceDN w:val="0"/>
        <w:spacing w:after="0" w:line="276" w:lineRule="auto"/>
        <w:ind w:right="6"/>
        <w:jc w:val="center"/>
        <w:textAlignment w:val="baseline"/>
        <w:rPr>
          <w:rFonts w:ascii="Arial" w:eastAsia="Calibri" w:hAnsi="Arial" w:cs="Arial"/>
          <w:color w:val="000000"/>
        </w:rPr>
      </w:pPr>
      <w:r w:rsidRPr="00766B3D">
        <w:rPr>
          <w:rFonts w:ascii="Arial" w:eastAsia="Calibri" w:hAnsi="Arial" w:cs="Arial"/>
          <w:b/>
          <w:bCs/>
          <w:kern w:val="3"/>
          <w:lang w:eastAsia="zh-CN"/>
        </w:rPr>
        <w:t>člen</w:t>
      </w:r>
    </w:p>
    <w:p w:rsidR="00766B3D" w:rsidRPr="00766B3D" w:rsidRDefault="00766B3D" w:rsidP="00766B3D">
      <w:pPr>
        <w:spacing w:after="0" w:line="276" w:lineRule="auto"/>
        <w:jc w:val="both"/>
        <w:rPr>
          <w:rFonts w:ascii="Arial" w:eastAsia="Calibri" w:hAnsi="Arial" w:cs="Arial"/>
          <w:color w:val="000000"/>
        </w:rPr>
      </w:pPr>
      <w:r w:rsidRPr="00766B3D">
        <w:rPr>
          <w:rFonts w:ascii="Arial" w:eastAsia="Calibri" w:hAnsi="Arial" w:cs="Arial"/>
          <w:color w:val="000000"/>
        </w:rPr>
        <w:t>Stranki sporazuma uvodoma ugotavljata, da:</w:t>
      </w:r>
    </w:p>
    <w:p w:rsidR="00766B3D" w:rsidRPr="00766B3D" w:rsidRDefault="00766B3D" w:rsidP="00766B3D">
      <w:pPr>
        <w:numPr>
          <w:ilvl w:val="0"/>
          <w:numId w:val="30"/>
        </w:numPr>
        <w:spacing w:after="0" w:line="276" w:lineRule="auto"/>
        <w:contextualSpacing/>
        <w:jc w:val="both"/>
        <w:rPr>
          <w:rFonts w:ascii="Arial" w:eastAsia="Calibri" w:hAnsi="Arial" w:cs="Arial"/>
          <w:color w:val="000000"/>
        </w:rPr>
      </w:pPr>
      <w:r w:rsidRPr="00766B3D">
        <w:rPr>
          <w:rFonts w:ascii="Arial" w:eastAsia="Calibri" w:hAnsi="Arial" w:cs="Arial"/>
          <w:color w:val="000000"/>
        </w:rPr>
        <w:t>je naročnik izvedel postopek oddaje javnega naročila »</w:t>
      </w:r>
      <w:r w:rsidRPr="00766B3D">
        <w:rPr>
          <w:rFonts w:ascii="Arial" w:eastAsia="Calibri" w:hAnsi="Arial" w:cs="Arial"/>
          <w:b/>
          <w:color w:val="000000"/>
        </w:rPr>
        <w:t>Vzdrževanje cest in ostalih javnih površin v občini Borovnica v obdobju od 1. 1. 2019 do 31. 12. 2020</w:t>
      </w:r>
      <w:r w:rsidRPr="00766B3D">
        <w:rPr>
          <w:rFonts w:ascii="Arial" w:eastAsia="Calibri" w:hAnsi="Arial" w:cs="Arial"/>
          <w:color w:val="000000"/>
        </w:rPr>
        <w:t xml:space="preserve">« po postopku naročila male vrednosti v skladu s 47. členom Zakona o javnem naročanju </w:t>
      </w:r>
      <w:r w:rsidRPr="00766B3D">
        <w:rPr>
          <w:rFonts w:ascii="Arial" w:eastAsia="Calibri" w:hAnsi="Arial" w:cs="Arial"/>
          <w:color w:val="000000"/>
        </w:rPr>
        <w:lastRenderedPageBreak/>
        <w:t>(Uradni list RS, št. 91/15 in 14/18; v nadaljevanju: ZJN-3), ki je bil objavljen na Portalu javnih naročil dne 27. 11. 2018 pod številko objave JN008155/2018-W01,</w:t>
      </w:r>
    </w:p>
    <w:p w:rsidR="00766B3D" w:rsidRPr="00766B3D" w:rsidRDefault="00766B3D" w:rsidP="00766B3D">
      <w:pPr>
        <w:numPr>
          <w:ilvl w:val="0"/>
          <w:numId w:val="30"/>
        </w:numPr>
        <w:spacing w:after="0" w:line="276" w:lineRule="auto"/>
        <w:contextualSpacing/>
        <w:jc w:val="both"/>
        <w:rPr>
          <w:rFonts w:ascii="Arial" w:eastAsia="Calibri" w:hAnsi="Arial" w:cs="Arial"/>
          <w:color w:val="000000"/>
        </w:rPr>
      </w:pPr>
      <w:r w:rsidRPr="00766B3D">
        <w:rPr>
          <w:rFonts w:ascii="Arial" w:eastAsia="Calibri" w:hAnsi="Arial" w:cs="Arial"/>
          <w:color w:val="000000"/>
        </w:rPr>
        <w:t>je bil za izvedbo storitev, določenih v tem sporazumu, kot najugodnejši ponudnik izbran izvajalec,</w:t>
      </w:r>
    </w:p>
    <w:p w:rsidR="00766B3D" w:rsidRPr="00766B3D" w:rsidRDefault="00766B3D" w:rsidP="00766B3D">
      <w:pPr>
        <w:numPr>
          <w:ilvl w:val="0"/>
          <w:numId w:val="30"/>
        </w:numPr>
        <w:spacing w:after="0" w:line="276" w:lineRule="auto"/>
        <w:jc w:val="both"/>
        <w:rPr>
          <w:rFonts w:ascii="Arial" w:eastAsia="Times New Roman" w:hAnsi="Arial" w:cs="Arial"/>
          <w:lang w:eastAsia="sl-SI"/>
        </w:rPr>
      </w:pPr>
      <w:r w:rsidRPr="00766B3D">
        <w:rPr>
          <w:rFonts w:ascii="Arial" w:eastAsia="Times New Roman" w:hAnsi="Arial" w:cs="Arial"/>
          <w:lang w:eastAsia="sl-SI"/>
        </w:rPr>
        <w:t>bo izvajalec prevzeta dela opravljal na podlagi navodil naročnika in veljavnih predpisov, normativov in standardov za redno vzdrževanje cest, strokovno pravilno, po vseh sodobnih izsledkih znanosti in stroke, vestno in kvalitetno v skladu z vsemi ostalimi veljavnimi tehničnimi predpisi, standardi in uzancami, ob sodelovanju z naročnikom in upoštevanju njegovih tehničnih pogojev,</w:t>
      </w:r>
    </w:p>
    <w:p w:rsidR="00766B3D" w:rsidRPr="00766B3D" w:rsidRDefault="00766B3D" w:rsidP="00766B3D">
      <w:pPr>
        <w:numPr>
          <w:ilvl w:val="0"/>
          <w:numId w:val="30"/>
        </w:numPr>
        <w:spacing w:after="0" w:line="276" w:lineRule="auto"/>
        <w:contextualSpacing/>
        <w:jc w:val="both"/>
        <w:rPr>
          <w:rFonts w:ascii="Arial" w:eastAsia="Calibri" w:hAnsi="Arial" w:cs="Arial"/>
          <w:color w:val="000000"/>
        </w:rPr>
      </w:pPr>
      <w:r w:rsidRPr="00766B3D">
        <w:rPr>
          <w:rFonts w:ascii="Arial" w:eastAsia="Times New Roman" w:hAnsi="Arial" w:cs="Arial"/>
          <w:lang w:eastAsia="sl-SI"/>
        </w:rPr>
        <w:t>bo izvajalec svoje delo opravljal v skladu s predpisi, ki zagotavljajo varnost pri delu in poskrbel za varnost udeležencev v prometu (svetlobne utripalke, ustrezne oznake, zavarovanje področja izvajanja del,…),</w:t>
      </w:r>
    </w:p>
    <w:p w:rsidR="00766B3D" w:rsidRPr="00766B3D" w:rsidRDefault="00766B3D" w:rsidP="00766B3D">
      <w:pPr>
        <w:numPr>
          <w:ilvl w:val="0"/>
          <w:numId w:val="30"/>
        </w:numPr>
        <w:tabs>
          <w:tab w:val="left" w:pos="426"/>
        </w:tabs>
        <w:spacing w:after="0" w:line="276" w:lineRule="auto"/>
        <w:ind w:right="-1"/>
        <w:jc w:val="both"/>
        <w:rPr>
          <w:rFonts w:ascii="Arial" w:eastAsia="Calibri" w:hAnsi="Arial" w:cs="Arial"/>
        </w:rPr>
      </w:pPr>
      <w:r w:rsidRPr="00766B3D">
        <w:rPr>
          <w:rFonts w:ascii="Arial" w:eastAsia="Calibri" w:hAnsi="Arial" w:cs="Arial"/>
        </w:rPr>
        <w:t xml:space="preserve">je izvajalec strokovno usposobljen in da razpolaga s potrebno mehanizacijo (svojo ali najeto) za opravljanje razpisane dejavnosti, kot je navedena na obrazcu </w:t>
      </w:r>
      <w:bookmarkStart w:id="59" w:name="_Hlk531078409"/>
      <w:r w:rsidRPr="00766B3D">
        <w:rPr>
          <w:rFonts w:ascii="Arial" w:eastAsia="Calibri" w:hAnsi="Arial" w:cs="Arial"/>
        </w:rPr>
        <w:t>Izjava o strojni opremi in kadrih za sklop 1 (Priloga št. 6 dokumentacije v zvezi z oddajo javnega naročila)</w:t>
      </w:r>
      <w:bookmarkEnd w:id="59"/>
      <w:r w:rsidRPr="00766B3D">
        <w:rPr>
          <w:rFonts w:ascii="Arial" w:eastAsia="Calibri" w:hAnsi="Arial" w:cs="Arial"/>
        </w:rPr>
        <w:t>, Izjava o strojni opremi za sklop 2 (Priloga št. 7 dokumentacije v zvezi z oddajo javnega naročila) in/ali Izjava o strojni opremi za sklop 3 (Priloga št. 8 dokumentacije v zvezi z oddajo javnega naročila),</w:t>
      </w:r>
    </w:p>
    <w:p w:rsidR="00766B3D" w:rsidRPr="00766B3D" w:rsidRDefault="00766B3D" w:rsidP="00766B3D">
      <w:pPr>
        <w:numPr>
          <w:ilvl w:val="0"/>
          <w:numId w:val="30"/>
        </w:numPr>
        <w:tabs>
          <w:tab w:val="left" w:pos="426"/>
        </w:tabs>
        <w:spacing w:after="0" w:line="276" w:lineRule="auto"/>
        <w:ind w:right="-1"/>
        <w:jc w:val="both"/>
        <w:rPr>
          <w:rFonts w:ascii="Arial" w:eastAsia="Calibri" w:hAnsi="Arial" w:cs="Arial"/>
        </w:rPr>
      </w:pPr>
      <w:r w:rsidRPr="00766B3D">
        <w:rPr>
          <w:rFonts w:ascii="Arial" w:eastAsia="Calibri" w:hAnsi="Arial" w:cs="Arial"/>
        </w:rPr>
        <w:t xml:space="preserve">je izvajalec zavarovan proti odgovornosti za škodo, ki bi jo pri opravljanju rednega vzdrževanja povzročil ljudem ali premoženju, </w:t>
      </w:r>
    </w:p>
    <w:p w:rsidR="00766B3D" w:rsidRPr="00766B3D" w:rsidRDefault="00766B3D" w:rsidP="00766B3D">
      <w:pPr>
        <w:numPr>
          <w:ilvl w:val="0"/>
          <w:numId w:val="30"/>
        </w:numPr>
        <w:spacing w:after="0" w:line="276" w:lineRule="auto"/>
        <w:jc w:val="both"/>
        <w:rPr>
          <w:rFonts w:ascii="Arial" w:eastAsia="Times New Roman" w:hAnsi="Arial" w:cs="Arial"/>
          <w:lang w:eastAsia="sl-SI"/>
        </w:rPr>
      </w:pPr>
      <w:r w:rsidRPr="00766B3D">
        <w:rPr>
          <w:rFonts w:ascii="Arial" w:eastAsia="Times New Roman" w:hAnsi="Arial" w:cs="Arial"/>
          <w:lang w:eastAsia="sl-SI"/>
        </w:rPr>
        <w:t>poleg skrbnika okvirnega sporazuma količine pregleduje in potrjuje tudi oseba pooblaščena za nadzor s strani občine,</w:t>
      </w:r>
    </w:p>
    <w:p w:rsidR="00766B3D" w:rsidRPr="00766B3D" w:rsidRDefault="00766B3D" w:rsidP="00766B3D">
      <w:pPr>
        <w:numPr>
          <w:ilvl w:val="0"/>
          <w:numId w:val="30"/>
        </w:numPr>
        <w:spacing w:after="0" w:line="276" w:lineRule="auto"/>
        <w:contextualSpacing/>
        <w:jc w:val="both"/>
        <w:rPr>
          <w:rFonts w:ascii="Arial" w:eastAsia="Calibri" w:hAnsi="Arial" w:cs="Arial"/>
          <w:color w:val="000000"/>
        </w:rPr>
      </w:pPr>
      <w:r w:rsidRPr="00766B3D">
        <w:rPr>
          <w:rFonts w:ascii="Arial" w:eastAsia="Calibri" w:hAnsi="Arial" w:cs="Arial"/>
          <w:color w:val="000000"/>
        </w:rPr>
        <w:t>je Odločitev o oddaji javnega naročila postala pravnomočna dne ___________ .</w:t>
      </w:r>
    </w:p>
    <w:p w:rsidR="00766B3D" w:rsidRPr="00766B3D" w:rsidRDefault="00766B3D" w:rsidP="00766B3D">
      <w:pPr>
        <w:spacing w:after="0" w:line="276" w:lineRule="auto"/>
        <w:jc w:val="both"/>
        <w:rPr>
          <w:rFonts w:ascii="Arial" w:eastAsia="Times New Roman" w:hAnsi="Arial" w:cs="Arial"/>
          <w:lang w:eastAsia="sl-SI"/>
        </w:rPr>
      </w:pPr>
    </w:p>
    <w:p w:rsidR="00766B3D" w:rsidRPr="00766B3D" w:rsidRDefault="00766B3D" w:rsidP="00766B3D">
      <w:pPr>
        <w:spacing w:after="0" w:line="276" w:lineRule="auto"/>
        <w:jc w:val="both"/>
        <w:rPr>
          <w:rFonts w:ascii="Arial" w:eastAsia="Times New Roman" w:hAnsi="Arial" w:cs="Arial"/>
          <w:lang w:eastAsia="sl-SI"/>
        </w:rPr>
      </w:pPr>
      <w:r w:rsidRPr="00766B3D">
        <w:rPr>
          <w:rFonts w:ascii="Arial" w:eastAsia="Times New Roman" w:hAnsi="Arial" w:cs="Arial"/>
          <w:lang w:eastAsia="sl-SI"/>
        </w:rPr>
        <w:t>Izvajalec se obvezuje, da bo izvajal naročilo v skladu s pogoji in zahtevami, ki so bili določeni v povabilu k oddaji ponudbe ter dokumentaciji v zvezi z oddajo javnega naročila in da bo upošteval svojo ponudbo z dne  ______________, na podlagi katere je bil izbran.</w:t>
      </w:r>
    </w:p>
    <w:p w:rsidR="00766B3D" w:rsidRPr="00766B3D" w:rsidRDefault="00766B3D" w:rsidP="00766B3D">
      <w:pPr>
        <w:suppressAutoHyphens/>
        <w:autoSpaceDN w:val="0"/>
        <w:spacing w:after="0" w:line="276" w:lineRule="auto"/>
        <w:ind w:right="6"/>
        <w:textAlignment w:val="baseline"/>
        <w:rPr>
          <w:rFonts w:ascii="Arial" w:eastAsia="Calibri" w:hAnsi="Arial" w:cs="Arial"/>
          <w:b/>
          <w:bCs/>
          <w:kern w:val="3"/>
          <w:lang w:eastAsia="zh-CN"/>
        </w:rPr>
      </w:pPr>
    </w:p>
    <w:p w:rsidR="00766B3D" w:rsidRPr="00766B3D" w:rsidRDefault="00766B3D" w:rsidP="00766B3D">
      <w:pPr>
        <w:suppressAutoHyphens/>
        <w:autoSpaceDN w:val="0"/>
        <w:spacing w:after="0" w:line="276" w:lineRule="auto"/>
        <w:ind w:right="6"/>
        <w:textAlignment w:val="baseline"/>
        <w:rPr>
          <w:rFonts w:ascii="Arial" w:eastAsia="Calibri" w:hAnsi="Arial" w:cs="Arial"/>
          <w:b/>
          <w:kern w:val="3"/>
          <w:lang w:eastAsia="zh-CN"/>
        </w:rPr>
      </w:pPr>
      <w:r w:rsidRPr="00766B3D">
        <w:rPr>
          <w:rFonts w:ascii="Arial" w:eastAsia="Calibri" w:hAnsi="Arial" w:cs="Arial"/>
          <w:b/>
          <w:bCs/>
          <w:kern w:val="3"/>
          <w:lang w:eastAsia="zh-CN"/>
        </w:rPr>
        <w:t>PREDMET</w:t>
      </w:r>
      <w:r w:rsidRPr="00766B3D">
        <w:rPr>
          <w:rFonts w:ascii="Arial" w:eastAsia="Calibri" w:hAnsi="Arial" w:cs="Arial"/>
          <w:b/>
          <w:kern w:val="3"/>
          <w:lang w:eastAsia="zh-CN"/>
        </w:rPr>
        <w:t xml:space="preserve"> OKVIRNEGA SPORAZUMA</w:t>
      </w:r>
    </w:p>
    <w:p w:rsidR="00766B3D" w:rsidRPr="00766B3D" w:rsidRDefault="00766B3D" w:rsidP="00766B3D">
      <w:pPr>
        <w:suppressAutoHyphens/>
        <w:autoSpaceDN w:val="0"/>
        <w:spacing w:after="0" w:line="276" w:lineRule="auto"/>
        <w:ind w:left="360" w:right="6"/>
        <w:textAlignment w:val="baseline"/>
        <w:rPr>
          <w:rFonts w:ascii="Arial" w:eastAsia="Calibri" w:hAnsi="Arial" w:cs="Arial"/>
          <w:b/>
          <w:kern w:val="3"/>
          <w:lang w:eastAsia="zh-CN"/>
        </w:rPr>
      </w:pPr>
    </w:p>
    <w:p w:rsidR="00766B3D" w:rsidRPr="00766B3D" w:rsidRDefault="00766B3D" w:rsidP="00766B3D">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766B3D">
        <w:rPr>
          <w:rFonts w:ascii="Arial" w:eastAsia="Calibri" w:hAnsi="Arial" w:cs="Arial"/>
          <w:b/>
          <w:bCs/>
          <w:kern w:val="3"/>
          <w:lang w:eastAsia="zh-CN"/>
        </w:rPr>
        <w:t>člen</w:t>
      </w:r>
    </w:p>
    <w:p w:rsidR="00766B3D" w:rsidRPr="00766B3D" w:rsidRDefault="00766B3D" w:rsidP="00766B3D">
      <w:pPr>
        <w:suppressAutoHyphens/>
        <w:autoSpaceDN w:val="0"/>
        <w:spacing w:after="0" w:line="276" w:lineRule="auto"/>
        <w:ind w:right="6"/>
        <w:jc w:val="both"/>
        <w:textAlignment w:val="baseline"/>
        <w:rPr>
          <w:rFonts w:ascii="Arial" w:eastAsia="Calibri" w:hAnsi="Arial" w:cs="Arial"/>
          <w:color w:val="000000"/>
        </w:rPr>
      </w:pPr>
      <w:r w:rsidRPr="00766B3D">
        <w:rPr>
          <w:rFonts w:ascii="Arial" w:eastAsia="Calibri" w:hAnsi="Arial" w:cs="Arial"/>
          <w:color w:val="000000"/>
        </w:rPr>
        <w:t>S tem sporazumom naročnik odda, izvajalec pa prevzema v skladu z razpisnimi pogoji, izvedbo storitev/del letnega vzdrževanja cest v občini Borovnica v obdobju od 1. 1. 2019 do 31. 12. 2020, sklop ____, na podlagi sukcesivnih naročil naročnika, ki jih bo naročnik potreboval v času trajanja tega okvirnega sporazuma.</w:t>
      </w:r>
    </w:p>
    <w:p w:rsidR="00766B3D" w:rsidRPr="00766B3D" w:rsidRDefault="00766B3D" w:rsidP="00766B3D">
      <w:pPr>
        <w:suppressAutoHyphens/>
        <w:autoSpaceDN w:val="0"/>
        <w:spacing w:after="0" w:line="276" w:lineRule="auto"/>
        <w:ind w:right="6"/>
        <w:jc w:val="both"/>
        <w:textAlignment w:val="baseline"/>
        <w:rPr>
          <w:rFonts w:ascii="Arial" w:eastAsia="Calibri" w:hAnsi="Arial" w:cs="Arial"/>
          <w:color w:val="000000"/>
        </w:rPr>
      </w:pPr>
    </w:p>
    <w:p w:rsidR="00766B3D" w:rsidRPr="00766B3D" w:rsidRDefault="00766B3D" w:rsidP="00766B3D">
      <w:pPr>
        <w:suppressAutoHyphens/>
        <w:autoSpaceDN w:val="0"/>
        <w:spacing w:after="0" w:line="276" w:lineRule="auto"/>
        <w:ind w:right="6"/>
        <w:jc w:val="both"/>
        <w:textAlignment w:val="baseline"/>
        <w:rPr>
          <w:rFonts w:ascii="Arial" w:eastAsia="Calibri" w:hAnsi="Arial" w:cs="Arial"/>
          <w:color w:val="000000"/>
        </w:rPr>
      </w:pPr>
      <w:r w:rsidRPr="00766B3D">
        <w:rPr>
          <w:rFonts w:ascii="Arial" w:eastAsia="Calibri" w:hAnsi="Arial" w:cs="Arial"/>
          <w:color w:val="000000"/>
        </w:rPr>
        <w:t>Izvajalec izvaja dejavnost kot določajo vzdrževalni standardi za to službo v skladu s standardi in zagotavljanjem prometne varnosti in prevoznosti javnih cest.</w:t>
      </w:r>
    </w:p>
    <w:p w:rsidR="00766B3D" w:rsidRPr="00766B3D" w:rsidRDefault="00766B3D" w:rsidP="00766B3D">
      <w:pPr>
        <w:suppressAutoHyphens/>
        <w:autoSpaceDN w:val="0"/>
        <w:spacing w:after="0" w:line="276" w:lineRule="auto"/>
        <w:ind w:right="6"/>
        <w:jc w:val="both"/>
        <w:textAlignment w:val="baseline"/>
        <w:rPr>
          <w:rFonts w:ascii="Arial" w:eastAsia="Calibri" w:hAnsi="Arial" w:cs="Arial"/>
          <w:color w:val="000000"/>
        </w:rPr>
      </w:pPr>
    </w:p>
    <w:p w:rsidR="00766B3D" w:rsidRPr="00766B3D" w:rsidRDefault="00766B3D" w:rsidP="00766B3D">
      <w:pPr>
        <w:suppressAutoHyphens/>
        <w:autoSpaceDN w:val="0"/>
        <w:spacing w:after="0" w:line="276" w:lineRule="auto"/>
        <w:ind w:right="6"/>
        <w:jc w:val="both"/>
        <w:textAlignment w:val="baseline"/>
        <w:rPr>
          <w:rFonts w:ascii="Arial" w:eastAsia="Calibri" w:hAnsi="Arial" w:cs="Arial"/>
          <w:kern w:val="3"/>
          <w:lang w:eastAsia="zh-CN"/>
        </w:rPr>
      </w:pPr>
      <w:r w:rsidRPr="00766B3D">
        <w:rPr>
          <w:rFonts w:ascii="Arial" w:eastAsia="Calibri" w:hAnsi="Arial" w:cs="Arial"/>
          <w:kern w:val="3"/>
          <w:lang w:eastAsia="zh-CN"/>
        </w:rPr>
        <w:t>Sestavni del tega sporazuma so pogoji in zahteve, določene z dokumentacijo v zvezi z oddajo javnega naročila z dne __.__.2018 in vse njene priloge (v nadaljevanju: razpisna dokumentacija) ter ponudbena dokumentacija strank okvirnega sporazuma.</w:t>
      </w:r>
    </w:p>
    <w:p w:rsidR="00766B3D" w:rsidRPr="00766B3D" w:rsidRDefault="00766B3D" w:rsidP="00766B3D">
      <w:pPr>
        <w:suppressAutoHyphens/>
        <w:autoSpaceDN w:val="0"/>
        <w:spacing w:after="0" w:line="276" w:lineRule="auto"/>
        <w:ind w:right="6"/>
        <w:jc w:val="both"/>
        <w:textAlignment w:val="baseline"/>
        <w:rPr>
          <w:rFonts w:ascii="Arial" w:eastAsia="Calibri" w:hAnsi="Arial" w:cs="Arial"/>
          <w:kern w:val="3"/>
          <w:lang w:eastAsia="zh-CN"/>
        </w:rPr>
      </w:pPr>
    </w:p>
    <w:p w:rsidR="00766B3D" w:rsidRPr="00766B3D" w:rsidRDefault="00766B3D" w:rsidP="00766B3D">
      <w:pPr>
        <w:suppressAutoHyphens/>
        <w:autoSpaceDN w:val="0"/>
        <w:spacing w:after="0" w:line="276" w:lineRule="auto"/>
        <w:ind w:right="6"/>
        <w:jc w:val="both"/>
        <w:textAlignment w:val="baseline"/>
        <w:rPr>
          <w:rFonts w:ascii="Arial" w:eastAsia="Calibri" w:hAnsi="Arial" w:cs="Arial"/>
          <w:kern w:val="3"/>
          <w:lang w:eastAsia="zh-CN"/>
        </w:rPr>
      </w:pPr>
      <w:r w:rsidRPr="00766B3D">
        <w:rPr>
          <w:rFonts w:ascii="Arial" w:eastAsia="Calibri" w:hAnsi="Arial" w:cs="Arial"/>
          <w:kern w:val="3"/>
          <w:lang w:eastAsia="zh-CN"/>
        </w:rPr>
        <w:t>V primeru nasprotja med tem okvirnim sporazumom, dokumentacijo in ponudbo, veljajo najprej določbe tega okvirnega sporazuma, nato določbe dokumentacije, nato določbe ponudbe, če ni v tem okvirnem sporazumu izrecno navedeno drugače.</w:t>
      </w:r>
    </w:p>
    <w:p w:rsidR="00766B3D" w:rsidRPr="00766B3D" w:rsidRDefault="00766B3D" w:rsidP="00766B3D">
      <w:pPr>
        <w:suppressAutoHyphens/>
        <w:autoSpaceDN w:val="0"/>
        <w:spacing w:after="0" w:line="276" w:lineRule="auto"/>
        <w:ind w:right="6"/>
        <w:jc w:val="both"/>
        <w:textAlignment w:val="baseline"/>
        <w:rPr>
          <w:rFonts w:ascii="Arial" w:eastAsia="Calibri" w:hAnsi="Arial" w:cs="Arial"/>
          <w:kern w:val="3"/>
          <w:lang w:eastAsia="zh-CN"/>
        </w:rPr>
      </w:pPr>
    </w:p>
    <w:p w:rsidR="00766B3D" w:rsidRPr="00766B3D" w:rsidRDefault="00766B3D" w:rsidP="00766B3D">
      <w:pPr>
        <w:suppressAutoHyphens/>
        <w:autoSpaceDN w:val="0"/>
        <w:spacing w:after="0" w:line="276" w:lineRule="auto"/>
        <w:ind w:right="6"/>
        <w:jc w:val="both"/>
        <w:textAlignment w:val="baseline"/>
        <w:rPr>
          <w:rFonts w:ascii="Arial" w:eastAsia="Calibri" w:hAnsi="Arial" w:cs="Arial"/>
          <w:kern w:val="3"/>
          <w:lang w:eastAsia="zh-CN"/>
        </w:rPr>
      </w:pPr>
    </w:p>
    <w:p w:rsidR="00766B3D" w:rsidRPr="00766B3D" w:rsidRDefault="00766B3D" w:rsidP="00766B3D">
      <w:pPr>
        <w:suppressAutoHyphens/>
        <w:autoSpaceDN w:val="0"/>
        <w:spacing w:after="0" w:line="276" w:lineRule="auto"/>
        <w:ind w:right="6"/>
        <w:jc w:val="both"/>
        <w:textAlignment w:val="baseline"/>
        <w:rPr>
          <w:rFonts w:ascii="Arial" w:eastAsia="Calibri" w:hAnsi="Arial" w:cs="Arial"/>
          <w:kern w:val="3"/>
          <w:lang w:eastAsia="zh-CN"/>
        </w:rPr>
      </w:pPr>
    </w:p>
    <w:p w:rsidR="00766B3D" w:rsidRPr="00766B3D" w:rsidRDefault="00766B3D" w:rsidP="00766B3D">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766B3D">
        <w:rPr>
          <w:rFonts w:ascii="Arial" w:eastAsia="Calibri" w:hAnsi="Arial" w:cs="Arial"/>
          <w:b/>
          <w:bCs/>
          <w:kern w:val="3"/>
          <w:lang w:eastAsia="zh-CN"/>
        </w:rPr>
        <w:t>člen</w:t>
      </w:r>
    </w:p>
    <w:p w:rsidR="00766B3D" w:rsidRPr="00766B3D" w:rsidRDefault="00766B3D" w:rsidP="00766B3D">
      <w:pPr>
        <w:suppressAutoHyphens/>
        <w:autoSpaceDN w:val="0"/>
        <w:spacing w:after="0" w:line="276" w:lineRule="auto"/>
        <w:ind w:right="6"/>
        <w:jc w:val="both"/>
        <w:textAlignment w:val="baseline"/>
        <w:rPr>
          <w:rFonts w:ascii="Arial" w:eastAsia="Calibri" w:hAnsi="Arial" w:cs="Arial"/>
          <w:kern w:val="3"/>
          <w:lang w:eastAsia="zh-CN"/>
        </w:rPr>
      </w:pPr>
      <w:r w:rsidRPr="00766B3D">
        <w:rPr>
          <w:rFonts w:ascii="Arial" w:eastAsia="Calibri" w:hAnsi="Arial" w:cs="Arial"/>
          <w:kern w:val="3"/>
          <w:lang w:eastAsia="zh-CN"/>
        </w:rPr>
        <w:t xml:space="preserve">Naročnik bo naročal izvedbo storitev/del iz sklopa ____________ </w:t>
      </w:r>
      <w:r w:rsidRPr="00766B3D">
        <w:rPr>
          <w:rFonts w:ascii="Arial" w:eastAsia="Calibri" w:hAnsi="Arial" w:cs="Arial"/>
          <w:i/>
          <w:color w:val="000000"/>
        </w:rPr>
        <w:t>(op. se dopolni naknadno, glede na sklop, za katerega se sklepa)</w:t>
      </w:r>
      <w:r w:rsidRPr="00766B3D">
        <w:rPr>
          <w:rFonts w:ascii="Arial" w:eastAsia="Calibri" w:hAnsi="Arial" w:cs="Arial"/>
          <w:color w:val="000000"/>
        </w:rPr>
        <w:t xml:space="preserve"> </w:t>
      </w:r>
      <w:r w:rsidRPr="00766B3D">
        <w:rPr>
          <w:rFonts w:ascii="Arial" w:eastAsia="Calibri" w:hAnsi="Arial" w:cs="Arial"/>
          <w:kern w:val="3"/>
          <w:lang w:eastAsia="zh-CN"/>
        </w:rPr>
        <w:t xml:space="preserve">na osnovi tega sporazuma skladno s svojimi potrebami. </w:t>
      </w:r>
    </w:p>
    <w:p w:rsidR="00766B3D" w:rsidRPr="00766B3D" w:rsidRDefault="00766B3D" w:rsidP="00766B3D">
      <w:pPr>
        <w:suppressAutoHyphens/>
        <w:autoSpaceDN w:val="0"/>
        <w:spacing w:after="0" w:line="276" w:lineRule="auto"/>
        <w:ind w:right="6"/>
        <w:jc w:val="both"/>
        <w:textAlignment w:val="baseline"/>
        <w:rPr>
          <w:rFonts w:ascii="Arial" w:eastAsia="Calibri" w:hAnsi="Arial" w:cs="Arial"/>
          <w:kern w:val="3"/>
          <w:lang w:eastAsia="zh-CN"/>
        </w:rPr>
      </w:pPr>
    </w:p>
    <w:p w:rsidR="00766B3D" w:rsidRPr="00766B3D" w:rsidRDefault="00766B3D" w:rsidP="00766B3D">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766B3D">
        <w:rPr>
          <w:rFonts w:ascii="Arial" w:eastAsia="Calibri" w:hAnsi="Arial" w:cs="Arial"/>
          <w:b/>
          <w:bCs/>
          <w:kern w:val="3"/>
          <w:lang w:eastAsia="zh-CN"/>
        </w:rPr>
        <w:t>člen</w:t>
      </w:r>
    </w:p>
    <w:p w:rsidR="00766B3D" w:rsidRPr="00766B3D" w:rsidRDefault="00766B3D" w:rsidP="00766B3D">
      <w:pPr>
        <w:numPr>
          <w:ilvl w:val="12"/>
          <w:numId w:val="0"/>
        </w:numPr>
        <w:spacing w:after="0" w:line="276" w:lineRule="auto"/>
        <w:jc w:val="both"/>
        <w:rPr>
          <w:rFonts w:ascii="Arial" w:eastAsia="Calibri" w:hAnsi="Arial" w:cs="Arial"/>
          <w:color w:val="000000"/>
        </w:rPr>
      </w:pPr>
      <w:r w:rsidRPr="00766B3D">
        <w:rPr>
          <w:rFonts w:ascii="Arial" w:eastAsia="Calibri" w:hAnsi="Arial" w:cs="Arial"/>
          <w:color w:val="000000"/>
        </w:rPr>
        <w:t>Okvirni sporazum se sklepa za določen čas, in sicer od 1. 1. 2019 do 31. 12. 2020.</w:t>
      </w:r>
    </w:p>
    <w:p w:rsidR="00766B3D" w:rsidRPr="00766B3D" w:rsidRDefault="00766B3D" w:rsidP="00766B3D">
      <w:pPr>
        <w:numPr>
          <w:ilvl w:val="12"/>
          <w:numId w:val="0"/>
        </w:numPr>
        <w:spacing w:after="0" w:line="276" w:lineRule="auto"/>
        <w:jc w:val="both"/>
        <w:rPr>
          <w:rFonts w:ascii="Arial" w:eastAsia="Calibri" w:hAnsi="Arial" w:cs="Arial"/>
          <w:color w:val="000000"/>
        </w:rPr>
      </w:pPr>
    </w:p>
    <w:p w:rsidR="00766B3D" w:rsidRPr="00766B3D" w:rsidRDefault="00766B3D" w:rsidP="00766B3D">
      <w:pPr>
        <w:tabs>
          <w:tab w:val="left" w:pos="360"/>
        </w:tabs>
        <w:spacing w:after="0" w:line="276" w:lineRule="auto"/>
        <w:ind w:right="7"/>
        <w:jc w:val="both"/>
        <w:rPr>
          <w:rFonts w:ascii="Arial" w:eastAsia="Calibri" w:hAnsi="Arial" w:cs="Arial"/>
          <w:b/>
          <w:color w:val="000000"/>
        </w:rPr>
      </w:pPr>
      <w:r w:rsidRPr="00766B3D">
        <w:rPr>
          <w:rFonts w:ascii="Arial" w:eastAsia="Calibri" w:hAnsi="Arial" w:cs="Arial"/>
          <w:b/>
          <w:color w:val="000000"/>
        </w:rPr>
        <w:t>ROK IZVEDBE</w:t>
      </w:r>
    </w:p>
    <w:p w:rsidR="00766B3D" w:rsidRPr="00766B3D" w:rsidRDefault="00766B3D" w:rsidP="00766B3D">
      <w:pPr>
        <w:tabs>
          <w:tab w:val="left" w:pos="360"/>
        </w:tabs>
        <w:spacing w:after="0" w:line="276" w:lineRule="auto"/>
        <w:ind w:right="7"/>
        <w:jc w:val="both"/>
        <w:rPr>
          <w:rFonts w:ascii="Arial" w:eastAsia="Calibri" w:hAnsi="Arial" w:cs="Arial"/>
          <w:b/>
          <w:color w:val="000000"/>
        </w:rPr>
      </w:pPr>
    </w:p>
    <w:p w:rsidR="00766B3D" w:rsidRPr="00766B3D" w:rsidRDefault="00766B3D" w:rsidP="00766B3D">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766B3D">
        <w:rPr>
          <w:rFonts w:ascii="Arial" w:eastAsia="Calibri" w:hAnsi="Arial" w:cs="Arial"/>
          <w:b/>
          <w:bCs/>
          <w:kern w:val="3"/>
          <w:lang w:eastAsia="zh-CN"/>
        </w:rPr>
        <w:t>člen</w:t>
      </w:r>
    </w:p>
    <w:p w:rsidR="00766B3D" w:rsidRPr="00766B3D" w:rsidRDefault="00766B3D" w:rsidP="00766B3D">
      <w:pPr>
        <w:spacing w:after="0" w:line="276" w:lineRule="auto"/>
        <w:jc w:val="both"/>
        <w:rPr>
          <w:rFonts w:ascii="Arial" w:eastAsia="Calibri" w:hAnsi="Arial" w:cs="Arial"/>
          <w:color w:val="000000"/>
        </w:rPr>
      </w:pPr>
      <w:r w:rsidRPr="00766B3D">
        <w:rPr>
          <w:rFonts w:ascii="Arial" w:eastAsia="Calibri" w:hAnsi="Arial" w:cs="Arial"/>
          <w:color w:val="000000"/>
        </w:rPr>
        <w:t>Izvajalec je dolžan storitve/dela, ki jih bo naročnik naročal v času trajanja okvirnega sporazuma, izvesti v roku, ki je bil za posamezen sklop določen v dokumentaciji v zvezi z oddajo javnega naročila.</w:t>
      </w:r>
    </w:p>
    <w:p w:rsidR="00766B3D" w:rsidRPr="00766B3D" w:rsidRDefault="00766B3D" w:rsidP="00766B3D">
      <w:pPr>
        <w:spacing w:after="0" w:line="276" w:lineRule="auto"/>
        <w:jc w:val="both"/>
        <w:rPr>
          <w:rFonts w:ascii="Arial" w:eastAsia="Calibri" w:hAnsi="Arial" w:cs="Arial"/>
          <w:color w:val="000000"/>
        </w:rPr>
      </w:pPr>
    </w:p>
    <w:p w:rsidR="00766B3D" w:rsidRPr="00766B3D" w:rsidRDefault="00766B3D" w:rsidP="00766B3D">
      <w:pPr>
        <w:spacing w:after="0" w:line="276" w:lineRule="auto"/>
        <w:jc w:val="both"/>
        <w:rPr>
          <w:rFonts w:ascii="Arial" w:eastAsia="Calibri" w:hAnsi="Arial" w:cs="Arial"/>
          <w:color w:val="000000"/>
        </w:rPr>
      </w:pPr>
      <w:r w:rsidRPr="00766B3D">
        <w:rPr>
          <w:rFonts w:ascii="Arial" w:eastAsia="Calibri" w:hAnsi="Arial" w:cs="Arial"/>
          <w:color w:val="000000"/>
        </w:rPr>
        <w:t xml:space="preserve">Šteje se, da izvajalec izpolni vse obveznosti, ki jih ima po tem okvirnem sporazumu takrat, ko je izvedel storitev/dela ter naročniku predal vse dokumente, ki jih opredeljuje dokumentacija v zvezi z oddajo javnega naročila. </w:t>
      </w:r>
    </w:p>
    <w:p w:rsidR="00766B3D" w:rsidRPr="00766B3D" w:rsidRDefault="00766B3D" w:rsidP="00766B3D">
      <w:pPr>
        <w:spacing w:after="0" w:line="276" w:lineRule="auto"/>
        <w:rPr>
          <w:rFonts w:ascii="Arial" w:eastAsia="Calibri" w:hAnsi="Arial" w:cs="Arial"/>
          <w:bCs/>
          <w:color w:val="000000"/>
        </w:rPr>
      </w:pPr>
    </w:p>
    <w:p w:rsidR="00766B3D" w:rsidRPr="00766B3D" w:rsidRDefault="00766B3D" w:rsidP="00766B3D">
      <w:pPr>
        <w:spacing w:after="0" w:line="276" w:lineRule="auto"/>
        <w:jc w:val="both"/>
        <w:rPr>
          <w:rFonts w:ascii="Arial" w:eastAsia="Calibri" w:hAnsi="Arial" w:cs="Arial"/>
          <w:b/>
          <w:color w:val="000000"/>
        </w:rPr>
      </w:pPr>
      <w:r w:rsidRPr="00766B3D">
        <w:rPr>
          <w:rFonts w:ascii="Arial" w:eastAsia="Calibri" w:hAnsi="Arial" w:cs="Arial"/>
          <w:b/>
          <w:color w:val="000000"/>
        </w:rPr>
        <w:t xml:space="preserve">CENA </w:t>
      </w:r>
    </w:p>
    <w:p w:rsidR="00766B3D" w:rsidRPr="00766B3D" w:rsidRDefault="00766B3D" w:rsidP="00766B3D">
      <w:pPr>
        <w:spacing w:after="0" w:line="276" w:lineRule="auto"/>
        <w:jc w:val="both"/>
        <w:rPr>
          <w:rFonts w:ascii="Arial" w:eastAsia="Calibri" w:hAnsi="Arial" w:cs="Arial"/>
          <w:b/>
          <w:color w:val="000000"/>
        </w:rPr>
      </w:pPr>
    </w:p>
    <w:p w:rsidR="00766B3D" w:rsidRPr="00766B3D" w:rsidRDefault="00766B3D" w:rsidP="00766B3D">
      <w:pPr>
        <w:numPr>
          <w:ilvl w:val="0"/>
          <w:numId w:val="20"/>
        </w:numPr>
        <w:suppressAutoHyphens/>
        <w:autoSpaceDN w:val="0"/>
        <w:spacing w:after="0" w:line="276" w:lineRule="auto"/>
        <w:ind w:right="6"/>
        <w:jc w:val="center"/>
        <w:textAlignment w:val="baseline"/>
        <w:rPr>
          <w:rFonts w:ascii="Arial" w:eastAsia="Calibri" w:hAnsi="Arial" w:cs="Arial"/>
          <w:b/>
          <w:color w:val="000000"/>
        </w:rPr>
      </w:pPr>
      <w:r w:rsidRPr="00766B3D">
        <w:rPr>
          <w:rFonts w:ascii="Arial" w:eastAsia="Calibri" w:hAnsi="Arial" w:cs="Arial"/>
          <w:b/>
          <w:bCs/>
          <w:kern w:val="3"/>
          <w:lang w:eastAsia="zh-CN"/>
        </w:rPr>
        <w:t>člen</w:t>
      </w:r>
    </w:p>
    <w:p w:rsidR="00766B3D" w:rsidRPr="00766B3D" w:rsidRDefault="00766B3D" w:rsidP="00766B3D">
      <w:pPr>
        <w:spacing w:after="0" w:line="276" w:lineRule="auto"/>
        <w:jc w:val="both"/>
        <w:rPr>
          <w:rFonts w:ascii="Arial" w:eastAsia="Calibri" w:hAnsi="Arial" w:cs="Arial"/>
          <w:color w:val="000000"/>
        </w:rPr>
      </w:pPr>
      <w:r w:rsidRPr="00766B3D">
        <w:rPr>
          <w:rFonts w:ascii="Arial" w:eastAsia="Calibri" w:hAnsi="Arial" w:cs="Arial"/>
          <w:color w:val="000000"/>
        </w:rPr>
        <w:t xml:space="preserve">Izvajalec se zavezuje storitve/dela, ki so predmet tega okvirnega sporazuma, izvajati po cenah, kot so navedene v ponudbi izvajalca št. _________ z dne </w:t>
      </w:r>
      <w:bookmarkStart w:id="60" w:name="_Hlk529434075"/>
      <w:r w:rsidRPr="00766B3D">
        <w:rPr>
          <w:rFonts w:ascii="Arial" w:eastAsia="Calibri" w:hAnsi="Arial" w:cs="Arial"/>
          <w:color w:val="000000"/>
        </w:rPr>
        <w:t>__.__.2018</w:t>
      </w:r>
      <w:bookmarkEnd w:id="60"/>
      <w:r w:rsidRPr="00766B3D">
        <w:rPr>
          <w:rFonts w:ascii="Arial" w:eastAsia="Calibri" w:hAnsi="Arial" w:cs="Arial"/>
          <w:color w:val="000000"/>
        </w:rPr>
        <w:t>, katere sestavni del je ponudbeni predračun št. ___________ z dne __.__.2018.</w:t>
      </w:r>
    </w:p>
    <w:p w:rsidR="00766B3D" w:rsidRPr="00766B3D" w:rsidRDefault="00766B3D" w:rsidP="00766B3D">
      <w:pPr>
        <w:spacing w:after="0" w:line="276" w:lineRule="auto"/>
        <w:jc w:val="both"/>
        <w:rPr>
          <w:rFonts w:ascii="Arial" w:eastAsia="Calibri" w:hAnsi="Arial" w:cs="Arial"/>
          <w:color w:val="000000"/>
        </w:rPr>
      </w:pPr>
    </w:p>
    <w:p w:rsidR="00766B3D" w:rsidRPr="00766B3D" w:rsidRDefault="00766B3D" w:rsidP="00766B3D">
      <w:pPr>
        <w:spacing w:after="0" w:line="276" w:lineRule="auto"/>
        <w:jc w:val="both"/>
        <w:rPr>
          <w:rFonts w:ascii="Arial" w:eastAsia="Calibri" w:hAnsi="Arial" w:cs="Arial"/>
          <w:lang w:eastAsia="sl-SI"/>
        </w:rPr>
      </w:pPr>
      <w:r w:rsidRPr="00766B3D">
        <w:rPr>
          <w:rFonts w:ascii="Arial" w:eastAsia="Calibri" w:hAnsi="Arial" w:cs="Arial"/>
          <w:lang w:eastAsia="sl-SI"/>
        </w:rPr>
        <w:t>Cene na enoto mere iz ponudbenega predračuna so fiksne ves čas trajanja okvirnega sporazuma.</w:t>
      </w:r>
    </w:p>
    <w:p w:rsidR="00766B3D" w:rsidRPr="00766B3D" w:rsidRDefault="00766B3D" w:rsidP="00766B3D">
      <w:pPr>
        <w:spacing w:after="0" w:line="276" w:lineRule="auto"/>
        <w:jc w:val="both"/>
        <w:rPr>
          <w:rFonts w:ascii="Arial" w:eastAsia="Calibri" w:hAnsi="Arial" w:cs="Arial"/>
          <w:lang w:eastAsia="sl-SI"/>
        </w:rPr>
      </w:pPr>
    </w:p>
    <w:p w:rsidR="00766B3D" w:rsidRPr="00766B3D" w:rsidRDefault="00766B3D" w:rsidP="00766B3D">
      <w:pPr>
        <w:spacing w:after="0" w:line="276" w:lineRule="auto"/>
        <w:jc w:val="both"/>
        <w:rPr>
          <w:rFonts w:ascii="Arial" w:eastAsia="Calibri" w:hAnsi="Arial" w:cs="Arial"/>
          <w:lang w:eastAsia="sl-SI"/>
        </w:rPr>
      </w:pPr>
      <w:r w:rsidRPr="00766B3D">
        <w:rPr>
          <w:rFonts w:ascii="Arial" w:eastAsia="Calibri" w:hAnsi="Arial" w:cs="Arial"/>
          <w:lang w:eastAsia="sl-SI"/>
        </w:rPr>
        <w:t>Cene zajemajo vse materialne in nematerialne stroške, ki so potrebni za kakovostno in pravočasno izvedbo predmeta naročila (zavarovalni stroški, premiki strojev in podobno). Izvajalec ni upravičen do podražitev.</w:t>
      </w:r>
    </w:p>
    <w:p w:rsidR="00766B3D" w:rsidRPr="00766B3D" w:rsidRDefault="00766B3D" w:rsidP="00766B3D">
      <w:pPr>
        <w:spacing w:after="0" w:line="276" w:lineRule="auto"/>
        <w:jc w:val="both"/>
        <w:rPr>
          <w:rFonts w:ascii="Arial" w:eastAsia="Calibri" w:hAnsi="Arial" w:cs="Arial"/>
          <w:color w:val="000000"/>
          <w:highlight w:val="yellow"/>
        </w:rPr>
      </w:pPr>
    </w:p>
    <w:p w:rsidR="00766B3D" w:rsidRPr="00766B3D" w:rsidRDefault="00766B3D" w:rsidP="00766B3D">
      <w:pPr>
        <w:suppressAutoHyphens/>
        <w:autoSpaceDN w:val="0"/>
        <w:spacing w:after="0" w:line="276" w:lineRule="auto"/>
        <w:ind w:right="6"/>
        <w:textAlignment w:val="baseline"/>
        <w:rPr>
          <w:rFonts w:ascii="Arial" w:eastAsia="Calibri" w:hAnsi="Arial" w:cs="Arial"/>
          <w:b/>
          <w:kern w:val="3"/>
          <w:lang w:eastAsia="zh-CN"/>
        </w:rPr>
      </w:pPr>
      <w:r w:rsidRPr="00766B3D">
        <w:rPr>
          <w:rFonts w:ascii="Arial" w:eastAsia="Calibri" w:hAnsi="Arial" w:cs="Arial"/>
          <w:b/>
          <w:kern w:val="3"/>
          <w:lang w:eastAsia="zh-CN"/>
        </w:rPr>
        <w:t>VREDNOST OKVIRNEGA SPORAZUMA</w:t>
      </w:r>
    </w:p>
    <w:p w:rsidR="00766B3D" w:rsidRPr="00766B3D" w:rsidRDefault="00766B3D" w:rsidP="00766B3D">
      <w:pPr>
        <w:tabs>
          <w:tab w:val="left" w:pos="360"/>
        </w:tabs>
        <w:suppressAutoHyphens/>
        <w:autoSpaceDN w:val="0"/>
        <w:spacing w:after="0" w:line="276" w:lineRule="auto"/>
        <w:ind w:right="7"/>
        <w:jc w:val="both"/>
        <w:textAlignment w:val="baseline"/>
        <w:rPr>
          <w:rFonts w:ascii="Arial" w:eastAsia="Calibri" w:hAnsi="Arial" w:cs="Arial"/>
          <w:b/>
          <w:kern w:val="3"/>
          <w:lang w:eastAsia="zh-CN"/>
        </w:rPr>
      </w:pPr>
    </w:p>
    <w:p w:rsidR="00766B3D" w:rsidRPr="00766B3D" w:rsidRDefault="00766B3D" w:rsidP="00766B3D">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bookmarkStart w:id="61" w:name="_Hlk514397757"/>
      <w:r w:rsidRPr="00766B3D">
        <w:rPr>
          <w:rFonts w:ascii="Arial" w:eastAsia="Calibri" w:hAnsi="Arial" w:cs="Arial"/>
          <w:b/>
          <w:bCs/>
          <w:kern w:val="3"/>
          <w:lang w:eastAsia="zh-CN"/>
        </w:rPr>
        <w:t>člen</w:t>
      </w:r>
    </w:p>
    <w:bookmarkEnd w:id="61"/>
    <w:p w:rsidR="00766B3D" w:rsidRPr="00766B3D" w:rsidRDefault="00766B3D" w:rsidP="00766B3D">
      <w:pPr>
        <w:tabs>
          <w:tab w:val="left" w:pos="0"/>
          <w:tab w:val="left" w:pos="1296"/>
          <w:tab w:val="left" w:pos="9639"/>
        </w:tabs>
        <w:spacing w:after="0" w:line="276" w:lineRule="auto"/>
        <w:jc w:val="both"/>
        <w:rPr>
          <w:rFonts w:ascii="Arial" w:eastAsia="Calibri" w:hAnsi="Arial" w:cs="Arial"/>
          <w:color w:val="000000"/>
        </w:rPr>
      </w:pPr>
      <w:r w:rsidRPr="00766B3D">
        <w:rPr>
          <w:rFonts w:ascii="Arial" w:eastAsia="Calibri" w:hAnsi="Arial" w:cs="Arial"/>
          <w:color w:val="000000"/>
        </w:rPr>
        <w:t>Dejanske vrednosti okvirnega sporazuma ni mogoče določiti, zato naročnik podaja podatek o ocenjeni vrednosti okvirnega sporazuma, ki znaša za sklop ____</w:t>
      </w:r>
    </w:p>
    <w:p w:rsidR="00766B3D" w:rsidRPr="00766B3D" w:rsidRDefault="00766B3D" w:rsidP="00766B3D">
      <w:pPr>
        <w:tabs>
          <w:tab w:val="left" w:pos="0"/>
          <w:tab w:val="left" w:pos="1296"/>
          <w:tab w:val="left" w:pos="9639"/>
        </w:tabs>
        <w:spacing w:after="0" w:line="276" w:lineRule="auto"/>
        <w:jc w:val="both"/>
        <w:rPr>
          <w:rFonts w:ascii="Arial" w:eastAsia="Calibri" w:hAnsi="Arial" w:cs="Arial"/>
          <w:color w:val="000000"/>
        </w:rPr>
      </w:pPr>
    </w:p>
    <w:tbl>
      <w:tblPr>
        <w:tblW w:w="7128" w:type="dxa"/>
        <w:jc w:val="center"/>
        <w:tblLayout w:type="fixed"/>
        <w:tblCellMar>
          <w:left w:w="10" w:type="dxa"/>
          <w:right w:w="10" w:type="dxa"/>
        </w:tblCellMar>
        <w:tblLook w:val="04A0" w:firstRow="1" w:lastRow="0" w:firstColumn="1" w:lastColumn="0" w:noHBand="0" w:noVBand="1"/>
      </w:tblPr>
      <w:tblGrid>
        <w:gridCol w:w="4889"/>
        <w:gridCol w:w="2239"/>
      </w:tblGrid>
      <w:tr w:rsidR="00766B3D" w:rsidRPr="00766B3D" w:rsidTr="001D5C71">
        <w:trPr>
          <w:jc w:val="center"/>
        </w:trPr>
        <w:tc>
          <w:tcPr>
            <w:tcW w:w="48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6B3D" w:rsidRPr="00766B3D" w:rsidRDefault="00766B3D" w:rsidP="00766B3D">
            <w:pPr>
              <w:tabs>
                <w:tab w:val="left" w:pos="0"/>
                <w:tab w:val="left" w:pos="1296"/>
                <w:tab w:val="left" w:pos="9639"/>
              </w:tabs>
              <w:spacing w:after="0" w:line="276" w:lineRule="auto"/>
              <w:rPr>
                <w:rFonts w:ascii="Arial" w:eastAsia="Calibri" w:hAnsi="Arial" w:cs="Arial"/>
                <w:color w:val="000000"/>
              </w:rPr>
            </w:pPr>
            <w:r w:rsidRPr="00766B3D">
              <w:rPr>
                <w:rFonts w:ascii="Arial" w:eastAsia="Calibri" w:hAnsi="Arial" w:cs="Arial"/>
                <w:color w:val="000000"/>
              </w:rPr>
              <w:t>Vrednost brez DDV</w:t>
            </w:r>
          </w:p>
        </w:tc>
        <w:tc>
          <w:tcPr>
            <w:tcW w:w="22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66B3D" w:rsidRPr="00766B3D" w:rsidRDefault="00766B3D" w:rsidP="00766B3D">
            <w:pPr>
              <w:tabs>
                <w:tab w:val="left" w:pos="0"/>
                <w:tab w:val="left" w:pos="1296"/>
                <w:tab w:val="left" w:pos="9639"/>
              </w:tabs>
              <w:spacing w:after="0" w:line="276" w:lineRule="auto"/>
              <w:rPr>
                <w:rFonts w:ascii="Arial" w:eastAsia="Calibri" w:hAnsi="Arial" w:cs="Arial"/>
                <w:color w:val="000000"/>
              </w:rPr>
            </w:pPr>
          </w:p>
        </w:tc>
      </w:tr>
    </w:tbl>
    <w:p w:rsidR="00766B3D" w:rsidRPr="00766B3D" w:rsidRDefault="00766B3D" w:rsidP="00766B3D">
      <w:pPr>
        <w:tabs>
          <w:tab w:val="left" w:pos="0"/>
          <w:tab w:val="left" w:pos="1296"/>
          <w:tab w:val="left" w:pos="9639"/>
        </w:tabs>
        <w:spacing w:after="0" w:line="276" w:lineRule="auto"/>
        <w:jc w:val="both"/>
        <w:rPr>
          <w:rFonts w:ascii="Arial" w:eastAsia="Calibri" w:hAnsi="Arial" w:cs="Arial"/>
          <w:color w:val="000000"/>
        </w:rPr>
      </w:pPr>
    </w:p>
    <w:p w:rsidR="00766B3D" w:rsidRPr="00766B3D" w:rsidRDefault="00766B3D" w:rsidP="00766B3D">
      <w:pPr>
        <w:tabs>
          <w:tab w:val="left" w:pos="0"/>
          <w:tab w:val="left" w:pos="1296"/>
          <w:tab w:val="left" w:pos="9639"/>
        </w:tabs>
        <w:spacing w:after="0" w:line="276" w:lineRule="auto"/>
        <w:jc w:val="both"/>
        <w:rPr>
          <w:rFonts w:ascii="Arial" w:eastAsia="Calibri" w:hAnsi="Arial" w:cs="Arial"/>
          <w:color w:val="000000"/>
        </w:rPr>
      </w:pPr>
      <w:r w:rsidRPr="00766B3D">
        <w:rPr>
          <w:rFonts w:ascii="Arial" w:eastAsia="Calibri" w:hAnsi="Arial" w:cs="Arial"/>
          <w:color w:val="000000"/>
        </w:rPr>
        <w:t xml:space="preserve">DDV se obračuna glede na določbe veljavne zakonodaje, ki ureja obdavčitev z davkom na dodano vrednost. </w:t>
      </w:r>
    </w:p>
    <w:p w:rsidR="00766B3D" w:rsidRPr="00766B3D" w:rsidRDefault="00766B3D" w:rsidP="00766B3D">
      <w:pPr>
        <w:tabs>
          <w:tab w:val="left" w:pos="0"/>
          <w:tab w:val="left" w:pos="1296"/>
          <w:tab w:val="left" w:pos="9639"/>
        </w:tabs>
        <w:spacing w:after="0" w:line="276" w:lineRule="auto"/>
        <w:jc w:val="both"/>
        <w:rPr>
          <w:rFonts w:ascii="Arial" w:eastAsia="Calibri" w:hAnsi="Arial" w:cs="Arial"/>
          <w:color w:val="000000"/>
        </w:rPr>
      </w:pPr>
    </w:p>
    <w:p w:rsidR="00766B3D" w:rsidRPr="00766B3D" w:rsidRDefault="00766B3D" w:rsidP="00766B3D">
      <w:pPr>
        <w:tabs>
          <w:tab w:val="left" w:pos="0"/>
          <w:tab w:val="left" w:pos="1296"/>
          <w:tab w:val="left" w:pos="9639"/>
        </w:tabs>
        <w:spacing w:after="0" w:line="276" w:lineRule="auto"/>
        <w:jc w:val="both"/>
        <w:rPr>
          <w:rFonts w:ascii="Arial" w:eastAsia="Calibri" w:hAnsi="Arial" w:cs="Arial"/>
          <w:color w:val="000000"/>
        </w:rPr>
      </w:pPr>
      <w:r w:rsidRPr="00766B3D">
        <w:rPr>
          <w:rFonts w:ascii="Arial" w:eastAsia="Calibri" w:hAnsi="Arial" w:cs="Arial"/>
          <w:color w:val="000000"/>
        </w:rPr>
        <w:t>Ocenjena vrednost je opredeljena glede na pričakovane količine storitev/del, za katere naročnik ocenjuje, da jih bo potreboval v času trajanja tega okvirnega sporazuma.</w:t>
      </w:r>
    </w:p>
    <w:p w:rsidR="00766B3D" w:rsidRPr="00766B3D" w:rsidRDefault="00766B3D" w:rsidP="00766B3D">
      <w:pPr>
        <w:autoSpaceDE w:val="0"/>
        <w:spacing w:after="0" w:line="276" w:lineRule="auto"/>
        <w:jc w:val="both"/>
        <w:rPr>
          <w:rFonts w:ascii="Arial" w:eastAsia="Calibri" w:hAnsi="Arial" w:cs="Arial"/>
          <w:color w:val="000000"/>
        </w:rPr>
      </w:pPr>
    </w:p>
    <w:p w:rsidR="00766B3D" w:rsidRPr="00766B3D" w:rsidRDefault="00766B3D" w:rsidP="00766B3D">
      <w:pPr>
        <w:autoSpaceDE w:val="0"/>
        <w:spacing w:after="0" w:line="276" w:lineRule="auto"/>
        <w:jc w:val="both"/>
        <w:rPr>
          <w:rFonts w:ascii="Arial" w:eastAsia="Calibri" w:hAnsi="Arial" w:cs="Arial"/>
          <w:color w:val="000000"/>
        </w:rPr>
      </w:pPr>
      <w:r w:rsidRPr="00766B3D">
        <w:rPr>
          <w:rFonts w:ascii="Arial" w:eastAsia="Calibri" w:hAnsi="Arial" w:cs="Arial"/>
          <w:color w:val="000000"/>
        </w:rPr>
        <w:lastRenderedPageBreak/>
        <w:t>Naročnik ne odgovarja za nedoseganje ocenjene vrednosti iz tega okvirnega sporazuma, izvajalec pa iz tega naslova nima nobenega zahtevka.</w:t>
      </w:r>
    </w:p>
    <w:p w:rsidR="00766B3D" w:rsidRPr="00766B3D" w:rsidRDefault="00766B3D" w:rsidP="00766B3D">
      <w:pPr>
        <w:autoSpaceDE w:val="0"/>
        <w:spacing w:after="0" w:line="276" w:lineRule="auto"/>
        <w:jc w:val="both"/>
        <w:rPr>
          <w:rFonts w:ascii="Arial" w:eastAsia="Calibri" w:hAnsi="Arial" w:cs="Arial"/>
          <w:color w:val="000000"/>
        </w:rPr>
      </w:pPr>
    </w:p>
    <w:p w:rsidR="00766B3D" w:rsidRPr="00766B3D" w:rsidRDefault="00766B3D" w:rsidP="00766B3D">
      <w:pPr>
        <w:autoSpaceDE w:val="0"/>
        <w:spacing w:after="0" w:line="276" w:lineRule="auto"/>
        <w:jc w:val="both"/>
        <w:rPr>
          <w:rFonts w:ascii="Arial" w:eastAsia="Calibri" w:hAnsi="Arial" w:cs="Arial"/>
          <w:color w:val="000000"/>
        </w:rPr>
      </w:pPr>
      <w:r w:rsidRPr="00766B3D">
        <w:rPr>
          <w:rFonts w:ascii="Arial" w:eastAsia="Calibri" w:hAnsi="Arial" w:cs="Arial"/>
          <w:color w:val="000000"/>
        </w:rPr>
        <w:t xml:space="preserve">Morebitne podražitve so kot riziko izvajalca upoštevane v ocenjeni vrednosti sporazuma. Za storitve/dela določene v tem sporazumu naročnik ne daje avansa. </w:t>
      </w:r>
    </w:p>
    <w:p w:rsidR="00766B3D" w:rsidRPr="00766B3D" w:rsidRDefault="00766B3D" w:rsidP="00766B3D">
      <w:pPr>
        <w:autoSpaceDE w:val="0"/>
        <w:spacing w:after="0" w:line="276" w:lineRule="auto"/>
        <w:jc w:val="both"/>
        <w:rPr>
          <w:rFonts w:ascii="Arial" w:eastAsia="Calibri" w:hAnsi="Arial" w:cs="Arial"/>
          <w:color w:val="FFFFFF"/>
        </w:rPr>
      </w:pPr>
    </w:p>
    <w:p w:rsidR="00766B3D" w:rsidRPr="00766B3D" w:rsidRDefault="00766B3D" w:rsidP="00766B3D">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766B3D">
        <w:rPr>
          <w:rFonts w:ascii="Arial" w:eastAsia="Calibri" w:hAnsi="Arial" w:cs="Arial"/>
          <w:b/>
          <w:bCs/>
          <w:kern w:val="3"/>
          <w:lang w:eastAsia="zh-CN"/>
        </w:rPr>
        <w:t>člen</w:t>
      </w:r>
    </w:p>
    <w:p w:rsidR="00766B3D" w:rsidRPr="00766B3D" w:rsidRDefault="00766B3D" w:rsidP="00766B3D">
      <w:pPr>
        <w:tabs>
          <w:tab w:val="left" w:pos="360"/>
        </w:tabs>
        <w:spacing w:after="0" w:line="276" w:lineRule="auto"/>
        <w:jc w:val="both"/>
        <w:rPr>
          <w:rFonts w:ascii="Arial" w:eastAsia="Times New Roman" w:hAnsi="Arial" w:cs="Arial"/>
          <w:bCs/>
          <w:lang w:eastAsia="sl-SI"/>
        </w:rPr>
      </w:pPr>
      <w:r w:rsidRPr="00766B3D">
        <w:rPr>
          <w:rFonts w:ascii="Arial" w:eastAsia="Times New Roman" w:hAnsi="Arial" w:cs="Arial"/>
          <w:bCs/>
          <w:lang w:eastAsia="sl-SI"/>
        </w:rPr>
        <w:t>Pogodbeni stranki ugotavljata, da naročnik po obsegu in časovno ne more vnaprej določiti potreb po obsegu storitev, ki so predmet tega sporazuma, zato bo časovno in količinsko naročal storitve/dela glede na dejanske potrebe.</w:t>
      </w:r>
    </w:p>
    <w:p w:rsidR="00766B3D" w:rsidRPr="00766B3D" w:rsidRDefault="00766B3D" w:rsidP="00766B3D">
      <w:pPr>
        <w:tabs>
          <w:tab w:val="left" w:pos="360"/>
        </w:tabs>
        <w:spacing w:after="0" w:line="276" w:lineRule="auto"/>
        <w:jc w:val="both"/>
        <w:rPr>
          <w:rFonts w:ascii="Arial" w:eastAsia="Times New Roman" w:hAnsi="Arial" w:cs="Arial"/>
          <w:bCs/>
          <w:lang w:eastAsia="sl-SI"/>
        </w:rPr>
      </w:pPr>
    </w:p>
    <w:p w:rsidR="00766B3D" w:rsidRPr="00766B3D" w:rsidRDefault="00766B3D" w:rsidP="00766B3D">
      <w:pPr>
        <w:tabs>
          <w:tab w:val="left" w:pos="360"/>
        </w:tabs>
        <w:spacing w:after="0" w:line="276" w:lineRule="auto"/>
        <w:jc w:val="both"/>
        <w:rPr>
          <w:rFonts w:ascii="Arial" w:eastAsia="Times New Roman" w:hAnsi="Arial" w:cs="Arial"/>
          <w:bCs/>
          <w:lang w:eastAsia="sl-SI"/>
        </w:rPr>
      </w:pPr>
      <w:r w:rsidRPr="00766B3D">
        <w:rPr>
          <w:rFonts w:ascii="Arial" w:eastAsia="Times New Roman" w:hAnsi="Arial" w:cs="Arial"/>
          <w:bCs/>
          <w:lang w:eastAsia="sl-SI"/>
        </w:rPr>
        <w:t xml:space="preserve">Naročnik nikakor ni zavezan k naročilu določenega obsega storitev/del po tem okvirnem sporazumu. Količine, ki jih je navedel naročnik v razpisni dokumentaciji, so okvirne in so določene glede na podatke preteklih let. </w:t>
      </w:r>
    </w:p>
    <w:p w:rsidR="00766B3D" w:rsidRPr="00766B3D" w:rsidRDefault="00766B3D" w:rsidP="00766B3D">
      <w:pPr>
        <w:tabs>
          <w:tab w:val="left" w:pos="360"/>
        </w:tabs>
        <w:spacing w:after="0" w:line="276" w:lineRule="auto"/>
        <w:jc w:val="both"/>
        <w:rPr>
          <w:rFonts w:ascii="Arial" w:eastAsia="Times New Roman" w:hAnsi="Arial" w:cs="Arial"/>
          <w:bCs/>
          <w:lang w:eastAsia="sl-SI"/>
        </w:rPr>
      </w:pPr>
    </w:p>
    <w:p w:rsidR="00766B3D" w:rsidRPr="00766B3D" w:rsidRDefault="00766B3D" w:rsidP="00766B3D">
      <w:pPr>
        <w:tabs>
          <w:tab w:val="left" w:pos="360"/>
        </w:tabs>
        <w:spacing w:after="0" w:line="276" w:lineRule="auto"/>
        <w:jc w:val="both"/>
        <w:rPr>
          <w:rFonts w:ascii="Arial" w:eastAsia="Times New Roman" w:hAnsi="Arial" w:cs="Arial"/>
          <w:bCs/>
          <w:lang w:eastAsia="sl-SI"/>
        </w:rPr>
      </w:pPr>
      <w:r w:rsidRPr="00766B3D">
        <w:rPr>
          <w:rFonts w:ascii="Arial" w:eastAsia="Times New Roman" w:hAnsi="Arial" w:cs="Arial"/>
          <w:bCs/>
          <w:lang w:eastAsia="sl-SI"/>
        </w:rPr>
        <w:t xml:space="preserve">Naročnik se s tem okvirnim sporazumom zavezuje, da bo v primeru, če bo naročal storitve/dela, ki so predmet tega okvirnega sporazuma, kupoval po cenah in pod pogoji, ki so navedeni v tem okvirnem sporazumu. </w:t>
      </w:r>
    </w:p>
    <w:p w:rsidR="00766B3D" w:rsidRPr="00766B3D" w:rsidRDefault="00766B3D" w:rsidP="00766B3D">
      <w:pPr>
        <w:tabs>
          <w:tab w:val="left" w:pos="360"/>
        </w:tabs>
        <w:spacing w:after="0" w:line="276" w:lineRule="auto"/>
        <w:jc w:val="both"/>
        <w:rPr>
          <w:rFonts w:ascii="Arial" w:eastAsia="Times New Roman" w:hAnsi="Arial" w:cs="Arial"/>
          <w:bCs/>
          <w:lang w:eastAsia="sl-SI"/>
        </w:rPr>
      </w:pPr>
    </w:p>
    <w:p w:rsidR="00766B3D" w:rsidRPr="00766B3D" w:rsidRDefault="00766B3D" w:rsidP="00766B3D">
      <w:pPr>
        <w:suppressAutoHyphens/>
        <w:autoSpaceDN w:val="0"/>
        <w:spacing w:after="0" w:line="276" w:lineRule="auto"/>
        <w:ind w:right="6"/>
        <w:jc w:val="both"/>
        <w:textAlignment w:val="baseline"/>
        <w:rPr>
          <w:rFonts w:ascii="Arial" w:eastAsia="Calibri" w:hAnsi="Arial" w:cs="Arial"/>
          <w:b/>
          <w:kern w:val="3"/>
          <w:lang w:eastAsia="zh-CN"/>
        </w:rPr>
      </w:pPr>
      <w:r w:rsidRPr="00766B3D">
        <w:rPr>
          <w:rFonts w:ascii="Arial" w:eastAsia="Calibri" w:hAnsi="Arial" w:cs="Arial"/>
          <w:b/>
          <w:kern w:val="3"/>
          <w:lang w:eastAsia="zh-CN"/>
        </w:rPr>
        <w:t>NAČIN OBRAČUNAVANJA IN PLAČILNI POGOJI</w:t>
      </w:r>
    </w:p>
    <w:p w:rsidR="00766B3D" w:rsidRPr="00766B3D" w:rsidRDefault="00766B3D" w:rsidP="00766B3D">
      <w:pPr>
        <w:suppressAutoHyphens/>
        <w:autoSpaceDN w:val="0"/>
        <w:spacing w:after="0" w:line="276" w:lineRule="auto"/>
        <w:ind w:right="6"/>
        <w:jc w:val="both"/>
        <w:textAlignment w:val="baseline"/>
        <w:rPr>
          <w:rFonts w:ascii="Arial" w:eastAsia="Calibri" w:hAnsi="Arial" w:cs="Arial"/>
          <w:b/>
          <w:kern w:val="3"/>
          <w:lang w:eastAsia="zh-CN"/>
        </w:rPr>
      </w:pPr>
    </w:p>
    <w:p w:rsidR="00766B3D" w:rsidRPr="00766B3D" w:rsidRDefault="00766B3D" w:rsidP="00766B3D">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766B3D">
        <w:rPr>
          <w:rFonts w:ascii="Arial" w:eastAsia="Calibri" w:hAnsi="Arial" w:cs="Arial"/>
          <w:b/>
          <w:bCs/>
          <w:kern w:val="3"/>
          <w:lang w:eastAsia="zh-CN"/>
        </w:rPr>
        <w:t>člen</w:t>
      </w:r>
    </w:p>
    <w:p w:rsidR="00766B3D" w:rsidRPr="00766B3D" w:rsidRDefault="00766B3D" w:rsidP="00766B3D">
      <w:pPr>
        <w:tabs>
          <w:tab w:val="right" w:pos="2556"/>
          <w:tab w:val="right" w:pos="5609"/>
        </w:tabs>
        <w:spacing w:after="0" w:line="276" w:lineRule="auto"/>
        <w:jc w:val="both"/>
        <w:rPr>
          <w:rFonts w:ascii="Arial" w:eastAsia="Calibri" w:hAnsi="Arial" w:cs="Arial"/>
          <w:color w:val="000000"/>
        </w:rPr>
      </w:pPr>
    </w:p>
    <w:p w:rsidR="00766B3D" w:rsidRPr="00766B3D" w:rsidRDefault="00766B3D" w:rsidP="00766B3D">
      <w:pPr>
        <w:tabs>
          <w:tab w:val="right" w:pos="2556"/>
          <w:tab w:val="right" w:pos="5609"/>
        </w:tabs>
        <w:spacing w:after="0" w:line="276" w:lineRule="auto"/>
        <w:jc w:val="both"/>
        <w:rPr>
          <w:rFonts w:ascii="Arial" w:eastAsia="Calibri" w:hAnsi="Arial" w:cs="Arial"/>
          <w:color w:val="000000"/>
        </w:rPr>
      </w:pPr>
      <w:r w:rsidRPr="00766B3D">
        <w:rPr>
          <w:rFonts w:ascii="Arial" w:eastAsia="Calibri" w:hAnsi="Arial" w:cs="Arial"/>
          <w:color w:val="000000"/>
        </w:rPr>
        <w:t xml:space="preserve">Opravljena dela bo izvajalec obračunaval po enotnih cenah iz ponudbe in po dejansko izvršenih količinah, evidentiranih v knjigi obračunskih izmer. Izvajalec mora </w:t>
      </w:r>
      <w:r w:rsidRPr="00766B3D">
        <w:rPr>
          <w:rFonts w:ascii="Arial" w:eastAsia="Calibri" w:hAnsi="Arial" w:cs="Arial"/>
          <w:b/>
          <w:color w:val="000000"/>
        </w:rPr>
        <w:t>za vsak sklop</w:t>
      </w:r>
      <w:r w:rsidRPr="00766B3D">
        <w:rPr>
          <w:rFonts w:ascii="Arial" w:eastAsia="Calibri" w:hAnsi="Arial" w:cs="Arial"/>
          <w:color w:val="000000"/>
        </w:rPr>
        <w:t xml:space="preserve">, katerega izvaja, </w:t>
      </w:r>
      <w:r w:rsidRPr="00766B3D">
        <w:rPr>
          <w:rFonts w:ascii="Arial" w:eastAsia="Calibri" w:hAnsi="Arial" w:cs="Arial"/>
          <w:b/>
          <w:color w:val="000000"/>
        </w:rPr>
        <w:t>izdati ločeno situacijo</w:t>
      </w:r>
      <w:r w:rsidRPr="00766B3D">
        <w:rPr>
          <w:rFonts w:ascii="Arial" w:eastAsia="Calibri" w:hAnsi="Arial" w:cs="Arial"/>
          <w:color w:val="000000"/>
        </w:rPr>
        <w:t xml:space="preserve"> za posamezno obračunsko obdobje.</w:t>
      </w:r>
    </w:p>
    <w:p w:rsidR="00766B3D" w:rsidRPr="00766B3D" w:rsidRDefault="00766B3D" w:rsidP="00766B3D">
      <w:pPr>
        <w:tabs>
          <w:tab w:val="right" w:pos="2556"/>
          <w:tab w:val="right" w:pos="5609"/>
        </w:tabs>
        <w:spacing w:after="0" w:line="276" w:lineRule="auto"/>
        <w:jc w:val="both"/>
        <w:rPr>
          <w:rFonts w:ascii="Arial" w:eastAsia="Calibri" w:hAnsi="Arial" w:cs="Arial"/>
          <w:color w:val="000000"/>
        </w:rPr>
      </w:pPr>
    </w:p>
    <w:p w:rsidR="00766B3D" w:rsidRPr="00766B3D" w:rsidRDefault="00766B3D" w:rsidP="00766B3D">
      <w:pPr>
        <w:tabs>
          <w:tab w:val="right" w:pos="2556"/>
          <w:tab w:val="right" w:pos="5609"/>
        </w:tabs>
        <w:spacing w:after="0" w:line="276" w:lineRule="auto"/>
        <w:jc w:val="both"/>
        <w:rPr>
          <w:rFonts w:ascii="Arial" w:eastAsia="Calibri" w:hAnsi="Arial" w:cs="Arial"/>
          <w:color w:val="000000"/>
        </w:rPr>
      </w:pPr>
      <w:r w:rsidRPr="00766B3D">
        <w:rPr>
          <w:rFonts w:ascii="Arial" w:eastAsia="Calibri" w:hAnsi="Arial" w:cs="Arial"/>
          <w:color w:val="000000"/>
        </w:rPr>
        <w:t xml:space="preserve">Izvajalec mora za dela/storitve, izvedene v preteklem mesecu, najkasneje do 3. delovnega dne v mesecu za pretekli mesec (torej 1., 2. ali 3. delovni dan v mesecu za storitve/dela, ki jih je izvedel pretekli mesec, in NE takoj po izvedenih delih/storitvah) izdati naročniku v pregled knjigo obračunskih izmer. Naročnik ima nato za pregled, morebitne popravke in potrditev knjige obračunskih izmer na voljo pet delovnih dni. </w:t>
      </w:r>
    </w:p>
    <w:p w:rsidR="00766B3D" w:rsidRPr="00766B3D" w:rsidRDefault="00766B3D" w:rsidP="00766B3D">
      <w:pPr>
        <w:tabs>
          <w:tab w:val="right" w:pos="2556"/>
          <w:tab w:val="right" w:pos="5609"/>
        </w:tabs>
        <w:spacing w:after="0" w:line="276" w:lineRule="auto"/>
        <w:jc w:val="both"/>
        <w:rPr>
          <w:rFonts w:ascii="Arial" w:eastAsia="Calibri" w:hAnsi="Arial" w:cs="Arial"/>
          <w:color w:val="000000"/>
        </w:rPr>
      </w:pPr>
    </w:p>
    <w:p w:rsidR="00766B3D" w:rsidRPr="00766B3D" w:rsidRDefault="00766B3D" w:rsidP="00766B3D">
      <w:pPr>
        <w:tabs>
          <w:tab w:val="right" w:pos="2556"/>
          <w:tab w:val="right" w:pos="5609"/>
        </w:tabs>
        <w:spacing w:after="0" w:line="276" w:lineRule="auto"/>
        <w:jc w:val="both"/>
        <w:rPr>
          <w:rFonts w:ascii="Arial" w:eastAsia="Calibri" w:hAnsi="Arial" w:cs="Arial"/>
          <w:color w:val="000000"/>
        </w:rPr>
      </w:pPr>
      <w:r w:rsidRPr="00766B3D">
        <w:rPr>
          <w:rFonts w:ascii="Arial" w:eastAsia="Calibri" w:hAnsi="Arial" w:cs="Arial"/>
          <w:color w:val="000000"/>
        </w:rPr>
        <w:t>Smiselno se roki iz prejšnjega odstavka uporabljajo tudi za dostavo dokumentacije v primeru zahtevanih popravkov ali dopolnitev knjige obračunskih izmer.</w:t>
      </w:r>
    </w:p>
    <w:p w:rsidR="00766B3D" w:rsidRPr="00766B3D" w:rsidRDefault="00766B3D" w:rsidP="00766B3D">
      <w:pPr>
        <w:tabs>
          <w:tab w:val="right" w:pos="2556"/>
          <w:tab w:val="right" w:pos="5609"/>
        </w:tabs>
        <w:spacing w:after="0" w:line="276" w:lineRule="auto"/>
        <w:jc w:val="both"/>
        <w:rPr>
          <w:rFonts w:ascii="Arial" w:eastAsia="Calibri" w:hAnsi="Arial" w:cs="Arial"/>
          <w:color w:val="000000"/>
        </w:rPr>
      </w:pPr>
    </w:p>
    <w:p w:rsidR="00766B3D" w:rsidRPr="00766B3D" w:rsidRDefault="00766B3D" w:rsidP="00766B3D">
      <w:pPr>
        <w:tabs>
          <w:tab w:val="right" w:pos="2556"/>
          <w:tab w:val="right" w:pos="5609"/>
        </w:tabs>
        <w:spacing w:after="0" w:line="276" w:lineRule="auto"/>
        <w:jc w:val="both"/>
        <w:rPr>
          <w:rFonts w:ascii="Arial" w:eastAsia="Calibri" w:hAnsi="Arial" w:cs="Arial"/>
          <w:color w:val="000000"/>
        </w:rPr>
      </w:pPr>
      <w:r w:rsidRPr="00766B3D">
        <w:rPr>
          <w:rFonts w:ascii="Arial" w:eastAsia="Calibri" w:hAnsi="Arial" w:cs="Arial"/>
          <w:color w:val="000000"/>
        </w:rPr>
        <w:t xml:space="preserve">V primeru, da izvajalec knjige obračunskih izmer ne dostavi pravočasno (do 3. delovnega dne v mesecu) se mu za vsak dan zamude, plačilo za izvedene storitve/dela zmanjša za 0,3 % celotne situacije (brez DDV). </w:t>
      </w:r>
    </w:p>
    <w:p w:rsidR="00766B3D" w:rsidRPr="00766B3D" w:rsidRDefault="00766B3D" w:rsidP="00766B3D">
      <w:pPr>
        <w:tabs>
          <w:tab w:val="right" w:pos="2556"/>
          <w:tab w:val="right" w:pos="5609"/>
        </w:tabs>
        <w:spacing w:after="0" w:line="276" w:lineRule="auto"/>
        <w:jc w:val="both"/>
        <w:rPr>
          <w:rFonts w:ascii="Arial" w:eastAsia="Calibri" w:hAnsi="Arial" w:cs="Arial"/>
          <w:color w:val="000000"/>
          <w:u w:val="single"/>
        </w:rPr>
      </w:pPr>
    </w:p>
    <w:p w:rsidR="00766B3D" w:rsidRPr="00766B3D" w:rsidRDefault="00766B3D" w:rsidP="00766B3D">
      <w:pPr>
        <w:tabs>
          <w:tab w:val="right" w:pos="2556"/>
          <w:tab w:val="right" w:pos="5609"/>
        </w:tabs>
        <w:spacing w:after="0" w:line="276" w:lineRule="auto"/>
        <w:jc w:val="both"/>
        <w:rPr>
          <w:rFonts w:ascii="Arial" w:eastAsia="Calibri" w:hAnsi="Arial" w:cs="Arial"/>
          <w:color w:val="000000"/>
        </w:rPr>
      </w:pPr>
      <w:r w:rsidRPr="00766B3D">
        <w:rPr>
          <w:rFonts w:ascii="Arial" w:eastAsia="Calibri" w:hAnsi="Arial" w:cs="Arial"/>
          <w:color w:val="000000"/>
        </w:rPr>
        <w:t>Izvajalec izda situacijo najkasneje v roku dveh delovnih dni po prejemu naročnikove potrditve knjige obračunskih izmer. Na situaciji mora biti označen sklic na okvirni sporazum oziroma številka 4141-0002/2018-__</w:t>
      </w:r>
      <w:r w:rsidRPr="00766B3D">
        <w:rPr>
          <w:rFonts w:ascii="Arial" w:eastAsia="Calibri" w:hAnsi="Arial" w:cs="Arial"/>
          <w:color w:val="000000"/>
          <w:sz w:val="18"/>
          <w:szCs w:val="18"/>
        </w:rPr>
        <w:t>(</w:t>
      </w:r>
      <w:proofErr w:type="spellStart"/>
      <w:r w:rsidRPr="00766B3D">
        <w:rPr>
          <w:rFonts w:ascii="Arial" w:eastAsia="Calibri" w:hAnsi="Arial" w:cs="Arial"/>
          <w:color w:val="000000"/>
          <w:sz w:val="18"/>
          <w:szCs w:val="18"/>
        </w:rPr>
        <w:t>št.sklopa</w:t>
      </w:r>
      <w:proofErr w:type="spellEnd"/>
      <w:r w:rsidRPr="00766B3D">
        <w:rPr>
          <w:rFonts w:ascii="Arial" w:eastAsia="Calibri" w:hAnsi="Arial" w:cs="Arial"/>
          <w:color w:val="000000"/>
          <w:sz w:val="18"/>
          <w:szCs w:val="18"/>
        </w:rPr>
        <w:t>)</w:t>
      </w:r>
      <w:r w:rsidRPr="00766B3D">
        <w:rPr>
          <w:rFonts w:ascii="Arial" w:eastAsia="Calibri" w:hAnsi="Arial" w:cs="Arial"/>
          <w:color w:val="000000"/>
        </w:rPr>
        <w:t xml:space="preserve">. Številka okvirnega sporazuma mora biti navedena tudi na drugih dokumentih, ki spremljajo situacijo. </w:t>
      </w:r>
    </w:p>
    <w:p w:rsidR="00766B3D" w:rsidRPr="00766B3D" w:rsidRDefault="00766B3D" w:rsidP="00766B3D">
      <w:pPr>
        <w:tabs>
          <w:tab w:val="right" w:pos="2556"/>
          <w:tab w:val="right" w:pos="5609"/>
        </w:tabs>
        <w:spacing w:after="0" w:line="276" w:lineRule="auto"/>
        <w:jc w:val="both"/>
        <w:rPr>
          <w:rFonts w:ascii="Arial" w:eastAsia="Calibri" w:hAnsi="Arial" w:cs="Arial"/>
          <w:color w:val="000000"/>
        </w:rPr>
      </w:pPr>
    </w:p>
    <w:p w:rsidR="00766B3D" w:rsidRPr="00766B3D" w:rsidRDefault="00766B3D" w:rsidP="00766B3D">
      <w:pPr>
        <w:autoSpaceDE w:val="0"/>
        <w:spacing w:after="0" w:line="276" w:lineRule="auto"/>
        <w:jc w:val="both"/>
        <w:rPr>
          <w:rFonts w:ascii="Arial" w:eastAsia="Calibri" w:hAnsi="Arial" w:cs="Arial"/>
          <w:color w:val="000000"/>
        </w:rPr>
      </w:pPr>
      <w:r w:rsidRPr="00766B3D">
        <w:rPr>
          <w:rFonts w:ascii="Arial" w:eastAsia="Calibri" w:hAnsi="Arial" w:cs="Arial"/>
          <w:color w:val="000000"/>
        </w:rPr>
        <w:t>Naročnik se obveže, da bo nesporni znesek poravnal najkasneje 30. dan od datuma prejema pravilno izstavljene situacije na transakcijski račun izvajalca številka SI56 ___________________, odprt pri ___________________.</w:t>
      </w:r>
    </w:p>
    <w:p w:rsidR="00766B3D" w:rsidRPr="00766B3D" w:rsidRDefault="00766B3D" w:rsidP="00766B3D">
      <w:pPr>
        <w:spacing w:after="0" w:line="276" w:lineRule="auto"/>
        <w:jc w:val="both"/>
        <w:rPr>
          <w:rFonts w:ascii="Arial" w:eastAsia="Times New Roman" w:hAnsi="Arial" w:cs="Arial"/>
          <w:color w:val="000000"/>
          <w:lang w:eastAsia="sl-SI"/>
        </w:rPr>
      </w:pPr>
      <w:r w:rsidRPr="00766B3D">
        <w:rPr>
          <w:rFonts w:ascii="Arial" w:eastAsia="Times New Roman" w:hAnsi="Arial" w:cs="Arial"/>
          <w:color w:val="000000"/>
          <w:lang w:eastAsia="sl-SI"/>
        </w:rPr>
        <w:lastRenderedPageBreak/>
        <w:t>V kolikor naročnik situacije ne bo plačal v roku iz prejšnjega odstavka, ima izvajalec pravico obračunati zamudne obresti skladno z zakonom, ki predpisuje veljavne obrestne mere zamudnih obresti.</w:t>
      </w:r>
    </w:p>
    <w:p w:rsidR="00766B3D" w:rsidRPr="00766B3D" w:rsidRDefault="00766B3D" w:rsidP="00766B3D">
      <w:pPr>
        <w:spacing w:after="0" w:line="276" w:lineRule="auto"/>
        <w:jc w:val="both"/>
        <w:rPr>
          <w:rFonts w:ascii="Arial" w:eastAsia="Calibri" w:hAnsi="Arial" w:cs="Arial"/>
          <w:b/>
          <w:color w:val="000000"/>
          <w:highlight w:val="yellow"/>
        </w:rPr>
      </w:pPr>
    </w:p>
    <w:p w:rsidR="00766B3D" w:rsidRPr="00766B3D" w:rsidRDefault="00766B3D" w:rsidP="00766B3D">
      <w:pPr>
        <w:spacing w:after="0" w:line="276" w:lineRule="auto"/>
        <w:jc w:val="both"/>
        <w:rPr>
          <w:rFonts w:ascii="Arial" w:eastAsia="Calibri" w:hAnsi="Arial" w:cs="Arial"/>
          <w:b/>
          <w:color w:val="000000"/>
        </w:rPr>
      </w:pPr>
      <w:r w:rsidRPr="00766B3D">
        <w:rPr>
          <w:rFonts w:ascii="Arial" w:eastAsia="Calibri" w:hAnsi="Arial" w:cs="Arial"/>
          <w:b/>
          <w:color w:val="000000"/>
        </w:rPr>
        <w:t>KAKOVOST STORITEV</w:t>
      </w:r>
    </w:p>
    <w:p w:rsidR="00766B3D" w:rsidRPr="00766B3D" w:rsidRDefault="00766B3D" w:rsidP="00766B3D">
      <w:pPr>
        <w:spacing w:after="0" w:line="276" w:lineRule="auto"/>
        <w:jc w:val="both"/>
        <w:rPr>
          <w:rFonts w:ascii="Trebuchet MS" w:eastAsia="Times New Roman" w:hAnsi="Trebuchet MS" w:cs="Arial"/>
          <w:b/>
          <w:szCs w:val="20"/>
          <w:lang w:eastAsia="sl-SI"/>
        </w:rPr>
      </w:pPr>
    </w:p>
    <w:p w:rsidR="00766B3D" w:rsidRPr="00766B3D" w:rsidRDefault="00766B3D" w:rsidP="00766B3D">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766B3D">
        <w:rPr>
          <w:rFonts w:ascii="Arial" w:eastAsia="Calibri" w:hAnsi="Arial" w:cs="Arial"/>
          <w:b/>
          <w:bCs/>
          <w:kern w:val="3"/>
          <w:lang w:eastAsia="zh-CN"/>
        </w:rPr>
        <w:t>člen</w:t>
      </w:r>
    </w:p>
    <w:p w:rsidR="00766B3D" w:rsidRPr="00766B3D" w:rsidRDefault="00766B3D" w:rsidP="00766B3D">
      <w:pPr>
        <w:tabs>
          <w:tab w:val="left" w:pos="360"/>
        </w:tabs>
        <w:spacing w:after="0" w:line="276" w:lineRule="auto"/>
        <w:jc w:val="both"/>
        <w:rPr>
          <w:rFonts w:ascii="Arial" w:eastAsia="Times New Roman" w:hAnsi="Arial" w:cs="Arial"/>
          <w:bCs/>
          <w:lang w:eastAsia="sl-SI"/>
        </w:rPr>
      </w:pPr>
      <w:r w:rsidRPr="00766B3D">
        <w:rPr>
          <w:rFonts w:ascii="Arial" w:eastAsia="Times New Roman" w:hAnsi="Arial" w:cs="Arial"/>
          <w:bCs/>
          <w:lang w:eastAsia="sl-SI"/>
        </w:rPr>
        <w:t>Izvajalec se zavezuje, da bo obveznosti po tem sporazumu izvajal strokovno in kakovostno ter v dogovorjenem roku, skladno z načeli stroke in s skrbnostjo dobrega strokovnjaka ter v skladu z razpisnimi pogoji in določili iz okvirnega sporazuma.</w:t>
      </w:r>
    </w:p>
    <w:p w:rsidR="00766B3D" w:rsidRPr="00766B3D" w:rsidRDefault="00766B3D" w:rsidP="00766B3D">
      <w:pPr>
        <w:tabs>
          <w:tab w:val="left" w:pos="360"/>
        </w:tabs>
        <w:spacing w:after="0" w:line="276" w:lineRule="auto"/>
        <w:jc w:val="both"/>
        <w:rPr>
          <w:rFonts w:ascii="Arial" w:eastAsia="Times New Roman" w:hAnsi="Arial" w:cs="Arial"/>
          <w:bCs/>
          <w:highlight w:val="yellow"/>
          <w:lang w:eastAsia="sl-SI"/>
        </w:rPr>
      </w:pPr>
    </w:p>
    <w:p w:rsidR="00766B3D" w:rsidRPr="00766B3D" w:rsidRDefault="00766B3D" w:rsidP="00766B3D">
      <w:pPr>
        <w:tabs>
          <w:tab w:val="left" w:pos="360"/>
        </w:tabs>
        <w:spacing w:after="0" w:line="276" w:lineRule="auto"/>
        <w:jc w:val="both"/>
        <w:rPr>
          <w:rFonts w:ascii="Arial" w:eastAsia="Times New Roman" w:hAnsi="Arial" w:cs="Arial"/>
          <w:bCs/>
          <w:lang w:eastAsia="sl-SI"/>
        </w:rPr>
      </w:pPr>
      <w:r w:rsidRPr="00766B3D">
        <w:rPr>
          <w:rFonts w:ascii="Arial" w:eastAsia="Times New Roman" w:hAnsi="Arial" w:cs="Arial"/>
          <w:bCs/>
          <w:lang w:eastAsia="sl-SI"/>
        </w:rPr>
        <w:t xml:space="preserve">Nadzor kakovosti izvedene storitve/del se bo po posameznih lokacijah izvajala mesečno, tedensko oziroma po opravljeni storitvi/delih ali kako drugače, v skladu z dogovorom na posamezni lokaciji, z obojestransko podpisanim dnevnikom del. V kolikor bodo ugotovljene slabosti oziroma pomanjkljivosti pri izvedbi storitve/del, jih bo moral izvajalec odpraviti v dogovorjenem roku oziroma se bo reklamacija rešila vrednostno. Naročnik izvajalca o pomanjkljivostih opozori najprej ustno, nato pisno. Navedena opozorila so priloga k obojestransko podpisanemu dnevniku del. </w:t>
      </w:r>
    </w:p>
    <w:p w:rsidR="00766B3D" w:rsidRPr="00766B3D" w:rsidRDefault="00766B3D" w:rsidP="00766B3D">
      <w:pPr>
        <w:tabs>
          <w:tab w:val="left" w:pos="360"/>
        </w:tabs>
        <w:spacing w:after="0" w:line="280" w:lineRule="atLeast"/>
        <w:jc w:val="both"/>
        <w:rPr>
          <w:rFonts w:ascii="Arial" w:eastAsia="Times New Roman" w:hAnsi="Arial" w:cs="Arial"/>
          <w:bCs/>
          <w:lang w:eastAsia="sl-SI"/>
        </w:rPr>
      </w:pPr>
    </w:p>
    <w:p w:rsidR="00766B3D" w:rsidRPr="00766B3D" w:rsidRDefault="00766B3D" w:rsidP="00766B3D">
      <w:pPr>
        <w:tabs>
          <w:tab w:val="left" w:pos="360"/>
        </w:tabs>
        <w:spacing w:after="0" w:line="280" w:lineRule="atLeast"/>
        <w:jc w:val="both"/>
        <w:rPr>
          <w:rFonts w:ascii="Arial" w:eastAsia="Times New Roman" w:hAnsi="Arial" w:cs="Arial"/>
          <w:bCs/>
          <w:lang w:eastAsia="sl-SI"/>
        </w:rPr>
      </w:pPr>
      <w:r w:rsidRPr="00766B3D">
        <w:rPr>
          <w:rFonts w:ascii="Arial" w:eastAsia="Times New Roman" w:hAnsi="Arial" w:cs="Arial"/>
          <w:bCs/>
          <w:lang w:eastAsia="sl-SI"/>
        </w:rPr>
        <w:t>Pooblaščene osebe za podpis dnevnika del sta skrbnika, navedena v tem okvirnem sporazumu in oseba, pooblaščena za nadzor s strani občine.</w:t>
      </w:r>
    </w:p>
    <w:p w:rsidR="00766B3D" w:rsidRPr="00766B3D" w:rsidRDefault="00766B3D" w:rsidP="00766B3D">
      <w:pPr>
        <w:tabs>
          <w:tab w:val="left" w:pos="360"/>
        </w:tabs>
        <w:spacing w:after="0" w:line="276" w:lineRule="auto"/>
        <w:jc w:val="both"/>
        <w:rPr>
          <w:rFonts w:ascii="Arial" w:eastAsia="Times New Roman" w:hAnsi="Arial" w:cs="Arial"/>
          <w:bCs/>
          <w:lang w:eastAsia="sl-SI"/>
        </w:rPr>
      </w:pPr>
    </w:p>
    <w:p w:rsidR="00766B3D" w:rsidRPr="00766B3D" w:rsidRDefault="00766B3D" w:rsidP="00766B3D">
      <w:pPr>
        <w:autoSpaceDE w:val="0"/>
        <w:spacing w:after="0" w:line="276" w:lineRule="auto"/>
        <w:jc w:val="both"/>
        <w:rPr>
          <w:rFonts w:ascii="Arial" w:eastAsia="Calibri" w:hAnsi="Arial" w:cs="Arial"/>
          <w:b/>
        </w:rPr>
      </w:pPr>
      <w:r w:rsidRPr="00766B3D">
        <w:rPr>
          <w:rFonts w:ascii="Arial" w:eastAsia="Calibri" w:hAnsi="Arial" w:cs="Arial"/>
          <w:b/>
        </w:rPr>
        <w:t>OBVEZNOSTI POGODBENIH STRANK</w:t>
      </w:r>
    </w:p>
    <w:p w:rsidR="00766B3D" w:rsidRPr="00766B3D" w:rsidRDefault="00766B3D" w:rsidP="00766B3D">
      <w:pPr>
        <w:keepNext/>
        <w:keepLines/>
        <w:spacing w:after="0" w:line="276" w:lineRule="auto"/>
        <w:outlineLvl w:val="5"/>
        <w:rPr>
          <w:rFonts w:ascii="Arial" w:eastAsia="Times New Roman" w:hAnsi="Arial" w:cs="Arial"/>
          <w:b/>
          <w:iCs/>
        </w:rPr>
      </w:pPr>
    </w:p>
    <w:p w:rsidR="00766B3D" w:rsidRPr="00766B3D" w:rsidRDefault="00766B3D" w:rsidP="00766B3D">
      <w:pPr>
        <w:keepNext/>
        <w:keepLines/>
        <w:spacing w:after="0" w:line="276" w:lineRule="auto"/>
        <w:outlineLvl w:val="5"/>
        <w:rPr>
          <w:rFonts w:ascii="Arial" w:eastAsia="Times New Roman" w:hAnsi="Arial" w:cs="Arial"/>
          <w:b/>
          <w:iCs/>
        </w:rPr>
      </w:pPr>
      <w:r w:rsidRPr="00766B3D">
        <w:rPr>
          <w:rFonts w:ascii="Arial" w:eastAsia="Times New Roman" w:hAnsi="Arial" w:cs="Arial"/>
          <w:b/>
          <w:iCs/>
        </w:rPr>
        <w:t>Obveznosti izvajalca</w:t>
      </w:r>
    </w:p>
    <w:p w:rsidR="00766B3D" w:rsidRPr="00766B3D" w:rsidRDefault="00766B3D" w:rsidP="00766B3D">
      <w:pPr>
        <w:keepNext/>
        <w:keepLines/>
        <w:spacing w:after="0" w:line="276" w:lineRule="auto"/>
        <w:outlineLvl w:val="5"/>
        <w:rPr>
          <w:rFonts w:ascii="Arial" w:eastAsia="Times New Roman" w:hAnsi="Arial" w:cs="Arial"/>
          <w:b/>
          <w:iCs/>
          <w:highlight w:val="red"/>
        </w:rPr>
      </w:pPr>
    </w:p>
    <w:p w:rsidR="00766B3D" w:rsidRPr="00766B3D" w:rsidRDefault="00766B3D" w:rsidP="00766B3D">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766B3D">
        <w:rPr>
          <w:rFonts w:ascii="Arial" w:eastAsia="Calibri" w:hAnsi="Arial" w:cs="Arial"/>
          <w:b/>
          <w:bCs/>
          <w:kern w:val="3"/>
          <w:lang w:eastAsia="zh-CN"/>
        </w:rPr>
        <w:t>člen</w:t>
      </w:r>
    </w:p>
    <w:p w:rsidR="00766B3D" w:rsidRPr="00766B3D" w:rsidRDefault="00766B3D" w:rsidP="00766B3D">
      <w:pPr>
        <w:numPr>
          <w:ilvl w:val="12"/>
          <w:numId w:val="0"/>
        </w:numPr>
        <w:tabs>
          <w:tab w:val="left" w:pos="426"/>
        </w:tabs>
        <w:spacing w:after="0" w:line="276" w:lineRule="auto"/>
        <w:ind w:right="-1"/>
        <w:jc w:val="both"/>
        <w:rPr>
          <w:rFonts w:ascii="Arial" w:eastAsia="Calibri" w:hAnsi="Arial" w:cs="Arial"/>
        </w:rPr>
      </w:pPr>
      <w:r w:rsidRPr="00766B3D">
        <w:rPr>
          <w:rFonts w:ascii="Arial" w:eastAsia="Calibri" w:hAnsi="Arial" w:cs="Arial"/>
        </w:rPr>
        <w:t>Izvajalec se obvezuje, da bo izvajal naročilo v skladu s pogoji in zahtevami, ki so bile določene v razpisni dokumentaciji in da bo upošteval svojo ponudbo z dne  ______________, na podlagi katere je bil izbran.</w:t>
      </w:r>
    </w:p>
    <w:p w:rsidR="00766B3D" w:rsidRPr="00766B3D" w:rsidRDefault="00766B3D" w:rsidP="00766B3D">
      <w:pPr>
        <w:numPr>
          <w:ilvl w:val="12"/>
          <w:numId w:val="0"/>
        </w:numPr>
        <w:tabs>
          <w:tab w:val="left" w:pos="426"/>
        </w:tabs>
        <w:spacing w:after="0" w:line="276" w:lineRule="auto"/>
        <w:ind w:right="-1"/>
        <w:jc w:val="both"/>
        <w:rPr>
          <w:rFonts w:ascii="Arial" w:eastAsia="Calibri" w:hAnsi="Arial" w:cs="Arial"/>
          <w:color w:val="FFFFFF"/>
        </w:rPr>
      </w:pPr>
    </w:p>
    <w:p w:rsidR="00766B3D" w:rsidRPr="00766B3D" w:rsidRDefault="00766B3D" w:rsidP="00766B3D">
      <w:pPr>
        <w:numPr>
          <w:ilvl w:val="12"/>
          <w:numId w:val="0"/>
        </w:numPr>
        <w:tabs>
          <w:tab w:val="left" w:pos="360"/>
        </w:tabs>
        <w:spacing w:after="0" w:line="276" w:lineRule="auto"/>
        <w:ind w:right="7"/>
        <w:jc w:val="both"/>
        <w:rPr>
          <w:rFonts w:ascii="Arial" w:eastAsia="Calibri" w:hAnsi="Arial" w:cs="Arial"/>
        </w:rPr>
      </w:pPr>
      <w:r w:rsidRPr="00766B3D">
        <w:rPr>
          <w:rFonts w:ascii="Arial" w:eastAsia="Calibri" w:hAnsi="Arial" w:cs="Arial"/>
        </w:rPr>
        <w:t>V okviru izpolnjevanja svojih obveznosti po tem okvirnem sporazumu se izvajalec zavezuje predvsem:</w:t>
      </w:r>
    </w:p>
    <w:p w:rsidR="00766B3D" w:rsidRPr="00766B3D" w:rsidRDefault="00766B3D" w:rsidP="00766B3D">
      <w:pPr>
        <w:numPr>
          <w:ilvl w:val="0"/>
          <w:numId w:val="28"/>
        </w:numPr>
        <w:suppressAutoHyphens/>
        <w:autoSpaceDN w:val="0"/>
        <w:spacing w:after="0" w:line="276" w:lineRule="auto"/>
        <w:ind w:left="360" w:right="6"/>
        <w:contextualSpacing/>
        <w:jc w:val="both"/>
        <w:textAlignment w:val="baseline"/>
        <w:rPr>
          <w:rFonts w:ascii="Arial" w:eastAsia="Calibri" w:hAnsi="Arial" w:cs="Arial"/>
          <w:color w:val="000000"/>
        </w:rPr>
      </w:pPr>
      <w:r w:rsidRPr="00766B3D">
        <w:rPr>
          <w:rFonts w:ascii="Arial" w:eastAsia="Calibri" w:hAnsi="Arial" w:cs="Arial"/>
        </w:rPr>
        <w:t>popolno in pravočasno izpolnjevati svoje obveznosti po tem okvirnem sporazumu,</w:t>
      </w:r>
    </w:p>
    <w:p w:rsidR="00766B3D" w:rsidRPr="00766B3D" w:rsidRDefault="00766B3D" w:rsidP="00766B3D">
      <w:pPr>
        <w:numPr>
          <w:ilvl w:val="0"/>
          <w:numId w:val="28"/>
        </w:numPr>
        <w:spacing w:after="0" w:line="276" w:lineRule="auto"/>
        <w:ind w:left="360"/>
        <w:jc w:val="both"/>
        <w:rPr>
          <w:rFonts w:ascii="Arial" w:eastAsia="Times New Roman" w:hAnsi="Arial" w:cs="Arial"/>
          <w:lang w:eastAsia="sl-SI"/>
        </w:rPr>
      </w:pPr>
      <w:r w:rsidRPr="00766B3D">
        <w:rPr>
          <w:rFonts w:ascii="Arial" w:eastAsia="Times New Roman" w:hAnsi="Arial" w:cs="Arial"/>
          <w:lang w:eastAsia="sl-SI"/>
        </w:rPr>
        <w:t>izvršiti vse v tem sporazumu določene storitve/dela strokovno in gospodarno, v korist naročnika,</w:t>
      </w:r>
    </w:p>
    <w:p w:rsidR="00766B3D" w:rsidRPr="00766B3D" w:rsidRDefault="00766B3D" w:rsidP="00766B3D">
      <w:pPr>
        <w:numPr>
          <w:ilvl w:val="0"/>
          <w:numId w:val="28"/>
        </w:numPr>
        <w:spacing w:after="0" w:line="276" w:lineRule="auto"/>
        <w:ind w:left="360"/>
        <w:jc w:val="both"/>
        <w:rPr>
          <w:rFonts w:ascii="Arial" w:eastAsia="Times New Roman" w:hAnsi="Arial" w:cs="Arial"/>
          <w:lang w:eastAsia="sl-SI"/>
        </w:rPr>
      </w:pPr>
      <w:r w:rsidRPr="00766B3D">
        <w:rPr>
          <w:rFonts w:ascii="Arial" w:eastAsia="Times New Roman" w:hAnsi="Arial" w:cs="Arial"/>
          <w:lang w:eastAsia="sl-SI"/>
        </w:rPr>
        <w:t>dnevno voditi dnevnik del, po urah oziroma po količinah,</w:t>
      </w:r>
      <w:r w:rsidRPr="00766B3D">
        <w:rPr>
          <w:rFonts w:ascii="Tahoma" w:eastAsia="Times New Roman" w:hAnsi="Tahoma" w:cs="Tahoma"/>
          <w:lang w:eastAsia="sl-SI"/>
        </w:rPr>
        <w:t xml:space="preserve"> </w:t>
      </w:r>
    </w:p>
    <w:p w:rsidR="00766B3D" w:rsidRPr="00766B3D" w:rsidRDefault="00766B3D" w:rsidP="00766B3D">
      <w:pPr>
        <w:numPr>
          <w:ilvl w:val="0"/>
          <w:numId w:val="28"/>
        </w:numPr>
        <w:spacing w:after="0" w:line="276" w:lineRule="auto"/>
        <w:ind w:left="360"/>
        <w:jc w:val="both"/>
        <w:rPr>
          <w:rFonts w:ascii="Arial" w:eastAsia="Times New Roman" w:hAnsi="Arial" w:cs="Arial"/>
          <w:lang w:eastAsia="sl-SI"/>
        </w:rPr>
      </w:pPr>
      <w:r w:rsidRPr="00766B3D">
        <w:rPr>
          <w:rFonts w:ascii="Arial" w:eastAsia="Times New Roman" w:hAnsi="Arial" w:cs="Arial"/>
          <w:lang w:eastAsia="sl-SI"/>
        </w:rPr>
        <w:t>nuditi prednostno pomoč z vso razpoložljivo mehanizacijo občanom, po navodilih Štaba civilne zaščite, ob naravnih in drugih nesrečah,</w:t>
      </w:r>
    </w:p>
    <w:p w:rsidR="00766B3D" w:rsidRPr="00766B3D" w:rsidRDefault="00766B3D" w:rsidP="00766B3D">
      <w:pPr>
        <w:numPr>
          <w:ilvl w:val="0"/>
          <w:numId w:val="28"/>
        </w:numPr>
        <w:tabs>
          <w:tab w:val="num" w:pos="720"/>
        </w:tabs>
        <w:spacing w:after="0" w:line="276" w:lineRule="auto"/>
        <w:ind w:left="360"/>
        <w:jc w:val="both"/>
        <w:rPr>
          <w:rFonts w:ascii="Arial" w:eastAsia="Times New Roman" w:hAnsi="Arial" w:cs="Arial"/>
          <w:lang w:eastAsia="sl-SI"/>
        </w:rPr>
      </w:pPr>
      <w:r w:rsidRPr="00766B3D">
        <w:rPr>
          <w:rFonts w:ascii="Arial" w:eastAsia="Times New Roman" w:hAnsi="Arial" w:cs="Arial"/>
          <w:lang w:eastAsia="sl-SI"/>
        </w:rPr>
        <w:t>po potrebi opravljati dela tudi za ostale enote komunalne infrastrukture (vodovod, kanalizacija, plin,…), ne le za ceste,</w:t>
      </w:r>
      <w:r w:rsidRPr="00766B3D">
        <w:rPr>
          <w:rFonts w:ascii="Tahoma" w:eastAsia="Times New Roman" w:hAnsi="Tahoma" w:cs="Tahoma"/>
          <w:lang w:eastAsia="sl-SI"/>
        </w:rPr>
        <w:t xml:space="preserve"> </w:t>
      </w:r>
    </w:p>
    <w:p w:rsidR="00766B3D" w:rsidRPr="00766B3D" w:rsidRDefault="00766B3D" w:rsidP="00766B3D">
      <w:pPr>
        <w:numPr>
          <w:ilvl w:val="0"/>
          <w:numId w:val="28"/>
        </w:numPr>
        <w:tabs>
          <w:tab w:val="num" w:pos="720"/>
        </w:tabs>
        <w:spacing w:after="0" w:line="276" w:lineRule="auto"/>
        <w:ind w:left="360"/>
        <w:jc w:val="both"/>
        <w:rPr>
          <w:rFonts w:ascii="Arial" w:eastAsia="Times New Roman" w:hAnsi="Arial" w:cs="Arial"/>
          <w:lang w:eastAsia="sl-SI"/>
        </w:rPr>
      </w:pPr>
      <w:bookmarkStart w:id="62" w:name="_Hlk529441319"/>
      <w:r w:rsidRPr="00766B3D">
        <w:rPr>
          <w:rFonts w:ascii="Arial" w:eastAsia="Times New Roman" w:hAnsi="Arial" w:cs="Arial"/>
          <w:lang w:eastAsia="sl-SI"/>
        </w:rPr>
        <w:t xml:space="preserve">razpolagati z ustrezno mehanizacijo in strokovno usposobljenim kadrom, s katerimi je sposoben izvajati naročilo. Razpolagati mora </w:t>
      </w:r>
      <w:r w:rsidRPr="00766B3D">
        <w:rPr>
          <w:rFonts w:ascii="Arial" w:eastAsia="Times New Roman" w:hAnsi="Arial" w:cs="Arial"/>
          <w:b/>
          <w:lang w:eastAsia="sl-SI"/>
        </w:rPr>
        <w:t>najmanj</w:t>
      </w:r>
      <w:r w:rsidRPr="00766B3D">
        <w:rPr>
          <w:rFonts w:ascii="Arial" w:eastAsia="Times New Roman" w:hAnsi="Arial" w:cs="Arial"/>
          <w:lang w:eastAsia="sl-SI"/>
        </w:rPr>
        <w:t xml:space="preserve"> z mehanizacijo, podano v </w:t>
      </w:r>
      <w:bookmarkStart w:id="63" w:name="_Hlk531079116"/>
      <w:r w:rsidRPr="00766B3D">
        <w:rPr>
          <w:rFonts w:ascii="Arial" w:eastAsia="Times New Roman" w:hAnsi="Arial" w:cs="Arial"/>
          <w:lang w:eastAsia="sl-SI"/>
        </w:rPr>
        <w:t>Izjavi o strojni opremi in kadrih za sklop 1 (Priloga št. 6)</w:t>
      </w:r>
      <w:bookmarkEnd w:id="63"/>
      <w:r w:rsidRPr="00766B3D">
        <w:rPr>
          <w:rFonts w:ascii="Arial" w:eastAsia="Times New Roman" w:hAnsi="Arial" w:cs="Arial"/>
          <w:lang w:eastAsia="sl-SI"/>
        </w:rPr>
        <w:t>, Izjavi o strojni opremi za sklop 2 (Priloga št. 7) oziroma Izjavi o strojni opremi za sklop 3 (Priloga št. 8),</w:t>
      </w:r>
    </w:p>
    <w:p w:rsidR="00766B3D" w:rsidRPr="00766B3D" w:rsidRDefault="00766B3D" w:rsidP="00766B3D">
      <w:pPr>
        <w:numPr>
          <w:ilvl w:val="0"/>
          <w:numId w:val="28"/>
        </w:numPr>
        <w:tabs>
          <w:tab w:val="num" w:pos="720"/>
        </w:tabs>
        <w:spacing w:after="0" w:line="276" w:lineRule="auto"/>
        <w:ind w:left="360"/>
        <w:jc w:val="both"/>
        <w:rPr>
          <w:rFonts w:ascii="Arial" w:eastAsia="Times New Roman" w:hAnsi="Arial" w:cs="Arial"/>
          <w:lang w:eastAsia="sl-SI"/>
        </w:rPr>
      </w:pPr>
      <w:bookmarkStart w:id="64" w:name="_Hlk529443781"/>
      <w:bookmarkEnd w:id="62"/>
      <w:r w:rsidRPr="00766B3D">
        <w:rPr>
          <w:rFonts w:ascii="Arial" w:eastAsia="Times New Roman" w:hAnsi="Arial" w:cs="Arial"/>
          <w:lang w:eastAsia="sl-SI"/>
        </w:rPr>
        <w:t>pričeti z izvajanjem del v skladu z dogovorom z naročnikom, oziroma najkasneje v roku 3 dni od prejema pisnega naročila za sklop 1 ter najkasneje v roku 7 dni od prejema pisnega naročila za sklop 2 in sklop 3,</w:t>
      </w:r>
    </w:p>
    <w:p w:rsidR="00766B3D" w:rsidRPr="00766B3D" w:rsidRDefault="00766B3D" w:rsidP="00766B3D">
      <w:pPr>
        <w:numPr>
          <w:ilvl w:val="0"/>
          <w:numId w:val="28"/>
        </w:numPr>
        <w:tabs>
          <w:tab w:val="num" w:pos="720"/>
        </w:tabs>
        <w:spacing w:after="0" w:line="276" w:lineRule="auto"/>
        <w:ind w:left="360"/>
        <w:jc w:val="both"/>
        <w:rPr>
          <w:rFonts w:ascii="Arial" w:eastAsia="Times New Roman" w:hAnsi="Arial" w:cs="Arial"/>
          <w:lang w:eastAsia="sl-SI"/>
        </w:rPr>
      </w:pPr>
      <w:r w:rsidRPr="00766B3D">
        <w:rPr>
          <w:rFonts w:ascii="Arial" w:eastAsia="Times New Roman" w:hAnsi="Arial" w:cs="Arial"/>
          <w:lang w:eastAsia="sl-SI"/>
        </w:rPr>
        <w:lastRenderedPageBreak/>
        <w:t xml:space="preserve">v primeru intervencije (velja za sklop 1) odzvati na naročnikovo pisno naročilo in pričeti z deli najkasneje v roku 24 ur, </w:t>
      </w:r>
    </w:p>
    <w:bookmarkEnd w:id="64"/>
    <w:p w:rsidR="00766B3D" w:rsidRPr="00766B3D" w:rsidRDefault="00766B3D" w:rsidP="00766B3D">
      <w:pPr>
        <w:numPr>
          <w:ilvl w:val="0"/>
          <w:numId w:val="27"/>
        </w:numPr>
        <w:spacing w:after="0" w:line="276" w:lineRule="auto"/>
        <w:ind w:left="360"/>
        <w:jc w:val="both"/>
        <w:rPr>
          <w:rFonts w:ascii="Arial" w:eastAsia="Times New Roman" w:hAnsi="Arial" w:cs="Arial"/>
          <w:lang w:eastAsia="sl-SI"/>
        </w:rPr>
      </w:pPr>
      <w:r w:rsidRPr="00766B3D">
        <w:rPr>
          <w:rFonts w:ascii="Arial" w:eastAsia="Times New Roman" w:hAnsi="Arial" w:cs="Arial"/>
          <w:lang w:eastAsia="sl-SI"/>
        </w:rPr>
        <w:t>naročniku samoiniciativno ali po njegovem naročilu dostavljati potrebne dokumente oziroma ga obveščati o vsem, kar je povezano z izpolnjevanjem tega okvirnega sporazuma,</w:t>
      </w:r>
    </w:p>
    <w:p w:rsidR="00766B3D" w:rsidRPr="00766B3D" w:rsidRDefault="00766B3D" w:rsidP="00766B3D">
      <w:pPr>
        <w:numPr>
          <w:ilvl w:val="0"/>
          <w:numId w:val="27"/>
        </w:numPr>
        <w:spacing w:after="0" w:line="276" w:lineRule="auto"/>
        <w:ind w:left="360"/>
        <w:jc w:val="both"/>
        <w:rPr>
          <w:rFonts w:ascii="Arial" w:eastAsia="Times New Roman" w:hAnsi="Arial" w:cs="Arial"/>
          <w:lang w:eastAsia="sl-SI"/>
        </w:rPr>
      </w:pPr>
      <w:r w:rsidRPr="00766B3D">
        <w:rPr>
          <w:rFonts w:ascii="Arial" w:eastAsia="Times New Roman" w:hAnsi="Arial" w:cs="Arial"/>
          <w:lang w:eastAsia="sl-SI"/>
        </w:rPr>
        <w:t>zagotoviti, da bo vsa javna in zasebna lastnina, ki bi bila zaradi posegov ali del uničena ali poškodovana, vrnjena v prvotno stanje oziroma, da bo škoda poravnana,</w:t>
      </w:r>
    </w:p>
    <w:p w:rsidR="00766B3D" w:rsidRPr="00766B3D" w:rsidRDefault="00766B3D" w:rsidP="00766B3D">
      <w:pPr>
        <w:numPr>
          <w:ilvl w:val="0"/>
          <w:numId w:val="27"/>
        </w:numPr>
        <w:spacing w:after="0" w:line="276" w:lineRule="auto"/>
        <w:ind w:left="360"/>
        <w:jc w:val="both"/>
        <w:rPr>
          <w:rFonts w:ascii="Arial" w:eastAsia="Times New Roman" w:hAnsi="Arial" w:cs="Arial"/>
          <w:lang w:eastAsia="sl-SI"/>
        </w:rPr>
      </w:pPr>
      <w:r w:rsidRPr="00766B3D">
        <w:rPr>
          <w:rFonts w:ascii="Arial" w:eastAsia="Times New Roman" w:hAnsi="Arial" w:cs="Arial"/>
          <w:lang w:eastAsia="sl-SI"/>
        </w:rPr>
        <w:t xml:space="preserve">biti zavarovan za odgovornost za škodo, ki bi jo pri opravljanju storitev povzročil tretjim osebam, ljudem ali premoženju, </w:t>
      </w:r>
    </w:p>
    <w:p w:rsidR="00766B3D" w:rsidRPr="00766B3D" w:rsidRDefault="00766B3D" w:rsidP="00766B3D">
      <w:pPr>
        <w:numPr>
          <w:ilvl w:val="0"/>
          <w:numId w:val="27"/>
        </w:numPr>
        <w:spacing w:after="0" w:line="276" w:lineRule="auto"/>
        <w:ind w:left="360"/>
        <w:jc w:val="both"/>
        <w:rPr>
          <w:rFonts w:ascii="Arial" w:eastAsia="Times New Roman" w:hAnsi="Arial" w:cs="Arial"/>
          <w:lang w:eastAsia="sl-SI"/>
        </w:rPr>
      </w:pPr>
      <w:r w:rsidRPr="00766B3D">
        <w:rPr>
          <w:rFonts w:ascii="Arial" w:eastAsia="Times New Roman" w:hAnsi="Arial" w:cs="Arial"/>
          <w:lang w:eastAsia="sl-SI"/>
        </w:rPr>
        <w:t>pisno obvestiti naročnika o nastopu okoliščin, ki utegnejo vplivati na vsebinsko in terminsko izvršitev nalog,</w:t>
      </w:r>
    </w:p>
    <w:p w:rsidR="00766B3D" w:rsidRPr="00766B3D" w:rsidRDefault="00766B3D" w:rsidP="00766B3D">
      <w:pPr>
        <w:numPr>
          <w:ilvl w:val="0"/>
          <w:numId w:val="27"/>
        </w:numPr>
        <w:spacing w:after="0" w:line="276" w:lineRule="auto"/>
        <w:ind w:left="360"/>
        <w:jc w:val="both"/>
        <w:rPr>
          <w:rFonts w:ascii="Arial" w:eastAsia="Times New Roman" w:hAnsi="Arial" w:cs="Arial"/>
          <w:lang w:eastAsia="sl-SI"/>
        </w:rPr>
      </w:pPr>
      <w:r w:rsidRPr="00766B3D">
        <w:rPr>
          <w:rFonts w:ascii="Arial" w:eastAsia="Times New Roman" w:hAnsi="Arial" w:cs="Arial"/>
          <w:lang w:eastAsia="sl-SI"/>
        </w:rPr>
        <w:t xml:space="preserve">na poziv naročnika v najkrajšem možnem času dokončati delo </w:t>
      </w:r>
      <w:r w:rsidRPr="00766B3D">
        <w:rPr>
          <w:rFonts w:ascii="Arial" w:eastAsia="Times New Roman" w:hAnsi="Arial" w:cs="Arial"/>
          <w:color w:val="000000"/>
          <w:lang w:eastAsia="sl-SI"/>
        </w:rPr>
        <w:t xml:space="preserve">oziroma sanirati posledice, </w:t>
      </w:r>
      <w:r w:rsidRPr="00766B3D">
        <w:rPr>
          <w:rFonts w:ascii="Arial" w:eastAsia="Times New Roman" w:hAnsi="Arial" w:cs="Arial"/>
          <w:lang w:eastAsia="sl-SI"/>
        </w:rPr>
        <w:t>nastale zaradi njegovega delovanja,</w:t>
      </w:r>
    </w:p>
    <w:p w:rsidR="00766B3D" w:rsidRPr="00766B3D" w:rsidRDefault="00766B3D" w:rsidP="00766B3D">
      <w:pPr>
        <w:numPr>
          <w:ilvl w:val="0"/>
          <w:numId w:val="27"/>
        </w:numPr>
        <w:spacing w:after="0" w:line="276" w:lineRule="auto"/>
        <w:ind w:left="360"/>
        <w:jc w:val="both"/>
        <w:rPr>
          <w:rFonts w:ascii="Arial" w:eastAsia="Times New Roman" w:hAnsi="Arial" w:cs="Arial"/>
          <w:lang w:eastAsia="sl-SI"/>
        </w:rPr>
      </w:pPr>
      <w:r w:rsidRPr="00766B3D">
        <w:rPr>
          <w:rFonts w:ascii="Arial" w:eastAsia="Times New Roman" w:hAnsi="Arial" w:cs="Arial"/>
          <w:lang w:eastAsia="sl-SI"/>
        </w:rPr>
        <w:t>prevzeta dela opravljati na podlagi navodil naročnika in veljavnih predpisov, normativov in standardov za redno vzdrževanje cest, strokovno pravilno, po vseh sodobnih izsledkih znanosti in stroke, vestno in kakovostno v skladu z vsemi drugimi veljavnimi tehničnimi predpisi, standardi in uzancami, ob sodelovanju z naročnikom in z upoštevanjem njegovih tehničnih pogojev,</w:t>
      </w:r>
    </w:p>
    <w:p w:rsidR="00766B3D" w:rsidRPr="00766B3D" w:rsidRDefault="00766B3D" w:rsidP="00766B3D">
      <w:pPr>
        <w:numPr>
          <w:ilvl w:val="0"/>
          <w:numId w:val="27"/>
        </w:numPr>
        <w:spacing w:after="0" w:line="276" w:lineRule="auto"/>
        <w:ind w:left="360"/>
        <w:jc w:val="both"/>
        <w:rPr>
          <w:rFonts w:ascii="Arial" w:eastAsia="Times New Roman" w:hAnsi="Arial" w:cs="Arial"/>
          <w:lang w:eastAsia="sl-SI"/>
        </w:rPr>
      </w:pPr>
      <w:r w:rsidRPr="00766B3D">
        <w:rPr>
          <w:rFonts w:ascii="Arial" w:eastAsia="Times New Roman" w:hAnsi="Arial" w:cs="Arial"/>
          <w:lang w:eastAsia="sl-SI"/>
        </w:rPr>
        <w:t xml:space="preserve">zagotoviti strokovno usposobljene delavce, ki bodo opravljali dela, </w:t>
      </w:r>
    </w:p>
    <w:p w:rsidR="00766B3D" w:rsidRPr="00766B3D" w:rsidRDefault="00766B3D" w:rsidP="00766B3D">
      <w:pPr>
        <w:numPr>
          <w:ilvl w:val="0"/>
          <w:numId w:val="27"/>
        </w:numPr>
        <w:spacing w:after="0" w:line="276" w:lineRule="auto"/>
        <w:ind w:left="360"/>
        <w:jc w:val="both"/>
        <w:rPr>
          <w:rFonts w:ascii="Arial" w:eastAsia="Times New Roman" w:hAnsi="Arial" w:cs="Arial"/>
          <w:lang w:eastAsia="sl-SI"/>
        </w:rPr>
      </w:pPr>
      <w:r w:rsidRPr="00766B3D">
        <w:rPr>
          <w:rFonts w:ascii="Arial" w:eastAsia="Times New Roman" w:hAnsi="Arial" w:cs="Arial"/>
          <w:lang w:eastAsia="sl-SI"/>
        </w:rPr>
        <w:t>svoje delavce seznaniti z vsebino tega okvirnega sporazuma v potrebnem obsegu,</w:t>
      </w:r>
    </w:p>
    <w:p w:rsidR="00766B3D" w:rsidRPr="00766B3D" w:rsidRDefault="00766B3D" w:rsidP="00766B3D">
      <w:pPr>
        <w:numPr>
          <w:ilvl w:val="0"/>
          <w:numId w:val="27"/>
        </w:numPr>
        <w:spacing w:after="0" w:line="276" w:lineRule="auto"/>
        <w:ind w:left="360"/>
        <w:jc w:val="both"/>
        <w:rPr>
          <w:rFonts w:ascii="Arial" w:eastAsia="Times New Roman" w:hAnsi="Arial" w:cs="Arial"/>
          <w:lang w:eastAsia="sl-SI"/>
        </w:rPr>
      </w:pPr>
      <w:r w:rsidRPr="00766B3D">
        <w:rPr>
          <w:rFonts w:ascii="Arial" w:eastAsia="Times New Roman" w:hAnsi="Arial" w:cs="Arial"/>
          <w:lang w:eastAsia="sl-SI"/>
        </w:rPr>
        <w:t>izvajati dodatna opravila izven tega okvirnega sporazuma, ki mu jih naloži naročnik, če tako narekuje javna korist; v tem primeru mora izvajalec naročniku posredovati ocenjeno vrednost del pred pričetkom del,</w:t>
      </w:r>
    </w:p>
    <w:p w:rsidR="00766B3D" w:rsidRPr="00766B3D" w:rsidRDefault="00766B3D" w:rsidP="00766B3D">
      <w:pPr>
        <w:numPr>
          <w:ilvl w:val="0"/>
          <w:numId w:val="27"/>
        </w:numPr>
        <w:spacing w:after="0" w:line="276" w:lineRule="auto"/>
        <w:ind w:left="360"/>
        <w:jc w:val="both"/>
        <w:rPr>
          <w:rFonts w:ascii="Arial" w:eastAsia="Times New Roman" w:hAnsi="Arial" w:cs="Arial"/>
          <w:lang w:eastAsia="sl-SI"/>
        </w:rPr>
      </w:pPr>
      <w:r w:rsidRPr="00766B3D">
        <w:rPr>
          <w:rFonts w:ascii="Arial" w:eastAsia="Times New Roman" w:hAnsi="Arial" w:cs="Arial"/>
          <w:lang w:eastAsia="sl-SI"/>
        </w:rPr>
        <w:t>izvajati storitve/dela le s priglašenimi podizvajalci, ki jih naročnik odobri,</w:t>
      </w:r>
    </w:p>
    <w:p w:rsidR="00766B3D" w:rsidRPr="00766B3D" w:rsidRDefault="00766B3D" w:rsidP="00766B3D">
      <w:pPr>
        <w:numPr>
          <w:ilvl w:val="0"/>
          <w:numId w:val="27"/>
        </w:numPr>
        <w:tabs>
          <w:tab w:val="left" w:pos="426"/>
        </w:tabs>
        <w:spacing w:after="0" w:line="276" w:lineRule="auto"/>
        <w:ind w:left="360" w:right="-1"/>
        <w:jc w:val="both"/>
        <w:rPr>
          <w:rFonts w:ascii="Arial" w:eastAsia="Calibri" w:hAnsi="Arial" w:cs="Arial"/>
        </w:rPr>
      </w:pPr>
      <w:r w:rsidRPr="00766B3D">
        <w:rPr>
          <w:rFonts w:ascii="Arial" w:eastAsia="Calibri" w:hAnsi="Arial" w:cs="Arial"/>
        </w:rPr>
        <w:t xml:space="preserve">svoje delo opravljati v skladu s predpisi, ki zagotavljajo varnost pri delu in poskrbeti za varnost udeležencev v prometu (svetlobne utripalke, ustrezne oznake, zavarovanje področja izvajanja del, cestne zapore…),  </w:t>
      </w:r>
    </w:p>
    <w:p w:rsidR="00766B3D" w:rsidRPr="00766B3D" w:rsidRDefault="00766B3D" w:rsidP="00766B3D">
      <w:pPr>
        <w:numPr>
          <w:ilvl w:val="0"/>
          <w:numId w:val="27"/>
        </w:numPr>
        <w:spacing w:after="0" w:line="276" w:lineRule="auto"/>
        <w:ind w:left="360"/>
        <w:jc w:val="both"/>
        <w:rPr>
          <w:rFonts w:ascii="Arial" w:eastAsia="Times New Roman" w:hAnsi="Arial" w:cs="Arial"/>
          <w:lang w:eastAsia="sl-SI"/>
        </w:rPr>
      </w:pPr>
      <w:r w:rsidRPr="00766B3D">
        <w:rPr>
          <w:rFonts w:ascii="Arial" w:eastAsia="Times New Roman" w:hAnsi="Arial" w:cs="Arial"/>
          <w:lang w:eastAsia="sl-SI"/>
        </w:rPr>
        <w:t>pri svojem delu zagotavljati, da njegova oprema za izvajanje del vsebuje tudi:</w:t>
      </w:r>
    </w:p>
    <w:p w:rsidR="00766B3D" w:rsidRPr="00766B3D" w:rsidRDefault="00766B3D" w:rsidP="00766B3D">
      <w:pPr>
        <w:numPr>
          <w:ilvl w:val="1"/>
          <w:numId w:val="27"/>
        </w:numPr>
        <w:tabs>
          <w:tab w:val="num" w:pos="785"/>
        </w:tabs>
        <w:spacing w:after="0" w:line="276" w:lineRule="auto"/>
        <w:ind w:left="785"/>
        <w:jc w:val="both"/>
        <w:rPr>
          <w:rFonts w:ascii="Arial" w:eastAsia="Times New Roman" w:hAnsi="Arial" w:cs="Arial"/>
          <w:lang w:eastAsia="sl-SI"/>
        </w:rPr>
      </w:pPr>
      <w:r w:rsidRPr="00766B3D">
        <w:rPr>
          <w:rFonts w:ascii="Arial" w:eastAsia="Times New Roman" w:hAnsi="Arial" w:cs="Arial"/>
          <w:lang w:eastAsia="sl-SI"/>
        </w:rPr>
        <w:t>dodatno svetlobno opremo na vozilih, ki opozarjajo na delo na cesti,</w:t>
      </w:r>
    </w:p>
    <w:p w:rsidR="00766B3D" w:rsidRPr="00766B3D" w:rsidRDefault="00766B3D" w:rsidP="00766B3D">
      <w:pPr>
        <w:numPr>
          <w:ilvl w:val="1"/>
          <w:numId w:val="27"/>
        </w:numPr>
        <w:tabs>
          <w:tab w:val="num" w:pos="785"/>
        </w:tabs>
        <w:spacing w:after="0" w:line="276" w:lineRule="auto"/>
        <w:ind w:left="785"/>
        <w:jc w:val="both"/>
        <w:rPr>
          <w:rFonts w:ascii="Arial" w:eastAsia="Times New Roman" w:hAnsi="Arial" w:cs="Arial"/>
          <w:lang w:eastAsia="sl-SI"/>
        </w:rPr>
      </w:pPr>
      <w:r w:rsidRPr="00766B3D">
        <w:rPr>
          <w:rFonts w:ascii="Arial" w:eastAsia="Times New Roman" w:hAnsi="Arial" w:cs="Arial"/>
          <w:lang w:eastAsia="sl-SI"/>
        </w:rPr>
        <w:t>predpisana odsevna in zaščitna oblačila za delavce,</w:t>
      </w:r>
    </w:p>
    <w:p w:rsidR="00766B3D" w:rsidRPr="00766B3D" w:rsidRDefault="00766B3D" w:rsidP="00766B3D">
      <w:pPr>
        <w:numPr>
          <w:ilvl w:val="1"/>
          <w:numId w:val="27"/>
        </w:numPr>
        <w:tabs>
          <w:tab w:val="num" w:pos="785"/>
        </w:tabs>
        <w:spacing w:after="0" w:line="276" w:lineRule="auto"/>
        <w:ind w:left="785"/>
        <w:jc w:val="both"/>
        <w:rPr>
          <w:rFonts w:ascii="Arial" w:eastAsia="Times New Roman" w:hAnsi="Arial" w:cs="Arial"/>
          <w:lang w:eastAsia="sl-SI"/>
        </w:rPr>
      </w:pPr>
      <w:r w:rsidRPr="00766B3D">
        <w:rPr>
          <w:rFonts w:ascii="Arial" w:eastAsia="Times New Roman" w:hAnsi="Arial" w:cs="Arial"/>
          <w:lang w:eastAsia="sl-SI"/>
        </w:rPr>
        <w:t>prometno signalizacijo; svetlobne utripalke (za delo ob zmanjšani vidljivosti in temi), znake, table in oznake za izvedbo začasne oziroma popolne zapore ceste.</w:t>
      </w:r>
    </w:p>
    <w:p w:rsidR="00766B3D" w:rsidRPr="00766B3D" w:rsidRDefault="00766B3D" w:rsidP="00766B3D">
      <w:pPr>
        <w:spacing w:after="0" w:line="276" w:lineRule="auto"/>
        <w:jc w:val="both"/>
        <w:rPr>
          <w:rFonts w:ascii="Arial" w:eastAsia="Times New Roman" w:hAnsi="Arial" w:cs="Arial"/>
          <w:highlight w:val="red"/>
          <w:lang w:eastAsia="sl-SI"/>
        </w:rPr>
      </w:pPr>
    </w:p>
    <w:p w:rsidR="00766B3D" w:rsidRPr="00766B3D" w:rsidRDefault="00766B3D" w:rsidP="00766B3D">
      <w:pPr>
        <w:spacing w:after="0" w:line="276" w:lineRule="auto"/>
        <w:jc w:val="both"/>
        <w:rPr>
          <w:rFonts w:ascii="Arial" w:eastAsia="Times New Roman" w:hAnsi="Arial" w:cs="Arial"/>
          <w:iCs/>
        </w:rPr>
      </w:pPr>
      <w:r w:rsidRPr="00766B3D">
        <w:rPr>
          <w:rFonts w:ascii="Arial" w:eastAsia="Times New Roman" w:hAnsi="Arial" w:cs="Arial"/>
          <w:iCs/>
        </w:rPr>
        <w:t>V primeru, da izvajalec ne izpolnjuje svojih obveznosti po tem sporazumu, ga naročnik na to pisno opomni. Če izvajalec kljub pisnemu opominu nadaljuje z neizpolnjevanjem svojih obveznosti, ima naročnik pravico brez predhodnega obvestila unovčiti finančno zavarovanje, dogovorjeno s tem sporazumom, ter odstopiti od sporazuma.</w:t>
      </w:r>
    </w:p>
    <w:p w:rsidR="00766B3D" w:rsidRPr="00766B3D" w:rsidRDefault="00766B3D" w:rsidP="00766B3D">
      <w:pPr>
        <w:spacing w:after="0" w:line="276" w:lineRule="auto"/>
        <w:rPr>
          <w:rFonts w:ascii="Cambria" w:eastAsia="Calibri" w:hAnsi="Cambria" w:cs="Cambria"/>
          <w:color w:val="000000"/>
          <w:highlight w:val="red"/>
        </w:rPr>
      </w:pPr>
    </w:p>
    <w:p w:rsidR="00766B3D" w:rsidRPr="00766B3D" w:rsidRDefault="00766B3D" w:rsidP="00766B3D">
      <w:pPr>
        <w:keepNext/>
        <w:keepLines/>
        <w:tabs>
          <w:tab w:val="left" w:pos="-284"/>
        </w:tabs>
        <w:spacing w:after="0" w:line="276" w:lineRule="auto"/>
        <w:outlineLvl w:val="5"/>
        <w:rPr>
          <w:rFonts w:ascii="Arial" w:eastAsia="Times New Roman" w:hAnsi="Arial" w:cs="Arial"/>
          <w:b/>
          <w:iCs/>
        </w:rPr>
      </w:pPr>
      <w:r w:rsidRPr="00766B3D">
        <w:rPr>
          <w:rFonts w:ascii="Arial" w:eastAsia="Times New Roman" w:hAnsi="Arial" w:cs="Arial"/>
          <w:b/>
          <w:iCs/>
        </w:rPr>
        <w:t>Obveznosti naročnika</w:t>
      </w:r>
    </w:p>
    <w:p w:rsidR="00766B3D" w:rsidRPr="00766B3D" w:rsidRDefault="00766B3D" w:rsidP="00766B3D">
      <w:pPr>
        <w:keepNext/>
        <w:keepLines/>
        <w:tabs>
          <w:tab w:val="left" w:pos="-284"/>
        </w:tabs>
        <w:spacing w:after="0" w:line="276" w:lineRule="auto"/>
        <w:outlineLvl w:val="5"/>
        <w:rPr>
          <w:rFonts w:ascii="Arial" w:eastAsia="Times New Roman" w:hAnsi="Arial" w:cs="Arial"/>
          <w:b/>
          <w:iCs/>
        </w:rPr>
      </w:pPr>
    </w:p>
    <w:p w:rsidR="00766B3D" w:rsidRPr="00766B3D" w:rsidRDefault="00766B3D" w:rsidP="00766B3D">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766B3D">
        <w:rPr>
          <w:rFonts w:ascii="Arial" w:eastAsia="Calibri" w:hAnsi="Arial" w:cs="Arial"/>
          <w:b/>
          <w:bCs/>
          <w:kern w:val="3"/>
          <w:lang w:eastAsia="zh-CN"/>
        </w:rPr>
        <w:t>člen</w:t>
      </w:r>
    </w:p>
    <w:p w:rsidR="00766B3D" w:rsidRPr="00766B3D" w:rsidRDefault="00766B3D" w:rsidP="00766B3D">
      <w:pPr>
        <w:numPr>
          <w:ilvl w:val="12"/>
          <w:numId w:val="0"/>
        </w:numPr>
        <w:tabs>
          <w:tab w:val="left" w:pos="360"/>
        </w:tabs>
        <w:spacing w:after="0" w:line="276" w:lineRule="auto"/>
        <w:jc w:val="both"/>
        <w:rPr>
          <w:rFonts w:ascii="Arial" w:eastAsia="Calibri" w:hAnsi="Arial" w:cs="Arial"/>
        </w:rPr>
      </w:pPr>
      <w:r w:rsidRPr="00766B3D">
        <w:rPr>
          <w:rFonts w:ascii="Arial" w:eastAsia="Calibri" w:hAnsi="Arial" w:cs="Arial"/>
        </w:rPr>
        <w:t>V okviru izpolnjevanja svojih obveznosti po tem sporazumu je naročnik dolžan predvsem:</w:t>
      </w:r>
    </w:p>
    <w:p w:rsidR="00766B3D" w:rsidRPr="00766B3D" w:rsidRDefault="00766B3D" w:rsidP="00766B3D">
      <w:pPr>
        <w:numPr>
          <w:ilvl w:val="0"/>
          <w:numId w:val="27"/>
        </w:numPr>
        <w:tabs>
          <w:tab w:val="left" w:pos="426"/>
        </w:tabs>
        <w:spacing w:after="0" w:line="276" w:lineRule="auto"/>
        <w:ind w:left="360" w:right="-1"/>
        <w:jc w:val="both"/>
        <w:rPr>
          <w:rFonts w:ascii="Arial" w:eastAsia="Calibri" w:hAnsi="Arial" w:cs="Arial"/>
        </w:rPr>
      </w:pPr>
      <w:r w:rsidRPr="00766B3D">
        <w:rPr>
          <w:rFonts w:ascii="Arial" w:eastAsia="Calibri" w:hAnsi="Arial" w:cs="Arial"/>
        </w:rPr>
        <w:t>ukreniti vse potrebno za to, da bo izvajalec lahko izvrševal svoje pogodbene obveznosti,</w:t>
      </w:r>
    </w:p>
    <w:p w:rsidR="00766B3D" w:rsidRPr="00766B3D" w:rsidRDefault="00766B3D" w:rsidP="00766B3D">
      <w:pPr>
        <w:numPr>
          <w:ilvl w:val="0"/>
          <w:numId w:val="27"/>
        </w:numPr>
        <w:tabs>
          <w:tab w:val="left" w:pos="426"/>
        </w:tabs>
        <w:spacing w:after="0" w:line="276" w:lineRule="auto"/>
        <w:ind w:left="360" w:right="-1"/>
        <w:jc w:val="both"/>
        <w:rPr>
          <w:rFonts w:ascii="Arial" w:eastAsia="Calibri" w:hAnsi="Arial" w:cs="Arial"/>
        </w:rPr>
      </w:pPr>
      <w:r w:rsidRPr="00766B3D">
        <w:rPr>
          <w:rFonts w:ascii="Arial" w:eastAsia="Calibri" w:hAnsi="Arial" w:cs="Arial"/>
        </w:rPr>
        <w:t>predati obstoječo dokumentacijo in potrebne razpoložljive podatke in podlage, tako da ne bo motena izvedba navedenih del,</w:t>
      </w:r>
    </w:p>
    <w:p w:rsidR="00766B3D" w:rsidRPr="00766B3D" w:rsidRDefault="00766B3D" w:rsidP="00766B3D">
      <w:pPr>
        <w:numPr>
          <w:ilvl w:val="0"/>
          <w:numId w:val="27"/>
        </w:numPr>
        <w:tabs>
          <w:tab w:val="left" w:pos="426"/>
        </w:tabs>
        <w:spacing w:after="0" w:line="276" w:lineRule="auto"/>
        <w:ind w:left="360" w:right="-1"/>
        <w:jc w:val="both"/>
        <w:rPr>
          <w:rFonts w:ascii="Arial" w:eastAsia="Calibri" w:hAnsi="Arial" w:cs="Arial"/>
        </w:rPr>
      </w:pPr>
      <w:r w:rsidRPr="00766B3D">
        <w:rPr>
          <w:rFonts w:ascii="Arial" w:eastAsia="Calibri" w:hAnsi="Arial" w:cs="Arial"/>
        </w:rPr>
        <w:t>sodelovati z izvajalcem z namenom, da bodo pogodbene storitve izvedene pravočasno in v obojestransko korist,</w:t>
      </w:r>
    </w:p>
    <w:p w:rsidR="00766B3D" w:rsidRPr="00766B3D" w:rsidRDefault="00766B3D" w:rsidP="00766B3D">
      <w:pPr>
        <w:numPr>
          <w:ilvl w:val="0"/>
          <w:numId w:val="27"/>
        </w:numPr>
        <w:tabs>
          <w:tab w:val="left" w:pos="426"/>
        </w:tabs>
        <w:spacing w:after="0" w:line="276" w:lineRule="auto"/>
        <w:ind w:left="360" w:right="-1"/>
        <w:jc w:val="both"/>
        <w:rPr>
          <w:rFonts w:ascii="Arial" w:eastAsia="Calibri" w:hAnsi="Arial" w:cs="Arial"/>
        </w:rPr>
      </w:pPr>
      <w:r w:rsidRPr="00766B3D">
        <w:rPr>
          <w:rFonts w:ascii="Arial" w:eastAsia="Calibri" w:hAnsi="Arial" w:cs="Arial"/>
        </w:rPr>
        <w:lastRenderedPageBreak/>
        <w:t>organizirati nadzor nad izvajanjem del in</w:t>
      </w:r>
    </w:p>
    <w:p w:rsidR="00766B3D" w:rsidRPr="00766B3D" w:rsidRDefault="00766B3D" w:rsidP="00766B3D">
      <w:pPr>
        <w:numPr>
          <w:ilvl w:val="0"/>
          <w:numId w:val="27"/>
        </w:numPr>
        <w:tabs>
          <w:tab w:val="left" w:pos="426"/>
        </w:tabs>
        <w:spacing w:after="0" w:line="276" w:lineRule="auto"/>
        <w:ind w:left="360" w:right="-1"/>
        <w:jc w:val="both"/>
        <w:rPr>
          <w:rFonts w:ascii="Arial" w:eastAsia="Calibri" w:hAnsi="Arial" w:cs="Arial"/>
        </w:rPr>
      </w:pPr>
      <w:r w:rsidRPr="00766B3D">
        <w:rPr>
          <w:rFonts w:ascii="Arial" w:eastAsia="Calibri" w:hAnsi="Arial" w:cs="Arial"/>
        </w:rPr>
        <w:t>izpolnjevati svoje plačilne obveznosti.</w:t>
      </w:r>
    </w:p>
    <w:p w:rsidR="00766B3D" w:rsidRPr="00766B3D" w:rsidRDefault="00766B3D" w:rsidP="00766B3D">
      <w:pPr>
        <w:tabs>
          <w:tab w:val="left" w:pos="360"/>
          <w:tab w:val="left" w:pos="567"/>
          <w:tab w:val="left" w:pos="4253"/>
          <w:tab w:val="left" w:pos="5529"/>
          <w:tab w:val="right" w:pos="8505"/>
        </w:tabs>
        <w:spacing w:after="0" w:line="276" w:lineRule="auto"/>
        <w:jc w:val="both"/>
        <w:rPr>
          <w:rFonts w:ascii="Arial" w:eastAsia="Calibri" w:hAnsi="Arial" w:cs="Arial"/>
        </w:rPr>
      </w:pPr>
    </w:p>
    <w:p w:rsidR="00766B3D" w:rsidRPr="00766B3D" w:rsidRDefault="00766B3D" w:rsidP="00766B3D">
      <w:pPr>
        <w:keepNext/>
        <w:keepLines/>
        <w:tabs>
          <w:tab w:val="left" w:pos="-284"/>
        </w:tabs>
        <w:spacing w:after="0" w:line="276" w:lineRule="auto"/>
        <w:outlineLvl w:val="5"/>
        <w:rPr>
          <w:rFonts w:ascii="Arial" w:eastAsia="Times New Roman" w:hAnsi="Arial" w:cs="Arial"/>
          <w:b/>
          <w:iCs/>
        </w:rPr>
      </w:pPr>
      <w:r w:rsidRPr="00766B3D">
        <w:rPr>
          <w:rFonts w:ascii="Arial" w:eastAsia="Times New Roman" w:hAnsi="Arial" w:cs="Arial"/>
          <w:b/>
          <w:iCs/>
        </w:rPr>
        <w:t>IZVEDBA DEL</w:t>
      </w:r>
    </w:p>
    <w:p w:rsidR="00766B3D" w:rsidRPr="00766B3D" w:rsidRDefault="00766B3D" w:rsidP="00766B3D">
      <w:pPr>
        <w:keepNext/>
        <w:keepLines/>
        <w:tabs>
          <w:tab w:val="left" w:pos="-284"/>
        </w:tabs>
        <w:spacing w:after="0" w:line="276" w:lineRule="auto"/>
        <w:outlineLvl w:val="5"/>
        <w:rPr>
          <w:rFonts w:ascii="Arial" w:eastAsia="Times New Roman" w:hAnsi="Arial" w:cs="Arial"/>
          <w:b/>
          <w:iCs/>
        </w:rPr>
      </w:pPr>
    </w:p>
    <w:p w:rsidR="00766B3D" w:rsidRPr="00766B3D" w:rsidRDefault="00766B3D" w:rsidP="00766B3D">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766B3D">
        <w:rPr>
          <w:rFonts w:ascii="Arial" w:eastAsia="Calibri" w:hAnsi="Arial" w:cs="Arial"/>
          <w:b/>
          <w:bCs/>
          <w:kern w:val="3"/>
          <w:lang w:eastAsia="zh-CN"/>
        </w:rPr>
        <w:t>člen</w:t>
      </w:r>
    </w:p>
    <w:p w:rsidR="00766B3D" w:rsidRPr="00766B3D" w:rsidRDefault="00766B3D" w:rsidP="00766B3D">
      <w:pPr>
        <w:spacing w:after="0" w:line="276" w:lineRule="auto"/>
        <w:jc w:val="both"/>
        <w:rPr>
          <w:rFonts w:ascii="Arial" w:eastAsia="Calibri" w:hAnsi="Arial" w:cs="Arial"/>
        </w:rPr>
      </w:pPr>
      <w:r w:rsidRPr="00766B3D">
        <w:rPr>
          <w:rFonts w:ascii="Arial" w:eastAsia="Calibri" w:hAnsi="Arial" w:cs="Arial"/>
        </w:rPr>
        <w:t>Izvajalec lahko začne le z deli, katera so mu bila naročena s strani naročnika.</w:t>
      </w:r>
    </w:p>
    <w:p w:rsidR="00766B3D" w:rsidRPr="00766B3D" w:rsidRDefault="00766B3D" w:rsidP="00766B3D">
      <w:pPr>
        <w:spacing w:after="0" w:line="276" w:lineRule="auto"/>
        <w:jc w:val="both"/>
        <w:rPr>
          <w:rFonts w:ascii="Arial" w:eastAsia="Calibri" w:hAnsi="Arial" w:cs="Arial"/>
        </w:rPr>
      </w:pPr>
    </w:p>
    <w:p w:rsidR="00766B3D" w:rsidRPr="00766B3D" w:rsidRDefault="00766B3D" w:rsidP="00766B3D">
      <w:pPr>
        <w:spacing w:after="0" w:line="276" w:lineRule="auto"/>
        <w:jc w:val="both"/>
        <w:rPr>
          <w:rFonts w:ascii="Arial" w:eastAsia="Calibri" w:hAnsi="Arial" w:cs="Arial"/>
        </w:rPr>
      </w:pPr>
      <w:r w:rsidRPr="00766B3D">
        <w:rPr>
          <w:rFonts w:ascii="Arial" w:eastAsia="Calibri" w:hAnsi="Arial" w:cs="Arial"/>
        </w:rPr>
        <w:t>Naročnik naročila podaja pisno.</w:t>
      </w:r>
    </w:p>
    <w:p w:rsidR="00766B3D" w:rsidRPr="00766B3D" w:rsidRDefault="00766B3D" w:rsidP="00766B3D">
      <w:pPr>
        <w:spacing w:after="0" w:line="276" w:lineRule="auto"/>
        <w:jc w:val="both"/>
        <w:rPr>
          <w:rFonts w:ascii="Arial" w:eastAsia="Calibri" w:hAnsi="Arial" w:cs="Arial"/>
        </w:rPr>
      </w:pPr>
    </w:p>
    <w:p w:rsidR="00766B3D" w:rsidRPr="00766B3D" w:rsidRDefault="00766B3D" w:rsidP="00766B3D">
      <w:pPr>
        <w:spacing w:after="0" w:line="276" w:lineRule="auto"/>
        <w:jc w:val="both"/>
        <w:rPr>
          <w:rFonts w:ascii="Arial" w:eastAsia="Calibri" w:hAnsi="Arial" w:cs="Arial"/>
        </w:rPr>
      </w:pPr>
      <w:r w:rsidRPr="00766B3D">
        <w:rPr>
          <w:rFonts w:ascii="Arial" w:eastAsia="Calibri" w:hAnsi="Arial" w:cs="Arial"/>
        </w:rPr>
        <w:t>Izvajalec mora pričeti z izvajanjem del v skladu z dogovorom z naročnikom, oziroma najkasneje v roku 3 delovnih dni od prejema pisnega naročila za sklop 1 ter najkasneje v roku 7 delovnih dni od prejema pisnega naročila za sklop 2 in sklop 3.</w:t>
      </w:r>
    </w:p>
    <w:p w:rsidR="00766B3D" w:rsidRPr="00766B3D" w:rsidRDefault="00766B3D" w:rsidP="00766B3D">
      <w:pPr>
        <w:spacing w:after="0" w:line="276" w:lineRule="auto"/>
        <w:jc w:val="both"/>
        <w:rPr>
          <w:rFonts w:ascii="Arial" w:eastAsia="Calibri" w:hAnsi="Arial" w:cs="Arial"/>
        </w:rPr>
      </w:pPr>
    </w:p>
    <w:p w:rsidR="00766B3D" w:rsidRPr="00766B3D" w:rsidRDefault="00766B3D" w:rsidP="00766B3D">
      <w:pPr>
        <w:spacing w:after="0" w:line="276" w:lineRule="auto"/>
        <w:jc w:val="both"/>
        <w:rPr>
          <w:rFonts w:ascii="Arial" w:eastAsia="Calibri" w:hAnsi="Arial" w:cs="Arial"/>
        </w:rPr>
      </w:pPr>
      <w:r w:rsidRPr="00766B3D">
        <w:rPr>
          <w:rFonts w:ascii="Arial" w:eastAsia="Calibri" w:hAnsi="Arial" w:cs="Arial"/>
        </w:rPr>
        <w:t>V primeru intervencije (velja za sklop 1) se mora izvajalec odzvati na naročnikovo pisno naročilo in pričeti z deli najkasneje v roku 24 ur.</w:t>
      </w:r>
      <w:r w:rsidRPr="00766B3D">
        <w:rPr>
          <w:rFonts w:ascii="Cambria" w:eastAsia="Calibri" w:hAnsi="Cambria" w:cs="Cambria"/>
          <w:color w:val="000000"/>
        </w:rPr>
        <w:t xml:space="preserve"> </w:t>
      </w:r>
      <w:r w:rsidRPr="00766B3D">
        <w:rPr>
          <w:rFonts w:ascii="Arial" w:eastAsia="Calibri" w:hAnsi="Arial" w:cs="Arial"/>
        </w:rPr>
        <w:t>V kolikor se izvajalec ne odzove v roku, se ga isti dan pisno opomni. Če se v roku 24 ur po pisnem opominu izvajalec še vedno ne odzove, lahko sledi prekinitev okvirnega sporazuma. Naročnik v tem primeru unovči finančno zavarovanje za dobro izvedbo pogodbenih obveznosti.</w:t>
      </w:r>
    </w:p>
    <w:p w:rsidR="00766B3D" w:rsidRPr="00766B3D" w:rsidRDefault="00766B3D" w:rsidP="00766B3D">
      <w:pPr>
        <w:spacing w:after="0" w:line="276" w:lineRule="auto"/>
        <w:jc w:val="both"/>
        <w:rPr>
          <w:rFonts w:ascii="Arial" w:eastAsia="Calibri" w:hAnsi="Arial" w:cs="Arial"/>
        </w:rPr>
      </w:pPr>
    </w:p>
    <w:p w:rsidR="00766B3D" w:rsidRPr="00766B3D" w:rsidRDefault="00766B3D" w:rsidP="00766B3D">
      <w:pPr>
        <w:spacing w:after="0" w:line="276" w:lineRule="auto"/>
        <w:jc w:val="both"/>
        <w:rPr>
          <w:rFonts w:ascii="Arial" w:eastAsia="Calibri" w:hAnsi="Arial" w:cs="Arial"/>
        </w:rPr>
      </w:pPr>
      <w:r w:rsidRPr="00766B3D">
        <w:rPr>
          <w:rFonts w:ascii="Arial" w:eastAsia="Calibri" w:hAnsi="Arial" w:cs="Arial"/>
        </w:rPr>
        <w:t>V kolikor izvajalec ne prične z deli v zgoraj opredeljenih rokih oziroma se v roku ne odzove na naročnikovo pisno naročilo, ga naročnik isti dan pisno opomni. Če izvajalec v enem letu dvakrat ne prične z deli oziroma se ne odzove v roku in tako prejme dva pisna opomina, lahko naročnik odstopi od tega sporazuma ter unovči finančno zavarovanje po tem sporazumu.</w:t>
      </w:r>
    </w:p>
    <w:p w:rsidR="00766B3D" w:rsidRPr="00766B3D" w:rsidRDefault="00766B3D" w:rsidP="00766B3D">
      <w:pPr>
        <w:spacing w:after="0" w:line="276" w:lineRule="auto"/>
        <w:jc w:val="both"/>
        <w:rPr>
          <w:rFonts w:ascii="Arial" w:eastAsia="Calibri" w:hAnsi="Arial" w:cs="Arial"/>
        </w:rPr>
      </w:pPr>
    </w:p>
    <w:p w:rsidR="00766B3D" w:rsidRPr="00766B3D" w:rsidRDefault="00766B3D" w:rsidP="00766B3D">
      <w:pPr>
        <w:spacing w:after="0" w:line="276" w:lineRule="auto"/>
        <w:jc w:val="both"/>
        <w:rPr>
          <w:rFonts w:ascii="Arial" w:eastAsia="Calibri" w:hAnsi="Arial" w:cs="Arial"/>
        </w:rPr>
      </w:pPr>
      <w:r w:rsidRPr="00766B3D">
        <w:rPr>
          <w:rFonts w:ascii="Arial" w:eastAsia="Calibri" w:hAnsi="Arial" w:cs="Arial"/>
        </w:rPr>
        <w:t xml:space="preserve">Izvajalec mora </w:t>
      </w:r>
      <w:r w:rsidRPr="00766B3D">
        <w:rPr>
          <w:rFonts w:ascii="Arial" w:eastAsia="Calibri" w:hAnsi="Arial" w:cs="Arial"/>
          <w:u w:val="single"/>
        </w:rPr>
        <w:t>najkasneje v treh delovnih dneh od opravljanja del</w:t>
      </w:r>
      <w:r w:rsidRPr="00766B3D">
        <w:rPr>
          <w:rFonts w:ascii="Arial" w:eastAsia="Calibri" w:hAnsi="Arial" w:cs="Arial"/>
        </w:rPr>
        <w:t xml:space="preserve"> naročniku predložiti v potrditev ustrezen dokument (gradbeni dnevnik, prevoznice,…). </w:t>
      </w:r>
      <w:r w:rsidRPr="00766B3D">
        <w:rPr>
          <w:rFonts w:ascii="Arial" w:eastAsia="Calibri" w:hAnsi="Arial" w:cs="Arial"/>
        </w:rPr>
        <w:br/>
      </w:r>
    </w:p>
    <w:p w:rsidR="00766B3D" w:rsidRPr="00766B3D" w:rsidRDefault="00766B3D" w:rsidP="00766B3D">
      <w:pPr>
        <w:spacing w:after="0" w:line="276" w:lineRule="auto"/>
        <w:jc w:val="both"/>
        <w:rPr>
          <w:rFonts w:ascii="Arial" w:eastAsia="Calibri" w:hAnsi="Arial" w:cs="Arial"/>
        </w:rPr>
      </w:pPr>
      <w:r w:rsidRPr="00766B3D">
        <w:rPr>
          <w:rFonts w:ascii="Arial" w:eastAsia="Calibri" w:hAnsi="Arial" w:cs="Arial"/>
        </w:rPr>
        <w:t xml:space="preserve">Če izvajalec ne bo upošteval rokov iz prejšnjih odstavkov tega člena, mu naročnik in nadzor nista dolžna potrditi predloženega dokumenta. </w:t>
      </w:r>
    </w:p>
    <w:p w:rsidR="00766B3D" w:rsidRPr="00766B3D" w:rsidRDefault="00766B3D" w:rsidP="00766B3D">
      <w:pPr>
        <w:spacing w:after="0" w:line="276" w:lineRule="auto"/>
        <w:jc w:val="both"/>
        <w:rPr>
          <w:rFonts w:ascii="Arial" w:eastAsia="Calibri" w:hAnsi="Arial" w:cs="Arial"/>
        </w:rPr>
      </w:pPr>
    </w:p>
    <w:p w:rsidR="00766B3D" w:rsidRPr="00766B3D" w:rsidRDefault="00766B3D" w:rsidP="00766B3D">
      <w:pPr>
        <w:spacing w:after="0" w:line="276" w:lineRule="auto"/>
        <w:jc w:val="both"/>
        <w:rPr>
          <w:rFonts w:ascii="Arial" w:eastAsia="Calibri" w:hAnsi="Arial" w:cs="Arial"/>
        </w:rPr>
      </w:pPr>
      <w:r w:rsidRPr="00766B3D">
        <w:rPr>
          <w:rFonts w:ascii="Arial" w:eastAsia="Calibri" w:hAnsi="Arial" w:cs="Arial"/>
        </w:rPr>
        <w:t>V primeru, da se naročena dela ne začnejo izvajati takoj po naročilu, mora izvajalec naročnika in nadzor obvestiti o dnevu, ko se je z deli začelo, ter podati pisno obrazložitev za zakasnitev. Obvestila o začetku del oziroma njihovem poteku se pošljejo po elektronski pošti, v izjemnih primerih po telefonu.</w:t>
      </w:r>
    </w:p>
    <w:p w:rsidR="00766B3D" w:rsidRPr="00766B3D" w:rsidRDefault="00766B3D" w:rsidP="00766B3D">
      <w:pPr>
        <w:spacing w:after="0" w:line="240" w:lineRule="auto"/>
        <w:jc w:val="both"/>
        <w:rPr>
          <w:rFonts w:ascii="Arial" w:eastAsia="Calibri" w:hAnsi="Arial" w:cs="Arial"/>
          <w:highlight w:val="green"/>
        </w:rPr>
      </w:pPr>
    </w:p>
    <w:p w:rsidR="00766B3D" w:rsidRPr="00766B3D" w:rsidRDefault="00766B3D" w:rsidP="00766B3D">
      <w:pPr>
        <w:tabs>
          <w:tab w:val="left" w:pos="570"/>
        </w:tabs>
        <w:spacing w:after="0" w:line="276" w:lineRule="auto"/>
        <w:ind w:right="-483"/>
        <w:rPr>
          <w:rFonts w:ascii="Arial" w:eastAsia="Calibri" w:hAnsi="Arial" w:cs="Arial"/>
          <w:b/>
          <w:color w:val="000000"/>
        </w:rPr>
      </w:pPr>
      <w:r w:rsidRPr="00766B3D">
        <w:rPr>
          <w:rFonts w:ascii="Arial" w:eastAsia="Calibri" w:hAnsi="Arial" w:cs="Arial"/>
          <w:b/>
          <w:color w:val="000000"/>
        </w:rPr>
        <w:t>PODATKI O IZVAJALČEVIH PODIZVAJALCIH</w:t>
      </w:r>
    </w:p>
    <w:p w:rsidR="00766B3D" w:rsidRPr="00766B3D" w:rsidRDefault="00766B3D" w:rsidP="00766B3D">
      <w:pPr>
        <w:tabs>
          <w:tab w:val="left" w:pos="570"/>
        </w:tabs>
        <w:spacing w:after="0" w:line="276" w:lineRule="auto"/>
        <w:ind w:right="-483"/>
        <w:rPr>
          <w:rFonts w:ascii="Arial" w:eastAsia="Calibri" w:hAnsi="Arial" w:cs="Arial"/>
          <w:b/>
          <w:color w:val="000000"/>
        </w:rPr>
      </w:pPr>
    </w:p>
    <w:p w:rsidR="00766B3D" w:rsidRPr="00766B3D" w:rsidRDefault="00766B3D" w:rsidP="00766B3D">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766B3D">
        <w:rPr>
          <w:rFonts w:ascii="Arial" w:eastAsia="Calibri" w:hAnsi="Arial" w:cs="Arial"/>
          <w:b/>
          <w:bCs/>
          <w:kern w:val="3"/>
          <w:lang w:eastAsia="zh-CN"/>
        </w:rPr>
        <w:t>člen</w:t>
      </w:r>
    </w:p>
    <w:p w:rsidR="00766B3D" w:rsidRPr="00766B3D" w:rsidRDefault="00766B3D" w:rsidP="00766B3D">
      <w:pPr>
        <w:spacing w:after="0" w:line="276" w:lineRule="auto"/>
        <w:jc w:val="both"/>
        <w:rPr>
          <w:rFonts w:ascii="Arial" w:eastAsia="Times New Roman" w:hAnsi="Arial" w:cs="Arial"/>
          <w:i/>
          <w:lang w:eastAsia="sl-SI"/>
        </w:rPr>
      </w:pPr>
      <w:r w:rsidRPr="00766B3D">
        <w:rPr>
          <w:rFonts w:ascii="Arial" w:eastAsia="Times New Roman" w:hAnsi="Arial" w:cs="Arial"/>
          <w:i/>
          <w:lang w:eastAsia="sl-SI"/>
        </w:rPr>
        <w:t>Ta člen se uporabi samo v primeru, da izvajalec nastopa s podizvajalcem.</w:t>
      </w:r>
    </w:p>
    <w:p w:rsidR="00766B3D" w:rsidRPr="00766B3D" w:rsidRDefault="00766B3D" w:rsidP="00766B3D">
      <w:pPr>
        <w:spacing w:after="0" w:line="276" w:lineRule="auto"/>
        <w:jc w:val="both"/>
        <w:rPr>
          <w:rFonts w:ascii="Arial" w:eastAsia="Times New Roman" w:hAnsi="Arial" w:cs="Arial"/>
          <w:highlight w:val="yellow"/>
          <w:lang w:eastAsia="sl-SI"/>
        </w:rPr>
      </w:pPr>
    </w:p>
    <w:p w:rsidR="00766B3D" w:rsidRPr="00766B3D" w:rsidRDefault="00766B3D" w:rsidP="00766B3D">
      <w:pPr>
        <w:spacing w:after="0" w:line="276" w:lineRule="auto"/>
        <w:jc w:val="both"/>
        <w:rPr>
          <w:rFonts w:ascii="Arial" w:eastAsia="Times New Roman" w:hAnsi="Arial" w:cs="Arial"/>
          <w:lang w:eastAsia="sl-SI"/>
        </w:rPr>
      </w:pPr>
      <w:r w:rsidRPr="00766B3D">
        <w:rPr>
          <w:rFonts w:ascii="Arial" w:eastAsia="Times New Roman" w:hAnsi="Arial" w:cs="Arial"/>
          <w:lang w:eastAsia="sl-SI"/>
        </w:rPr>
        <w:t>S podpisom tega okvirnega sporazuma izvajalec pooblašča naročnika, da na podlagi potrjenih situacij s strani izvajalca in izdanih s strani podizvajalca za predmet tega okvirnega sporazuma naročnik izvede plačilo obveznosti za dela/storitve podizvajalcu.</w:t>
      </w:r>
    </w:p>
    <w:p w:rsidR="00766B3D" w:rsidRPr="00766B3D" w:rsidRDefault="00766B3D" w:rsidP="00766B3D">
      <w:pPr>
        <w:spacing w:after="0" w:line="276" w:lineRule="auto"/>
        <w:jc w:val="both"/>
        <w:rPr>
          <w:rFonts w:ascii="Arial" w:eastAsia="Times New Roman" w:hAnsi="Arial" w:cs="Arial"/>
          <w:lang w:eastAsia="sl-SI"/>
        </w:rPr>
      </w:pPr>
    </w:p>
    <w:p w:rsidR="00766B3D" w:rsidRPr="00766B3D" w:rsidRDefault="00766B3D" w:rsidP="00766B3D">
      <w:pPr>
        <w:spacing w:after="0" w:line="276" w:lineRule="auto"/>
        <w:jc w:val="both"/>
        <w:rPr>
          <w:rFonts w:ascii="Arial" w:eastAsia="Times New Roman" w:hAnsi="Arial" w:cs="Arial"/>
          <w:lang w:eastAsia="sl-SI"/>
        </w:rPr>
      </w:pPr>
      <w:r w:rsidRPr="00766B3D">
        <w:rPr>
          <w:rFonts w:ascii="Arial" w:eastAsia="Times New Roman" w:hAnsi="Arial" w:cs="Arial"/>
          <w:lang w:eastAsia="sl-SI"/>
        </w:rPr>
        <w:t>Podizvajalec se strinja s takimi neposrednimi plačili, kar potrdi s podpisom obrazca Izjava podizvajalca (priloga št. 4 razpisne dokumentacije).</w:t>
      </w:r>
    </w:p>
    <w:p w:rsidR="00766B3D" w:rsidRPr="00766B3D" w:rsidRDefault="00766B3D" w:rsidP="00766B3D">
      <w:pPr>
        <w:spacing w:after="0" w:line="276" w:lineRule="auto"/>
        <w:jc w:val="both"/>
        <w:rPr>
          <w:rFonts w:ascii="Arial" w:eastAsia="Times New Roman" w:hAnsi="Arial" w:cs="Arial"/>
          <w:highlight w:val="yellow"/>
          <w:lang w:eastAsia="sl-SI"/>
        </w:rPr>
      </w:pPr>
    </w:p>
    <w:p w:rsidR="00766B3D" w:rsidRPr="00766B3D" w:rsidRDefault="00766B3D" w:rsidP="00766B3D">
      <w:pPr>
        <w:spacing w:after="0" w:line="276" w:lineRule="auto"/>
        <w:jc w:val="both"/>
        <w:rPr>
          <w:rFonts w:ascii="Arial" w:eastAsia="Times New Roman" w:hAnsi="Arial" w:cs="Arial"/>
          <w:lang w:eastAsia="sl-SI"/>
        </w:rPr>
      </w:pPr>
      <w:r w:rsidRPr="00766B3D">
        <w:rPr>
          <w:rFonts w:ascii="Arial" w:eastAsia="Times New Roman" w:hAnsi="Arial" w:cs="Arial"/>
          <w:lang w:eastAsia="sl-SI"/>
        </w:rPr>
        <w:lastRenderedPageBreak/>
        <w:t>Izvajalec bo predmet okvirnega sporazuma opravljal z/s _________ podizvajalcem/ci in sicer:</w:t>
      </w:r>
    </w:p>
    <w:p w:rsidR="00766B3D" w:rsidRPr="00766B3D" w:rsidRDefault="00766B3D" w:rsidP="00766B3D">
      <w:pPr>
        <w:spacing w:after="0" w:line="276" w:lineRule="auto"/>
        <w:jc w:val="both"/>
        <w:rPr>
          <w:rFonts w:ascii="Arial" w:eastAsia="Times New Roman" w:hAnsi="Arial" w:cs="Arial"/>
          <w:lang w:eastAsia="sl-SI"/>
        </w:rPr>
      </w:pPr>
    </w:p>
    <w:p w:rsidR="00766B3D" w:rsidRPr="00766B3D" w:rsidRDefault="00766B3D" w:rsidP="00766B3D">
      <w:pPr>
        <w:spacing w:after="0" w:line="276" w:lineRule="auto"/>
        <w:jc w:val="both"/>
        <w:rPr>
          <w:rFonts w:ascii="Arial" w:eastAsia="Times New Roman" w:hAnsi="Arial" w:cs="Arial"/>
          <w:lang w:eastAsia="sl-SI"/>
        </w:rPr>
      </w:pPr>
      <w:bookmarkStart w:id="65" w:name="_Hlk514397209"/>
      <w:r w:rsidRPr="00766B3D">
        <w:rPr>
          <w:rFonts w:ascii="Arial" w:eastAsia="Times New Roman" w:hAnsi="Arial" w:cs="Arial"/>
          <w:lang w:eastAsia="sl-SI"/>
        </w:rPr>
        <w:t>1.</w:t>
      </w:r>
      <w:r w:rsidRPr="00766B3D">
        <w:rPr>
          <w:rFonts w:ascii="Arial" w:eastAsia="Times New Roman" w:hAnsi="Arial" w:cs="Arial"/>
          <w:lang w:eastAsia="sl-SI"/>
        </w:rPr>
        <w:tab/>
        <w:t>______________________________________; matična številka: ___________________, davčna številka: SI___________, transakcijski račun: ________________________________________, odprt pri ________________.</w:t>
      </w:r>
    </w:p>
    <w:p w:rsidR="00766B3D" w:rsidRPr="00766B3D" w:rsidRDefault="00766B3D" w:rsidP="00766B3D">
      <w:pPr>
        <w:spacing w:after="0" w:line="276" w:lineRule="auto"/>
        <w:jc w:val="both"/>
        <w:rPr>
          <w:rFonts w:ascii="Arial" w:eastAsia="Times New Roman" w:hAnsi="Arial" w:cs="Arial"/>
          <w:lang w:eastAsia="sl-SI"/>
        </w:rPr>
      </w:pPr>
    </w:p>
    <w:p w:rsidR="00766B3D" w:rsidRPr="00766B3D" w:rsidRDefault="00766B3D" w:rsidP="00766B3D">
      <w:pPr>
        <w:spacing w:after="0" w:line="276" w:lineRule="auto"/>
        <w:jc w:val="both"/>
        <w:rPr>
          <w:rFonts w:ascii="Arial" w:eastAsia="Times New Roman" w:hAnsi="Arial" w:cs="Arial"/>
          <w:lang w:eastAsia="sl-SI"/>
        </w:rPr>
      </w:pPr>
      <w:r w:rsidRPr="00766B3D">
        <w:rPr>
          <w:rFonts w:ascii="Arial" w:eastAsia="Times New Roman" w:hAnsi="Arial" w:cs="Arial"/>
          <w:lang w:eastAsia="sl-SI"/>
        </w:rPr>
        <w:t>Storitve, ki jih bo opravljal podizvajalec: ____________________________________ v vrednosti ___________________€ brez DDV za ves čas trajanja tega okvirnega sporazuma.</w:t>
      </w:r>
    </w:p>
    <w:p w:rsidR="00766B3D" w:rsidRPr="00766B3D" w:rsidRDefault="00766B3D" w:rsidP="00766B3D">
      <w:pPr>
        <w:spacing w:after="0" w:line="276" w:lineRule="auto"/>
        <w:jc w:val="both"/>
        <w:rPr>
          <w:rFonts w:ascii="Arial" w:eastAsia="Times New Roman" w:hAnsi="Arial" w:cs="Arial"/>
          <w:lang w:eastAsia="sl-SI"/>
        </w:rPr>
      </w:pPr>
    </w:p>
    <w:p w:rsidR="00766B3D" w:rsidRPr="00766B3D" w:rsidRDefault="00766B3D" w:rsidP="00766B3D">
      <w:pPr>
        <w:spacing w:after="0" w:line="276" w:lineRule="auto"/>
        <w:jc w:val="both"/>
        <w:rPr>
          <w:rFonts w:ascii="Arial" w:eastAsia="Times New Roman" w:hAnsi="Arial" w:cs="Arial"/>
          <w:lang w:eastAsia="sl-SI"/>
        </w:rPr>
      </w:pPr>
      <w:r w:rsidRPr="00766B3D">
        <w:rPr>
          <w:rFonts w:ascii="Arial" w:eastAsia="Times New Roman" w:hAnsi="Arial" w:cs="Arial"/>
          <w:lang w:eastAsia="sl-SI"/>
        </w:rPr>
        <w:t>2.</w:t>
      </w:r>
      <w:r w:rsidRPr="00766B3D">
        <w:rPr>
          <w:rFonts w:ascii="Arial" w:eastAsia="Times New Roman" w:hAnsi="Arial" w:cs="Arial"/>
          <w:lang w:eastAsia="sl-SI"/>
        </w:rPr>
        <w:tab/>
        <w:t>______________________________________; matična številka: ___________________, davčna številka: SI___________, transakcijski račun: ________________________________________, odprt pri ________________.</w:t>
      </w:r>
    </w:p>
    <w:p w:rsidR="00766B3D" w:rsidRPr="00766B3D" w:rsidRDefault="00766B3D" w:rsidP="00766B3D">
      <w:pPr>
        <w:spacing w:after="0" w:line="276" w:lineRule="auto"/>
        <w:jc w:val="both"/>
        <w:rPr>
          <w:rFonts w:ascii="Arial" w:eastAsia="Times New Roman" w:hAnsi="Arial" w:cs="Arial"/>
          <w:lang w:eastAsia="sl-SI"/>
        </w:rPr>
      </w:pPr>
    </w:p>
    <w:p w:rsidR="00766B3D" w:rsidRPr="00766B3D" w:rsidRDefault="00766B3D" w:rsidP="00766B3D">
      <w:pPr>
        <w:spacing w:after="0" w:line="276" w:lineRule="auto"/>
        <w:jc w:val="both"/>
        <w:rPr>
          <w:rFonts w:ascii="Arial" w:eastAsia="Times New Roman" w:hAnsi="Arial" w:cs="Arial"/>
          <w:lang w:eastAsia="sl-SI"/>
        </w:rPr>
      </w:pPr>
      <w:r w:rsidRPr="00766B3D">
        <w:rPr>
          <w:rFonts w:ascii="Arial" w:eastAsia="Times New Roman" w:hAnsi="Arial" w:cs="Arial"/>
          <w:lang w:eastAsia="sl-SI"/>
        </w:rPr>
        <w:t>Storitve, ki jih bo opravljal podizvajalec: ____________________________________ v vrednosti ___________________€ brez DDV za ves čas trajanja tega okvirnega sporazuma.</w:t>
      </w:r>
    </w:p>
    <w:bookmarkEnd w:id="65"/>
    <w:p w:rsidR="00766B3D" w:rsidRPr="00766B3D" w:rsidRDefault="00766B3D" w:rsidP="00766B3D">
      <w:pPr>
        <w:spacing w:after="0" w:line="276" w:lineRule="auto"/>
        <w:jc w:val="both"/>
        <w:rPr>
          <w:rFonts w:ascii="Arial" w:eastAsia="Times New Roman" w:hAnsi="Arial" w:cs="Arial"/>
          <w:lang w:eastAsia="sl-SI"/>
        </w:rPr>
      </w:pPr>
    </w:p>
    <w:p w:rsidR="00766B3D" w:rsidRPr="00766B3D" w:rsidRDefault="00766B3D" w:rsidP="00766B3D">
      <w:pPr>
        <w:spacing w:after="0" w:line="276" w:lineRule="auto"/>
        <w:jc w:val="both"/>
        <w:rPr>
          <w:rFonts w:ascii="Arial" w:eastAsia="Times New Roman" w:hAnsi="Arial" w:cs="Arial"/>
          <w:lang w:eastAsia="sl-SI"/>
        </w:rPr>
      </w:pPr>
      <w:r w:rsidRPr="00766B3D">
        <w:rPr>
          <w:rFonts w:ascii="Arial" w:eastAsia="Times New Roman" w:hAnsi="Arial" w:cs="Arial"/>
          <w:lang w:eastAsia="sl-SI"/>
        </w:rPr>
        <w:t>3.</w:t>
      </w:r>
      <w:r w:rsidRPr="00766B3D">
        <w:rPr>
          <w:rFonts w:ascii="Arial" w:eastAsia="Times New Roman" w:hAnsi="Arial" w:cs="Arial"/>
          <w:lang w:eastAsia="sl-SI"/>
        </w:rPr>
        <w:tab/>
        <w:t>______________________________________; matična številka: ___________________, davčna številka: SI___________, transakcijski račun: ________________________________________, odprt pri ________________.</w:t>
      </w:r>
    </w:p>
    <w:p w:rsidR="00766B3D" w:rsidRPr="00766B3D" w:rsidRDefault="00766B3D" w:rsidP="00766B3D">
      <w:pPr>
        <w:spacing w:after="0" w:line="276" w:lineRule="auto"/>
        <w:jc w:val="both"/>
        <w:rPr>
          <w:rFonts w:ascii="Arial" w:eastAsia="Times New Roman" w:hAnsi="Arial" w:cs="Arial"/>
          <w:lang w:eastAsia="sl-SI"/>
        </w:rPr>
      </w:pPr>
    </w:p>
    <w:p w:rsidR="00766B3D" w:rsidRPr="00766B3D" w:rsidRDefault="00766B3D" w:rsidP="00766B3D">
      <w:pPr>
        <w:spacing w:after="0" w:line="276" w:lineRule="auto"/>
        <w:jc w:val="both"/>
        <w:rPr>
          <w:rFonts w:ascii="Arial" w:eastAsia="Times New Roman" w:hAnsi="Arial" w:cs="Arial"/>
          <w:lang w:eastAsia="sl-SI"/>
        </w:rPr>
      </w:pPr>
      <w:r w:rsidRPr="00766B3D">
        <w:rPr>
          <w:rFonts w:ascii="Arial" w:eastAsia="Times New Roman" w:hAnsi="Arial" w:cs="Arial"/>
          <w:lang w:eastAsia="sl-SI"/>
        </w:rPr>
        <w:t>Storitve, ki jih bo opravljal podizvajalec: ____________________________________ v vrednosti ___________________€ brez DDV za ves čas trajanja tega okvirnega sporazuma.</w:t>
      </w:r>
    </w:p>
    <w:p w:rsidR="00766B3D" w:rsidRPr="00766B3D" w:rsidRDefault="00766B3D" w:rsidP="00766B3D">
      <w:pPr>
        <w:spacing w:after="0" w:line="276" w:lineRule="auto"/>
        <w:jc w:val="both"/>
        <w:rPr>
          <w:rFonts w:ascii="Arial" w:eastAsia="Times New Roman" w:hAnsi="Arial" w:cs="Arial"/>
          <w:lang w:eastAsia="sl-SI"/>
        </w:rPr>
      </w:pPr>
    </w:p>
    <w:p w:rsidR="00766B3D" w:rsidRPr="00766B3D" w:rsidRDefault="00766B3D" w:rsidP="00766B3D">
      <w:pPr>
        <w:spacing w:after="0" w:line="276" w:lineRule="auto"/>
        <w:jc w:val="both"/>
        <w:rPr>
          <w:rFonts w:ascii="Arial" w:eastAsia="Times New Roman" w:hAnsi="Arial" w:cs="Arial"/>
          <w:lang w:eastAsia="sl-SI"/>
        </w:rPr>
      </w:pPr>
      <w:bookmarkStart w:id="66" w:name="_Hlk514397229"/>
      <w:r w:rsidRPr="00766B3D">
        <w:rPr>
          <w:rFonts w:ascii="Arial" w:eastAsia="Times New Roman" w:hAnsi="Arial" w:cs="Arial"/>
          <w:lang w:eastAsia="sl-SI"/>
        </w:rPr>
        <w:t>4.</w:t>
      </w:r>
      <w:r w:rsidRPr="00766B3D">
        <w:rPr>
          <w:rFonts w:ascii="Arial" w:eastAsia="Times New Roman" w:hAnsi="Arial" w:cs="Arial"/>
          <w:lang w:eastAsia="sl-SI"/>
        </w:rPr>
        <w:tab/>
        <w:t>______________________________________; matična številka: ___________________, davčna številka: SI___________, transakcijski račun: ________________________________________, odprt pri ________________.</w:t>
      </w:r>
    </w:p>
    <w:p w:rsidR="00766B3D" w:rsidRPr="00766B3D" w:rsidRDefault="00766B3D" w:rsidP="00766B3D">
      <w:pPr>
        <w:spacing w:after="0" w:line="276" w:lineRule="auto"/>
        <w:jc w:val="both"/>
        <w:rPr>
          <w:rFonts w:ascii="Arial" w:eastAsia="Times New Roman" w:hAnsi="Arial" w:cs="Arial"/>
          <w:lang w:eastAsia="sl-SI"/>
        </w:rPr>
      </w:pPr>
    </w:p>
    <w:p w:rsidR="00766B3D" w:rsidRPr="00766B3D" w:rsidRDefault="00766B3D" w:rsidP="00766B3D">
      <w:pPr>
        <w:spacing w:after="0" w:line="276" w:lineRule="auto"/>
        <w:jc w:val="both"/>
        <w:rPr>
          <w:rFonts w:ascii="Arial" w:eastAsia="Times New Roman" w:hAnsi="Arial" w:cs="Arial"/>
          <w:lang w:eastAsia="sl-SI"/>
        </w:rPr>
      </w:pPr>
      <w:r w:rsidRPr="00766B3D">
        <w:rPr>
          <w:rFonts w:ascii="Arial" w:eastAsia="Times New Roman" w:hAnsi="Arial" w:cs="Arial"/>
          <w:lang w:eastAsia="sl-SI"/>
        </w:rPr>
        <w:t>Storitve, ki jih bo opravljal podizvajalec: ____________________________________ v vrednosti ___________________€ brez DDV za ves čas trajanja tega okvirnega sporazuma.</w:t>
      </w:r>
    </w:p>
    <w:bookmarkEnd w:id="66"/>
    <w:p w:rsidR="00766B3D" w:rsidRPr="00766B3D" w:rsidRDefault="00766B3D" w:rsidP="00766B3D">
      <w:pPr>
        <w:spacing w:after="0" w:line="276" w:lineRule="auto"/>
        <w:jc w:val="both"/>
        <w:rPr>
          <w:rFonts w:ascii="Arial" w:eastAsia="Times New Roman" w:hAnsi="Arial" w:cs="Arial"/>
          <w:lang w:eastAsia="sl-SI"/>
        </w:rPr>
      </w:pPr>
    </w:p>
    <w:p w:rsidR="00766B3D" w:rsidRPr="00766B3D" w:rsidRDefault="00766B3D" w:rsidP="00766B3D">
      <w:pPr>
        <w:spacing w:after="0" w:line="276" w:lineRule="auto"/>
        <w:jc w:val="both"/>
        <w:rPr>
          <w:rFonts w:ascii="Arial" w:eastAsia="Times New Roman" w:hAnsi="Arial" w:cs="Arial"/>
          <w:lang w:eastAsia="sl-SI"/>
        </w:rPr>
      </w:pPr>
      <w:r w:rsidRPr="00766B3D">
        <w:rPr>
          <w:rFonts w:ascii="Arial" w:eastAsia="Times New Roman" w:hAnsi="Arial" w:cs="Arial"/>
          <w:lang w:eastAsia="sl-SI"/>
        </w:rPr>
        <w:t>5.</w:t>
      </w:r>
      <w:r w:rsidRPr="00766B3D">
        <w:rPr>
          <w:rFonts w:ascii="Arial" w:eastAsia="Times New Roman" w:hAnsi="Arial" w:cs="Arial"/>
          <w:lang w:eastAsia="sl-SI"/>
        </w:rPr>
        <w:tab/>
        <w:t>______________________________________; matična številka: ___________________, davčna številka: SI___________, transakcijski račun: ________________________________________, odprt pri ________________.</w:t>
      </w:r>
    </w:p>
    <w:p w:rsidR="00766B3D" w:rsidRPr="00766B3D" w:rsidRDefault="00766B3D" w:rsidP="00766B3D">
      <w:pPr>
        <w:spacing w:after="0" w:line="276" w:lineRule="auto"/>
        <w:jc w:val="both"/>
        <w:rPr>
          <w:rFonts w:ascii="Arial" w:eastAsia="Times New Roman" w:hAnsi="Arial" w:cs="Arial"/>
          <w:lang w:eastAsia="sl-SI"/>
        </w:rPr>
      </w:pPr>
    </w:p>
    <w:p w:rsidR="00766B3D" w:rsidRPr="00766B3D" w:rsidRDefault="00766B3D" w:rsidP="00766B3D">
      <w:pPr>
        <w:spacing w:after="0" w:line="276" w:lineRule="auto"/>
        <w:jc w:val="both"/>
        <w:rPr>
          <w:rFonts w:ascii="Arial" w:eastAsia="Times New Roman" w:hAnsi="Arial" w:cs="Arial"/>
          <w:lang w:eastAsia="sl-SI"/>
        </w:rPr>
      </w:pPr>
      <w:r w:rsidRPr="00766B3D">
        <w:rPr>
          <w:rFonts w:ascii="Arial" w:eastAsia="Times New Roman" w:hAnsi="Arial" w:cs="Arial"/>
          <w:lang w:eastAsia="sl-SI"/>
        </w:rPr>
        <w:t>Storitve, ki jih bo opravljal podizvajalec: ____________________________________ v vrednosti ___________________€ brez DDV za ves čas trajanja tega okvirnega sporazuma.</w:t>
      </w:r>
    </w:p>
    <w:p w:rsidR="00766B3D" w:rsidRPr="00766B3D" w:rsidRDefault="00766B3D" w:rsidP="00766B3D">
      <w:pPr>
        <w:spacing w:after="0" w:line="276" w:lineRule="auto"/>
        <w:jc w:val="both"/>
        <w:rPr>
          <w:rFonts w:ascii="Arial" w:eastAsia="Times New Roman" w:hAnsi="Arial" w:cs="Arial"/>
          <w:highlight w:val="yellow"/>
          <w:lang w:eastAsia="sl-SI"/>
        </w:rPr>
      </w:pPr>
    </w:p>
    <w:p w:rsidR="00766B3D" w:rsidRPr="00766B3D" w:rsidRDefault="00766B3D" w:rsidP="00766B3D">
      <w:pPr>
        <w:spacing w:after="0" w:line="276" w:lineRule="auto"/>
        <w:jc w:val="both"/>
        <w:rPr>
          <w:rFonts w:ascii="Arial" w:eastAsia="Times New Roman" w:hAnsi="Arial" w:cs="Arial"/>
          <w:highlight w:val="yellow"/>
          <w:lang w:eastAsia="sl-SI"/>
        </w:rPr>
      </w:pPr>
    </w:p>
    <w:p w:rsidR="00766B3D" w:rsidRPr="00766B3D" w:rsidRDefault="00766B3D" w:rsidP="00766B3D">
      <w:pPr>
        <w:spacing w:after="0" w:line="276" w:lineRule="auto"/>
        <w:jc w:val="both"/>
        <w:rPr>
          <w:rFonts w:ascii="Arial" w:eastAsia="Times New Roman" w:hAnsi="Arial" w:cs="Arial"/>
          <w:lang w:eastAsia="sl-SI"/>
        </w:rPr>
      </w:pPr>
      <w:r w:rsidRPr="00766B3D">
        <w:rPr>
          <w:rFonts w:ascii="Arial" w:eastAsia="Times New Roman" w:hAnsi="Arial" w:cs="Arial"/>
          <w:lang w:eastAsia="sl-SI"/>
        </w:rPr>
        <w:t>Izvajalec mora k izdanim situacijam naročniku priložiti situacije svojih podizvajalcev, ki jih je pred tem potrdil izvajalec.</w:t>
      </w:r>
    </w:p>
    <w:p w:rsidR="00766B3D" w:rsidRPr="00766B3D" w:rsidRDefault="00766B3D" w:rsidP="00766B3D">
      <w:pPr>
        <w:spacing w:after="0" w:line="276" w:lineRule="auto"/>
        <w:jc w:val="both"/>
        <w:rPr>
          <w:rFonts w:ascii="Arial" w:eastAsia="Times New Roman" w:hAnsi="Arial" w:cs="Arial"/>
          <w:lang w:eastAsia="sl-SI"/>
        </w:rPr>
      </w:pPr>
    </w:p>
    <w:p w:rsidR="00766B3D" w:rsidRPr="00766B3D" w:rsidRDefault="00766B3D" w:rsidP="00766B3D">
      <w:pPr>
        <w:spacing w:after="0" w:line="276" w:lineRule="auto"/>
        <w:jc w:val="both"/>
        <w:rPr>
          <w:rFonts w:ascii="Arial" w:eastAsia="Times New Roman" w:hAnsi="Arial" w:cs="Arial"/>
          <w:lang w:eastAsia="sl-SI"/>
        </w:rPr>
      </w:pPr>
      <w:r w:rsidRPr="00766B3D">
        <w:rPr>
          <w:rFonts w:ascii="Arial" w:eastAsia="Times New Roman" w:hAnsi="Arial" w:cs="Arial"/>
          <w:lang w:eastAsia="sl-SI"/>
        </w:rPr>
        <w:t xml:space="preserve">Zamenjava posameznega podizvajalca ali uvedba dodatnega podizvajalca za izvedbo predmeta javnega naročila je možna pod pogoji </w:t>
      </w:r>
      <w:r w:rsidRPr="00766B3D">
        <w:rPr>
          <w:rFonts w:ascii="Arial" w:eastAsia="Times New Roman" w:hAnsi="Arial" w:cs="Arial"/>
          <w:iCs/>
          <w:szCs w:val="20"/>
          <w:lang w:eastAsia="sl-SI"/>
        </w:rPr>
        <w:t xml:space="preserve">iz razpisne dokumentacije </w:t>
      </w:r>
      <w:r w:rsidRPr="00766B3D">
        <w:rPr>
          <w:rFonts w:ascii="Arial" w:eastAsia="Times New Roman" w:hAnsi="Arial" w:cs="Arial"/>
          <w:lang w:eastAsia="sl-SI"/>
        </w:rPr>
        <w:t>oziroma pod pogoji iz ZJN-3.</w:t>
      </w:r>
    </w:p>
    <w:p w:rsidR="00766B3D" w:rsidRPr="00766B3D" w:rsidRDefault="00766B3D" w:rsidP="00766B3D">
      <w:pPr>
        <w:spacing w:after="0" w:line="276" w:lineRule="auto"/>
        <w:jc w:val="both"/>
        <w:rPr>
          <w:rFonts w:ascii="Arial" w:eastAsia="Times New Roman" w:hAnsi="Arial" w:cs="Arial"/>
          <w:lang w:eastAsia="sl-SI"/>
        </w:rPr>
      </w:pPr>
    </w:p>
    <w:p w:rsidR="00766B3D" w:rsidRPr="00766B3D" w:rsidRDefault="00766B3D" w:rsidP="00766B3D">
      <w:pPr>
        <w:spacing w:after="0" w:line="276" w:lineRule="auto"/>
        <w:jc w:val="both"/>
        <w:rPr>
          <w:rFonts w:ascii="Arial" w:eastAsia="Times New Roman" w:hAnsi="Arial" w:cs="Arial"/>
          <w:lang w:eastAsia="sl-SI"/>
        </w:rPr>
      </w:pPr>
      <w:r w:rsidRPr="00766B3D">
        <w:rPr>
          <w:rFonts w:ascii="Arial" w:eastAsia="Times New Roman" w:hAnsi="Arial" w:cs="Arial"/>
          <w:lang w:eastAsia="sl-SI"/>
        </w:rPr>
        <w:t>Če izvajalec izpolnjevanje pogojev za izvedbo javnega naročila dokazuje s podizvajalcem in želi takšnega podizvajalca zamenjati, mora novi podizvajalec izpolnjevati enake pogoje kot prejšnji podizvajalec.</w:t>
      </w:r>
    </w:p>
    <w:p w:rsidR="00766B3D" w:rsidRPr="00766B3D" w:rsidRDefault="00766B3D" w:rsidP="00766B3D">
      <w:pPr>
        <w:tabs>
          <w:tab w:val="left" w:pos="570"/>
        </w:tabs>
        <w:spacing w:after="0" w:line="276" w:lineRule="auto"/>
        <w:ind w:right="-483"/>
        <w:rPr>
          <w:rFonts w:ascii="Arial" w:eastAsia="Calibri" w:hAnsi="Arial" w:cs="Arial"/>
          <w:b/>
          <w:iCs/>
          <w:color w:val="000000"/>
        </w:rPr>
      </w:pPr>
      <w:r w:rsidRPr="00766B3D">
        <w:rPr>
          <w:rFonts w:ascii="Arial" w:eastAsia="Calibri" w:hAnsi="Arial" w:cs="Arial"/>
          <w:b/>
          <w:iCs/>
          <w:color w:val="000000"/>
        </w:rPr>
        <w:lastRenderedPageBreak/>
        <w:t>SKUPNI NASTOP PRI PONUDBI</w:t>
      </w:r>
    </w:p>
    <w:p w:rsidR="00766B3D" w:rsidRPr="00766B3D" w:rsidRDefault="00766B3D" w:rsidP="00766B3D">
      <w:pPr>
        <w:tabs>
          <w:tab w:val="left" w:pos="570"/>
        </w:tabs>
        <w:spacing w:after="0" w:line="276" w:lineRule="auto"/>
        <w:ind w:right="-483"/>
        <w:rPr>
          <w:rFonts w:ascii="Arial" w:eastAsia="Calibri" w:hAnsi="Arial" w:cs="Arial"/>
          <w:b/>
          <w:iCs/>
          <w:color w:val="000000"/>
        </w:rPr>
      </w:pPr>
    </w:p>
    <w:p w:rsidR="00766B3D" w:rsidRPr="00766B3D" w:rsidRDefault="00766B3D" w:rsidP="00766B3D">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766B3D">
        <w:rPr>
          <w:rFonts w:ascii="Arial" w:eastAsia="Calibri" w:hAnsi="Arial" w:cs="Arial"/>
          <w:b/>
          <w:bCs/>
          <w:kern w:val="3"/>
          <w:lang w:eastAsia="zh-CN"/>
        </w:rPr>
        <w:t>člen</w:t>
      </w:r>
    </w:p>
    <w:p w:rsidR="00766B3D" w:rsidRPr="00766B3D" w:rsidRDefault="00766B3D" w:rsidP="00766B3D">
      <w:pPr>
        <w:spacing w:after="0" w:line="276" w:lineRule="auto"/>
        <w:jc w:val="both"/>
        <w:rPr>
          <w:rFonts w:ascii="Arial" w:eastAsia="Times New Roman" w:hAnsi="Arial" w:cs="Arial"/>
          <w:i/>
          <w:lang w:eastAsia="sl-SI"/>
        </w:rPr>
      </w:pPr>
      <w:r w:rsidRPr="00766B3D">
        <w:rPr>
          <w:rFonts w:ascii="Arial" w:eastAsia="Times New Roman" w:hAnsi="Arial" w:cs="Arial"/>
          <w:i/>
          <w:lang w:eastAsia="sl-SI"/>
        </w:rPr>
        <w:t>Ta člen se uporabi samo v primeru, če kot izvajalec nastopa skupina ponudnikov.</w:t>
      </w:r>
    </w:p>
    <w:p w:rsidR="00766B3D" w:rsidRPr="00766B3D" w:rsidRDefault="00766B3D" w:rsidP="00766B3D">
      <w:pPr>
        <w:spacing w:after="0" w:line="276" w:lineRule="auto"/>
        <w:jc w:val="both"/>
        <w:rPr>
          <w:rFonts w:ascii="Arial" w:eastAsia="Times New Roman" w:hAnsi="Arial" w:cs="Arial"/>
          <w:lang w:eastAsia="sl-SI"/>
        </w:rPr>
      </w:pPr>
    </w:p>
    <w:p w:rsidR="00766B3D" w:rsidRPr="00766B3D" w:rsidRDefault="00766B3D" w:rsidP="00766B3D">
      <w:pPr>
        <w:spacing w:after="0" w:line="276" w:lineRule="auto"/>
        <w:jc w:val="both"/>
        <w:rPr>
          <w:rFonts w:ascii="Arial" w:eastAsia="Times New Roman" w:hAnsi="Arial" w:cs="Arial"/>
          <w:lang w:eastAsia="sl-SI"/>
        </w:rPr>
      </w:pPr>
      <w:r w:rsidRPr="00766B3D">
        <w:rPr>
          <w:rFonts w:ascii="Arial" w:eastAsia="Times New Roman" w:hAnsi="Arial" w:cs="Arial"/>
          <w:lang w:eastAsia="sl-SI"/>
        </w:rPr>
        <w:t>Sestavni del tega okvirnega sporazuma je tudi Pravni akt o skupni izvedbi naročila, sklenjen med člani skupine ponudnikov.</w:t>
      </w:r>
    </w:p>
    <w:p w:rsidR="00766B3D" w:rsidRPr="00766B3D" w:rsidRDefault="00766B3D" w:rsidP="00766B3D">
      <w:pPr>
        <w:spacing w:after="0" w:line="276" w:lineRule="auto"/>
        <w:jc w:val="both"/>
        <w:rPr>
          <w:rFonts w:ascii="Arial" w:eastAsia="Times New Roman" w:hAnsi="Arial" w:cs="Arial"/>
          <w:lang w:eastAsia="sl-SI"/>
        </w:rPr>
      </w:pPr>
    </w:p>
    <w:p w:rsidR="00766B3D" w:rsidRPr="00766B3D" w:rsidRDefault="00766B3D" w:rsidP="00766B3D">
      <w:pPr>
        <w:spacing w:after="0" w:line="276" w:lineRule="auto"/>
        <w:jc w:val="both"/>
        <w:rPr>
          <w:rFonts w:ascii="Arial" w:eastAsia="Times New Roman" w:hAnsi="Arial" w:cs="Arial"/>
          <w:lang w:eastAsia="sl-SI"/>
        </w:rPr>
      </w:pPr>
      <w:r w:rsidRPr="00766B3D">
        <w:rPr>
          <w:rFonts w:ascii="Arial" w:eastAsia="Times New Roman" w:hAnsi="Arial" w:cs="Arial"/>
          <w:lang w:eastAsia="sl-SI"/>
        </w:rPr>
        <w:t>Izvajalec bo predmet okvirnega sporazuma opravljal z _________ člani in sicer:</w:t>
      </w:r>
    </w:p>
    <w:p w:rsidR="00766B3D" w:rsidRPr="00766B3D" w:rsidRDefault="00766B3D" w:rsidP="00766B3D">
      <w:pPr>
        <w:spacing w:after="0" w:line="276" w:lineRule="auto"/>
        <w:jc w:val="both"/>
        <w:rPr>
          <w:rFonts w:ascii="Arial" w:eastAsia="Times New Roman" w:hAnsi="Arial" w:cs="Arial"/>
          <w:lang w:eastAsia="sl-SI"/>
        </w:rPr>
      </w:pPr>
    </w:p>
    <w:p w:rsidR="00766B3D" w:rsidRPr="00766B3D" w:rsidRDefault="00766B3D" w:rsidP="00766B3D">
      <w:pPr>
        <w:spacing w:after="0" w:line="276" w:lineRule="auto"/>
        <w:jc w:val="both"/>
        <w:rPr>
          <w:rFonts w:ascii="Arial" w:eastAsia="Times New Roman" w:hAnsi="Arial" w:cs="Arial"/>
          <w:lang w:eastAsia="sl-SI"/>
        </w:rPr>
      </w:pPr>
      <w:r w:rsidRPr="00766B3D">
        <w:rPr>
          <w:rFonts w:ascii="Arial" w:eastAsia="Times New Roman" w:hAnsi="Arial" w:cs="Arial"/>
          <w:lang w:eastAsia="sl-SI"/>
        </w:rPr>
        <w:t>1.</w:t>
      </w:r>
      <w:r w:rsidRPr="00766B3D">
        <w:rPr>
          <w:rFonts w:ascii="Arial" w:eastAsia="Times New Roman" w:hAnsi="Arial" w:cs="Arial"/>
          <w:lang w:eastAsia="sl-SI"/>
        </w:rPr>
        <w:tab/>
        <w:t>______________________________________; matična številka: ___________________, davčna številka: SI___________, transakcijski račun: ________________________________________, odprt pri ________________.</w:t>
      </w:r>
    </w:p>
    <w:p w:rsidR="00766B3D" w:rsidRPr="00766B3D" w:rsidRDefault="00766B3D" w:rsidP="00766B3D">
      <w:pPr>
        <w:spacing w:after="0" w:line="276" w:lineRule="auto"/>
        <w:jc w:val="both"/>
        <w:rPr>
          <w:rFonts w:ascii="Arial" w:eastAsia="Times New Roman" w:hAnsi="Arial" w:cs="Arial"/>
          <w:lang w:eastAsia="sl-SI"/>
        </w:rPr>
      </w:pPr>
    </w:p>
    <w:p w:rsidR="00766B3D" w:rsidRPr="00766B3D" w:rsidRDefault="00766B3D" w:rsidP="00766B3D">
      <w:pPr>
        <w:spacing w:after="0" w:line="276" w:lineRule="auto"/>
        <w:jc w:val="both"/>
        <w:rPr>
          <w:rFonts w:ascii="Arial" w:eastAsia="Times New Roman" w:hAnsi="Arial" w:cs="Arial"/>
          <w:lang w:eastAsia="sl-SI"/>
        </w:rPr>
      </w:pPr>
      <w:r w:rsidRPr="00766B3D">
        <w:rPr>
          <w:rFonts w:ascii="Arial" w:eastAsia="Times New Roman" w:hAnsi="Arial" w:cs="Arial"/>
          <w:lang w:eastAsia="sl-SI"/>
        </w:rPr>
        <w:t>Storitve, ki jih bo opravljal član skupine: ____________________________________ v vrednosti ___________________€ brez DDV za ves čas trajanja tega okvirnega sporazuma.</w:t>
      </w:r>
    </w:p>
    <w:p w:rsidR="00766B3D" w:rsidRPr="00766B3D" w:rsidRDefault="00766B3D" w:rsidP="00766B3D">
      <w:pPr>
        <w:spacing w:after="0" w:line="276" w:lineRule="auto"/>
        <w:jc w:val="both"/>
        <w:rPr>
          <w:rFonts w:ascii="Arial" w:eastAsia="Times New Roman" w:hAnsi="Arial" w:cs="Arial"/>
          <w:lang w:eastAsia="sl-SI"/>
        </w:rPr>
      </w:pPr>
    </w:p>
    <w:p w:rsidR="00766B3D" w:rsidRPr="00766B3D" w:rsidRDefault="00766B3D" w:rsidP="00766B3D">
      <w:pPr>
        <w:spacing w:after="0" w:line="276" w:lineRule="auto"/>
        <w:jc w:val="both"/>
        <w:rPr>
          <w:rFonts w:ascii="Arial" w:eastAsia="Times New Roman" w:hAnsi="Arial" w:cs="Arial"/>
          <w:lang w:eastAsia="sl-SI"/>
        </w:rPr>
      </w:pPr>
    </w:p>
    <w:p w:rsidR="00766B3D" w:rsidRPr="00766B3D" w:rsidRDefault="00766B3D" w:rsidP="00766B3D">
      <w:pPr>
        <w:spacing w:after="0" w:line="276" w:lineRule="auto"/>
        <w:jc w:val="both"/>
        <w:rPr>
          <w:rFonts w:ascii="Arial" w:eastAsia="Times New Roman" w:hAnsi="Arial" w:cs="Arial"/>
          <w:lang w:eastAsia="sl-SI"/>
        </w:rPr>
      </w:pPr>
      <w:r w:rsidRPr="00766B3D">
        <w:rPr>
          <w:rFonts w:ascii="Arial" w:eastAsia="Times New Roman" w:hAnsi="Arial" w:cs="Arial"/>
          <w:lang w:eastAsia="sl-SI"/>
        </w:rPr>
        <w:t>2.</w:t>
      </w:r>
      <w:r w:rsidRPr="00766B3D">
        <w:rPr>
          <w:rFonts w:ascii="Arial" w:eastAsia="Times New Roman" w:hAnsi="Arial" w:cs="Arial"/>
          <w:lang w:eastAsia="sl-SI"/>
        </w:rPr>
        <w:tab/>
        <w:t>______________________________________; matična številka: ___________________, davčna številka: SI___________, transakcijski račun: ________________________________________, odprt pri ________________.</w:t>
      </w:r>
    </w:p>
    <w:p w:rsidR="00766B3D" w:rsidRPr="00766B3D" w:rsidRDefault="00766B3D" w:rsidP="00766B3D">
      <w:pPr>
        <w:spacing w:after="0" w:line="276" w:lineRule="auto"/>
        <w:jc w:val="both"/>
        <w:rPr>
          <w:rFonts w:ascii="Arial" w:eastAsia="Times New Roman" w:hAnsi="Arial" w:cs="Arial"/>
          <w:lang w:eastAsia="sl-SI"/>
        </w:rPr>
      </w:pPr>
    </w:p>
    <w:p w:rsidR="00766B3D" w:rsidRPr="00766B3D" w:rsidRDefault="00766B3D" w:rsidP="00766B3D">
      <w:pPr>
        <w:spacing w:after="0" w:line="276" w:lineRule="auto"/>
        <w:jc w:val="both"/>
        <w:rPr>
          <w:rFonts w:ascii="Arial" w:eastAsia="Times New Roman" w:hAnsi="Arial" w:cs="Arial"/>
          <w:lang w:eastAsia="sl-SI"/>
        </w:rPr>
      </w:pPr>
      <w:r w:rsidRPr="00766B3D">
        <w:rPr>
          <w:rFonts w:ascii="Arial" w:eastAsia="Times New Roman" w:hAnsi="Arial" w:cs="Arial"/>
          <w:lang w:eastAsia="sl-SI"/>
        </w:rPr>
        <w:t>Storitve, ki jih bo opravljal član skupine: ____________________________________ v vrednosti ___________________€ brez DDV za ves čas trajanja tega okvirnega sporazuma.</w:t>
      </w:r>
    </w:p>
    <w:p w:rsidR="00766B3D" w:rsidRPr="00766B3D" w:rsidRDefault="00766B3D" w:rsidP="00766B3D">
      <w:pPr>
        <w:spacing w:after="0" w:line="276" w:lineRule="auto"/>
        <w:jc w:val="both"/>
        <w:rPr>
          <w:rFonts w:ascii="Arial" w:eastAsia="Times New Roman" w:hAnsi="Arial" w:cs="Arial"/>
          <w:lang w:eastAsia="sl-SI"/>
        </w:rPr>
      </w:pPr>
    </w:p>
    <w:p w:rsidR="00766B3D" w:rsidRPr="00766B3D" w:rsidRDefault="00766B3D" w:rsidP="00766B3D">
      <w:pPr>
        <w:keepNext/>
        <w:keepLines/>
        <w:tabs>
          <w:tab w:val="left" w:pos="-284"/>
        </w:tabs>
        <w:spacing w:after="0" w:line="276" w:lineRule="auto"/>
        <w:outlineLvl w:val="5"/>
        <w:rPr>
          <w:rFonts w:ascii="Arial" w:eastAsia="Times New Roman" w:hAnsi="Arial" w:cs="Arial"/>
          <w:b/>
          <w:iCs/>
        </w:rPr>
      </w:pPr>
      <w:bookmarkStart w:id="67" w:name="_Hlk514397321"/>
      <w:r w:rsidRPr="00766B3D">
        <w:rPr>
          <w:rFonts w:ascii="Arial" w:eastAsia="Times New Roman" w:hAnsi="Arial" w:cs="Arial"/>
          <w:b/>
          <w:iCs/>
        </w:rPr>
        <w:t>NEZMOŽNOST IZPOLNITVE IN POGODBENA KAZEN</w:t>
      </w:r>
    </w:p>
    <w:p w:rsidR="00766B3D" w:rsidRPr="00766B3D" w:rsidRDefault="00766B3D" w:rsidP="00766B3D">
      <w:pPr>
        <w:keepNext/>
        <w:keepLines/>
        <w:tabs>
          <w:tab w:val="left" w:pos="-284"/>
        </w:tabs>
        <w:spacing w:after="0" w:line="276" w:lineRule="auto"/>
        <w:outlineLvl w:val="5"/>
        <w:rPr>
          <w:rFonts w:ascii="Arial" w:eastAsia="Times New Roman" w:hAnsi="Arial" w:cs="Arial"/>
          <w:b/>
          <w:iCs/>
        </w:rPr>
      </w:pPr>
    </w:p>
    <w:p w:rsidR="00766B3D" w:rsidRPr="00766B3D" w:rsidRDefault="00766B3D" w:rsidP="00766B3D">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bookmarkStart w:id="68" w:name="_Hlk514397076"/>
      <w:bookmarkStart w:id="69" w:name="_Hlk496786356"/>
      <w:bookmarkEnd w:id="67"/>
      <w:r w:rsidRPr="00766B3D">
        <w:rPr>
          <w:rFonts w:ascii="Arial" w:eastAsia="Calibri" w:hAnsi="Arial" w:cs="Arial"/>
          <w:b/>
          <w:bCs/>
          <w:kern w:val="3"/>
          <w:lang w:eastAsia="zh-CN"/>
        </w:rPr>
        <w:t>člen</w:t>
      </w:r>
    </w:p>
    <w:bookmarkEnd w:id="68"/>
    <w:p w:rsidR="00766B3D" w:rsidRPr="00766B3D" w:rsidRDefault="00766B3D" w:rsidP="00766B3D">
      <w:pPr>
        <w:spacing w:after="0" w:line="276" w:lineRule="auto"/>
        <w:jc w:val="both"/>
        <w:rPr>
          <w:rFonts w:ascii="Arial" w:eastAsia="Times New Roman" w:hAnsi="Arial" w:cs="Arial"/>
          <w:color w:val="000000"/>
          <w:lang w:eastAsia="sl-SI"/>
        </w:rPr>
      </w:pPr>
      <w:r w:rsidRPr="00766B3D">
        <w:rPr>
          <w:rFonts w:ascii="Arial" w:eastAsia="Times New Roman" w:hAnsi="Arial" w:cs="Arial"/>
          <w:color w:val="000000"/>
          <w:lang w:eastAsia="sl-SI"/>
        </w:rPr>
        <w:t xml:space="preserve">V primeru, da izvajalec ne more zagotoviti izvedbe storitev/del v roku, se naročnik in izvajalec dogovorita, da bo naročnik sam priskrbel izvajalca storitve/del. V tem primeru izvajalec povrne naročniku nastale stroške, katere bi naročnik imel zaradi naročila storitve/del pri drugem izvajalcu, in sicer razliko v ceni med dobljeno storitvijo v danem trenutku povpraševanja in ceno ponudnika po tem okvirnem sporazumu. </w:t>
      </w:r>
    </w:p>
    <w:p w:rsidR="00766B3D" w:rsidRPr="00766B3D" w:rsidRDefault="00766B3D" w:rsidP="00766B3D">
      <w:pPr>
        <w:spacing w:after="0" w:line="276" w:lineRule="auto"/>
        <w:jc w:val="both"/>
        <w:rPr>
          <w:rFonts w:ascii="Arial" w:eastAsia="Times New Roman" w:hAnsi="Arial" w:cs="Arial"/>
          <w:color w:val="000000"/>
          <w:lang w:eastAsia="sl-SI"/>
        </w:rPr>
      </w:pPr>
    </w:p>
    <w:p w:rsidR="00766B3D" w:rsidRPr="00766B3D" w:rsidRDefault="00766B3D" w:rsidP="00766B3D">
      <w:pPr>
        <w:spacing w:after="0" w:line="276" w:lineRule="auto"/>
        <w:jc w:val="both"/>
        <w:rPr>
          <w:rFonts w:ascii="Arial" w:eastAsia="Times New Roman" w:hAnsi="Arial" w:cs="Arial"/>
          <w:color w:val="000000"/>
          <w:lang w:eastAsia="sl-SI"/>
        </w:rPr>
      </w:pPr>
      <w:r w:rsidRPr="00766B3D">
        <w:rPr>
          <w:rFonts w:ascii="Arial" w:eastAsia="Times New Roman" w:hAnsi="Arial" w:cs="Arial"/>
          <w:color w:val="000000"/>
          <w:lang w:eastAsia="sl-SI"/>
        </w:rPr>
        <w:t xml:space="preserve">Povračilo morebitne škode, ki bi naročniku nastala zaradi situacije iz prejšnjega odstavka tega člena, bo naročnik uveljavljal v okviru odškodninske odgovornosti izvajalca. </w:t>
      </w:r>
    </w:p>
    <w:p w:rsidR="00766B3D" w:rsidRPr="00766B3D" w:rsidRDefault="00766B3D" w:rsidP="00766B3D">
      <w:pPr>
        <w:spacing w:after="0" w:line="276" w:lineRule="auto"/>
        <w:jc w:val="both"/>
        <w:rPr>
          <w:rFonts w:ascii="Arial" w:eastAsia="Times New Roman" w:hAnsi="Arial" w:cs="Arial"/>
          <w:color w:val="000000"/>
          <w:lang w:eastAsia="sl-SI"/>
        </w:rPr>
      </w:pPr>
    </w:p>
    <w:p w:rsidR="00766B3D" w:rsidRPr="00766B3D" w:rsidRDefault="00766B3D" w:rsidP="00766B3D">
      <w:pPr>
        <w:spacing w:after="0" w:line="276" w:lineRule="auto"/>
        <w:jc w:val="both"/>
        <w:rPr>
          <w:rFonts w:ascii="Arial" w:eastAsia="Times New Roman" w:hAnsi="Arial" w:cs="Arial"/>
          <w:color w:val="000000"/>
          <w:lang w:eastAsia="sl-SI"/>
        </w:rPr>
      </w:pPr>
      <w:r w:rsidRPr="00766B3D">
        <w:rPr>
          <w:rFonts w:ascii="Arial" w:eastAsia="Times New Roman" w:hAnsi="Arial" w:cs="Arial"/>
          <w:color w:val="000000"/>
          <w:lang w:eastAsia="sl-SI"/>
        </w:rPr>
        <w:t>V vsakem primeru in neodvisno od nastale škode pa izvajalec povrne naročniku tudi 3 % od vrednosti situacije, če novi izvajalec, ki ga je našel naročnik sam, zahteva plačilo v roku, od 15 do 30 dni, oziroma 7 % od vrednosti situacije, če zahteva plačilo v roku, krajšem od 15 dni.</w:t>
      </w:r>
    </w:p>
    <w:p w:rsidR="00766B3D" w:rsidRPr="00766B3D" w:rsidRDefault="00766B3D" w:rsidP="00766B3D">
      <w:pPr>
        <w:spacing w:after="0" w:line="276" w:lineRule="auto"/>
        <w:jc w:val="both"/>
        <w:rPr>
          <w:rFonts w:ascii="Arial" w:eastAsia="Times New Roman" w:hAnsi="Arial" w:cs="Arial"/>
          <w:color w:val="000000"/>
          <w:lang w:eastAsia="sl-SI"/>
        </w:rPr>
      </w:pPr>
    </w:p>
    <w:p w:rsidR="00766B3D" w:rsidRPr="00766B3D" w:rsidRDefault="00766B3D" w:rsidP="00766B3D">
      <w:pPr>
        <w:spacing w:after="0" w:line="276" w:lineRule="auto"/>
        <w:jc w:val="both"/>
        <w:rPr>
          <w:rFonts w:ascii="Arial" w:eastAsia="Times New Roman" w:hAnsi="Arial" w:cs="Arial"/>
          <w:lang w:eastAsia="sl-SI"/>
        </w:rPr>
      </w:pPr>
      <w:r w:rsidRPr="00766B3D">
        <w:rPr>
          <w:rFonts w:ascii="Arial" w:eastAsia="Times New Roman" w:hAnsi="Arial" w:cs="Arial"/>
          <w:lang w:eastAsia="sl-SI"/>
        </w:rPr>
        <w:t>Izvajalec je dolžan v primeru zamude z izpolnitvijo svoje obveznosti, naročniku plačati pogodbeno kazen v višini 5 ‰ (promila) za vsak dan zamude, največ pa 5 % (procentov) skupne ponudbene vrednosti za posamezen sklop, za katerega je oddal ponudbo.</w:t>
      </w:r>
    </w:p>
    <w:p w:rsidR="00766B3D" w:rsidRPr="00766B3D" w:rsidRDefault="00766B3D" w:rsidP="00766B3D">
      <w:pPr>
        <w:spacing w:after="0" w:line="276" w:lineRule="auto"/>
        <w:jc w:val="both"/>
        <w:rPr>
          <w:rFonts w:ascii="Arial" w:eastAsia="Times New Roman" w:hAnsi="Arial" w:cs="Arial"/>
          <w:lang w:eastAsia="sl-SI"/>
        </w:rPr>
      </w:pPr>
      <w:r w:rsidRPr="00766B3D">
        <w:rPr>
          <w:rFonts w:ascii="Arial" w:eastAsia="Times New Roman" w:hAnsi="Arial" w:cs="Arial"/>
          <w:lang w:eastAsia="sl-SI"/>
        </w:rPr>
        <w:t>Če je škoda, ki jo naročnik utrpi, večja od pogodbene kazni, ima naročnik pravico zahtevati razliko do polne odškodnine.</w:t>
      </w:r>
    </w:p>
    <w:p w:rsidR="00766B3D" w:rsidRPr="00766B3D" w:rsidRDefault="00766B3D" w:rsidP="00766B3D">
      <w:pPr>
        <w:spacing w:after="0" w:line="276" w:lineRule="auto"/>
        <w:jc w:val="both"/>
        <w:rPr>
          <w:rFonts w:ascii="Arial" w:eastAsia="Times New Roman" w:hAnsi="Arial" w:cs="Arial"/>
          <w:color w:val="000000"/>
          <w:lang w:eastAsia="sl-SI"/>
        </w:rPr>
      </w:pPr>
    </w:p>
    <w:p w:rsidR="00766B3D" w:rsidRPr="00766B3D" w:rsidRDefault="00766B3D" w:rsidP="00766B3D">
      <w:pPr>
        <w:keepNext/>
        <w:keepLines/>
        <w:tabs>
          <w:tab w:val="left" w:pos="-284"/>
        </w:tabs>
        <w:spacing w:after="0" w:line="276" w:lineRule="auto"/>
        <w:outlineLvl w:val="5"/>
        <w:rPr>
          <w:rFonts w:ascii="Arial" w:eastAsia="Times New Roman" w:hAnsi="Arial" w:cs="Arial"/>
          <w:b/>
          <w:iCs/>
        </w:rPr>
      </w:pPr>
      <w:r w:rsidRPr="00766B3D">
        <w:rPr>
          <w:rFonts w:ascii="Arial" w:eastAsia="Times New Roman" w:hAnsi="Arial" w:cs="Arial"/>
          <w:b/>
          <w:iCs/>
        </w:rPr>
        <w:lastRenderedPageBreak/>
        <w:t>FINANČNO ZAVAROVANJE</w:t>
      </w:r>
    </w:p>
    <w:p w:rsidR="00766B3D" w:rsidRPr="00766B3D" w:rsidRDefault="00766B3D" w:rsidP="00766B3D">
      <w:pPr>
        <w:keepNext/>
        <w:keepLines/>
        <w:tabs>
          <w:tab w:val="left" w:pos="-284"/>
        </w:tabs>
        <w:spacing w:after="0" w:line="276" w:lineRule="auto"/>
        <w:outlineLvl w:val="5"/>
        <w:rPr>
          <w:rFonts w:ascii="Arial" w:eastAsia="Times New Roman" w:hAnsi="Arial" w:cs="Arial"/>
          <w:b/>
          <w:iCs/>
        </w:rPr>
      </w:pPr>
    </w:p>
    <w:p w:rsidR="00766B3D" w:rsidRPr="00766B3D" w:rsidRDefault="00766B3D" w:rsidP="00766B3D">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766B3D">
        <w:rPr>
          <w:rFonts w:ascii="Arial" w:eastAsia="Calibri" w:hAnsi="Arial" w:cs="Arial"/>
          <w:b/>
          <w:bCs/>
          <w:kern w:val="3"/>
          <w:lang w:eastAsia="zh-CN"/>
        </w:rPr>
        <w:t>člen</w:t>
      </w:r>
    </w:p>
    <w:p w:rsidR="00766B3D" w:rsidRPr="00766B3D" w:rsidRDefault="00766B3D" w:rsidP="00766B3D">
      <w:pPr>
        <w:suppressAutoHyphens/>
        <w:autoSpaceDN w:val="0"/>
        <w:spacing w:after="0" w:line="276" w:lineRule="auto"/>
        <w:ind w:right="6"/>
        <w:jc w:val="both"/>
        <w:textAlignment w:val="baseline"/>
        <w:rPr>
          <w:rFonts w:ascii="Arial" w:eastAsia="Calibri" w:hAnsi="Arial" w:cs="Arial"/>
          <w:kern w:val="3"/>
          <w:highlight w:val="yellow"/>
          <w:lang w:eastAsia="zh-CN"/>
        </w:rPr>
      </w:pPr>
      <w:bookmarkStart w:id="70" w:name="_Hlk513456154"/>
      <w:bookmarkEnd w:id="69"/>
      <w:r w:rsidRPr="00766B3D">
        <w:rPr>
          <w:rFonts w:ascii="Arial" w:eastAsia="Calibri" w:hAnsi="Arial" w:cs="Arial"/>
          <w:kern w:val="3"/>
          <w:lang w:eastAsia="zh-CN"/>
        </w:rPr>
        <w:t xml:space="preserve">Izvajalec je dolžan </w:t>
      </w:r>
      <w:r w:rsidRPr="00766B3D">
        <w:rPr>
          <w:rFonts w:ascii="Arial" w:eastAsia="Calibri" w:hAnsi="Arial" w:cs="Arial"/>
          <w:bCs/>
          <w:kern w:val="3"/>
          <w:lang w:eastAsia="zh-CN"/>
        </w:rPr>
        <w:t xml:space="preserve">najkasneje v petindvajsetih (25) dneh od podpisa </w:t>
      </w:r>
      <w:r w:rsidRPr="00766B3D">
        <w:rPr>
          <w:rFonts w:ascii="Arial" w:eastAsia="Calibri" w:hAnsi="Arial" w:cs="Arial"/>
          <w:kern w:val="3"/>
          <w:lang w:eastAsia="zh-CN"/>
        </w:rPr>
        <w:t>tega okvirnega sporazuma za zavarovanje dobre izvedbe pogodbenih obveznosti predložiti naročniku finančno zavarovanje (bančno garancijo oziroma kavcijsko zavarovanje zavarovalnice oziroma garancijo, ki jo izda zavarovalnica), ki bo skladno z zahtevami dokumentacije v zvezi z oddajo javnega naročila (v nadaljevanju: finančno zavarovanje).</w:t>
      </w:r>
      <w:r w:rsidRPr="00766B3D">
        <w:rPr>
          <w:rFonts w:ascii="Arial" w:eastAsia="Times New Roman" w:hAnsi="Arial" w:cs="Arial"/>
          <w:bCs/>
          <w:lang w:eastAsia="sl-SI"/>
        </w:rPr>
        <w:t xml:space="preserve"> Okvirni sporazum se sklepa z </w:t>
      </w:r>
      <w:proofErr w:type="spellStart"/>
      <w:r w:rsidRPr="00766B3D">
        <w:rPr>
          <w:rFonts w:ascii="Arial" w:eastAsia="Times New Roman" w:hAnsi="Arial" w:cs="Arial"/>
          <w:bCs/>
          <w:lang w:eastAsia="sl-SI"/>
        </w:rPr>
        <w:t>odložnim</w:t>
      </w:r>
      <w:proofErr w:type="spellEnd"/>
      <w:r w:rsidRPr="00766B3D">
        <w:rPr>
          <w:rFonts w:ascii="Arial" w:eastAsia="Times New Roman" w:hAnsi="Arial" w:cs="Arial"/>
          <w:bCs/>
          <w:lang w:eastAsia="sl-SI"/>
        </w:rPr>
        <w:t xml:space="preserve"> pogojem, da postane veljaven šele s predložitvijo finančnega zavarovanja.</w:t>
      </w:r>
    </w:p>
    <w:p w:rsidR="00766B3D" w:rsidRPr="00766B3D" w:rsidRDefault="00766B3D" w:rsidP="00766B3D">
      <w:pPr>
        <w:spacing w:after="0" w:line="276" w:lineRule="auto"/>
        <w:jc w:val="both"/>
        <w:rPr>
          <w:rFonts w:ascii="Arial" w:eastAsia="Calibri" w:hAnsi="Arial" w:cs="Arial"/>
          <w:snapToGrid w:val="0"/>
        </w:rPr>
      </w:pPr>
    </w:p>
    <w:p w:rsidR="00766B3D" w:rsidRPr="00766B3D" w:rsidRDefault="00766B3D" w:rsidP="00766B3D">
      <w:pPr>
        <w:spacing w:after="0" w:line="276" w:lineRule="auto"/>
        <w:jc w:val="both"/>
        <w:rPr>
          <w:rFonts w:ascii="Arial" w:eastAsia="Calibri" w:hAnsi="Arial" w:cs="Arial"/>
          <w:snapToGrid w:val="0"/>
        </w:rPr>
      </w:pPr>
      <w:r w:rsidRPr="00766B3D">
        <w:rPr>
          <w:rFonts w:ascii="Arial" w:eastAsia="Calibri" w:hAnsi="Arial" w:cs="Arial"/>
          <w:snapToGrid w:val="0"/>
        </w:rPr>
        <w:t>V primeru, da izvajalec ne bo izpolnil svojih obveznosti v skladu z zahtevami dokumentacije v zvezi z oddajo javnega naročila, ima naročnik pravico, da unovči finančno zavarovanje po tem sporazumu.</w:t>
      </w:r>
    </w:p>
    <w:bookmarkEnd w:id="70"/>
    <w:p w:rsidR="00766B3D" w:rsidRPr="00766B3D" w:rsidRDefault="00766B3D" w:rsidP="00766B3D">
      <w:pPr>
        <w:suppressAutoHyphens/>
        <w:autoSpaceDN w:val="0"/>
        <w:spacing w:after="0" w:line="276" w:lineRule="auto"/>
        <w:ind w:right="6"/>
        <w:jc w:val="both"/>
        <w:textAlignment w:val="baseline"/>
        <w:rPr>
          <w:rFonts w:ascii="Arial" w:eastAsia="Calibri" w:hAnsi="Arial" w:cs="Arial"/>
          <w:kern w:val="3"/>
          <w:highlight w:val="yellow"/>
          <w:lang w:eastAsia="zh-CN"/>
        </w:rPr>
      </w:pPr>
    </w:p>
    <w:p w:rsidR="00766B3D" w:rsidRPr="00766B3D" w:rsidRDefault="00766B3D" w:rsidP="00766B3D">
      <w:pPr>
        <w:suppressAutoHyphens/>
        <w:autoSpaceDN w:val="0"/>
        <w:spacing w:after="0" w:line="276" w:lineRule="auto"/>
        <w:ind w:right="6"/>
        <w:jc w:val="both"/>
        <w:textAlignment w:val="baseline"/>
        <w:rPr>
          <w:rFonts w:ascii="Arial" w:eastAsia="Calibri" w:hAnsi="Arial" w:cs="Arial"/>
          <w:b/>
          <w:kern w:val="3"/>
          <w:lang w:eastAsia="zh-CN"/>
        </w:rPr>
      </w:pPr>
      <w:r w:rsidRPr="00766B3D">
        <w:rPr>
          <w:rFonts w:ascii="Arial" w:eastAsia="Calibri" w:hAnsi="Arial" w:cs="Arial"/>
          <w:b/>
          <w:kern w:val="3"/>
          <w:lang w:eastAsia="zh-CN"/>
        </w:rPr>
        <w:t>ODSTOP OD OKVIRNEGA SPORAZUMA</w:t>
      </w:r>
    </w:p>
    <w:p w:rsidR="00766B3D" w:rsidRPr="00766B3D" w:rsidRDefault="00766B3D" w:rsidP="00766B3D">
      <w:pPr>
        <w:suppressAutoHyphens/>
        <w:autoSpaceDN w:val="0"/>
        <w:spacing w:after="0" w:line="276" w:lineRule="auto"/>
        <w:ind w:right="6"/>
        <w:jc w:val="both"/>
        <w:textAlignment w:val="baseline"/>
        <w:rPr>
          <w:rFonts w:ascii="Arial" w:eastAsia="Calibri" w:hAnsi="Arial" w:cs="Arial"/>
          <w:b/>
          <w:kern w:val="3"/>
          <w:lang w:eastAsia="zh-CN"/>
        </w:rPr>
      </w:pPr>
    </w:p>
    <w:p w:rsidR="00766B3D" w:rsidRPr="00766B3D" w:rsidRDefault="00766B3D" w:rsidP="00766B3D">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766B3D">
        <w:rPr>
          <w:rFonts w:ascii="Arial" w:eastAsia="Calibri" w:hAnsi="Arial" w:cs="Arial"/>
          <w:b/>
          <w:bCs/>
          <w:kern w:val="3"/>
          <w:lang w:eastAsia="zh-CN"/>
        </w:rPr>
        <w:t>člen</w:t>
      </w:r>
    </w:p>
    <w:p w:rsidR="00766B3D" w:rsidRPr="00766B3D" w:rsidRDefault="00766B3D" w:rsidP="00766B3D">
      <w:pPr>
        <w:widowControl w:val="0"/>
        <w:tabs>
          <w:tab w:val="center" w:pos="4536"/>
          <w:tab w:val="right" w:pos="9072"/>
        </w:tabs>
        <w:spacing w:after="0" w:line="276" w:lineRule="auto"/>
        <w:ind w:right="-1"/>
        <w:jc w:val="both"/>
        <w:rPr>
          <w:rFonts w:ascii="Arial" w:eastAsia="Calibri" w:hAnsi="Arial" w:cs="Arial"/>
          <w:color w:val="000000"/>
        </w:rPr>
      </w:pPr>
      <w:r w:rsidRPr="00766B3D">
        <w:rPr>
          <w:rFonts w:ascii="Arial" w:eastAsia="Calibri" w:hAnsi="Arial" w:cs="Arial"/>
          <w:color w:val="000000"/>
        </w:rPr>
        <w:t>Naročnik sme odstopiti od okvirnega sporazuma, če:</w:t>
      </w:r>
    </w:p>
    <w:p w:rsidR="00766B3D" w:rsidRPr="00766B3D" w:rsidRDefault="00766B3D" w:rsidP="00766B3D">
      <w:pPr>
        <w:widowControl w:val="0"/>
        <w:numPr>
          <w:ilvl w:val="0"/>
          <w:numId w:val="21"/>
        </w:numPr>
        <w:tabs>
          <w:tab w:val="center" w:pos="4536"/>
          <w:tab w:val="right" w:pos="9072"/>
        </w:tabs>
        <w:autoSpaceDN w:val="0"/>
        <w:spacing w:after="0" w:line="276" w:lineRule="auto"/>
        <w:ind w:right="-1"/>
        <w:jc w:val="both"/>
        <w:rPr>
          <w:rFonts w:ascii="Arial" w:eastAsia="Calibri" w:hAnsi="Arial" w:cs="Arial"/>
          <w:color w:val="000000"/>
        </w:rPr>
      </w:pPr>
      <w:r w:rsidRPr="00766B3D">
        <w:rPr>
          <w:rFonts w:ascii="Arial" w:eastAsia="Calibri" w:hAnsi="Arial" w:cs="Arial"/>
          <w:color w:val="000000"/>
        </w:rPr>
        <w:t>izvedene pogodbene storitve ne ustrezajo pogodbenim določilom in pogojem iz dokumentacije ali posameznega naročila;</w:t>
      </w:r>
    </w:p>
    <w:p w:rsidR="00766B3D" w:rsidRPr="00766B3D" w:rsidRDefault="00766B3D" w:rsidP="00766B3D">
      <w:pPr>
        <w:widowControl w:val="0"/>
        <w:numPr>
          <w:ilvl w:val="0"/>
          <w:numId w:val="21"/>
        </w:numPr>
        <w:tabs>
          <w:tab w:val="center" w:pos="4536"/>
          <w:tab w:val="right" w:pos="9072"/>
        </w:tabs>
        <w:autoSpaceDN w:val="0"/>
        <w:spacing w:after="0" w:line="276" w:lineRule="auto"/>
        <w:ind w:right="-1"/>
        <w:jc w:val="both"/>
        <w:rPr>
          <w:rFonts w:ascii="Arial" w:eastAsia="Calibri" w:hAnsi="Arial" w:cs="Arial"/>
          <w:color w:val="000000"/>
        </w:rPr>
      </w:pPr>
      <w:r w:rsidRPr="00766B3D">
        <w:rPr>
          <w:rFonts w:ascii="Arial" w:eastAsia="Calibri" w:hAnsi="Arial" w:cs="Arial"/>
          <w:color w:val="000000"/>
        </w:rPr>
        <w:t>izvajalec ne upošteva reklamacij glede kakovosti opravljenih storitev/del;</w:t>
      </w:r>
    </w:p>
    <w:p w:rsidR="00766B3D" w:rsidRPr="00766B3D" w:rsidRDefault="00766B3D" w:rsidP="00766B3D">
      <w:pPr>
        <w:widowControl w:val="0"/>
        <w:numPr>
          <w:ilvl w:val="0"/>
          <w:numId w:val="21"/>
        </w:numPr>
        <w:tabs>
          <w:tab w:val="center" w:pos="4536"/>
          <w:tab w:val="right" w:pos="9072"/>
        </w:tabs>
        <w:autoSpaceDN w:val="0"/>
        <w:spacing w:after="0" w:line="276" w:lineRule="auto"/>
        <w:ind w:left="714" w:hanging="357"/>
        <w:jc w:val="both"/>
        <w:rPr>
          <w:rFonts w:ascii="Arial" w:eastAsia="Calibri" w:hAnsi="Arial" w:cs="Arial"/>
          <w:color w:val="000000"/>
        </w:rPr>
      </w:pPr>
      <w:r w:rsidRPr="00766B3D">
        <w:rPr>
          <w:rFonts w:ascii="Arial" w:eastAsia="Calibri" w:hAnsi="Arial" w:cs="Arial"/>
          <w:color w:val="000000"/>
        </w:rPr>
        <w:t>izvedba storitev/del ne ustreza dogovorjeni vrsti in kakovosti;</w:t>
      </w:r>
    </w:p>
    <w:p w:rsidR="00766B3D" w:rsidRPr="00766B3D" w:rsidRDefault="00766B3D" w:rsidP="00766B3D">
      <w:pPr>
        <w:widowControl w:val="0"/>
        <w:numPr>
          <w:ilvl w:val="0"/>
          <w:numId w:val="21"/>
        </w:numPr>
        <w:autoSpaceDN w:val="0"/>
        <w:spacing w:after="0" w:line="276" w:lineRule="auto"/>
        <w:ind w:left="714" w:hanging="357"/>
        <w:jc w:val="both"/>
        <w:rPr>
          <w:rFonts w:ascii="Arial" w:eastAsia="Calibri" w:hAnsi="Arial" w:cs="Arial"/>
          <w:color w:val="000000"/>
        </w:rPr>
      </w:pPr>
      <w:r w:rsidRPr="00766B3D">
        <w:rPr>
          <w:rFonts w:ascii="Arial" w:eastAsia="Calibri" w:hAnsi="Arial" w:cs="Arial"/>
          <w:color w:val="000000"/>
        </w:rPr>
        <w:t>izvajalec dvakrat v enem letu ne začne z izvedbo storitve/del v dogovorjenem roku;</w:t>
      </w:r>
    </w:p>
    <w:p w:rsidR="00766B3D" w:rsidRPr="00766B3D" w:rsidRDefault="00766B3D" w:rsidP="00766B3D">
      <w:pPr>
        <w:widowControl w:val="0"/>
        <w:numPr>
          <w:ilvl w:val="0"/>
          <w:numId w:val="21"/>
        </w:numPr>
        <w:tabs>
          <w:tab w:val="center" w:pos="4536"/>
          <w:tab w:val="right" w:pos="9072"/>
        </w:tabs>
        <w:autoSpaceDN w:val="0"/>
        <w:spacing w:after="0" w:line="276" w:lineRule="auto"/>
        <w:ind w:left="714" w:hanging="357"/>
        <w:jc w:val="both"/>
        <w:rPr>
          <w:rFonts w:ascii="Arial" w:eastAsia="Calibri" w:hAnsi="Arial" w:cs="Arial"/>
          <w:color w:val="000000"/>
        </w:rPr>
      </w:pPr>
      <w:r w:rsidRPr="00766B3D">
        <w:rPr>
          <w:rFonts w:ascii="Arial" w:eastAsia="Calibri" w:hAnsi="Arial" w:cs="Arial"/>
          <w:color w:val="000000"/>
        </w:rPr>
        <w:t>preneha poslovati ali mu je prepovedano opravljanje dejavnosti na osnovi sodne ali druge prisilne odločbe;</w:t>
      </w:r>
    </w:p>
    <w:p w:rsidR="00766B3D" w:rsidRPr="00766B3D" w:rsidRDefault="00766B3D" w:rsidP="00766B3D">
      <w:pPr>
        <w:widowControl w:val="0"/>
        <w:numPr>
          <w:ilvl w:val="0"/>
          <w:numId w:val="21"/>
        </w:numPr>
        <w:tabs>
          <w:tab w:val="center" w:pos="4536"/>
          <w:tab w:val="right" w:pos="9072"/>
        </w:tabs>
        <w:autoSpaceDN w:val="0"/>
        <w:spacing w:after="0" w:line="276" w:lineRule="auto"/>
        <w:ind w:left="714" w:hanging="357"/>
        <w:jc w:val="both"/>
        <w:rPr>
          <w:rFonts w:ascii="Arial" w:eastAsia="Calibri" w:hAnsi="Arial" w:cs="Arial"/>
          <w:color w:val="000000"/>
        </w:rPr>
      </w:pPr>
      <w:r w:rsidRPr="00766B3D">
        <w:rPr>
          <w:rFonts w:ascii="Arial" w:eastAsia="Calibri" w:hAnsi="Arial" w:cs="Arial"/>
          <w:color w:val="000000"/>
        </w:rPr>
        <w:t>so zoper izvajalca uvedeni postopki njegovega prenehanja;</w:t>
      </w:r>
    </w:p>
    <w:p w:rsidR="00766B3D" w:rsidRPr="00766B3D" w:rsidRDefault="00766B3D" w:rsidP="00766B3D">
      <w:pPr>
        <w:widowControl w:val="0"/>
        <w:numPr>
          <w:ilvl w:val="0"/>
          <w:numId w:val="21"/>
        </w:numPr>
        <w:tabs>
          <w:tab w:val="center" w:pos="4536"/>
          <w:tab w:val="right" w:pos="9072"/>
        </w:tabs>
        <w:autoSpaceDN w:val="0"/>
        <w:spacing w:after="0" w:line="276" w:lineRule="auto"/>
        <w:ind w:left="714" w:hanging="357"/>
        <w:jc w:val="both"/>
        <w:rPr>
          <w:rFonts w:ascii="Arial" w:eastAsia="Calibri" w:hAnsi="Arial" w:cs="Arial"/>
          <w:color w:val="000000"/>
        </w:rPr>
      </w:pPr>
      <w:r w:rsidRPr="00766B3D">
        <w:rPr>
          <w:rFonts w:ascii="Arial" w:eastAsia="Calibri" w:hAnsi="Arial" w:cs="Arial"/>
          <w:color w:val="000000"/>
        </w:rPr>
        <w:t xml:space="preserve">izvajalec ne priglasi vseh podizvajalcev ali izvaja dela z </w:t>
      </w:r>
      <w:proofErr w:type="spellStart"/>
      <w:r w:rsidRPr="00766B3D">
        <w:rPr>
          <w:rFonts w:ascii="Arial" w:eastAsia="Calibri" w:hAnsi="Arial" w:cs="Arial"/>
          <w:color w:val="000000"/>
        </w:rPr>
        <w:t>nepriglašenim</w:t>
      </w:r>
      <w:proofErr w:type="spellEnd"/>
      <w:r w:rsidRPr="00766B3D">
        <w:rPr>
          <w:rFonts w:ascii="Arial" w:eastAsia="Calibri" w:hAnsi="Arial" w:cs="Arial"/>
          <w:color w:val="000000"/>
        </w:rPr>
        <w:t xml:space="preserve"> podizvajalcem ali podizvajalcem, ki ga je naročnik zavrnil;</w:t>
      </w:r>
    </w:p>
    <w:p w:rsidR="00766B3D" w:rsidRPr="00766B3D" w:rsidRDefault="00766B3D" w:rsidP="00766B3D">
      <w:pPr>
        <w:widowControl w:val="0"/>
        <w:numPr>
          <w:ilvl w:val="0"/>
          <w:numId w:val="21"/>
        </w:numPr>
        <w:tabs>
          <w:tab w:val="center" w:pos="4536"/>
          <w:tab w:val="right" w:pos="9072"/>
        </w:tabs>
        <w:autoSpaceDN w:val="0"/>
        <w:spacing w:after="0" w:line="276" w:lineRule="auto"/>
        <w:ind w:left="714" w:hanging="357"/>
        <w:jc w:val="both"/>
        <w:rPr>
          <w:rFonts w:ascii="Arial" w:eastAsia="Calibri" w:hAnsi="Arial" w:cs="Arial"/>
          <w:color w:val="000000"/>
        </w:rPr>
      </w:pPr>
      <w:r w:rsidRPr="00766B3D">
        <w:rPr>
          <w:rFonts w:ascii="Arial" w:eastAsia="Calibri" w:hAnsi="Arial" w:cs="Arial"/>
          <w:color w:val="000000"/>
        </w:rPr>
        <w:t>izvajalec povzroča škodo občanom na njihovi lastnini in se ta kljub opozorilom ponavlja (na primer: poškodovanje ograj, živih mej, fasade...).</w:t>
      </w:r>
    </w:p>
    <w:p w:rsidR="00766B3D" w:rsidRPr="00766B3D" w:rsidRDefault="00766B3D" w:rsidP="00766B3D">
      <w:pPr>
        <w:widowControl w:val="0"/>
        <w:tabs>
          <w:tab w:val="center" w:pos="4536"/>
          <w:tab w:val="right" w:pos="9072"/>
        </w:tabs>
        <w:autoSpaceDN w:val="0"/>
        <w:spacing w:after="0" w:line="276" w:lineRule="auto"/>
        <w:ind w:left="720" w:right="-1"/>
        <w:jc w:val="both"/>
        <w:rPr>
          <w:rFonts w:ascii="Arial" w:eastAsia="Calibri" w:hAnsi="Arial" w:cs="Arial"/>
          <w:color w:val="FFFFFF"/>
        </w:rPr>
      </w:pPr>
      <w:r w:rsidRPr="00766B3D">
        <w:rPr>
          <w:rFonts w:ascii="Arial" w:eastAsia="Calibri" w:hAnsi="Arial" w:cs="Arial"/>
          <w:color w:val="FFFFFF"/>
        </w:rPr>
        <w:t xml:space="preserve">Kadar </w:t>
      </w:r>
    </w:p>
    <w:p w:rsidR="00766B3D" w:rsidRPr="00766B3D" w:rsidRDefault="00766B3D" w:rsidP="00766B3D">
      <w:pPr>
        <w:widowControl w:val="0"/>
        <w:tabs>
          <w:tab w:val="center" w:pos="4536"/>
          <w:tab w:val="right" w:pos="9072"/>
        </w:tabs>
        <w:spacing w:after="0" w:line="276" w:lineRule="auto"/>
        <w:ind w:right="-1"/>
        <w:jc w:val="both"/>
        <w:rPr>
          <w:rFonts w:ascii="Arial" w:eastAsia="Calibri" w:hAnsi="Arial" w:cs="Arial"/>
          <w:color w:val="000000"/>
        </w:rPr>
      </w:pPr>
      <w:r w:rsidRPr="00766B3D">
        <w:rPr>
          <w:rFonts w:ascii="Arial" w:eastAsia="Calibri" w:hAnsi="Arial" w:cs="Arial"/>
          <w:color w:val="000000"/>
        </w:rPr>
        <w:t>Izvajalec sme odstopiti od okvirnega sporazuma, če:</w:t>
      </w:r>
    </w:p>
    <w:p w:rsidR="00766B3D" w:rsidRPr="00766B3D" w:rsidRDefault="00766B3D" w:rsidP="00766B3D">
      <w:pPr>
        <w:widowControl w:val="0"/>
        <w:numPr>
          <w:ilvl w:val="0"/>
          <w:numId w:val="21"/>
        </w:numPr>
        <w:tabs>
          <w:tab w:val="center" w:pos="4536"/>
          <w:tab w:val="right" w:pos="9072"/>
        </w:tabs>
        <w:autoSpaceDN w:val="0"/>
        <w:spacing w:after="0" w:line="276" w:lineRule="auto"/>
        <w:ind w:left="714" w:hanging="357"/>
        <w:jc w:val="both"/>
        <w:rPr>
          <w:rFonts w:ascii="Arial" w:eastAsia="Calibri" w:hAnsi="Arial" w:cs="Arial"/>
          <w:color w:val="000000"/>
        </w:rPr>
      </w:pPr>
      <w:r w:rsidRPr="00766B3D">
        <w:rPr>
          <w:rFonts w:ascii="Arial" w:eastAsia="Calibri" w:hAnsi="Arial" w:cs="Arial"/>
          <w:color w:val="000000"/>
        </w:rPr>
        <w:t>pride v situacijo, zaradi katere iz objektivnih razlogov ne more izvesti storitev/del;</w:t>
      </w:r>
    </w:p>
    <w:p w:rsidR="00766B3D" w:rsidRPr="00766B3D" w:rsidRDefault="00766B3D" w:rsidP="00766B3D">
      <w:pPr>
        <w:widowControl w:val="0"/>
        <w:numPr>
          <w:ilvl w:val="0"/>
          <w:numId w:val="21"/>
        </w:numPr>
        <w:tabs>
          <w:tab w:val="center" w:pos="4536"/>
          <w:tab w:val="right" w:pos="9072"/>
        </w:tabs>
        <w:autoSpaceDN w:val="0"/>
        <w:spacing w:after="0" w:line="276" w:lineRule="auto"/>
        <w:ind w:left="714" w:hanging="357"/>
        <w:jc w:val="both"/>
        <w:rPr>
          <w:rFonts w:ascii="Arial" w:eastAsia="Calibri" w:hAnsi="Arial" w:cs="Arial"/>
          <w:color w:val="000000"/>
        </w:rPr>
      </w:pPr>
      <w:r w:rsidRPr="00766B3D">
        <w:rPr>
          <w:rFonts w:ascii="Arial" w:eastAsia="Calibri" w:hAnsi="Arial" w:cs="Arial"/>
          <w:color w:val="000000"/>
        </w:rPr>
        <w:t>naročnik ne izpolnjuje svojih obveznosti po tem sporazumu, ki se nanašajo na plačilo izvedenih storitev/del.</w:t>
      </w:r>
    </w:p>
    <w:p w:rsidR="00766B3D" w:rsidRPr="00766B3D" w:rsidRDefault="00766B3D" w:rsidP="00766B3D">
      <w:pPr>
        <w:widowControl w:val="0"/>
        <w:tabs>
          <w:tab w:val="center" w:pos="4536"/>
          <w:tab w:val="right" w:pos="9072"/>
        </w:tabs>
        <w:autoSpaceDN w:val="0"/>
        <w:spacing w:after="0"/>
        <w:jc w:val="both"/>
        <w:rPr>
          <w:rFonts w:ascii="Arial" w:eastAsia="Calibri" w:hAnsi="Arial" w:cs="Arial"/>
          <w:color w:val="000000"/>
        </w:rPr>
      </w:pPr>
    </w:p>
    <w:p w:rsidR="00766B3D" w:rsidRPr="00766B3D" w:rsidRDefault="00766B3D" w:rsidP="00766B3D">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766B3D">
        <w:rPr>
          <w:rFonts w:ascii="Arial" w:eastAsia="Calibri" w:hAnsi="Arial" w:cs="Arial"/>
          <w:b/>
          <w:bCs/>
          <w:kern w:val="3"/>
          <w:lang w:eastAsia="zh-CN"/>
        </w:rPr>
        <w:t>člen</w:t>
      </w:r>
    </w:p>
    <w:p w:rsidR="00766B3D" w:rsidRPr="00766B3D" w:rsidRDefault="00766B3D" w:rsidP="00766B3D">
      <w:pPr>
        <w:tabs>
          <w:tab w:val="left" w:pos="567"/>
          <w:tab w:val="left" w:pos="4253"/>
          <w:tab w:val="left" w:pos="5529"/>
          <w:tab w:val="right" w:pos="8505"/>
        </w:tabs>
        <w:spacing w:after="0" w:line="276" w:lineRule="auto"/>
        <w:jc w:val="both"/>
        <w:rPr>
          <w:rFonts w:ascii="Arial" w:eastAsia="Times New Roman" w:hAnsi="Arial" w:cs="Arial"/>
          <w:bCs/>
        </w:rPr>
      </w:pPr>
      <w:r w:rsidRPr="00766B3D">
        <w:rPr>
          <w:rFonts w:ascii="Arial" w:eastAsia="Times New Roman" w:hAnsi="Arial" w:cs="Arial"/>
          <w:bCs/>
        </w:rPr>
        <w:t>Odstop od okvirnega sporazuma se izvede v pisni obliki, z navedbo razloga ali razlogov, zaradi katerih se od okvirnega sporazuma odstopa.</w:t>
      </w:r>
    </w:p>
    <w:p w:rsidR="00766B3D" w:rsidRPr="00766B3D" w:rsidRDefault="00766B3D" w:rsidP="00766B3D">
      <w:pPr>
        <w:tabs>
          <w:tab w:val="left" w:pos="567"/>
          <w:tab w:val="left" w:pos="4253"/>
          <w:tab w:val="left" w:pos="5529"/>
          <w:tab w:val="right" w:pos="8505"/>
        </w:tabs>
        <w:spacing w:after="0" w:line="276" w:lineRule="auto"/>
        <w:jc w:val="both"/>
        <w:rPr>
          <w:rFonts w:ascii="Arial" w:eastAsia="Times New Roman" w:hAnsi="Arial" w:cs="Arial"/>
          <w:bCs/>
        </w:rPr>
      </w:pPr>
    </w:p>
    <w:p w:rsidR="00766B3D" w:rsidRPr="00766B3D" w:rsidRDefault="00766B3D" w:rsidP="00766B3D">
      <w:pPr>
        <w:tabs>
          <w:tab w:val="left" w:pos="567"/>
          <w:tab w:val="left" w:pos="4253"/>
          <w:tab w:val="left" w:pos="5529"/>
          <w:tab w:val="right" w:pos="8505"/>
        </w:tabs>
        <w:spacing w:after="0" w:line="276" w:lineRule="auto"/>
        <w:jc w:val="both"/>
        <w:rPr>
          <w:rFonts w:ascii="Arial" w:eastAsia="Times New Roman" w:hAnsi="Arial" w:cs="Arial"/>
          <w:bCs/>
        </w:rPr>
      </w:pPr>
      <w:r w:rsidRPr="00766B3D">
        <w:rPr>
          <w:rFonts w:ascii="Arial" w:eastAsia="Times New Roman" w:hAnsi="Arial" w:cs="Arial"/>
          <w:bCs/>
        </w:rPr>
        <w:t>Odstop od sporazuma stopi v veljavo v 30 dneh od vročitve obvestila iz prejšnjega odstavka (odpovedni rok), razen v primeru iz pete alineje prvega odstavka prejšnjega člena tega sporazuma, ko odstop od sporazuma stopi v veljavo z dnem prejema pisnega obvestila.</w:t>
      </w:r>
    </w:p>
    <w:p w:rsidR="00766B3D" w:rsidRPr="00766B3D" w:rsidRDefault="00766B3D" w:rsidP="00766B3D">
      <w:pPr>
        <w:tabs>
          <w:tab w:val="left" w:pos="567"/>
          <w:tab w:val="left" w:pos="4253"/>
          <w:tab w:val="left" w:pos="5529"/>
          <w:tab w:val="right" w:pos="8505"/>
        </w:tabs>
        <w:spacing w:after="0" w:line="276" w:lineRule="auto"/>
        <w:jc w:val="both"/>
        <w:rPr>
          <w:rFonts w:ascii="Arial" w:eastAsia="Times New Roman" w:hAnsi="Arial" w:cs="Arial"/>
          <w:bCs/>
        </w:rPr>
      </w:pPr>
    </w:p>
    <w:p w:rsidR="00766B3D" w:rsidRPr="00766B3D" w:rsidRDefault="00766B3D" w:rsidP="00766B3D">
      <w:pPr>
        <w:spacing w:after="0" w:line="276" w:lineRule="auto"/>
        <w:ind w:right="7"/>
        <w:jc w:val="both"/>
        <w:rPr>
          <w:rFonts w:ascii="Arial" w:eastAsia="Calibri" w:hAnsi="Arial" w:cs="Arial"/>
          <w:color w:val="000000"/>
        </w:rPr>
      </w:pPr>
      <w:r w:rsidRPr="00766B3D">
        <w:rPr>
          <w:rFonts w:ascii="Arial" w:eastAsia="Calibri" w:hAnsi="Arial" w:cs="Arial"/>
          <w:color w:val="000000"/>
        </w:rPr>
        <w:t>Naročnik ob prenehanju veljavnosti tega okvirnega sporazuma (ne glede na trajanje veljavnosti tega okvirnega sporazuma) ni dolžan povrniti izvajalcu nobenih vlaganj oz. stroškov v zvezi z izvajanjem tega okvirnega sporazuma in tudi nima do izvajalca nobenih drugih obveznosti, razen tistih, za katere ta okvirni sporazum to izrecno določa.</w:t>
      </w:r>
    </w:p>
    <w:p w:rsidR="00766B3D" w:rsidRPr="00766B3D" w:rsidRDefault="00766B3D" w:rsidP="00766B3D">
      <w:pPr>
        <w:spacing w:after="0" w:line="276" w:lineRule="auto"/>
        <w:ind w:right="7"/>
        <w:jc w:val="both"/>
        <w:rPr>
          <w:rFonts w:ascii="Arial" w:eastAsia="Calibri" w:hAnsi="Arial" w:cs="Arial"/>
          <w:color w:val="000000"/>
        </w:rPr>
      </w:pPr>
      <w:r w:rsidRPr="00766B3D">
        <w:rPr>
          <w:rFonts w:ascii="Arial" w:eastAsia="Calibri" w:hAnsi="Arial" w:cs="Arial"/>
          <w:color w:val="000000"/>
        </w:rPr>
        <w:lastRenderedPageBreak/>
        <w:t>Izvajalec se obvezuje izvajati naročena dela do izteka odpovednega roka. Po prenehanju veljavnosti tega okvirnega sporazuma pripadajo izvajalcu izključno tista plačila po tem okvirnem sporazumu, za plačilo katerih so bili na dan prenehanja veljavnosti tega okvirnega sporazuma izpolnjeni vsi pogoji v skladu s tem okvirnim sporazumom.</w:t>
      </w:r>
    </w:p>
    <w:p w:rsidR="00766B3D" w:rsidRPr="00766B3D" w:rsidRDefault="00766B3D" w:rsidP="00766B3D">
      <w:pPr>
        <w:spacing w:after="0" w:line="276" w:lineRule="auto"/>
        <w:ind w:right="7"/>
        <w:jc w:val="both"/>
        <w:rPr>
          <w:rFonts w:ascii="Arial" w:eastAsia="Calibri" w:hAnsi="Arial" w:cs="Arial"/>
          <w:color w:val="000000"/>
        </w:rPr>
      </w:pPr>
    </w:p>
    <w:p w:rsidR="00766B3D" w:rsidRPr="00766B3D" w:rsidRDefault="00766B3D" w:rsidP="00766B3D">
      <w:pPr>
        <w:spacing w:after="0" w:line="276" w:lineRule="auto"/>
        <w:ind w:right="7"/>
        <w:jc w:val="both"/>
        <w:rPr>
          <w:rFonts w:ascii="Arial" w:eastAsia="Calibri" w:hAnsi="Arial" w:cs="Arial"/>
          <w:color w:val="000000"/>
          <w:lang w:val="pl-PL"/>
        </w:rPr>
      </w:pPr>
      <w:r w:rsidRPr="00766B3D">
        <w:rPr>
          <w:rFonts w:ascii="Arial" w:eastAsia="Calibri" w:hAnsi="Arial" w:cs="Arial"/>
          <w:color w:val="000000"/>
        </w:rPr>
        <w:t>Stranka, ki je od okvirnega sporazuma odstopila neupravičeno, mora drugi stranki povrniti škodo, skladno s pravili splošnega obligacijskega prava.</w:t>
      </w:r>
    </w:p>
    <w:p w:rsidR="00766B3D" w:rsidRPr="00766B3D" w:rsidRDefault="00766B3D" w:rsidP="00766B3D">
      <w:pPr>
        <w:tabs>
          <w:tab w:val="left" w:pos="567"/>
          <w:tab w:val="left" w:pos="4253"/>
          <w:tab w:val="left" w:pos="5529"/>
          <w:tab w:val="right" w:pos="8505"/>
        </w:tabs>
        <w:spacing w:after="0" w:line="276" w:lineRule="auto"/>
        <w:jc w:val="both"/>
        <w:rPr>
          <w:rFonts w:ascii="Arial" w:eastAsia="Times New Roman" w:hAnsi="Arial" w:cs="Arial"/>
          <w:bCs/>
          <w:color w:val="FFFFFF"/>
          <w:highlight w:val="yellow"/>
        </w:rPr>
      </w:pPr>
    </w:p>
    <w:p w:rsidR="00766B3D" w:rsidRPr="00766B3D" w:rsidRDefault="00766B3D" w:rsidP="00766B3D">
      <w:pPr>
        <w:suppressAutoHyphens/>
        <w:autoSpaceDN w:val="0"/>
        <w:spacing w:after="0" w:line="276" w:lineRule="auto"/>
        <w:ind w:right="6"/>
        <w:jc w:val="both"/>
        <w:textAlignment w:val="baseline"/>
        <w:rPr>
          <w:rFonts w:ascii="Arial" w:eastAsia="Calibri" w:hAnsi="Arial" w:cs="Arial"/>
          <w:b/>
          <w:kern w:val="3"/>
          <w:lang w:eastAsia="zh-CN"/>
        </w:rPr>
      </w:pPr>
      <w:r w:rsidRPr="00766B3D">
        <w:rPr>
          <w:rFonts w:ascii="Arial" w:eastAsia="Calibri" w:hAnsi="Arial" w:cs="Arial"/>
          <w:b/>
          <w:kern w:val="3"/>
          <w:lang w:eastAsia="zh-CN"/>
        </w:rPr>
        <w:t>POSLOVNA SKRIVNOST</w:t>
      </w:r>
    </w:p>
    <w:p w:rsidR="00766B3D" w:rsidRPr="00766B3D" w:rsidRDefault="00766B3D" w:rsidP="00766B3D">
      <w:pPr>
        <w:suppressAutoHyphens/>
        <w:autoSpaceDN w:val="0"/>
        <w:spacing w:after="0" w:line="276" w:lineRule="auto"/>
        <w:ind w:right="6"/>
        <w:jc w:val="both"/>
        <w:textAlignment w:val="baseline"/>
        <w:rPr>
          <w:rFonts w:ascii="Arial" w:eastAsia="Calibri" w:hAnsi="Arial" w:cs="Arial"/>
          <w:b/>
          <w:kern w:val="3"/>
          <w:lang w:eastAsia="zh-CN"/>
        </w:rPr>
      </w:pPr>
    </w:p>
    <w:p w:rsidR="00766B3D" w:rsidRPr="00766B3D" w:rsidRDefault="00766B3D" w:rsidP="00766B3D">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766B3D">
        <w:rPr>
          <w:rFonts w:ascii="Arial" w:eastAsia="Calibri" w:hAnsi="Arial" w:cs="Arial"/>
          <w:b/>
          <w:bCs/>
          <w:kern w:val="3"/>
          <w:lang w:eastAsia="zh-CN"/>
        </w:rPr>
        <w:t>člen</w:t>
      </w:r>
    </w:p>
    <w:p w:rsidR="00766B3D" w:rsidRPr="00766B3D" w:rsidRDefault="00766B3D" w:rsidP="00766B3D">
      <w:pPr>
        <w:suppressAutoHyphens/>
        <w:autoSpaceDN w:val="0"/>
        <w:spacing w:after="0" w:line="276" w:lineRule="auto"/>
        <w:ind w:right="6"/>
        <w:jc w:val="both"/>
        <w:textAlignment w:val="baseline"/>
        <w:rPr>
          <w:rFonts w:ascii="Arial" w:eastAsia="Calibri" w:hAnsi="Arial" w:cs="Arial"/>
          <w:kern w:val="3"/>
          <w:lang w:eastAsia="zh-CN"/>
        </w:rPr>
      </w:pPr>
      <w:r w:rsidRPr="00766B3D">
        <w:rPr>
          <w:rFonts w:ascii="Arial" w:eastAsia="Calibri" w:hAnsi="Arial" w:cs="Arial"/>
          <w:kern w:val="3"/>
          <w:lang w:eastAsia="zh-CN"/>
        </w:rPr>
        <w:t>Vsi podatki, povezani z izvajanjem tega okvirnega sporazuma, predstavljajo poslovno skrivnost. Stranki okvirnega sporazuma sta dolžni vse te podatke skrbno varovati ter jih uporabljati izključno za namene, povezane z izvajanjem tega okvirnega sporazuma.</w:t>
      </w:r>
    </w:p>
    <w:p w:rsidR="00766B3D" w:rsidRPr="00766B3D" w:rsidRDefault="00766B3D" w:rsidP="00766B3D">
      <w:pPr>
        <w:suppressAutoHyphens/>
        <w:autoSpaceDN w:val="0"/>
        <w:spacing w:after="0" w:line="276" w:lineRule="auto"/>
        <w:ind w:right="6"/>
        <w:jc w:val="both"/>
        <w:textAlignment w:val="baseline"/>
        <w:rPr>
          <w:rFonts w:ascii="Arial" w:eastAsia="Calibri" w:hAnsi="Arial" w:cs="Arial"/>
          <w:kern w:val="3"/>
          <w:lang w:eastAsia="zh-CN"/>
        </w:rPr>
      </w:pPr>
    </w:p>
    <w:p w:rsidR="00766B3D" w:rsidRPr="00766B3D" w:rsidRDefault="00766B3D" w:rsidP="00766B3D">
      <w:pPr>
        <w:suppressAutoHyphens/>
        <w:autoSpaceDN w:val="0"/>
        <w:spacing w:after="0" w:line="276" w:lineRule="auto"/>
        <w:ind w:right="6"/>
        <w:jc w:val="both"/>
        <w:textAlignment w:val="baseline"/>
        <w:rPr>
          <w:rFonts w:ascii="Arial" w:eastAsia="Calibri" w:hAnsi="Arial" w:cs="Arial"/>
          <w:kern w:val="3"/>
          <w:lang w:eastAsia="zh-CN"/>
        </w:rPr>
      </w:pPr>
      <w:r w:rsidRPr="00766B3D">
        <w:rPr>
          <w:rFonts w:ascii="Arial" w:eastAsia="Calibri" w:hAnsi="Arial" w:cs="Arial"/>
          <w:kern w:val="3"/>
          <w:lang w:eastAsia="zh-CN"/>
        </w:rPr>
        <w:t>Izvajalec je dolžan zagotoviti, da njegovi delavci vse poslovne skrivnosti naročnika varujejo z največjo možno mero skrbnosti.</w:t>
      </w:r>
    </w:p>
    <w:p w:rsidR="00766B3D" w:rsidRPr="00766B3D" w:rsidRDefault="00766B3D" w:rsidP="00766B3D">
      <w:pPr>
        <w:suppressAutoHyphens/>
        <w:autoSpaceDN w:val="0"/>
        <w:spacing w:after="0" w:line="276" w:lineRule="auto"/>
        <w:ind w:right="6"/>
        <w:jc w:val="both"/>
        <w:textAlignment w:val="baseline"/>
        <w:rPr>
          <w:rFonts w:ascii="Arial" w:eastAsia="Calibri" w:hAnsi="Arial" w:cs="Arial"/>
          <w:kern w:val="3"/>
          <w:lang w:eastAsia="zh-CN"/>
        </w:rPr>
      </w:pPr>
    </w:p>
    <w:p w:rsidR="00766B3D" w:rsidRPr="00766B3D" w:rsidRDefault="00766B3D" w:rsidP="00766B3D">
      <w:pPr>
        <w:suppressAutoHyphens/>
        <w:autoSpaceDN w:val="0"/>
        <w:spacing w:after="0" w:line="276" w:lineRule="auto"/>
        <w:ind w:right="6"/>
        <w:jc w:val="both"/>
        <w:textAlignment w:val="baseline"/>
        <w:rPr>
          <w:rFonts w:ascii="Arial" w:eastAsia="Calibri" w:hAnsi="Arial" w:cs="Arial"/>
          <w:kern w:val="3"/>
          <w:lang w:eastAsia="zh-CN"/>
        </w:rPr>
      </w:pPr>
      <w:r w:rsidRPr="00766B3D">
        <w:rPr>
          <w:rFonts w:ascii="Arial" w:eastAsia="Calibri" w:hAnsi="Arial" w:cs="Arial"/>
          <w:kern w:val="3"/>
          <w:lang w:eastAsia="zh-CN"/>
        </w:rPr>
        <w:t>Za izvajalca, ki opravlja za naročnika pogodbene obveznosti, velja glede teh obveznosti enako strog način varovanja podatkov, kot ga ima naročnik.</w:t>
      </w:r>
    </w:p>
    <w:p w:rsidR="00766B3D" w:rsidRPr="00766B3D" w:rsidRDefault="00766B3D" w:rsidP="00766B3D">
      <w:pPr>
        <w:suppressAutoHyphens/>
        <w:autoSpaceDN w:val="0"/>
        <w:spacing w:after="0" w:line="276" w:lineRule="auto"/>
        <w:ind w:right="6"/>
        <w:jc w:val="both"/>
        <w:textAlignment w:val="baseline"/>
        <w:rPr>
          <w:rFonts w:ascii="Arial" w:eastAsia="Calibri" w:hAnsi="Arial" w:cs="Arial"/>
          <w:kern w:val="3"/>
          <w:lang w:eastAsia="zh-CN"/>
        </w:rPr>
      </w:pPr>
    </w:p>
    <w:p w:rsidR="00766B3D" w:rsidRPr="00766B3D" w:rsidRDefault="00766B3D" w:rsidP="00766B3D">
      <w:pPr>
        <w:suppressAutoHyphens/>
        <w:autoSpaceDN w:val="0"/>
        <w:spacing w:after="0" w:line="276" w:lineRule="auto"/>
        <w:ind w:right="6"/>
        <w:jc w:val="both"/>
        <w:textAlignment w:val="baseline"/>
        <w:rPr>
          <w:rFonts w:ascii="Arial" w:eastAsia="Calibri" w:hAnsi="Arial" w:cs="Arial"/>
          <w:kern w:val="3"/>
          <w:lang w:eastAsia="zh-CN"/>
        </w:rPr>
      </w:pPr>
      <w:r w:rsidRPr="00766B3D">
        <w:rPr>
          <w:rFonts w:ascii="Arial" w:eastAsia="Calibri" w:hAnsi="Arial" w:cs="Arial"/>
          <w:kern w:val="3"/>
          <w:lang w:eastAsia="zh-CN"/>
        </w:rPr>
        <w:t>Obveznost varovanja podatkov se nanašata tako na čas izvrševanja okvirnega sporazuma, kot tudi na čas po tem. V primeru kršitve določb o varovanju poslovne skrivnosti je izvajalec naročniku odškodninsko odgovoren za vso posredno in neposredno škodo, ki bo nastala zaradi kršitve poslovne skrivnosti.</w:t>
      </w:r>
    </w:p>
    <w:p w:rsidR="00766B3D" w:rsidRPr="00766B3D" w:rsidRDefault="00766B3D" w:rsidP="00766B3D">
      <w:pPr>
        <w:suppressAutoHyphens/>
        <w:autoSpaceDN w:val="0"/>
        <w:spacing w:after="0" w:line="276" w:lineRule="auto"/>
        <w:ind w:right="6"/>
        <w:jc w:val="both"/>
        <w:textAlignment w:val="baseline"/>
        <w:rPr>
          <w:rFonts w:ascii="Arial" w:eastAsia="Calibri" w:hAnsi="Arial" w:cs="Arial"/>
          <w:kern w:val="3"/>
          <w:lang w:eastAsia="zh-CN"/>
        </w:rPr>
      </w:pPr>
    </w:p>
    <w:p w:rsidR="00766B3D" w:rsidRPr="00766B3D" w:rsidRDefault="00766B3D" w:rsidP="00766B3D">
      <w:pPr>
        <w:suppressAutoHyphens/>
        <w:autoSpaceDN w:val="0"/>
        <w:spacing w:after="0" w:line="276" w:lineRule="auto"/>
        <w:ind w:right="6"/>
        <w:jc w:val="both"/>
        <w:textAlignment w:val="baseline"/>
        <w:rPr>
          <w:rFonts w:ascii="Arial" w:eastAsia="Calibri" w:hAnsi="Arial" w:cs="Arial"/>
          <w:kern w:val="3"/>
          <w:lang w:eastAsia="zh-CN"/>
        </w:rPr>
      </w:pPr>
      <w:r w:rsidRPr="00766B3D">
        <w:rPr>
          <w:rFonts w:ascii="Arial" w:eastAsia="Calibri" w:hAnsi="Arial" w:cs="Arial"/>
          <w:kern w:val="3"/>
          <w:lang w:eastAsia="zh-CN"/>
        </w:rPr>
        <w:t>Izvajalec sme objaviti svojo poslovno povezanost z naročnikom samo ob izrecnem pisnem dovoljenju slednjega.</w:t>
      </w:r>
    </w:p>
    <w:p w:rsidR="00766B3D" w:rsidRPr="00766B3D" w:rsidRDefault="00766B3D" w:rsidP="00766B3D">
      <w:pPr>
        <w:spacing w:after="0" w:line="276" w:lineRule="auto"/>
        <w:ind w:right="7"/>
        <w:rPr>
          <w:rFonts w:ascii="Arial" w:eastAsia="Calibri" w:hAnsi="Arial" w:cs="Arial"/>
          <w:bCs/>
          <w:color w:val="000000"/>
        </w:rPr>
      </w:pPr>
    </w:p>
    <w:p w:rsidR="00766B3D" w:rsidRPr="00766B3D" w:rsidRDefault="00766B3D" w:rsidP="00766B3D">
      <w:pPr>
        <w:suppressAutoHyphens/>
        <w:autoSpaceDN w:val="0"/>
        <w:spacing w:after="0" w:line="276" w:lineRule="auto"/>
        <w:ind w:right="7"/>
        <w:jc w:val="both"/>
        <w:textAlignment w:val="baseline"/>
        <w:rPr>
          <w:rFonts w:ascii="Arial" w:eastAsia="Calibri" w:hAnsi="Arial" w:cs="Arial"/>
          <w:b/>
          <w:bCs/>
          <w:color w:val="000000"/>
          <w:kern w:val="3"/>
          <w:lang w:eastAsia="zh-CN"/>
        </w:rPr>
      </w:pPr>
      <w:r w:rsidRPr="00766B3D">
        <w:rPr>
          <w:rFonts w:ascii="Arial" w:eastAsia="Calibri" w:hAnsi="Arial" w:cs="Arial"/>
          <w:b/>
          <w:bCs/>
          <w:kern w:val="3"/>
          <w:lang w:eastAsia="zh-CN"/>
        </w:rPr>
        <w:t>RAZVEZNI POGOJ</w:t>
      </w:r>
    </w:p>
    <w:p w:rsidR="00766B3D" w:rsidRPr="00766B3D" w:rsidRDefault="00766B3D" w:rsidP="00766B3D">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bookmarkStart w:id="71" w:name="_Hlk531080416"/>
      <w:r w:rsidRPr="00766B3D">
        <w:rPr>
          <w:rFonts w:ascii="Arial" w:eastAsia="Calibri" w:hAnsi="Arial" w:cs="Arial"/>
          <w:b/>
          <w:bCs/>
          <w:kern w:val="3"/>
          <w:lang w:eastAsia="zh-CN"/>
        </w:rPr>
        <w:t>člen</w:t>
      </w:r>
    </w:p>
    <w:bookmarkEnd w:id="71"/>
    <w:p w:rsidR="00766B3D" w:rsidRPr="00766B3D" w:rsidRDefault="00766B3D" w:rsidP="00766B3D">
      <w:pPr>
        <w:spacing w:after="200" w:line="276" w:lineRule="auto"/>
        <w:jc w:val="both"/>
        <w:rPr>
          <w:rFonts w:ascii="Arial" w:eastAsia="Calibri" w:hAnsi="Arial" w:cs="Arial"/>
          <w:iCs/>
          <w:color w:val="000000"/>
        </w:rPr>
      </w:pPr>
      <w:r w:rsidRPr="00766B3D">
        <w:rPr>
          <w:rFonts w:ascii="Arial" w:eastAsia="Calibri" w:hAnsi="Arial" w:cs="Arial"/>
          <w:iCs/>
          <w:color w:val="000000"/>
        </w:rPr>
        <w:t xml:space="preserve">Naročnik bo po izteku vsakih šest mesecev od sklenitve tega okvirnega sporazuma preveril ali je na dan tega preverjanja pri izvajalcu </w:t>
      </w:r>
      <w:r w:rsidRPr="00766B3D">
        <w:rPr>
          <w:rFonts w:ascii="Arial" w:eastAsia="Calibri" w:hAnsi="Arial" w:cs="Arial"/>
          <w:i/>
          <w:iCs/>
          <w:color w:val="000000"/>
        </w:rPr>
        <w:t>ali podizvajalcu</w:t>
      </w:r>
      <w:r w:rsidRPr="00766B3D">
        <w:rPr>
          <w:rFonts w:ascii="Arial" w:eastAsia="Calibri" w:hAnsi="Arial" w:cs="Arial"/>
          <w:iCs/>
          <w:color w:val="000000"/>
        </w:rPr>
        <w:t xml:space="preserve"> izpolnjena ena ali več naslednjih okoliščin:</w:t>
      </w:r>
    </w:p>
    <w:p w:rsidR="00766B3D" w:rsidRPr="00766B3D" w:rsidRDefault="00766B3D" w:rsidP="00766B3D">
      <w:pPr>
        <w:spacing w:after="200" w:line="276" w:lineRule="auto"/>
        <w:jc w:val="both"/>
        <w:rPr>
          <w:rFonts w:ascii="Arial" w:eastAsia="Calibri" w:hAnsi="Arial" w:cs="Arial"/>
          <w:iCs/>
          <w:color w:val="000000"/>
        </w:rPr>
      </w:pPr>
      <w:r w:rsidRPr="00766B3D">
        <w:rPr>
          <w:rFonts w:ascii="Arial" w:eastAsia="Calibri" w:hAnsi="Arial" w:cs="Arial"/>
          <w:iCs/>
          <w:color w:val="000000"/>
        </w:rPr>
        <w:t xml:space="preserve">1.  da izvajalec </w:t>
      </w:r>
      <w:r w:rsidRPr="00766B3D">
        <w:rPr>
          <w:rFonts w:ascii="Arial" w:eastAsia="Calibri" w:hAnsi="Arial" w:cs="Arial"/>
          <w:i/>
          <w:iCs/>
          <w:color w:val="000000"/>
        </w:rPr>
        <w:t>ali njegov podizvajalec</w:t>
      </w:r>
      <w:r w:rsidRPr="00766B3D">
        <w:rPr>
          <w:rFonts w:ascii="Arial" w:eastAsia="Calibri" w:hAnsi="Arial" w:cs="Arial"/>
          <w:iCs/>
          <w:color w:val="000000"/>
        </w:rPr>
        <w:t xml:space="preserve">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preverjanja znaša 50 eurov ali več. Šteje se, da izvajalec </w:t>
      </w:r>
      <w:r w:rsidRPr="00766B3D">
        <w:rPr>
          <w:rFonts w:ascii="Arial" w:eastAsia="Calibri" w:hAnsi="Arial" w:cs="Arial"/>
          <w:i/>
          <w:iCs/>
          <w:color w:val="000000"/>
        </w:rPr>
        <w:t>ali njegov podizvajalec</w:t>
      </w:r>
      <w:r w:rsidRPr="00766B3D">
        <w:rPr>
          <w:rFonts w:ascii="Arial" w:eastAsia="Calibri" w:hAnsi="Arial" w:cs="Arial"/>
          <w:iCs/>
          <w:color w:val="000000"/>
        </w:rPr>
        <w:t xml:space="preserve"> ne izpolnjuje obveznosti iz prejšnjega stavka tudi, če na dan preverjanja ni imel predloženih vseh obračunov davčnih odtegljajev za dohodke iz delovnega razmerja za obdobje zadnjih petih let do dne preverjanja;</w:t>
      </w:r>
    </w:p>
    <w:p w:rsidR="00766B3D" w:rsidRPr="00766B3D" w:rsidRDefault="00766B3D" w:rsidP="00766B3D">
      <w:pPr>
        <w:spacing w:after="200" w:line="276" w:lineRule="auto"/>
        <w:jc w:val="both"/>
        <w:rPr>
          <w:rFonts w:ascii="Arial" w:eastAsia="Calibri" w:hAnsi="Arial" w:cs="Arial"/>
          <w:iCs/>
          <w:color w:val="000000"/>
        </w:rPr>
      </w:pPr>
      <w:r w:rsidRPr="00766B3D">
        <w:rPr>
          <w:rFonts w:ascii="Arial" w:eastAsia="Calibri" w:hAnsi="Arial" w:cs="Arial"/>
          <w:iCs/>
          <w:color w:val="000000"/>
        </w:rPr>
        <w:t xml:space="preserve">2. da je izvajalec </w:t>
      </w:r>
      <w:r w:rsidRPr="00766B3D">
        <w:rPr>
          <w:rFonts w:ascii="Arial" w:eastAsia="Calibri" w:hAnsi="Arial" w:cs="Arial"/>
          <w:i/>
          <w:iCs/>
          <w:color w:val="000000"/>
        </w:rPr>
        <w:t>ali njegov podizvajalec</w:t>
      </w:r>
      <w:r w:rsidRPr="00766B3D">
        <w:rPr>
          <w:rFonts w:ascii="Arial" w:eastAsia="Calibri" w:hAnsi="Arial" w:cs="Arial"/>
          <w:iCs/>
          <w:color w:val="000000"/>
        </w:rPr>
        <w:t xml:space="preserve"> izločen iz postopkov oddaje javnih naročil zaradi uvrstitve v evidenco gospodarskih subjektov z negativnimi referencami;</w:t>
      </w:r>
    </w:p>
    <w:p w:rsidR="00766B3D" w:rsidRPr="00766B3D" w:rsidRDefault="00766B3D" w:rsidP="00766B3D">
      <w:pPr>
        <w:spacing w:after="0" w:line="276" w:lineRule="auto"/>
        <w:jc w:val="both"/>
        <w:rPr>
          <w:rFonts w:ascii="Arial" w:eastAsia="Calibri" w:hAnsi="Arial" w:cs="Arial"/>
          <w:color w:val="000000"/>
        </w:rPr>
      </w:pPr>
      <w:r w:rsidRPr="00766B3D">
        <w:rPr>
          <w:rFonts w:ascii="Arial" w:eastAsia="Calibri" w:hAnsi="Arial" w:cs="Arial"/>
          <w:iCs/>
          <w:color w:val="000000"/>
        </w:rPr>
        <w:t xml:space="preserve">3.  </w:t>
      </w:r>
      <w:r w:rsidRPr="00766B3D">
        <w:rPr>
          <w:rFonts w:ascii="Arial" w:eastAsia="Calibri" w:hAnsi="Arial" w:cs="Arial"/>
          <w:color w:val="000000"/>
        </w:rPr>
        <w:t xml:space="preserve">da je v zadnjih treh letih pred dnevom preverjanja pristojni organ Republike Slovenije ali druge države članice ali tretje države pri izvajalcu </w:t>
      </w:r>
      <w:r w:rsidRPr="00766B3D">
        <w:rPr>
          <w:rFonts w:ascii="Arial" w:eastAsia="Calibri" w:hAnsi="Arial" w:cs="Arial"/>
          <w:i/>
          <w:color w:val="000000"/>
        </w:rPr>
        <w:t>ali njegovemu podizvajalcu</w:t>
      </w:r>
      <w:r w:rsidRPr="00766B3D">
        <w:rPr>
          <w:rFonts w:ascii="Arial" w:eastAsia="Calibri" w:hAnsi="Arial" w:cs="Arial"/>
          <w:color w:val="000000"/>
        </w:rPr>
        <w:t xml:space="preserve"> ugotovil najmanj dve kršitvi v zvezi s:</w:t>
      </w:r>
    </w:p>
    <w:p w:rsidR="00766B3D" w:rsidRPr="00766B3D" w:rsidRDefault="00766B3D" w:rsidP="00766B3D">
      <w:pPr>
        <w:numPr>
          <w:ilvl w:val="0"/>
          <w:numId w:val="33"/>
        </w:numPr>
        <w:spacing w:after="0" w:line="276" w:lineRule="auto"/>
        <w:contextualSpacing/>
        <w:jc w:val="both"/>
        <w:rPr>
          <w:rFonts w:ascii="Arial" w:eastAsia="Calibri" w:hAnsi="Arial" w:cs="Arial"/>
          <w:color w:val="000000"/>
        </w:rPr>
      </w:pPr>
      <w:r w:rsidRPr="00766B3D">
        <w:rPr>
          <w:rFonts w:ascii="Arial" w:eastAsia="Calibri" w:hAnsi="Arial" w:cs="Arial"/>
          <w:color w:val="000000"/>
        </w:rPr>
        <w:lastRenderedPageBreak/>
        <w:t xml:space="preserve">plačilom za delo, </w:t>
      </w:r>
    </w:p>
    <w:p w:rsidR="00766B3D" w:rsidRPr="00766B3D" w:rsidRDefault="00766B3D" w:rsidP="00766B3D">
      <w:pPr>
        <w:numPr>
          <w:ilvl w:val="0"/>
          <w:numId w:val="33"/>
        </w:numPr>
        <w:spacing w:after="0" w:line="276" w:lineRule="auto"/>
        <w:contextualSpacing/>
        <w:jc w:val="both"/>
        <w:rPr>
          <w:rFonts w:ascii="Arial" w:eastAsia="Calibri" w:hAnsi="Arial" w:cs="Arial"/>
          <w:color w:val="000000"/>
        </w:rPr>
      </w:pPr>
      <w:r w:rsidRPr="00766B3D">
        <w:rPr>
          <w:rFonts w:ascii="Arial" w:eastAsia="Calibri" w:hAnsi="Arial" w:cs="Arial"/>
          <w:color w:val="000000"/>
        </w:rPr>
        <w:t xml:space="preserve">delovnim časom, </w:t>
      </w:r>
    </w:p>
    <w:p w:rsidR="00766B3D" w:rsidRPr="00766B3D" w:rsidRDefault="00766B3D" w:rsidP="00766B3D">
      <w:pPr>
        <w:numPr>
          <w:ilvl w:val="0"/>
          <w:numId w:val="33"/>
        </w:numPr>
        <w:spacing w:after="0" w:line="276" w:lineRule="auto"/>
        <w:contextualSpacing/>
        <w:jc w:val="both"/>
        <w:rPr>
          <w:rFonts w:ascii="Arial" w:eastAsia="Calibri" w:hAnsi="Arial" w:cs="Arial"/>
          <w:iCs/>
          <w:color w:val="000000"/>
        </w:rPr>
      </w:pPr>
      <w:r w:rsidRPr="00766B3D">
        <w:rPr>
          <w:rFonts w:ascii="Arial" w:eastAsia="Calibri" w:hAnsi="Arial" w:cs="Arial"/>
          <w:color w:val="000000"/>
        </w:rPr>
        <w:t xml:space="preserve">počitki, </w:t>
      </w:r>
    </w:p>
    <w:p w:rsidR="00766B3D" w:rsidRPr="00766B3D" w:rsidRDefault="00766B3D" w:rsidP="00766B3D">
      <w:pPr>
        <w:numPr>
          <w:ilvl w:val="0"/>
          <w:numId w:val="33"/>
        </w:numPr>
        <w:spacing w:after="0" w:line="276" w:lineRule="auto"/>
        <w:contextualSpacing/>
        <w:jc w:val="both"/>
        <w:rPr>
          <w:rFonts w:ascii="Arial" w:eastAsia="Calibri" w:hAnsi="Arial" w:cs="Arial"/>
          <w:iCs/>
          <w:color w:val="000000"/>
        </w:rPr>
      </w:pPr>
      <w:r w:rsidRPr="00766B3D">
        <w:rPr>
          <w:rFonts w:ascii="Arial" w:eastAsia="Calibri" w:hAnsi="Arial" w:cs="Arial"/>
          <w:color w:val="000000"/>
        </w:rPr>
        <w:t xml:space="preserve">opravljanjem dela na podlagi pogodb civilnega prava kljub obstoju elementov delovnega razmerja ali </w:t>
      </w:r>
    </w:p>
    <w:p w:rsidR="00766B3D" w:rsidRPr="00766B3D" w:rsidRDefault="00766B3D" w:rsidP="00766B3D">
      <w:pPr>
        <w:numPr>
          <w:ilvl w:val="0"/>
          <w:numId w:val="33"/>
        </w:numPr>
        <w:spacing w:after="0" w:line="276" w:lineRule="auto"/>
        <w:contextualSpacing/>
        <w:jc w:val="both"/>
        <w:rPr>
          <w:rFonts w:ascii="Arial" w:eastAsia="Calibri" w:hAnsi="Arial" w:cs="Arial"/>
          <w:iCs/>
          <w:color w:val="000000"/>
        </w:rPr>
      </w:pPr>
      <w:r w:rsidRPr="00766B3D">
        <w:rPr>
          <w:rFonts w:ascii="Arial" w:eastAsia="Calibri" w:hAnsi="Arial" w:cs="Arial"/>
          <w:color w:val="000000"/>
        </w:rPr>
        <w:t xml:space="preserve">v zvezi z zaposlovanjem na črno, </w:t>
      </w:r>
    </w:p>
    <w:p w:rsidR="00766B3D" w:rsidRPr="00766B3D" w:rsidRDefault="00766B3D" w:rsidP="00766B3D">
      <w:pPr>
        <w:spacing w:after="200" w:line="276" w:lineRule="auto"/>
        <w:jc w:val="both"/>
        <w:rPr>
          <w:rFonts w:ascii="Arial" w:eastAsia="Calibri" w:hAnsi="Arial" w:cs="Arial"/>
          <w:color w:val="000000"/>
        </w:rPr>
      </w:pPr>
      <w:r w:rsidRPr="00766B3D">
        <w:rPr>
          <w:rFonts w:ascii="Arial" w:eastAsia="Calibri" w:hAnsi="Arial" w:cs="Arial"/>
          <w:color w:val="000000"/>
        </w:rPr>
        <w:t>za kateri mu je bila s pravnomočno odločitvijo ali več pravnomočnimi odločitvami izrečena globa za prekršek.</w:t>
      </w:r>
    </w:p>
    <w:p w:rsidR="00766B3D" w:rsidRPr="00766B3D" w:rsidRDefault="00766B3D" w:rsidP="00766B3D">
      <w:pPr>
        <w:spacing w:after="0" w:line="276" w:lineRule="auto"/>
        <w:jc w:val="both"/>
        <w:rPr>
          <w:rFonts w:ascii="Arial" w:eastAsia="Calibri" w:hAnsi="Arial" w:cs="Arial"/>
          <w:i/>
          <w:iCs/>
          <w:color w:val="000000"/>
        </w:rPr>
      </w:pPr>
      <w:r w:rsidRPr="00766B3D">
        <w:rPr>
          <w:rFonts w:ascii="Arial" w:eastAsia="Calibri" w:hAnsi="Arial" w:cs="Arial"/>
          <w:iCs/>
          <w:color w:val="000000"/>
        </w:rPr>
        <w:t xml:space="preserve">Če je izvajalec </w:t>
      </w:r>
      <w:r w:rsidRPr="00766B3D">
        <w:rPr>
          <w:rFonts w:ascii="Arial" w:eastAsia="Calibri" w:hAnsi="Arial" w:cs="Arial"/>
          <w:i/>
          <w:iCs/>
          <w:color w:val="000000"/>
        </w:rPr>
        <w:t>ali njegov podizvajalec</w:t>
      </w:r>
      <w:r w:rsidRPr="00766B3D">
        <w:rPr>
          <w:rFonts w:ascii="Arial" w:eastAsia="Calibri" w:hAnsi="Arial" w:cs="Arial"/>
          <w:iCs/>
          <w:color w:val="000000"/>
        </w:rPr>
        <w:t xml:space="preserve"> pravna oseba, s sedežem v drugi državi članici ali tretji državi mora izvajalec zase in za svojega podizvajalca v roku petih dni po poteku vsakih šest mesecev od sklenitve okvirnega sporazuma kot dokazilo, da nista izpolnjena razloga iz 1. in 3. točke prejšnjega odstavka, naročniku posredovati potrdilo, ki ga izda pristojni organ v drugi državi članici ali tretji državi. V primeru, da izvajalec ne dostavi dokazil v roku petih dni po poteku vsakih šest mesecev od sklenitve okvirnega sporazuma, se šteje, da so izpolnjene okoliščine iz prejšnjega odstavka tega člena. </w:t>
      </w:r>
      <w:r w:rsidRPr="00766B3D">
        <w:rPr>
          <w:rFonts w:ascii="Arial" w:eastAsia="Calibri" w:hAnsi="Arial" w:cs="Arial"/>
          <w:i/>
          <w:iCs/>
          <w:color w:val="000000"/>
        </w:rPr>
        <w:t>(ta odstavek ostane če je izvajalec/podizvajalec s sedežem izven Slovenije oziroma ostane v delu, ki se nanaša na podizvajalce).</w:t>
      </w:r>
    </w:p>
    <w:p w:rsidR="00766B3D" w:rsidRPr="00766B3D" w:rsidRDefault="00766B3D" w:rsidP="00766B3D">
      <w:pPr>
        <w:spacing w:after="0" w:line="276" w:lineRule="auto"/>
        <w:jc w:val="both"/>
        <w:rPr>
          <w:rFonts w:ascii="Arial" w:eastAsia="Calibri" w:hAnsi="Arial" w:cs="Arial"/>
          <w:iCs/>
          <w:color w:val="000000"/>
        </w:rPr>
      </w:pPr>
    </w:p>
    <w:p w:rsidR="00766B3D" w:rsidRPr="00766B3D" w:rsidRDefault="00766B3D" w:rsidP="00766B3D">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bookmarkStart w:id="72" w:name="_Hlk531080459"/>
      <w:r w:rsidRPr="00766B3D">
        <w:rPr>
          <w:rFonts w:ascii="Arial" w:eastAsia="Calibri" w:hAnsi="Arial" w:cs="Arial"/>
          <w:b/>
          <w:bCs/>
          <w:kern w:val="3"/>
          <w:lang w:eastAsia="zh-CN"/>
        </w:rPr>
        <w:t>člen</w:t>
      </w:r>
    </w:p>
    <w:bookmarkEnd w:id="72"/>
    <w:p w:rsidR="00766B3D" w:rsidRPr="00766B3D" w:rsidRDefault="00766B3D" w:rsidP="00766B3D">
      <w:pPr>
        <w:spacing w:after="200" w:line="276" w:lineRule="auto"/>
        <w:jc w:val="both"/>
        <w:rPr>
          <w:rFonts w:ascii="Arial" w:eastAsia="Calibri" w:hAnsi="Arial" w:cs="Arial"/>
          <w:iCs/>
          <w:color w:val="000000"/>
        </w:rPr>
      </w:pPr>
      <w:r w:rsidRPr="00766B3D">
        <w:rPr>
          <w:rFonts w:ascii="Arial" w:eastAsia="Calibri" w:hAnsi="Arial" w:cs="Arial"/>
          <w:iCs/>
          <w:color w:val="000000"/>
        </w:rPr>
        <w:t>V primeru ugotovljene izpolnitve okoliščine iz prvega odstavka prejšnjega člena bo naročnik v roku petih (5) dni o tem obvestil izvajalca in takoj, vendar najkasneje 30 dni od poteka roka za preverjanje iz prvega odstavka prejšnjega člena, začel nov postopek javnega naročanja.</w:t>
      </w:r>
    </w:p>
    <w:p w:rsidR="00766B3D" w:rsidRPr="00766B3D" w:rsidRDefault="00766B3D" w:rsidP="00766B3D">
      <w:pPr>
        <w:spacing w:after="0" w:line="276" w:lineRule="auto"/>
        <w:jc w:val="both"/>
        <w:rPr>
          <w:rFonts w:ascii="Arial" w:eastAsia="Calibri" w:hAnsi="Arial" w:cs="Arial"/>
          <w:i/>
          <w:iCs/>
          <w:color w:val="000000"/>
        </w:rPr>
      </w:pPr>
      <w:r w:rsidRPr="00766B3D">
        <w:rPr>
          <w:rFonts w:ascii="Arial" w:eastAsia="Calibri" w:hAnsi="Arial" w:cs="Arial"/>
          <w:i/>
          <w:iCs/>
          <w:color w:val="000000"/>
        </w:rPr>
        <w:t>V primeru izpolnitve okoliščine iz prvega odstavka prejšnjega člena pri nominiranih podizvajalcih, lahko izvajalec v roku desetih dni po prejemu obvestila iz prejšnjega odstavka zamenja podizvajalca v skladu s 94. členom ZJN-3 in določili te pogodbe, pod pogojem, da ta zamenjava ne predstavlja bistvene spremembe pogodbe. V kolikor izvajalec v prej navedenem roku ne predlaga novega podizvajalca ali če naročnik v skladu s 94. členom ZJN-3 pravočasno predlaganega novega podizvajalca zavrne, bo naročnik takoj, vendar najkasneje 45 dni od poteka roka za preverjanje iz prvega odstavka prejšnjega člena začel nov postopek javnega naročila.</w:t>
      </w:r>
    </w:p>
    <w:p w:rsidR="00766B3D" w:rsidRPr="00766B3D" w:rsidRDefault="00766B3D" w:rsidP="00766B3D">
      <w:pPr>
        <w:spacing w:after="0" w:line="276" w:lineRule="auto"/>
        <w:jc w:val="both"/>
        <w:rPr>
          <w:rFonts w:ascii="Arial" w:eastAsia="Calibri" w:hAnsi="Arial" w:cs="Arial"/>
          <w:iCs/>
          <w:color w:val="000000"/>
        </w:rPr>
      </w:pPr>
    </w:p>
    <w:p w:rsidR="00766B3D" w:rsidRPr="00766B3D" w:rsidRDefault="00766B3D" w:rsidP="00766B3D">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766B3D">
        <w:rPr>
          <w:rFonts w:ascii="Arial" w:eastAsia="Calibri" w:hAnsi="Arial" w:cs="Arial"/>
          <w:b/>
          <w:bCs/>
          <w:kern w:val="3"/>
          <w:lang w:eastAsia="zh-CN"/>
        </w:rPr>
        <w:t>člen</w:t>
      </w:r>
    </w:p>
    <w:p w:rsidR="00766B3D" w:rsidRPr="00766B3D" w:rsidRDefault="00766B3D" w:rsidP="00766B3D">
      <w:pPr>
        <w:spacing w:after="0" w:line="276" w:lineRule="auto"/>
        <w:jc w:val="both"/>
        <w:rPr>
          <w:rFonts w:ascii="Arial" w:eastAsia="Calibri" w:hAnsi="Arial" w:cs="Arial"/>
          <w:color w:val="000000"/>
        </w:rPr>
      </w:pPr>
      <w:r w:rsidRPr="00766B3D">
        <w:rPr>
          <w:rFonts w:ascii="Arial" w:eastAsia="Calibri" w:hAnsi="Arial" w:cs="Arial"/>
          <w:iCs/>
          <w:color w:val="000000"/>
        </w:rPr>
        <w:t>Ta okvirni sporazum je sklenjen pod razveznim pogojem, ki se, v primeru izpolnitve okoliščin iz prvega odstavka 21. člena ter ob upoštevanju prejšnjega člena, uresniči z dnem sklenitve novega okvirnega sporazuma o izvedbi javnega naročila za predmetno naročilo.</w:t>
      </w:r>
      <w:r w:rsidRPr="00766B3D">
        <w:rPr>
          <w:rFonts w:ascii="Arial" w:eastAsia="Calibri" w:hAnsi="Arial" w:cs="Arial"/>
          <w:color w:val="000000"/>
        </w:rPr>
        <w:t xml:space="preserve"> O datumu sklenitve novega okvirnega sporazuma bo naročnik obvestil izvajalca.</w:t>
      </w:r>
    </w:p>
    <w:p w:rsidR="00766B3D" w:rsidRPr="00766B3D" w:rsidRDefault="00766B3D" w:rsidP="00766B3D">
      <w:pPr>
        <w:spacing w:after="0" w:line="276" w:lineRule="auto"/>
        <w:ind w:right="7"/>
        <w:rPr>
          <w:rFonts w:ascii="Arial" w:eastAsia="Calibri" w:hAnsi="Arial" w:cs="Arial"/>
          <w:b/>
          <w:bCs/>
          <w:color w:val="000000"/>
          <w:highlight w:val="yellow"/>
        </w:rPr>
      </w:pPr>
    </w:p>
    <w:p w:rsidR="00766B3D" w:rsidRPr="00766B3D" w:rsidRDefault="00766B3D" w:rsidP="00766B3D">
      <w:pPr>
        <w:suppressAutoHyphens/>
        <w:autoSpaceDN w:val="0"/>
        <w:spacing w:after="0" w:line="276" w:lineRule="auto"/>
        <w:ind w:right="7"/>
        <w:jc w:val="both"/>
        <w:textAlignment w:val="baseline"/>
        <w:rPr>
          <w:rFonts w:ascii="Arial" w:eastAsia="Calibri" w:hAnsi="Arial" w:cs="Arial"/>
          <w:b/>
          <w:bCs/>
          <w:kern w:val="3"/>
          <w:lang w:eastAsia="zh-CN"/>
        </w:rPr>
      </w:pPr>
      <w:r w:rsidRPr="00766B3D">
        <w:rPr>
          <w:rFonts w:ascii="Arial" w:eastAsia="Calibri" w:hAnsi="Arial" w:cs="Arial"/>
          <w:b/>
          <w:bCs/>
          <w:kern w:val="3"/>
          <w:lang w:eastAsia="zh-CN"/>
        </w:rPr>
        <w:t>PROTIKORUPCIJSKA KLAVZULA</w:t>
      </w:r>
    </w:p>
    <w:p w:rsidR="00766B3D" w:rsidRPr="00766B3D" w:rsidRDefault="00766B3D" w:rsidP="00766B3D">
      <w:pPr>
        <w:suppressAutoHyphens/>
        <w:autoSpaceDN w:val="0"/>
        <w:spacing w:after="0" w:line="276" w:lineRule="auto"/>
        <w:ind w:right="7"/>
        <w:jc w:val="both"/>
        <w:textAlignment w:val="baseline"/>
        <w:rPr>
          <w:rFonts w:ascii="Arial" w:eastAsia="Calibri" w:hAnsi="Arial" w:cs="Arial"/>
          <w:b/>
          <w:bCs/>
          <w:kern w:val="3"/>
          <w:lang w:eastAsia="zh-CN"/>
        </w:rPr>
      </w:pPr>
    </w:p>
    <w:p w:rsidR="00766B3D" w:rsidRPr="00766B3D" w:rsidRDefault="00766B3D" w:rsidP="00766B3D">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766B3D">
        <w:rPr>
          <w:rFonts w:ascii="Arial" w:eastAsia="Calibri" w:hAnsi="Arial" w:cs="Arial"/>
          <w:b/>
          <w:bCs/>
          <w:kern w:val="3"/>
          <w:lang w:eastAsia="zh-CN"/>
        </w:rPr>
        <w:t>člen</w:t>
      </w:r>
    </w:p>
    <w:p w:rsidR="00766B3D" w:rsidRPr="00766B3D" w:rsidRDefault="00766B3D" w:rsidP="00766B3D">
      <w:pPr>
        <w:spacing w:after="0" w:line="276" w:lineRule="auto"/>
        <w:jc w:val="both"/>
        <w:rPr>
          <w:rFonts w:ascii="Arial" w:eastAsia="Times New Roman" w:hAnsi="Arial" w:cs="Arial"/>
          <w:lang w:eastAsia="sl-SI"/>
        </w:rPr>
      </w:pPr>
      <w:r w:rsidRPr="00766B3D">
        <w:rPr>
          <w:rFonts w:ascii="Arial" w:eastAsia="Times New Roman" w:hAnsi="Arial" w:cs="Arial"/>
          <w:lang w:eastAsia="sl-SI"/>
        </w:rPr>
        <w:t>V primeru, da se ugotovi, da je pri izvajanju tega okvirnega sporazuma kdo v imenu ali na račun druge pogodbene stranke, predstavniku naročnika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naročnika, druge pogodbene stranke ali njenega predstavnika, zastopnika, posrednika; je ta okvirni sporazum ničen.</w:t>
      </w:r>
    </w:p>
    <w:p w:rsidR="00766B3D" w:rsidRPr="00766B3D" w:rsidRDefault="00766B3D" w:rsidP="00766B3D">
      <w:pPr>
        <w:spacing w:after="0" w:line="276" w:lineRule="auto"/>
        <w:jc w:val="both"/>
        <w:rPr>
          <w:rFonts w:ascii="Arial" w:eastAsia="Times New Roman" w:hAnsi="Arial" w:cs="Arial"/>
          <w:lang w:eastAsia="sl-SI"/>
        </w:rPr>
      </w:pPr>
      <w:r w:rsidRPr="00766B3D">
        <w:rPr>
          <w:rFonts w:ascii="Arial" w:eastAsia="Times New Roman" w:hAnsi="Arial" w:cs="Arial"/>
          <w:lang w:eastAsia="sl-SI"/>
        </w:rPr>
        <w:lastRenderedPageBreak/>
        <w:t>Naročnik bo v primeru ugotovitve o domnevnem obstoju dejanskega stanja iz prvega odstavka tega člena ali obvestila komisije ali drugih organov, glede njegovega domnevnega nastanka, pričel z ugotavljanjem pogojev ničnosti okvirnega sporazuma iz prejšnjega odstavka tega člena oziroma z drugimi ukrepi v skladu s predpisi Republike Slovenije.</w:t>
      </w:r>
    </w:p>
    <w:p w:rsidR="00766B3D" w:rsidRPr="00766B3D" w:rsidRDefault="00766B3D" w:rsidP="00766B3D">
      <w:pPr>
        <w:suppressAutoHyphens/>
        <w:autoSpaceDN w:val="0"/>
        <w:spacing w:after="0" w:line="276" w:lineRule="auto"/>
        <w:ind w:right="6"/>
        <w:jc w:val="both"/>
        <w:textAlignment w:val="baseline"/>
        <w:rPr>
          <w:rFonts w:ascii="Arial" w:eastAsia="Calibri" w:hAnsi="Arial" w:cs="Arial"/>
          <w:color w:val="FFFFFF"/>
          <w:kern w:val="3"/>
          <w:lang w:eastAsia="zh-CN"/>
        </w:rPr>
      </w:pPr>
    </w:p>
    <w:p w:rsidR="00766B3D" w:rsidRPr="00766B3D" w:rsidRDefault="00766B3D" w:rsidP="00766B3D">
      <w:pPr>
        <w:tabs>
          <w:tab w:val="left" w:pos="570"/>
        </w:tabs>
        <w:spacing w:after="0" w:line="276" w:lineRule="auto"/>
        <w:ind w:right="7"/>
        <w:jc w:val="both"/>
        <w:rPr>
          <w:rFonts w:ascii="Arial" w:eastAsia="Calibri" w:hAnsi="Arial" w:cs="Arial"/>
          <w:b/>
          <w:color w:val="000000"/>
        </w:rPr>
      </w:pPr>
      <w:r w:rsidRPr="00766B3D">
        <w:rPr>
          <w:rFonts w:ascii="Arial" w:eastAsia="Calibri" w:hAnsi="Arial" w:cs="Arial"/>
          <w:b/>
          <w:color w:val="000000"/>
        </w:rPr>
        <w:t>SKRBNIKI IN KONTAKTNE OSEBE OKVIRNEGA SPORAZUMA</w:t>
      </w:r>
    </w:p>
    <w:p w:rsidR="00766B3D" w:rsidRPr="00766B3D" w:rsidRDefault="00766B3D" w:rsidP="00766B3D">
      <w:pPr>
        <w:tabs>
          <w:tab w:val="left" w:pos="570"/>
        </w:tabs>
        <w:spacing w:after="0" w:line="276" w:lineRule="auto"/>
        <w:ind w:right="7"/>
        <w:jc w:val="both"/>
        <w:rPr>
          <w:rFonts w:ascii="Arial" w:eastAsia="Calibri" w:hAnsi="Arial" w:cs="Arial"/>
          <w:b/>
          <w:color w:val="000000"/>
        </w:rPr>
      </w:pPr>
    </w:p>
    <w:p w:rsidR="00766B3D" w:rsidRPr="00766B3D" w:rsidRDefault="00766B3D" w:rsidP="00766B3D">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766B3D">
        <w:rPr>
          <w:rFonts w:ascii="Arial" w:eastAsia="Calibri" w:hAnsi="Arial" w:cs="Arial"/>
          <w:b/>
          <w:bCs/>
          <w:kern w:val="3"/>
          <w:lang w:eastAsia="zh-CN"/>
        </w:rPr>
        <w:t>člen</w:t>
      </w:r>
    </w:p>
    <w:p w:rsidR="00766B3D" w:rsidRPr="00766B3D" w:rsidRDefault="00766B3D" w:rsidP="00766B3D">
      <w:pPr>
        <w:suppressAutoHyphens/>
        <w:autoSpaceDN w:val="0"/>
        <w:spacing w:after="0" w:line="276" w:lineRule="auto"/>
        <w:ind w:right="6"/>
        <w:jc w:val="both"/>
        <w:textAlignment w:val="baseline"/>
        <w:rPr>
          <w:rFonts w:ascii="Arial" w:eastAsia="Calibri" w:hAnsi="Arial" w:cs="Arial"/>
          <w:color w:val="000000"/>
        </w:rPr>
      </w:pPr>
      <w:r w:rsidRPr="00766B3D">
        <w:rPr>
          <w:rFonts w:ascii="Arial" w:eastAsia="Calibri" w:hAnsi="Arial" w:cs="Arial"/>
          <w:kern w:val="3"/>
          <w:lang w:eastAsia="zh-CN"/>
        </w:rPr>
        <w:t xml:space="preserve">Kontaktna oseba na strani naročnika je: </w:t>
      </w:r>
      <w:r w:rsidRPr="00766B3D">
        <w:rPr>
          <w:rFonts w:ascii="Arial" w:eastAsia="Calibri" w:hAnsi="Arial" w:cs="Arial"/>
          <w:b/>
          <w:kern w:val="3"/>
          <w:lang w:eastAsia="zh-CN"/>
        </w:rPr>
        <w:t>Jože Turk</w:t>
      </w:r>
      <w:r w:rsidRPr="00766B3D">
        <w:rPr>
          <w:rFonts w:ascii="Arial" w:eastAsia="Calibri" w:hAnsi="Arial" w:cs="Arial"/>
          <w:kern w:val="3"/>
          <w:lang w:eastAsia="zh-CN"/>
        </w:rPr>
        <w:t xml:space="preserve">, kom. inž., elektronski naslov: </w:t>
      </w:r>
      <w:hyperlink r:id="rId11" w:history="1">
        <w:r w:rsidRPr="00766B3D">
          <w:rPr>
            <w:rFonts w:ascii="Arial" w:eastAsia="Times New Roman" w:hAnsi="Arial" w:cs="Arial"/>
            <w:color w:val="0000FF"/>
            <w:kern w:val="3"/>
            <w:u w:val="single"/>
            <w:lang w:eastAsia="sl-SI"/>
          </w:rPr>
          <w:t>joze.turk@kpv.si</w:t>
        </w:r>
      </w:hyperlink>
      <w:r w:rsidRPr="00766B3D">
        <w:rPr>
          <w:rFonts w:ascii="Arial" w:eastAsia="Times New Roman" w:hAnsi="Arial" w:cs="Arial"/>
          <w:color w:val="0000FF"/>
          <w:kern w:val="3"/>
          <w:u w:val="single"/>
          <w:lang w:eastAsia="sl-SI"/>
        </w:rPr>
        <w:t xml:space="preserve">, </w:t>
      </w:r>
      <w:r w:rsidRPr="00766B3D">
        <w:rPr>
          <w:rFonts w:ascii="Arial" w:eastAsia="Times New Roman" w:hAnsi="Arial" w:cs="Arial"/>
          <w:szCs w:val="20"/>
          <w:lang w:eastAsia="sl-SI"/>
        </w:rPr>
        <w:t xml:space="preserve"> tel./GSM:</w:t>
      </w:r>
      <w:r w:rsidRPr="00766B3D">
        <w:rPr>
          <w:rFonts w:ascii="Arial" w:eastAsia="Times New Roman" w:hAnsi="Arial" w:cs="Arial"/>
          <w:lang w:eastAsia="sl-SI"/>
        </w:rPr>
        <w:t xml:space="preserve"> 01/750-29-61; 041/760-395.</w:t>
      </w:r>
      <w:r w:rsidRPr="00766B3D">
        <w:rPr>
          <w:rFonts w:ascii="Arial" w:eastAsia="Times New Roman" w:hAnsi="Arial" w:cs="Arial"/>
          <w:bCs/>
          <w:color w:val="000000"/>
          <w:lang w:eastAsia="sl-SI"/>
        </w:rPr>
        <w:t xml:space="preserve">  </w:t>
      </w:r>
    </w:p>
    <w:p w:rsidR="00766B3D" w:rsidRPr="00766B3D" w:rsidRDefault="00766B3D" w:rsidP="00766B3D">
      <w:pPr>
        <w:suppressAutoHyphens/>
        <w:autoSpaceDN w:val="0"/>
        <w:spacing w:after="0" w:line="276" w:lineRule="auto"/>
        <w:ind w:right="6"/>
        <w:jc w:val="both"/>
        <w:textAlignment w:val="baseline"/>
        <w:rPr>
          <w:rFonts w:ascii="Arial" w:eastAsia="Calibri" w:hAnsi="Arial" w:cs="Arial"/>
          <w:kern w:val="3"/>
          <w:highlight w:val="yellow"/>
          <w:lang w:eastAsia="zh-CN"/>
        </w:rPr>
      </w:pPr>
    </w:p>
    <w:p w:rsidR="00766B3D" w:rsidRPr="00766B3D" w:rsidRDefault="00766B3D" w:rsidP="00766B3D">
      <w:pPr>
        <w:suppressAutoHyphens/>
        <w:autoSpaceDN w:val="0"/>
        <w:spacing w:after="0" w:line="276" w:lineRule="auto"/>
        <w:ind w:right="6"/>
        <w:jc w:val="both"/>
        <w:textAlignment w:val="baseline"/>
        <w:rPr>
          <w:rFonts w:ascii="Arial" w:eastAsia="Calibri" w:hAnsi="Arial" w:cs="Arial"/>
          <w:kern w:val="3"/>
          <w:lang w:eastAsia="zh-CN"/>
        </w:rPr>
      </w:pPr>
      <w:r w:rsidRPr="00766B3D">
        <w:rPr>
          <w:rFonts w:ascii="Arial" w:eastAsia="Calibri" w:hAnsi="Arial" w:cs="Arial"/>
          <w:kern w:val="3"/>
          <w:lang w:eastAsia="zh-CN"/>
        </w:rPr>
        <w:t xml:space="preserve">Kontaktna oseba na strani izvajalca je: ______________________________, elektronski naslov: _______________, </w:t>
      </w:r>
      <w:bookmarkStart w:id="73" w:name="_Hlk514397001"/>
      <w:r w:rsidRPr="00766B3D">
        <w:rPr>
          <w:rFonts w:ascii="Arial" w:eastAsia="Calibri" w:hAnsi="Arial" w:cs="Arial"/>
          <w:kern w:val="3"/>
          <w:lang w:eastAsia="zh-CN"/>
        </w:rPr>
        <w:t xml:space="preserve">tel./GSM: </w:t>
      </w:r>
      <w:bookmarkEnd w:id="73"/>
      <w:r w:rsidRPr="00766B3D">
        <w:rPr>
          <w:rFonts w:ascii="Arial" w:eastAsia="Calibri" w:hAnsi="Arial" w:cs="Arial"/>
          <w:kern w:val="3"/>
          <w:lang w:eastAsia="zh-CN"/>
        </w:rPr>
        <w:t>___________________________________________.</w:t>
      </w:r>
    </w:p>
    <w:p w:rsidR="00766B3D" w:rsidRPr="00766B3D" w:rsidRDefault="00766B3D" w:rsidP="00766B3D">
      <w:pPr>
        <w:suppressAutoHyphens/>
        <w:autoSpaceDN w:val="0"/>
        <w:spacing w:after="0" w:line="276" w:lineRule="auto"/>
        <w:ind w:right="6"/>
        <w:jc w:val="both"/>
        <w:textAlignment w:val="baseline"/>
        <w:rPr>
          <w:rFonts w:ascii="Arial" w:eastAsia="Calibri" w:hAnsi="Arial" w:cs="Arial"/>
          <w:kern w:val="3"/>
          <w:lang w:eastAsia="zh-CN"/>
        </w:rPr>
      </w:pPr>
    </w:p>
    <w:p w:rsidR="00766B3D" w:rsidRPr="00766B3D" w:rsidRDefault="00766B3D" w:rsidP="00766B3D">
      <w:pPr>
        <w:suppressAutoHyphens/>
        <w:autoSpaceDN w:val="0"/>
        <w:spacing w:after="0" w:line="276" w:lineRule="auto"/>
        <w:ind w:right="6"/>
        <w:jc w:val="both"/>
        <w:textAlignment w:val="baseline"/>
        <w:rPr>
          <w:rFonts w:ascii="Arial" w:eastAsia="Calibri" w:hAnsi="Arial" w:cs="Arial"/>
          <w:kern w:val="3"/>
          <w:lang w:eastAsia="zh-CN"/>
        </w:rPr>
      </w:pPr>
      <w:r w:rsidRPr="00766B3D">
        <w:rPr>
          <w:rFonts w:ascii="Arial" w:eastAsia="Calibri" w:hAnsi="Arial" w:cs="Arial"/>
          <w:kern w:val="3"/>
          <w:lang w:eastAsia="zh-CN"/>
        </w:rPr>
        <w:t>Izvajalec mora naročnika pisno obvestiti o morebitni zamenjavi kontaktne osebe ali njenega elektronskega naslova najkasneje v petih dneh pred nastankom spremembe, razen v primeru višje sile.</w:t>
      </w:r>
    </w:p>
    <w:p w:rsidR="00766B3D" w:rsidRPr="00766B3D" w:rsidRDefault="00766B3D" w:rsidP="00766B3D">
      <w:pPr>
        <w:suppressAutoHyphens/>
        <w:autoSpaceDN w:val="0"/>
        <w:spacing w:after="0" w:line="276" w:lineRule="auto"/>
        <w:ind w:right="6"/>
        <w:jc w:val="both"/>
        <w:textAlignment w:val="baseline"/>
        <w:rPr>
          <w:rFonts w:ascii="Arial" w:eastAsia="Calibri" w:hAnsi="Arial" w:cs="Arial"/>
          <w:kern w:val="3"/>
          <w:lang w:eastAsia="zh-CN"/>
        </w:rPr>
      </w:pPr>
    </w:p>
    <w:p w:rsidR="00766B3D" w:rsidRPr="00766B3D" w:rsidRDefault="00766B3D" w:rsidP="00766B3D">
      <w:pPr>
        <w:suppressAutoHyphens/>
        <w:autoSpaceDN w:val="0"/>
        <w:spacing w:after="0" w:line="276" w:lineRule="auto"/>
        <w:ind w:right="6"/>
        <w:jc w:val="both"/>
        <w:textAlignment w:val="baseline"/>
        <w:rPr>
          <w:rFonts w:ascii="Arial" w:eastAsia="Calibri" w:hAnsi="Arial" w:cs="Arial"/>
          <w:kern w:val="3"/>
          <w:lang w:eastAsia="zh-CN"/>
        </w:rPr>
      </w:pPr>
      <w:r w:rsidRPr="00766B3D">
        <w:rPr>
          <w:rFonts w:ascii="Arial" w:eastAsia="Calibri" w:hAnsi="Arial" w:cs="Arial"/>
          <w:kern w:val="3"/>
          <w:lang w:eastAsia="zh-CN"/>
        </w:rPr>
        <w:t>Kontaktna oseba naročnika je obenem tudi skrbnik tega sporazuma.</w:t>
      </w:r>
    </w:p>
    <w:p w:rsidR="00766B3D" w:rsidRPr="00766B3D" w:rsidRDefault="00766B3D" w:rsidP="00766B3D">
      <w:pPr>
        <w:suppressAutoHyphens/>
        <w:autoSpaceDN w:val="0"/>
        <w:spacing w:after="0" w:line="276" w:lineRule="auto"/>
        <w:ind w:right="6"/>
        <w:jc w:val="both"/>
        <w:textAlignment w:val="baseline"/>
        <w:rPr>
          <w:rFonts w:ascii="Arial" w:eastAsia="Calibri" w:hAnsi="Arial" w:cs="Arial"/>
          <w:kern w:val="3"/>
          <w:lang w:eastAsia="zh-CN"/>
        </w:rPr>
      </w:pPr>
    </w:p>
    <w:p w:rsidR="00766B3D" w:rsidRPr="00766B3D" w:rsidRDefault="00766B3D" w:rsidP="00766B3D">
      <w:pPr>
        <w:suppressAutoHyphens/>
        <w:autoSpaceDN w:val="0"/>
        <w:spacing w:after="0" w:line="276" w:lineRule="auto"/>
        <w:ind w:right="6"/>
        <w:jc w:val="both"/>
        <w:textAlignment w:val="baseline"/>
        <w:rPr>
          <w:rFonts w:ascii="Arial" w:eastAsia="Calibri" w:hAnsi="Arial" w:cs="Arial"/>
          <w:kern w:val="3"/>
          <w:lang w:eastAsia="zh-CN"/>
        </w:rPr>
      </w:pPr>
      <w:r w:rsidRPr="00766B3D">
        <w:rPr>
          <w:rFonts w:ascii="Arial" w:eastAsia="Calibri" w:hAnsi="Arial" w:cs="Arial"/>
          <w:kern w:val="3"/>
          <w:lang w:eastAsia="zh-CN"/>
        </w:rPr>
        <w:t>Izvajalec primarno kontaktira z vsakokratnim vodjem dežurstva pri naročniku. O menjavi dežurnih vodij naročnik izvajalca sproti obvešča ter mu hkrati posreduje kontaktne podatke vodje dežurstva.</w:t>
      </w:r>
    </w:p>
    <w:p w:rsidR="00766B3D" w:rsidRPr="00766B3D" w:rsidRDefault="00766B3D" w:rsidP="00766B3D">
      <w:pPr>
        <w:spacing w:after="0" w:line="276" w:lineRule="auto"/>
        <w:ind w:right="-483"/>
        <w:jc w:val="both"/>
        <w:rPr>
          <w:rFonts w:ascii="Arial" w:eastAsia="Calibri" w:hAnsi="Arial" w:cs="Arial"/>
          <w:b/>
          <w:color w:val="000000"/>
        </w:rPr>
      </w:pPr>
    </w:p>
    <w:p w:rsidR="00766B3D" w:rsidRPr="00766B3D" w:rsidRDefault="00766B3D" w:rsidP="00766B3D">
      <w:pPr>
        <w:spacing w:after="0" w:line="276" w:lineRule="auto"/>
        <w:ind w:right="-483"/>
        <w:jc w:val="both"/>
        <w:rPr>
          <w:rFonts w:ascii="Arial" w:eastAsia="Calibri" w:hAnsi="Arial" w:cs="Arial"/>
          <w:b/>
          <w:color w:val="000000"/>
        </w:rPr>
      </w:pPr>
      <w:r w:rsidRPr="00766B3D">
        <w:rPr>
          <w:rFonts w:ascii="Arial" w:eastAsia="Calibri" w:hAnsi="Arial" w:cs="Arial"/>
          <w:b/>
          <w:color w:val="000000"/>
        </w:rPr>
        <w:t>VIŠJA SILA</w:t>
      </w:r>
    </w:p>
    <w:p w:rsidR="00766B3D" w:rsidRPr="00766B3D" w:rsidRDefault="00766B3D" w:rsidP="00766B3D">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766B3D">
        <w:rPr>
          <w:rFonts w:ascii="Arial" w:eastAsia="Calibri" w:hAnsi="Arial" w:cs="Arial"/>
          <w:b/>
          <w:bCs/>
          <w:kern w:val="3"/>
          <w:lang w:eastAsia="zh-CN"/>
        </w:rPr>
        <w:t>člen</w:t>
      </w:r>
    </w:p>
    <w:p w:rsidR="00766B3D" w:rsidRPr="00766B3D" w:rsidRDefault="00766B3D" w:rsidP="00766B3D">
      <w:pPr>
        <w:spacing w:after="0" w:line="276" w:lineRule="auto"/>
        <w:jc w:val="both"/>
        <w:rPr>
          <w:rFonts w:ascii="Arial" w:eastAsia="Times New Roman" w:hAnsi="Arial" w:cs="Arial"/>
          <w:color w:val="000000"/>
          <w:lang w:eastAsia="sl-SI"/>
        </w:rPr>
      </w:pPr>
      <w:r w:rsidRPr="00766B3D">
        <w:rPr>
          <w:rFonts w:ascii="Arial" w:eastAsia="Times New Roman" w:hAnsi="Arial" w:cs="Arial"/>
          <w:color w:val="000000"/>
          <w:lang w:eastAsia="sl-SI"/>
        </w:rPr>
        <w:t>Naročnik in izvajalec se izrecno dogovorita, da je izvajalec dolžan v primeru višje sile in drugih izrednih dogodkov izvesti samo neobhodno nujne ukrepe za zavarovanje predmetov in objektov, o delih, ki se izvajajo, pa v najkrajšem možnem času obvestiti naročnika.</w:t>
      </w:r>
    </w:p>
    <w:p w:rsidR="00766B3D" w:rsidRPr="00766B3D" w:rsidRDefault="00766B3D" w:rsidP="00766B3D">
      <w:pPr>
        <w:spacing w:after="0" w:line="276" w:lineRule="auto"/>
        <w:jc w:val="both"/>
        <w:rPr>
          <w:rFonts w:ascii="Arial" w:eastAsia="Times New Roman" w:hAnsi="Arial" w:cs="Arial"/>
          <w:color w:val="000000"/>
          <w:lang w:eastAsia="sl-SI"/>
        </w:rPr>
      </w:pPr>
    </w:p>
    <w:p w:rsidR="00766B3D" w:rsidRPr="00766B3D" w:rsidRDefault="00766B3D" w:rsidP="00766B3D">
      <w:pPr>
        <w:spacing w:after="0" w:line="276" w:lineRule="auto"/>
        <w:jc w:val="both"/>
        <w:rPr>
          <w:rFonts w:ascii="Arial" w:eastAsia="Times New Roman" w:hAnsi="Arial" w:cs="Arial"/>
          <w:color w:val="000000"/>
          <w:lang w:eastAsia="sl-SI"/>
        </w:rPr>
      </w:pPr>
      <w:r w:rsidRPr="00766B3D">
        <w:rPr>
          <w:rFonts w:ascii="Arial" w:eastAsia="Times New Roman" w:hAnsi="Arial" w:cs="Arial"/>
          <w:color w:val="000000"/>
          <w:lang w:eastAsia="sl-SI"/>
        </w:rPr>
        <w:t>Med trajanjem višje sile mora izvajalec zagotoviti vsaj minimalno izvajanje storitev.</w:t>
      </w:r>
    </w:p>
    <w:p w:rsidR="00766B3D" w:rsidRPr="00766B3D" w:rsidRDefault="00766B3D" w:rsidP="00766B3D">
      <w:pPr>
        <w:spacing w:after="0" w:line="276" w:lineRule="auto"/>
        <w:jc w:val="both"/>
        <w:rPr>
          <w:rFonts w:ascii="Arial" w:eastAsia="Times New Roman" w:hAnsi="Arial" w:cs="Arial"/>
          <w:color w:val="000000"/>
          <w:lang w:eastAsia="sl-SI"/>
        </w:rPr>
      </w:pPr>
    </w:p>
    <w:p w:rsidR="00766B3D" w:rsidRPr="00766B3D" w:rsidRDefault="00766B3D" w:rsidP="00766B3D">
      <w:pPr>
        <w:tabs>
          <w:tab w:val="left" w:pos="570"/>
        </w:tabs>
        <w:spacing w:after="0" w:line="276" w:lineRule="auto"/>
        <w:ind w:right="7"/>
        <w:jc w:val="both"/>
        <w:rPr>
          <w:rFonts w:ascii="Arial" w:eastAsia="Calibri" w:hAnsi="Arial" w:cs="Arial"/>
          <w:b/>
          <w:color w:val="000000"/>
        </w:rPr>
      </w:pPr>
      <w:r w:rsidRPr="00766B3D">
        <w:rPr>
          <w:rFonts w:ascii="Arial" w:eastAsia="Calibri" w:hAnsi="Arial" w:cs="Arial"/>
          <w:b/>
          <w:color w:val="000000"/>
        </w:rPr>
        <w:t>KONČNE DOLOČBE</w:t>
      </w:r>
    </w:p>
    <w:p w:rsidR="00766B3D" w:rsidRPr="00766B3D" w:rsidRDefault="00766B3D" w:rsidP="00766B3D">
      <w:pPr>
        <w:spacing w:after="0" w:line="276" w:lineRule="auto"/>
        <w:ind w:right="7"/>
        <w:jc w:val="both"/>
        <w:rPr>
          <w:rFonts w:ascii="Arial" w:eastAsia="Calibri" w:hAnsi="Arial" w:cs="Arial"/>
          <w:b/>
          <w:color w:val="000000"/>
        </w:rPr>
      </w:pPr>
    </w:p>
    <w:p w:rsidR="00766B3D" w:rsidRPr="00766B3D" w:rsidRDefault="00766B3D" w:rsidP="00766B3D">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766B3D">
        <w:rPr>
          <w:rFonts w:ascii="Arial" w:eastAsia="Calibri" w:hAnsi="Arial" w:cs="Arial"/>
          <w:b/>
          <w:bCs/>
          <w:kern w:val="3"/>
          <w:lang w:eastAsia="zh-CN"/>
        </w:rPr>
        <w:t>člen</w:t>
      </w:r>
    </w:p>
    <w:p w:rsidR="00766B3D" w:rsidRPr="00766B3D" w:rsidRDefault="00766B3D" w:rsidP="00766B3D">
      <w:pPr>
        <w:spacing w:after="0" w:line="276" w:lineRule="auto"/>
        <w:ind w:right="7"/>
        <w:jc w:val="both"/>
        <w:rPr>
          <w:rFonts w:ascii="Arial" w:eastAsia="Calibri" w:hAnsi="Arial" w:cs="Arial"/>
          <w:color w:val="000000"/>
        </w:rPr>
      </w:pPr>
      <w:r w:rsidRPr="00766B3D">
        <w:rPr>
          <w:rFonts w:ascii="Arial" w:eastAsia="Calibri" w:hAnsi="Arial" w:cs="Arial"/>
          <w:color w:val="000000"/>
        </w:rPr>
        <w:t>Izvajalec je dolžan kjerkoli in kadarkoli varovati dobro ime in poslovni ugled naročnika.</w:t>
      </w:r>
    </w:p>
    <w:p w:rsidR="00766B3D" w:rsidRPr="00766B3D" w:rsidRDefault="00766B3D" w:rsidP="00766B3D">
      <w:pPr>
        <w:spacing w:after="0" w:line="276" w:lineRule="auto"/>
        <w:ind w:right="-483"/>
        <w:jc w:val="both"/>
        <w:rPr>
          <w:rFonts w:ascii="Arial" w:eastAsia="Calibri" w:hAnsi="Arial" w:cs="Arial"/>
          <w:b/>
          <w:color w:val="000000"/>
        </w:rPr>
      </w:pPr>
    </w:p>
    <w:p w:rsidR="00766B3D" w:rsidRPr="00766B3D" w:rsidRDefault="00766B3D" w:rsidP="00766B3D">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766B3D">
        <w:rPr>
          <w:rFonts w:ascii="Arial" w:eastAsia="Calibri" w:hAnsi="Arial" w:cs="Arial"/>
          <w:b/>
          <w:bCs/>
          <w:kern w:val="3"/>
          <w:lang w:eastAsia="zh-CN"/>
        </w:rPr>
        <w:t>člen</w:t>
      </w:r>
    </w:p>
    <w:p w:rsidR="00766B3D" w:rsidRPr="00766B3D" w:rsidRDefault="00766B3D" w:rsidP="00766B3D">
      <w:pPr>
        <w:autoSpaceDE w:val="0"/>
        <w:spacing w:after="0" w:line="276" w:lineRule="auto"/>
        <w:jc w:val="both"/>
        <w:rPr>
          <w:rFonts w:ascii="Arial" w:eastAsia="Calibri" w:hAnsi="Arial" w:cs="Arial"/>
          <w:color w:val="000000"/>
        </w:rPr>
      </w:pPr>
      <w:r w:rsidRPr="00766B3D">
        <w:rPr>
          <w:rFonts w:ascii="Arial" w:eastAsia="Times New Roman" w:hAnsi="Arial" w:cs="Arial"/>
          <w:lang w:eastAsia="sl-SI"/>
        </w:rPr>
        <w:t>Okvirni sporazum začne veljati z dnem podpisa obeh strank sporazuma, uporabljati pa se prične s 1. 1. 2019 in velja do 31. 12. 2020.</w:t>
      </w:r>
    </w:p>
    <w:p w:rsidR="00766B3D" w:rsidRPr="00766B3D" w:rsidRDefault="00766B3D" w:rsidP="00766B3D">
      <w:pPr>
        <w:autoSpaceDE w:val="0"/>
        <w:spacing w:after="0" w:line="276" w:lineRule="auto"/>
        <w:jc w:val="both"/>
        <w:rPr>
          <w:rFonts w:ascii="Arial" w:eastAsia="Calibri" w:hAnsi="Arial" w:cs="Arial"/>
          <w:color w:val="000000"/>
        </w:rPr>
      </w:pPr>
    </w:p>
    <w:p w:rsidR="00766B3D" w:rsidRPr="00766B3D" w:rsidRDefault="00766B3D" w:rsidP="00766B3D">
      <w:pPr>
        <w:autoSpaceDE w:val="0"/>
        <w:spacing w:after="0" w:line="276" w:lineRule="auto"/>
        <w:jc w:val="both"/>
        <w:rPr>
          <w:rFonts w:ascii="Arial" w:eastAsia="Calibri" w:hAnsi="Arial" w:cs="Arial"/>
          <w:color w:val="000000"/>
        </w:rPr>
      </w:pPr>
      <w:r w:rsidRPr="00766B3D">
        <w:rPr>
          <w:rFonts w:ascii="Arial" w:eastAsia="Calibri" w:hAnsi="Arial" w:cs="Arial"/>
          <w:color w:val="000000"/>
        </w:rPr>
        <w:t xml:space="preserve">Stranki okvirnega sporazuma sta sporazumni, da začne okvirni sporazum veljati pod </w:t>
      </w:r>
      <w:proofErr w:type="spellStart"/>
      <w:r w:rsidRPr="00766B3D">
        <w:rPr>
          <w:rFonts w:ascii="Arial" w:eastAsia="Calibri" w:hAnsi="Arial" w:cs="Arial"/>
          <w:color w:val="000000"/>
        </w:rPr>
        <w:t>odložnim</w:t>
      </w:r>
      <w:proofErr w:type="spellEnd"/>
      <w:r w:rsidRPr="00766B3D">
        <w:rPr>
          <w:rFonts w:ascii="Arial" w:eastAsia="Calibri" w:hAnsi="Arial" w:cs="Arial"/>
          <w:color w:val="000000"/>
        </w:rPr>
        <w:t xml:space="preserve"> pogojem, da izvajalec v desetih dneh od podpisa tega sporazuma izroči naročniku finančno zavarovanje.</w:t>
      </w:r>
    </w:p>
    <w:p w:rsidR="00766B3D" w:rsidRDefault="00766B3D" w:rsidP="00766B3D">
      <w:pPr>
        <w:suppressAutoHyphens/>
        <w:autoSpaceDN w:val="0"/>
        <w:spacing w:after="0" w:line="276" w:lineRule="auto"/>
        <w:ind w:right="7"/>
        <w:jc w:val="both"/>
        <w:textAlignment w:val="baseline"/>
        <w:rPr>
          <w:rFonts w:ascii="Arial" w:eastAsia="Calibri" w:hAnsi="Arial" w:cs="Arial"/>
          <w:kern w:val="3"/>
          <w:lang w:eastAsia="zh-CN"/>
        </w:rPr>
      </w:pPr>
    </w:p>
    <w:p w:rsidR="006C5B41" w:rsidRDefault="006C5B41" w:rsidP="00766B3D">
      <w:pPr>
        <w:suppressAutoHyphens/>
        <w:autoSpaceDN w:val="0"/>
        <w:spacing w:after="0" w:line="276" w:lineRule="auto"/>
        <w:ind w:right="7"/>
        <w:jc w:val="both"/>
        <w:textAlignment w:val="baseline"/>
        <w:rPr>
          <w:rFonts w:ascii="Arial" w:eastAsia="Calibri" w:hAnsi="Arial" w:cs="Arial"/>
          <w:kern w:val="3"/>
          <w:lang w:eastAsia="zh-CN"/>
        </w:rPr>
      </w:pPr>
    </w:p>
    <w:p w:rsidR="006C5B41" w:rsidRDefault="006C5B41" w:rsidP="00766B3D">
      <w:pPr>
        <w:suppressAutoHyphens/>
        <w:autoSpaceDN w:val="0"/>
        <w:spacing w:after="0" w:line="276" w:lineRule="auto"/>
        <w:ind w:right="7"/>
        <w:jc w:val="both"/>
        <w:textAlignment w:val="baseline"/>
        <w:rPr>
          <w:rFonts w:ascii="Arial" w:eastAsia="Calibri" w:hAnsi="Arial" w:cs="Arial"/>
          <w:kern w:val="3"/>
          <w:lang w:eastAsia="zh-CN"/>
        </w:rPr>
      </w:pPr>
    </w:p>
    <w:p w:rsidR="006C5B41" w:rsidRPr="00766B3D" w:rsidRDefault="006C5B41" w:rsidP="00766B3D">
      <w:pPr>
        <w:suppressAutoHyphens/>
        <w:autoSpaceDN w:val="0"/>
        <w:spacing w:after="0" w:line="276" w:lineRule="auto"/>
        <w:ind w:right="7"/>
        <w:jc w:val="both"/>
        <w:textAlignment w:val="baseline"/>
        <w:rPr>
          <w:rFonts w:ascii="Arial" w:eastAsia="Calibri" w:hAnsi="Arial" w:cs="Arial"/>
          <w:kern w:val="3"/>
          <w:lang w:eastAsia="zh-CN"/>
        </w:rPr>
      </w:pPr>
      <w:bookmarkStart w:id="74" w:name="_GoBack"/>
      <w:bookmarkEnd w:id="74"/>
    </w:p>
    <w:p w:rsidR="00766B3D" w:rsidRPr="00766B3D" w:rsidRDefault="00766B3D" w:rsidP="00766B3D">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766B3D">
        <w:rPr>
          <w:rFonts w:ascii="Arial" w:eastAsia="Calibri" w:hAnsi="Arial" w:cs="Arial"/>
          <w:b/>
          <w:bCs/>
          <w:kern w:val="3"/>
          <w:lang w:eastAsia="zh-CN"/>
        </w:rPr>
        <w:lastRenderedPageBreak/>
        <w:t>člen</w:t>
      </w:r>
    </w:p>
    <w:p w:rsidR="00766B3D" w:rsidRPr="00766B3D" w:rsidRDefault="00766B3D" w:rsidP="00766B3D">
      <w:pPr>
        <w:suppressAutoHyphens/>
        <w:autoSpaceDN w:val="0"/>
        <w:spacing w:after="0" w:line="276" w:lineRule="auto"/>
        <w:ind w:right="7"/>
        <w:jc w:val="both"/>
        <w:textAlignment w:val="baseline"/>
        <w:rPr>
          <w:rFonts w:ascii="Arial" w:eastAsia="Calibri" w:hAnsi="Arial" w:cs="Arial"/>
          <w:kern w:val="3"/>
          <w:lang w:eastAsia="zh-CN"/>
        </w:rPr>
      </w:pPr>
      <w:r w:rsidRPr="00766B3D">
        <w:rPr>
          <w:rFonts w:ascii="Arial" w:eastAsia="Calibri" w:hAnsi="Arial" w:cs="Arial"/>
          <w:kern w:val="3"/>
          <w:lang w:eastAsia="zh-CN"/>
        </w:rPr>
        <w:t>Stranki okvirnega sporazuma bosta katerakoli nesoglasja v zvezi s tem okvirnim sporazumom najprej skušali rešiti sporazumno, če pa to ne bi bilo mogoče, je za odločanje o sporu pristojno stvarno pristojno sodišče v Ljubljani.</w:t>
      </w:r>
    </w:p>
    <w:p w:rsidR="00766B3D" w:rsidRPr="00766B3D" w:rsidRDefault="00766B3D" w:rsidP="00766B3D">
      <w:pPr>
        <w:tabs>
          <w:tab w:val="left" w:pos="570"/>
        </w:tabs>
        <w:spacing w:after="0" w:line="276" w:lineRule="auto"/>
        <w:ind w:right="7"/>
        <w:jc w:val="both"/>
        <w:rPr>
          <w:rFonts w:ascii="Arial" w:eastAsia="Calibri" w:hAnsi="Arial" w:cs="Arial"/>
          <w:b/>
          <w:color w:val="000000"/>
        </w:rPr>
      </w:pPr>
    </w:p>
    <w:p w:rsidR="00766B3D" w:rsidRPr="00766B3D" w:rsidRDefault="00766B3D" w:rsidP="00766B3D">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766B3D">
        <w:rPr>
          <w:rFonts w:ascii="Arial" w:eastAsia="Calibri" w:hAnsi="Arial" w:cs="Arial"/>
          <w:b/>
          <w:bCs/>
          <w:kern w:val="3"/>
          <w:lang w:eastAsia="zh-CN"/>
        </w:rPr>
        <w:t>člen</w:t>
      </w:r>
    </w:p>
    <w:p w:rsidR="00766B3D" w:rsidRPr="00766B3D" w:rsidRDefault="00766B3D" w:rsidP="00766B3D">
      <w:pPr>
        <w:spacing w:after="0" w:line="276" w:lineRule="auto"/>
        <w:ind w:right="7"/>
        <w:jc w:val="both"/>
        <w:rPr>
          <w:rFonts w:ascii="Arial" w:eastAsia="Calibri" w:hAnsi="Arial" w:cs="Arial"/>
          <w:bCs/>
          <w:color w:val="000000"/>
        </w:rPr>
      </w:pPr>
      <w:r w:rsidRPr="00766B3D">
        <w:rPr>
          <w:rFonts w:ascii="Arial" w:eastAsia="Calibri" w:hAnsi="Arial" w:cs="Arial"/>
          <w:bCs/>
          <w:color w:val="000000"/>
        </w:rPr>
        <w:t>Kakršnekoli spremembe oz. dopolnitve tega okvirnega sporazuma so veljavne le, če so dogovorjene v pisni obliki.</w:t>
      </w:r>
    </w:p>
    <w:p w:rsidR="00766B3D" w:rsidRPr="00766B3D" w:rsidRDefault="00766B3D" w:rsidP="00766B3D">
      <w:pPr>
        <w:spacing w:after="0" w:line="276" w:lineRule="auto"/>
        <w:ind w:right="7"/>
        <w:rPr>
          <w:rFonts w:ascii="Arial" w:eastAsia="Calibri" w:hAnsi="Arial" w:cs="Arial"/>
          <w:bCs/>
          <w:color w:val="000000"/>
        </w:rPr>
      </w:pPr>
    </w:p>
    <w:p w:rsidR="00766B3D" w:rsidRPr="00766B3D" w:rsidRDefault="00766B3D" w:rsidP="00766B3D">
      <w:pPr>
        <w:numPr>
          <w:ilvl w:val="0"/>
          <w:numId w:val="20"/>
        </w:numPr>
        <w:suppressAutoHyphens/>
        <w:autoSpaceDN w:val="0"/>
        <w:spacing w:after="0" w:line="276" w:lineRule="auto"/>
        <w:ind w:right="6"/>
        <w:jc w:val="center"/>
        <w:textAlignment w:val="baseline"/>
        <w:rPr>
          <w:rFonts w:ascii="Arial" w:eastAsia="Calibri" w:hAnsi="Arial" w:cs="Arial"/>
          <w:b/>
          <w:bCs/>
          <w:kern w:val="3"/>
          <w:lang w:eastAsia="zh-CN"/>
        </w:rPr>
      </w:pPr>
      <w:r w:rsidRPr="00766B3D">
        <w:rPr>
          <w:rFonts w:ascii="Arial" w:eastAsia="Calibri" w:hAnsi="Arial" w:cs="Arial"/>
          <w:b/>
          <w:bCs/>
          <w:kern w:val="3"/>
          <w:lang w:eastAsia="zh-CN"/>
        </w:rPr>
        <w:t>člen</w:t>
      </w:r>
    </w:p>
    <w:p w:rsidR="00766B3D" w:rsidRPr="00766B3D" w:rsidRDefault="00766B3D" w:rsidP="00766B3D">
      <w:pPr>
        <w:spacing w:after="0" w:line="276" w:lineRule="auto"/>
        <w:ind w:right="7"/>
        <w:jc w:val="both"/>
        <w:rPr>
          <w:rFonts w:ascii="Arial" w:eastAsia="Calibri" w:hAnsi="Arial" w:cs="Arial"/>
          <w:bCs/>
          <w:color w:val="000000"/>
        </w:rPr>
      </w:pPr>
      <w:r w:rsidRPr="00766B3D">
        <w:rPr>
          <w:rFonts w:ascii="Arial" w:eastAsia="Calibri" w:hAnsi="Arial" w:cs="Arial"/>
          <w:bCs/>
          <w:color w:val="000000"/>
        </w:rPr>
        <w:t>Predmetni okvirni sporazum je sestavljen in podpisan v štirih (4) enakih izvodih, od katerih vsaka stranka prejme dva (2) izvoda.</w:t>
      </w:r>
    </w:p>
    <w:p w:rsidR="00766B3D" w:rsidRPr="00766B3D" w:rsidRDefault="00766B3D" w:rsidP="00766B3D">
      <w:pPr>
        <w:suppressAutoHyphens/>
        <w:autoSpaceDN w:val="0"/>
        <w:spacing w:after="0" w:line="276" w:lineRule="auto"/>
        <w:ind w:right="6"/>
        <w:jc w:val="both"/>
        <w:textAlignment w:val="baseline"/>
        <w:rPr>
          <w:rFonts w:ascii="Arial" w:eastAsia="Calibri" w:hAnsi="Arial" w:cs="Arial"/>
          <w:kern w:val="3"/>
          <w:lang w:eastAsia="zh-CN"/>
        </w:rPr>
      </w:pPr>
    </w:p>
    <w:p w:rsidR="00766B3D" w:rsidRPr="00766B3D" w:rsidRDefault="00766B3D" w:rsidP="00766B3D">
      <w:pPr>
        <w:suppressAutoHyphens/>
        <w:autoSpaceDN w:val="0"/>
        <w:spacing w:after="0" w:line="276" w:lineRule="auto"/>
        <w:ind w:right="6"/>
        <w:jc w:val="both"/>
        <w:textAlignment w:val="baseline"/>
        <w:rPr>
          <w:rFonts w:ascii="Arial" w:eastAsia="Calibri" w:hAnsi="Arial" w:cs="Arial"/>
          <w:kern w:val="3"/>
          <w:lang w:eastAsia="zh-CN"/>
        </w:rPr>
      </w:pPr>
    </w:p>
    <w:tbl>
      <w:tblPr>
        <w:tblpPr w:leftFromText="141" w:rightFromText="141" w:vertAnchor="text" w:tblpY="1"/>
        <w:tblOverlap w:val="never"/>
        <w:tblW w:w="8358" w:type="dxa"/>
        <w:tblCellMar>
          <w:left w:w="10" w:type="dxa"/>
          <w:right w:w="10" w:type="dxa"/>
        </w:tblCellMar>
        <w:tblLook w:val="04A0" w:firstRow="1" w:lastRow="0" w:firstColumn="1" w:lastColumn="0" w:noHBand="0" w:noVBand="1"/>
      </w:tblPr>
      <w:tblGrid>
        <w:gridCol w:w="4142"/>
        <w:gridCol w:w="4216"/>
      </w:tblGrid>
      <w:tr w:rsidR="00766B3D" w:rsidRPr="00766B3D" w:rsidTr="001D5C71">
        <w:tc>
          <w:tcPr>
            <w:tcW w:w="4142" w:type="dxa"/>
          </w:tcPr>
          <w:p w:rsidR="00766B3D" w:rsidRPr="00766B3D" w:rsidRDefault="00766B3D" w:rsidP="00766B3D">
            <w:pPr>
              <w:spacing w:after="0" w:line="276" w:lineRule="auto"/>
              <w:jc w:val="both"/>
              <w:rPr>
                <w:rFonts w:ascii="Arial" w:eastAsia="Calibri" w:hAnsi="Arial" w:cs="Arial"/>
                <w:color w:val="000000"/>
              </w:rPr>
            </w:pPr>
            <w:r w:rsidRPr="00766B3D">
              <w:rPr>
                <w:rFonts w:ascii="Arial" w:eastAsia="Calibri" w:hAnsi="Arial" w:cs="Arial"/>
                <w:color w:val="000000"/>
              </w:rPr>
              <w:t>Kraj in datum: ___________________</w:t>
            </w:r>
          </w:p>
        </w:tc>
        <w:tc>
          <w:tcPr>
            <w:tcW w:w="4216" w:type="dxa"/>
            <w:shd w:val="clear" w:color="auto" w:fill="auto"/>
            <w:tcMar>
              <w:top w:w="0" w:type="dxa"/>
              <w:left w:w="108" w:type="dxa"/>
              <w:bottom w:w="0" w:type="dxa"/>
              <w:right w:w="108" w:type="dxa"/>
            </w:tcMar>
          </w:tcPr>
          <w:p w:rsidR="00766B3D" w:rsidRPr="00766B3D" w:rsidRDefault="00766B3D" w:rsidP="00766B3D">
            <w:pPr>
              <w:spacing w:after="0" w:line="276" w:lineRule="auto"/>
              <w:jc w:val="both"/>
              <w:rPr>
                <w:rFonts w:ascii="Arial" w:eastAsia="Calibri" w:hAnsi="Arial" w:cs="Arial"/>
                <w:color w:val="000000"/>
              </w:rPr>
            </w:pPr>
            <w:r w:rsidRPr="00766B3D">
              <w:rPr>
                <w:rFonts w:ascii="Arial" w:eastAsia="Calibri" w:hAnsi="Arial" w:cs="Arial"/>
                <w:color w:val="000000"/>
              </w:rPr>
              <w:t>Kraj in datum: Vrhnika, _________</w:t>
            </w:r>
          </w:p>
        </w:tc>
      </w:tr>
      <w:tr w:rsidR="00766B3D" w:rsidRPr="00766B3D" w:rsidTr="001D5C71">
        <w:tc>
          <w:tcPr>
            <w:tcW w:w="4142" w:type="dxa"/>
          </w:tcPr>
          <w:p w:rsidR="00766B3D" w:rsidRPr="00766B3D" w:rsidRDefault="00766B3D" w:rsidP="00766B3D">
            <w:pPr>
              <w:spacing w:after="0" w:line="276" w:lineRule="auto"/>
              <w:jc w:val="both"/>
              <w:rPr>
                <w:rFonts w:ascii="Arial" w:eastAsia="Calibri" w:hAnsi="Arial" w:cs="Arial"/>
                <w:color w:val="000000"/>
              </w:rPr>
            </w:pPr>
          </w:p>
          <w:p w:rsidR="00766B3D" w:rsidRPr="00766B3D" w:rsidRDefault="00766B3D" w:rsidP="00766B3D">
            <w:pPr>
              <w:spacing w:after="0" w:line="276" w:lineRule="auto"/>
              <w:jc w:val="both"/>
              <w:rPr>
                <w:rFonts w:ascii="Arial" w:eastAsia="Calibri" w:hAnsi="Arial" w:cs="Arial"/>
                <w:color w:val="000000"/>
              </w:rPr>
            </w:pPr>
            <w:r w:rsidRPr="00766B3D">
              <w:rPr>
                <w:rFonts w:ascii="Arial" w:eastAsia="Calibri" w:hAnsi="Arial" w:cs="Arial"/>
                <w:color w:val="000000"/>
              </w:rPr>
              <w:t>Izvajalec:</w:t>
            </w:r>
          </w:p>
        </w:tc>
        <w:tc>
          <w:tcPr>
            <w:tcW w:w="4216" w:type="dxa"/>
            <w:shd w:val="clear" w:color="auto" w:fill="auto"/>
            <w:tcMar>
              <w:top w:w="0" w:type="dxa"/>
              <w:left w:w="108" w:type="dxa"/>
              <w:bottom w:w="0" w:type="dxa"/>
              <w:right w:w="108" w:type="dxa"/>
            </w:tcMar>
          </w:tcPr>
          <w:p w:rsidR="00766B3D" w:rsidRPr="00766B3D" w:rsidRDefault="00766B3D" w:rsidP="00766B3D">
            <w:pPr>
              <w:spacing w:after="0" w:line="276" w:lineRule="auto"/>
              <w:jc w:val="both"/>
              <w:rPr>
                <w:rFonts w:ascii="Arial" w:eastAsia="Calibri" w:hAnsi="Arial" w:cs="Arial"/>
                <w:color w:val="000000"/>
              </w:rPr>
            </w:pPr>
          </w:p>
          <w:p w:rsidR="00766B3D" w:rsidRPr="00766B3D" w:rsidRDefault="00766B3D" w:rsidP="00766B3D">
            <w:pPr>
              <w:spacing w:after="0" w:line="276" w:lineRule="auto"/>
              <w:jc w:val="both"/>
              <w:rPr>
                <w:rFonts w:ascii="Arial" w:eastAsia="Calibri" w:hAnsi="Arial" w:cs="Arial"/>
                <w:color w:val="000000"/>
              </w:rPr>
            </w:pPr>
            <w:r w:rsidRPr="00766B3D">
              <w:rPr>
                <w:rFonts w:ascii="Arial" w:eastAsia="Calibri" w:hAnsi="Arial" w:cs="Arial"/>
                <w:color w:val="000000"/>
              </w:rPr>
              <w:t>Naročnik:</w:t>
            </w:r>
          </w:p>
        </w:tc>
      </w:tr>
      <w:tr w:rsidR="00766B3D" w:rsidRPr="00766B3D" w:rsidTr="001D5C71">
        <w:tc>
          <w:tcPr>
            <w:tcW w:w="4142" w:type="dxa"/>
          </w:tcPr>
          <w:p w:rsidR="00766B3D" w:rsidRPr="00766B3D" w:rsidRDefault="00766B3D" w:rsidP="00766B3D">
            <w:pPr>
              <w:spacing w:after="0" w:line="276" w:lineRule="auto"/>
              <w:jc w:val="both"/>
              <w:rPr>
                <w:rFonts w:ascii="Arial" w:eastAsia="Calibri" w:hAnsi="Arial" w:cs="Arial"/>
                <w:color w:val="000000"/>
              </w:rPr>
            </w:pPr>
            <w:r w:rsidRPr="00766B3D">
              <w:rPr>
                <w:rFonts w:ascii="Arial" w:eastAsia="Calibri" w:hAnsi="Arial" w:cs="Arial"/>
                <w:color w:val="000000"/>
              </w:rPr>
              <w:t>____________________</w:t>
            </w:r>
          </w:p>
          <w:p w:rsidR="00766B3D" w:rsidRPr="00766B3D" w:rsidRDefault="00766B3D" w:rsidP="00766B3D">
            <w:pPr>
              <w:spacing w:after="0" w:line="276" w:lineRule="auto"/>
              <w:jc w:val="both"/>
              <w:rPr>
                <w:rFonts w:ascii="Arial" w:eastAsia="Calibri" w:hAnsi="Arial" w:cs="Arial"/>
                <w:color w:val="000000"/>
              </w:rPr>
            </w:pPr>
          </w:p>
        </w:tc>
        <w:tc>
          <w:tcPr>
            <w:tcW w:w="4216" w:type="dxa"/>
            <w:shd w:val="clear" w:color="auto" w:fill="auto"/>
            <w:tcMar>
              <w:top w:w="0" w:type="dxa"/>
              <w:left w:w="108" w:type="dxa"/>
              <w:bottom w:w="0" w:type="dxa"/>
              <w:right w:w="108" w:type="dxa"/>
            </w:tcMar>
          </w:tcPr>
          <w:p w:rsidR="00766B3D" w:rsidRPr="00766B3D" w:rsidRDefault="00766B3D" w:rsidP="00766B3D">
            <w:pPr>
              <w:spacing w:after="0" w:line="276" w:lineRule="auto"/>
              <w:jc w:val="both"/>
              <w:rPr>
                <w:rFonts w:ascii="Arial" w:eastAsia="Calibri" w:hAnsi="Arial" w:cs="Arial"/>
                <w:color w:val="000000"/>
              </w:rPr>
            </w:pPr>
            <w:r w:rsidRPr="00766B3D">
              <w:rPr>
                <w:rFonts w:ascii="Arial" w:eastAsia="Calibri" w:hAnsi="Arial" w:cs="Arial"/>
                <w:color w:val="000000"/>
              </w:rPr>
              <w:t>JP KPV, d.o.o.</w:t>
            </w:r>
          </w:p>
        </w:tc>
      </w:tr>
      <w:tr w:rsidR="00766B3D" w:rsidRPr="00766B3D" w:rsidTr="001D5C71">
        <w:tc>
          <w:tcPr>
            <w:tcW w:w="4142" w:type="dxa"/>
          </w:tcPr>
          <w:p w:rsidR="00766B3D" w:rsidRPr="00766B3D" w:rsidRDefault="00766B3D" w:rsidP="00766B3D">
            <w:pPr>
              <w:spacing w:after="0" w:line="276" w:lineRule="auto"/>
              <w:jc w:val="both"/>
              <w:rPr>
                <w:rFonts w:ascii="Arial" w:eastAsia="Calibri" w:hAnsi="Arial" w:cs="Arial"/>
                <w:color w:val="000000"/>
              </w:rPr>
            </w:pPr>
          </w:p>
          <w:p w:rsidR="00766B3D" w:rsidRPr="00766B3D" w:rsidRDefault="00766B3D" w:rsidP="00766B3D">
            <w:pPr>
              <w:spacing w:after="0" w:line="276" w:lineRule="auto"/>
              <w:jc w:val="both"/>
              <w:rPr>
                <w:rFonts w:ascii="Arial" w:eastAsia="Calibri" w:hAnsi="Arial" w:cs="Arial"/>
                <w:color w:val="000000"/>
              </w:rPr>
            </w:pPr>
            <w:r w:rsidRPr="00766B3D">
              <w:rPr>
                <w:rFonts w:ascii="Arial" w:eastAsia="Calibri" w:hAnsi="Arial" w:cs="Arial"/>
                <w:color w:val="000000"/>
              </w:rPr>
              <w:t>Direktor:</w:t>
            </w:r>
          </w:p>
          <w:p w:rsidR="00766B3D" w:rsidRPr="00766B3D" w:rsidRDefault="00766B3D" w:rsidP="00766B3D">
            <w:pPr>
              <w:spacing w:after="0" w:line="276" w:lineRule="auto"/>
              <w:jc w:val="both"/>
              <w:rPr>
                <w:rFonts w:ascii="Arial" w:eastAsia="Calibri" w:hAnsi="Arial" w:cs="Arial"/>
                <w:color w:val="000000"/>
              </w:rPr>
            </w:pPr>
            <w:r w:rsidRPr="00766B3D">
              <w:rPr>
                <w:rFonts w:ascii="Arial" w:eastAsia="Calibri" w:hAnsi="Arial" w:cs="Arial"/>
                <w:color w:val="000000"/>
              </w:rPr>
              <w:t xml:space="preserve">__________________ </w:t>
            </w:r>
          </w:p>
          <w:p w:rsidR="00766B3D" w:rsidRPr="00766B3D" w:rsidRDefault="00766B3D" w:rsidP="00766B3D">
            <w:pPr>
              <w:spacing w:after="0" w:line="276" w:lineRule="auto"/>
              <w:jc w:val="both"/>
              <w:rPr>
                <w:rFonts w:ascii="Arial" w:eastAsia="Calibri" w:hAnsi="Arial" w:cs="Arial"/>
                <w:color w:val="000000"/>
              </w:rPr>
            </w:pPr>
          </w:p>
        </w:tc>
        <w:tc>
          <w:tcPr>
            <w:tcW w:w="4216" w:type="dxa"/>
            <w:shd w:val="clear" w:color="auto" w:fill="auto"/>
            <w:tcMar>
              <w:top w:w="0" w:type="dxa"/>
              <w:left w:w="108" w:type="dxa"/>
              <w:bottom w:w="0" w:type="dxa"/>
              <w:right w:w="108" w:type="dxa"/>
            </w:tcMar>
          </w:tcPr>
          <w:p w:rsidR="00766B3D" w:rsidRPr="00766B3D" w:rsidRDefault="00766B3D" w:rsidP="00766B3D">
            <w:pPr>
              <w:spacing w:after="0" w:line="276" w:lineRule="auto"/>
              <w:jc w:val="both"/>
              <w:rPr>
                <w:rFonts w:ascii="Arial" w:eastAsia="Calibri" w:hAnsi="Arial" w:cs="Arial"/>
                <w:color w:val="000000"/>
              </w:rPr>
            </w:pPr>
          </w:p>
          <w:p w:rsidR="00766B3D" w:rsidRPr="00766B3D" w:rsidRDefault="00766B3D" w:rsidP="00766B3D">
            <w:pPr>
              <w:spacing w:after="0" w:line="276" w:lineRule="auto"/>
              <w:jc w:val="both"/>
              <w:rPr>
                <w:rFonts w:ascii="Arial" w:eastAsia="Calibri" w:hAnsi="Arial" w:cs="Arial"/>
                <w:color w:val="000000"/>
              </w:rPr>
            </w:pPr>
            <w:r w:rsidRPr="00766B3D">
              <w:rPr>
                <w:rFonts w:ascii="Arial" w:eastAsia="Calibri" w:hAnsi="Arial" w:cs="Arial"/>
                <w:color w:val="000000"/>
              </w:rPr>
              <w:t>Direktorica:</w:t>
            </w:r>
          </w:p>
          <w:p w:rsidR="00766B3D" w:rsidRPr="00766B3D" w:rsidRDefault="00766B3D" w:rsidP="00766B3D">
            <w:pPr>
              <w:spacing w:after="0" w:line="276" w:lineRule="auto"/>
              <w:jc w:val="both"/>
              <w:rPr>
                <w:rFonts w:ascii="Arial" w:eastAsia="Calibri" w:hAnsi="Arial" w:cs="Arial"/>
                <w:color w:val="000000"/>
              </w:rPr>
            </w:pPr>
            <w:r w:rsidRPr="00766B3D">
              <w:rPr>
                <w:rFonts w:ascii="Arial" w:eastAsia="Calibri" w:hAnsi="Arial" w:cs="Arial"/>
                <w:color w:val="000000"/>
              </w:rPr>
              <w:t>Brigita Šen Kreže</w:t>
            </w:r>
          </w:p>
        </w:tc>
      </w:tr>
    </w:tbl>
    <w:p w:rsidR="00766B3D" w:rsidRPr="00766B3D" w:rsidRDefault="00766B3D" w:rsidP="00766B3D">
      <w:pPr>
        <w:tabs>
          <w:tab w:val="left" w:pos="8745"/>
        </w:tabs>
        <w:spacing w:after="0" w:line="276" w:lineRule="auto"/>
        <w:rPr>
          <w:rFonts w:ascii="Arial" w:eastAsia="Arial Unicode MS" w:hAnsi="Arial" w:cs="Arial"/>
          <w:color w:val="000000"/>
        </w:rPr>
      </w:pPr>
    </w:p>
    <w:p w:rsidR="00766B3D" w:rsidRPr="00766B3D" w:rsidRDefault="00766B3D" w:rsidP="00766B3D">
      <w:pPr>
        <w:tabs>
          <w:tab w:val="left" w:pos="8745"/>
        </w:tabs>
        <w:spacing w:after="0" w:line="276" w:lineRule="auto"/>
        <w:rPr>
          <w:rFonts w:ascii="Arial" w:eastAsia="Arial Unicode MS" w:hAnsi="Arial" w:cs="Arial"/>
          <w:color w:val="000000"/>
        </w:rPr>
      </w:pPr>
      <w:r w:rsidRPr="00766B3D">
        <w:rPr>
          <w:rFonts w:ascii="Arial" w:eastAsia="Arial Unicode MS" w:hAnsi="Arial" w:cs="Arial"/>
          <w:color w:val="000000"/>
        </w:rPr>
        <w:tab/>
      </w:r>
    </w:p>
    <w:p w:rsidR="00766B3D" w:rsidRPr="00766B3D" w:rsidRDefault="00766B3D" w:rsidP="00766B3D">
      <w:pPr>
        <w:spacing w:after="0" w:line="276" w:lineRule="auto"/>
        <w:rPr>
          <w:rFonts w:ascii="Arial" w:eastAsia="Arial Unicode MS" w:hAnsi="Arial" w:cs="Arial"/>
          <w:color w:val="000000"/>
        </w:rPr>
      </w:pPr>
    </w:p>
    <w:p w:rsidR="00766B3D" w:rsidRPr="00766B3D" w:rsidRDefault="00766B3D" w:rsidP="00766B3D">
      <w:pPr>
        <w:spacing w:after="0" w:line="276" w:lineRule="auto"/>
        <w:rPr>
          <w:rFonts w:ascii="Arial" w:eastAsia="Arial Unicode MS" w:hAnsi="Arial" w:cs="Arial"/>
          <w:color w:val="000000"/>
        </w:rPr>
      </w:pPr>
    </w:p>
    <w:p w:rsidR="00766B3D" w:rsidRPr="00766B3D" w:rsidRDefault="00766B3D" w:rsidP="00766B3D">
      <w:pPr>
        <w:spacing w:after="0" w:line="276" w:lineRule="auto"/>
        <w:rPr>
          <w:rFonts w:ascii="Arial" w:eastAsia="Arial Unicode MS" w:hAnsi="Arial" w:cs="Arial"/>
          <w:color w:val="000000"/>
        </w:rPr>
      </w:pPr>
    </w:p>
    <w:p w:rsidR="00766B3D" w:rsidRPr="00766B3D" w:rsidRDefault="00766B3D" w:rsidP="00766B3D">
      <w:pPr>
        <w:spacing w:after="0" w:line="276" w:lineRule="auto"/>
        <w:rPr>
          <w:rFonts w:ascii="Arial" w:eastAsia="Arial Unicode MS" w:hAnsi="Arial" w:cs="Arial"/>
          <w:color w:val="000000"/>
        </w:rPr>
      </w:pPr>
    </w:p>
    <w:p w:rsidR="00766B3D" w:rsidRPr="00766B3D" w:rsidRDefault="00766B3D" w:rsidP="00766B3D">
      <w:pPr>
        <w:spacing w:after="0" w:line="276" w:lineRule="auto"/>
        <w:rPr>
          <w:rFonts w:ascii="Arial" w:eastAsia="Arial Unicode MS" w:hAnsi="Arial" w:cs="Arial"/>
          <w:color w:val="000000"/>
        </w:rPr>
      </w:pPr>
    </w:p>
    <w:p w:rsidR="00766B3D" w:rsidRPr="00766B3D" w:rsidRDefault="00766B3D" w:rsidP="00766B3D">
      <w:pPr>
        <w:spacing w:after="0" w:line="276" w:lineRule="auto"/>
        <w:rPr>
          <w:rFonts w:ascii="Arial" w:eastAsia="Arial Unicode MS" w:hAnsi="Arial" w:cs="Arial"/>
          <w:color w:val="000000"/>
        </w:rPr>
      </w:pPr>
    </w:p>
    <w:p w:rsidR="00766B3D" w:rsidRPr="00766B3D" w:rsidRDefault="00766B3D" w:rsidP="00766B3D">
      <w:pPr>
        <w:spacing w:after="0" w:line="276" w:lineRule="auto"/>
        <w:rPr>
          <w:rFonts w:ascii="Arial" w:eastAsia="Arial Unicode MS" w:hAnsi="Arial" w:cs="Arial"/>
          <w:color w:val="000000"/>
        </w:rPr>
      </w:pPr>
    </w:p>
    <w:p w:rsidR="00766B3D" w:rsidRPr="00766B3D" w:rsidRDefault="00766B3D" w:rsidP="00766B3D">
      <w:pPr>
        <w:pageBreakBefore/>
        <w:tabs>
          <w:tab w:val="right" w:pos="2556"/>
          <w:tab w:val="right" w:pos="5609"/>
        </w:tabs>
        <w:suppressAutoHyphens/>
        <w:autoSpaceDN w:val="0"/>
        <w:spacing w:after="0" w:line="276" w:lineRule="auto"/>
        <w:ind w:right="6"/>
        <w:jc w:val="right"/>
        <w:textAlignment w:val="baseline"/>
        <w:outlineLvl w:val="1"/>
        <w:rPr>
          <w:rFonts w:ascii="Cambria" w:eastAsia="Calibri" w:hAnsi="Cambria" w:cs="Cambria"/>
          <w:b/>
          <w:i/>
          <w:iCs/>
          <w:color w:val="000000"/>
          <w:sz w:val="24"/>
          <w:szCs w:val="24"/>
        </w:rPr>
      </w:pPr>
      <w:bookmarkStart w:id="75" w:name="_Toc531084656"/>
      <w:r w:rsidRPr="00766B3D">
        <w:rPr>
          <w:rFonts w:ascii="Cambria" w:eastAsia="Calibri" w:hAnsi="Cambria" w:cs="Cambria"/>
          <w:b/>
          <w:i/>
          <w:iCs/>
          <w:color w:val="000000"/>
          <w:sz w:val="24"/>
          <w:szCs w:val="24"/>
        </w:rPr>
        <w:lastRenderedPageBreak/>
        <w:t>Priloga št. 11</w:t>
      </w:r>
      <w:bookmarkEnd w:id="75"/>
    </w:p>
    <w:p w:rsidR="00766B3D" w:rsidRPr="00766B3D" w:rsidRDefault="00766B3D" w:rsidP="00766B3D">
      <w:pPr>
        <w:pBdr>
          <w:top w:val="single" w:sz="4" w:space="10" w:color="541C72"/>
          <w:bottom w:val="single" w:sz="4" w:space="10" w:color="541C72"/>
        </w:pBdr>
        <w:shd w:val="pct5" w:color="F8F2FC" w:fill="F7EFFB"/>
        <w:spacing w:after="0" w:line="276" w:lineRule="auto"/>
        <w:jc w:val="center"/>
        <w:outlineLvl w:val="1"/>
        <w:rPr>
          <w:rFonts w:ascii="Arial" w:eastAsia="Calibri" w:hAnsi="Arial" w:cs="Arial"/>
          <w:b/>
          <w:bCs/>
          <w:i/>
          <w:iCs/>
          <w:color w:val="541C72"/>
          <w:spacing w:val="20"/>
          <w:lang w:eastAsia="zh-CN"/>
        </w:rPr>
      </w:pPr>
      <w:bookmarkStart w:id="76" w:name="_Toc531084657"/>
      <w:r w:rsidRPr="00766B3D">
        <w:rPr>
          <w:rFonts w:ascii="Arial" w:eastAsia="Calibri" w:hAnsi="Arial" w:cs="Arial"/>
          <w:b/>
          <w:i/>
          <w:color w:val="541C72"/>
          <w:spacing w:val="20"/>
          <w:lang w:eastAsia="zh-CN"/>
        </w:rPr>
        <w:t>VZOREC LETNEGA SPORAZUMA O DOLOČITVI SKUPNIH UKREPOV ZA ZAGOTAVLJANJE VARNOSTI IN ZDRAVJA PRI DELU NA SKUPNEM DELOVIŠČU</w:t>
      </w:r>
      <w:bookmarkStart w:id="77" w:name="_Hlk496617624"/>
      <w:r w:rsidRPr="00766B3D">
        <w:rPr>
          <w:rFonts w:ascii="Arial" w:eastAsia="Calibri" w:hAnsi="Arial" w:cs="Arial"/>
          <w:b/>
          <w:bCs/>
          <w:i/>
          <w:iCs/>
          <w:color w:val="541C72"/>
          <w:spacing w:val="20"/>
          <w:vertAlign w:val="superscript"/>
          <w:lang w:eastAsia="zh-CN"/>
        </w:rPr>
        <w:footnoteReference w:id="6"/>
      </w:r>
      <w:bookmarkEnd w:id="76"/>
      <w:bookmarkEnd w:id="77"/>
      <w:r w:rsidRPr="00766B3D">
        <w:rPr>
          <w:rFonts w:ascii="Arial" w:eastAsia="Calibri" w:hAnsi="Arial" w:cs="Arial"/>
          <w:b/>
          <w:bCs/>
          <w:i/>
          <w:iCs/>
          <w:color w:val="541C72"/>
          <w:spacing w:val="20"/>
          <w:lang w:eastAsia="zh-CN"/>
        </w:rPr>
        <w:t xml:space="preserve"> </w:t>
      </w:r>
    </w:p>
    <w:p w:rsidR="00766B3D" w:rsidRPr="00766B3D" w:rsidRDefault="00766B3D" w:rsidP="00766B3D">
      <w:pPr>
        <w:spacing w:after="0" w:line="360" w:lineRule="auto"/>
        <w:rPr>
          <w:rFonts w:ascii="Arial" w:eastAsia="Times New Roman" w:hAnsi="Arial" w:cs="Arial"/>
          <w:lang w:eastAsia="sl-SI"/>
        </w:rPr>
      </w:pPr>
      <w:r w:rsidRPr="00766B3D">
        <w:rPr>
          <w:rFonts w:ascii="Arial" w:eastAsia="Times New Roman" w:hAnsi="Arial" w:cs="Arial"/>
          <w:lang w:eastAsia="sl-SI"/>
        </w:rPr>
        <w:t xml:space="preserve">   </w:t>
      </w:r>
    </w:p>
    <w:p w:rsidR="00766B3D" w:rsidRPr="00766B3D" w:rsidRDefault="00766B3D" w:rsidP="00766B3D">
      <w:pPr>
        <w:spacing w:after="0" w:line="240" w:lineRule="auto"/>
        <w:jc w:val="both"/>
        <w:rPr>
          <w:rFonts w:ascii="Arial" w:eastAsia="Times New Roman" w:hAnsi="Arial" w:cs="Arial"/>
          <w:lang w:eastAsia="sl-SI"/>
        </w:rPr>
      </w:pPr>
      <w:bookmarkStart w:id="78" w:name="_Toc350155109"/>
      <w:r w:rsidRPr="00766B3D">
        <w:rPr>
          <w:rFonts w:ascii="Arial" w:eastAsia="Times New Roman" w:hAnsi="Arial" w:cs="Arial"/>
          <w:lang w:eastAsia="sl-SI"/>
        </w:rPr>
        <w:t>Na podlagi zakonske določbe in v skladu s 1. točko 39. člena Zakona o varnosti in zdravju pri delu (Uradni list RS, št. 43/11 – ZVZD-1) ter na podlagi sprejete Izjave o varnosti z oceno tveganja skleneta:</w:t>
      </w:r>
    </w:p>
    <w:p w:rsidR="00766B3D" w:rsidRPr="00766B3D" w:rsidRDefault="00766B3D" w:rsidP="00766B3D">
      <w:pPr>
        <w:spacing w:after="0" w:line="240" w:lineRule="auto"/>
        <w:jc w:val="both"/>
        <w:rPr>
          <w:rFonts w:ascii="Arial" w:eastAsia="Times New Roman" w:hAnsi="Arial" w:cs="Arial"/>
          <w:lang w:eastAsia="sl-SI"/>
        </w:rPr>
      </w:pPr>
    </w:p>
    <w:p w:rsidR="00766B3D" w:rsidRPr="00766B3D" w:rsidRDefault="00766B3D" w:rsidP="00766B3D">
      <w:pPr>
        <w:spacing w:after="0" w:line="240" w:lineRule="auto"/>
        <w:jc w:val="both"/>
        <w:rPr>
          <w:rFonts w:ascii="Arial" w:eastAsia="Times New Roman" w:hAnsi="Arial" w:cs="Arial"/>
          <w:lang w:eastAsia="sl-SI"/>
        </w:rPr>
      </w:pPr>
    </w:p>
    <w:p w:rsidR="00766B3D" w:rsidRPr="00766B3D" w:rsidRDefault="00766B3D" w:rsidP="00766B3D">
      <w:pPr>
        <w:spacing w:after="0" w:line="240" w:lineRule="auto"/>
        <w:jc w:val="both"/>
        <w:rPr>
          <w:rFonts w:ascii="Arial" w:eastAsia="Times New Roman" w:hAnsi="Arial" w:cs="Arial"/>
          <w:lang w:eastAsia="sl-SI"/>
        </w:rPr>
      </w:pPr>
      <w:r w:rsidRPr="00766B3D">
        <w:rPr>
          <w:rFonts w:ascii="Arial" w:eastAsia="Times New Roman" w:hAnsi="Arial" w:cs="Arial"/>
          <w:b/>
          <w:lang w:eastAsia="sl-SI"/>
        </w:rPr>
        <w:t>JAVNO PODJETJE KOMUNALNO PODJETJE VRHNIKA, d. o. o.</w:t>
      </w:r>
      <w:r w:rsidRPr="00766B3D">
        <w:rPr>
          <w:rFonts w:ascii="Arial" w:eastAsia="Times New Roman" w:hAnsi="Arial" w:cs="Arial"/>
          <w:lang w:eastAsia="sl-SI"/>
        </w:rPr>
        <w:t xml:space="preserve">, Pot na </w:t>
      </w:r>
      <w:proofErr w:type="spellStart"/>
      <w:r w:rsidRPr="00766B3D">
        <w:rPr>
          <w:rFonts w:ascii="Arial" w:eastAsia="Times New Roman" w:hAnsi="Arial" w:cs="Arial"/>
          <w:lang w:eastAsia="sl-SI"/>
        </w:rPr>
        <w:t>Tojnice</w:t>
      </w:r>
      <w:proofErr w:type="spellEnd"/>
      <w:r w:rsidRPr="00766B3D">
        <w:rPr>
          <w:rFonts w:ascii="Arial" w:eastAsia="Times New Roman" w:hAnsi="Arial" w:cs="Arial"/>
          <w:lang w:eastAsia="sl-SI"/>
        </w:rPr>
        <w:t xml:space="preserve"> 40, 1360 Vrhnika, ID za DDV: SI75879611, ki ga zastopa direktorica mag. Brigita Šen Kreže (v nadaljevanju naročnik)</w:t>
      </w:r>
    </w:p>
    <w:p w:rsidR="00766B3D" w:rsidRPr="00766B3D" w:rsidRDefault="00766B3D" w:rsidP="00766B3D">
      <w:pPr>
        <w:spacing w:after="0" w:line="240" w:lineRule="auto"/>
        <w:jc w:val="both"/>
        <w:rPr>
          <w:rFonts w:ascii="Arial" w:eastAsia="Times New Roman" w:hAnsi="Arial" w:cs="Arial"/>
          <w:lang w:eastAsia="sl-SI"/>
        </w:rPr>
      </w:pPr>
    </w:p>
    <w:p w:rsidR="00766B3D" w:rsidRPr="00766B3D" w:rsidRDefault="00766B3D" w:rsidP="00766B3D">
      <w:pPr>
        <w:spacing w:after="0" w:line="240" w:lineRule="auto"/>
        <w:jc w:val="both"/>
        <w:rPr>
          <w:rFonts w:ascii="Arial" w:eastAsia="Times New Roman" w:hAnsi="Arial" w:cs="Arial"/>
          <w:lang w:eastAsia="sl-SI"/>
        </w:rPr>
      </w:pPr>
      <w:r w:rsidRPr="00766B3D">
        <w:rPr>
          <w:rFonts w:ascii="Arial" w:eastAsia="Times New Roman" w:hAnsi="Arial" w:cs="Arial"/>
          <w:lang w:eastAsia="sl-SI"/>
        </w:rPr>
        <w:t>in</w:t>
      </w:r>
    </w:p>
    <w:p w:rsidR="00766B3D" w:rsidRPr="00766B3D" w:rsidRDefault="00766B3D" w:rsidP="00766B3D">
      <w:pPr>
        <w:spacing w:after="0" w:line="240" w:lineRule="auto"/>
        <w:jc w:val="both"/>
        <w:rPr>
          <w:rFonts w:ascii="Arial" w:eastAsia="Times New Roman" w:hAnsi="Arial" w:cs="Arial"/>
          <w:lang w:eastAsia="sl-SI"/>
        </w:rPr>
      </w:pPr>
    </w:p>
    <w:p w:rsidR="00766B3D" w:rsidRPr="00766B3D" w:rsidRDefault="00766B3D" w:rsidP="00766B3D">
      <w:pPr>
        <w:spacing w:after="0" w:line="240" w:lineRule="auto"/>
        <w:jc w:val="both"/>
        <w:rPr>
          <w:rFonts w:ascii="Arial" w:eastAsia="Times New Roman" w:hAnsi="Arial" w:cs="Arial"/>
          <w:lang w:eastAsia="sl-SI"/>
        </w:rPr>
      </w:pPr>
      <w:r w:rsidRPr="00766B3D">
        <w:rPr>
          <w:rFonts w:ascii="Arial" w:eastAsia="Times New Roman" w:hAnsi="Arial" w:cs="Arial"/>
          <w:b/>
          <w:lang w:eastAsia="sl-SI"/>
        </w:rPr>
        <w:t>_____________________________________________</w:t>
      </w:r>
      <w:r w:rsidRPr="00766B3D">
        <w:rPr>
          <w:rFonts w:ascii="Arial" w:eastAsia="Times New Roman" w:hAnsi="Arial" w:cs="Arial"/>
          <w:lang w:eastAsia="sl-SI"/>
        </w:rPr>
        <w:t xml:space="preserve">, ID za DDV: SI__________________, ki ga zastopa direktor _________________________________ (v nadaljevanju izvajalec) </w:t>
      </w:r>
    </w:p>
    <w:p w:rsidR="00766B3D" w:rsidRPr="00766B3D" w:rsidRDefault="00766B3D" w:rsidP="00766B3D">
      <w:pPr>
        <w:spacing w:after="0" w:line="240" w:lineRule="auto"/>
        <w:jc w:val="both"/>
        <w:rPr>
          <w:rFonts w:ascii="Arial" w:eastAsia="Times New Roman" w:hAnsi="Arial" w:cs="Arial"/>
          <w:lang w:eastAsia="sl-SI"/>
        </w:rPr>
      </w:pPr>
    </w:p>
    <w:p w:rsidR="00766B3D" w:rsidRPr="00766B3D" w:rsidRDefault="00766B3D" w:rsidP="00766B3D">
      <w:pPr>
        <w:spacing w:after="0" w:line="240" w:lineRule="auto"/>
        <w:rPr>
          <w:rFonts w:ascii="Arial" w:eastAsia="Times New Roman" w:hAnsi="Arial" w:cs="Arial"/>
          <w:b/>
          <w:lang w:eastAsia="sl-SI"/>
        </w:rPr>
      </w:pPr>
    </w:p>
    <w:p w:rsidR="00766B3D" w:rsidRPr="00766B3D" w:rsidRDefault="00766B3D" w:rsidP="00766B3D">
      <w:pPr>
        <w:spacing w:after="0" w:line="240" w:lineRule="auto"/>
        <w:jc w:val="center"/>
        <w:rPr>
          <w:rFonts w:ascii="Arial" w:eastAsia="Times New Roman" w:hAnsi="Arial" w:cs="Arial"/>
          <w:b/>
          <w:lang w:eastAsia="sl-SI"/>
        </w:rPr>
      </w:pPr>
      <w:r w:rsidRPr="00766B3D">
        <w:rPr>
          <w:rFonts w:ascii="Arial" w:eastAsia="Times New Roman" w:hAnsi="Arial" w:cs="Arial"/>
          <w:b/>
          <w:lang w:eastAsia="sl-SI"/>
        </w:rPr>
        <w:t xml:space="preserve">LETNI SPORAZUM </w:t>
      </w:r>
    </w:p>
    <w:p w:rsidR="00766B3D" w:rsidRPr="00766B3D" w:rsidRDefault="00766B3D" w:rsidP="00766B3D">
      <w:pPr>
        <w:spacing w:after="0" w:line="240" w:lineRule="auto"/>
        <w:jc w:val="center"/>
        <w:rPr>
          <w:rFonts w:ascii="Arial" w:eastAsia="Times New Roman" w:hAnsi="Arial" w:cs="Arial"/>
          <w:b/>
          <w:lang w:eastAsia="sl-SI"/>
        </w:rPr>
      </w:pPr>
      <w:r w:rsidRPr="00766B3D">
        <w:rPr>
          <w:rFonts w:ascii="Arial" w:eastAsia="Times New Roman" w:hAnsi="Arial" w:cs="Arial"/>
          <w:b/>
          <w:lang w:eastAsia="sl-SI"/>
        </w:rPr>
        <w:t>o določitvi skupnih ukrepov za zagotavljanje varnosti in zdravja pri delu na skupnem delovišču</w:t>
      </w:r>
    </w:p>
    <w:p w:rsidR="00766B3D" w:rsidRPr="00766B3D" w:rsidRDefault="00766B3D" w:rsidP="00766B3D">
      <w:pPr>
        <w:spacing w:after="0" w:line="240" w:lineRule="auto"/>
        <w:rPr>
          <w:rFonts w:ascii="Arial" w:eastAsia="Times New Roman" w:hAnsi="Arial" w:cs="Arial"/>
          <w:b/>
          <w:lang w:eastAsia="sl-SI"/>
        </w:rPr>
      </w:pPr>
      <w:r w:rsidRPr="00766B3D">
        <w:rPr>
          <w:rFonts w:ascii="Arial" w:eastAsia="Times New Roman" w:hAnsi="Arial" w:cs="Arial"/>
          <w:b/>
          <w:lang w:eastAsia="sl-SI"/>
        </w:rPr>
        <w:t xml:space="preserve"> </w:t>
      </w:r>
    </w:p>
    <w:p w:rsidR="00766B3D" w:rsidRPr="00766B3D" w:rsidRDefault="00766B3D" w:rsidP="00766B3D">
      <w:pPr>
        <w:spacing w:after="0" w:line="240" w:lineRule="auto"/>
        <w:jc w:val="center"/>
        <w:rPr>
          <w:rFonts w:ascii="Arial" w:eastAsia="Times New Roman" w:hAnsi="Arial" w:cs="Arial"/>
          <w:b/>
          <w:lang w:eastAsia="sl-SI"/>
        </w:rPr>
      </w:pPr>
    </w:p>
    <w:p w:rsidR="00766B3D" w:rsidRPr="00766B3D" w:rsidRDefault="00766B3D" w:rsidP="00766B3D">
      <w:pPr>
        <w:spacing w:after="0" w:line="240" w:lineRule="auto"/>
        <w:jc w:val="center"/>
        <w:rPr>
          <w:rFonts w:ascii="Arial" w:eastAsia="Times New Roman" w:hAnsi="Arial" w:cs="Arial"/>
          <w:b/>
          <w:i/>
          <w:lang w:eastAsia="sl-SI"/>
        </w:rPr>
      </w:pPr>
      <w:r w:rsidRPr="00766B3D">
        <w:rPr>
          <w:rFonts w:ascii="Arial" w:eastAsia="Times New Roman" w:hAnsi="Arial" w:cs="Arial"/>
          <w:b/>
          <w:i/>
          <w:lang w:eastAsia="sl-SI"/>
        </w:rPr>
        <w:t>»</w:t>
      </w:r>
      <w:r w:rsidRPr="00766B3D">
        <w:rPr>
          <w:rFonts w:ascii="Arial" w:eastAsia="Calibri" w:hAnsi="Arial" w:cs="Arial"/>
          <w:b/>
          <w:bCs/>
          <w:kern w:val="3"/>
          <w:lang w:eastAsia="zh-CN"/>
        </w:rPr>
        <w:t>VZDRŽEVANJE CEST IN OSTALIH JAVNIH POVRŠIN V OBČINI BOROVNICA V OBDOBJU OD 1. 1. 2019 DO 31. 12. 2020</w:t>
      </w:r>
      <w:r w:rsidRPr="00766B3D">
        <w:rPr>
          <w:rFonts w:ascii="Arial" w:eastAsia="Times New Roman" w:hAnsi="Arial" w:cs="Arial"/>
          <w:b/>
          <w:i/>
          <w:lang w:eastAsia="sl-SI"/>
        </w:rPr>
        <w:t xml:space="preserve">« </w:t>
      </w:r>
    </w:p>
    <w:p w:rsidR="00766B3D" w:rsidRPr="00766B3D" w:rsidRDefault="00766B3D" w:rsidP="00766B3D">
      <w:pPr>
        <w:spacing w:after="0" w:line="240" w:lineRule="auto"/>
        <w:jc w:val="center"/>
        <w:rPr>
          <w:rFonts w:ascii="Arial" w:eastAsia="Times New Roman" w:hAnsi="Arial" w:cs="Arial"/>
          <w:b/>
          <w:i/>
          <w:lang w:eastAsia="sl-SI"/>
        </w:rPr>
      </w:pPr>
    </w:p>
    <w:p w:rsidR="00766B3D" w:rsidRPr="00766B3D" w:rsidRDefault="00766B3D" w:rsidP="00766B3D">
      <w:pPr>
        <w:spacing w:after="0" w:line="240" w:lineRule="auto"/>
        <w:jc w:val="center"/>
        <w:rPr>
          <w:rFonts w:ascii="Arial" w:eastAsia="Times New Roman" w:hAnsi="Arial" w:cs="Arial"/>
          <w:b/>
          <w:lang w:eastAsia="sl-SI"/>
        </w:rPr>
      </w:pPr>
    </w:p>
    <w:p w:rsidR="00766B3D" w:rsidRPr="00766B3D" w:rsidRDefault="00766B3D" w:rsidP="00766B3D">
      <w:pPr>
        <w:spacing w:after="0" w:line="240" w:lineRule="auto"/>
        <w:jc w:val="center"/>
        <w:rPr>
          <w:rFonts w:ascii="Arial" w:eastAsia="Times New Roman" w:hAnsi="Arial" w:cs="Arial"/>
          <w:b/>
          <w:lang w:eastAsia="sl-SI"/>
        </w:rPr>
      </w:pPr>
      <w:r w:rsidRPr="00766B3D">
        <w:rPr>
          <w:rFonts w:ascii="Arial" w:eastAsia="Times New Roman" w:hAnsi="Arial" w:cs="Arial"/>
          <w:b/>
          <w:lang w:eastAsia="sl-SI"/>
        </w:rPr>
        <w:t>1. člen</w:t>
      </w:r>
    </w:p>
    <w:p w:rsidR="00766B3D" w:rsidRPr="00766B3D" w:rsidRDefault="00766B3D" w:rsidP="00766B3D">
      <w:pPr>
        <w:spacing w:after="0" w:line="240" w:lineRule="auto"/>
        <w:jc w:val="center"/>
        <w:rPr>
          <w:rFonts w:ascii="Arial" w:eastAsia="Times New Roman" w:hAnsi="Arial" w:cs="Arial"/>
          <w:b/>
          <w:lang w:eastAsia="sl-SI"/>
        </w:rPr>
      </w:pPr>
    </w:p>
    <w:p w:rsidR="00766B3D" w:rsidRPr="00766B3D" w:rsidRDefault="00766B3D" w:rsidP="00766B3D">
      <w:pPr>
        <w:spacing w:after="0" w:line="240" w:lineRule="auto"/>
        <w:jc w:val="both"/>
        <w:rPr>
          <w:rFonts w:ascii="Arial" w:eastAsia="Times New Roman" w:hAnsi="Arial" w:cs="Arial"/>
          <w:lang w:eastAsia="sl-SI"/>
        </w:rPr>
      </w:pPr>
      <w:r w:rsidRPr="00766B3D">
        <w:rPr>
          <w:rFonts w:ascii="Arial" w:eastAsia="Times New Roman" w:hAnsi="Arial" w:cs="Arial"/>
          <w:lang w:eastAsia="sl-SI"/>
        </w:rPr>
        <w:t>S skupnimi ukrepi za zagotavljanje varnosti in zdravja pri delu se določijo načini in sredstva za odkrivanje, preprečevanje in odstranjevanje vzrokov, ki lahko privedejo do telesnih poškodb, zdravstvenih okvar in drugih škodljivih posledic za življenje in zdravje delavcev.</w:t>
      </w:r>
    </w:p>
    <w:p w:rsidR="00766B3D" w:rsidRPr="00766B3D" w:rsidRDefault="00766B3D" w:rsidP="00766B3D">
      <w:pPr>
        <w:spacing w:after="0" w:line="240" w:lineRule="auto"/>
        <w:jc w:val="both"/>
        <w:rPr>
          <w:rFonts w:ascii="Arial" w:eastAsia="Times New Roman" w:hAnsi="Arial" w:cs="Arial"/>
          <w:lang w:eastAsia="sl-SI"/>
        </w:rPr>
      </w:pPr>
    </w:p>
    <w:p w:rsidR="00766B3D" w:rsidRPr="00766B3D" w:rsidRDefault="00766B3D" w:rsidP="00766B3D">
      <w:pPr>
        <w:spacing w:after="0" w:line="240" w:lineRule="auto"/>
        <w:jc w:val="both"/>
        <w:rPr>
          <w:rFonts w:ascii="Arial" w:eastAsia="Times New Roman" w:hAnsi="Arial" w:cs="Arial"/>
          <w:b/>
          <w:lang w:eastAsia="sl-SI"/>
        </w:rPr>
      </w:pPr>
      <w:r w:rsidRPr="00766B3D">
        <w:rPr>
          <w:rFonts w:ascii="Arial" w:eastAsia="Times New Roman" w:hAnsi="Arial" w:cs="Arial"/>
          <w:b/>
          <w:lang w:eastAsia="sl-SI"/>
        </w:rPr>
        <w:t>I. Splošni varnostni ukrepi</w:t>
      </w:r>
    </w:p>
    <w:p w:rsidR="00766B3D" w:rsidRPr="00766B3D" w:rsidRDefault="00766B3D" w:rsidP="00766B3D">
      <w:pPr>
        <w:spacing w:after="0" w:line="240" w:lineRule="auto"/>
        <w:jc w:val="both"/>
        <w:rPr>
          <w:rFonts w:ascii="Arial" w:eastAsia="Times New Roman" w:hAnsi="Arial" w:cs="Arial"/>
          <w:lang w:eastAsia="sl-SI"/>
        </w:rPr>
      </w:pPr>
    </w:p>
    <w:p w:rsidR="00766B3D" w:rsidRPr="00766B3D" w:rsidRDefault="00766B3D" w:rsidP="00766B3D">
      <w:pPr>
        <w:spacing w:after="0" w:line="240" w:lineRule="auto"/>
        <w:jc w:val="center"/>
        <w:rPr>
          <w:rFonts w:ascii="Arial" w:eastAsia="Times New Roman" w:hAnsi="Arial" w:cs="Arial"/>
          <w:b/>
          <w:lang w:eastAsia="sl-SI"/>
        </w:rPr>
      </w:pPr>
      <w:r w:rsidRPr="00766B3D">
        <w:rPr>
          <w:rFonts w:ascii="Arial" w:eastAsia="Times New Roman" w:hAnsi="Arial" w:cs="Arial"/>
          <w:b/>
          <w:lang w:eastAsia="sl-SI"/>
        </w:rPr>
        <w:t>2. člen</w:t>
      </w:r>
    </w:p>
    <w:p w:rsidR="00766B3D" w:rsidRPr="00766B3D" w:rsidRDefault="00766B3D" w:rsidP="00766B3D">
      <w:pPr>
        <w:spacing w:after="0" w:line="240" w:lineRule="auto"/>
        <w:jc w:val="both"/>
        <w:rPr>
          <w:rFonts w:ascii="Arial" w:eastAsia="Times New Roman" w:hAnsi="Arial" w:cs="Arial"/>
          <w:lang w:eastAsia="sl-SI"/>
        </w:rPr>
      </w:pPr>
    </w:p>
    <w:p w:rsidR="00766B3D" w:rsidRPr="00766B3D" w:rsidRDefault="00766B3D" w:rsidP="00766B3D">
      <w:pPr>
        <w:spacing w:after="0" w:line="240" w:lineRule="auto"/>
        <w:jc w:val="both"/>
        <w:rPr>
          <w:rFonts w:ascii="Arial" w:eastAsia="Times New Roman" w:hAnsi="Arial" w:cs="Arial"/>
          <w:lang w:eastAsia="sl-SI"/>
        </w:rPr>
      </w:pPr>
      <w:r w:rsidRPr="00766B3D">
        <w:rPr>
          <w:rFonts w:ascii="Arial" w:eastAsia="Times New Roman" w:hAnsi="Arial" w:cs="Arial"/>
          <w:lang w:eastAsia="sl-SI"/>
        </w:rPr>
        <w:t>Delo na skupnem delovišču mora biti organizirano tako, da delavci izvajalca del in zaposleni naročnika ter najemniki delovnih prostorov naročnika niso ogroženi in da s svojim ravnanjem ne ogrožajo varnosti in zdravja sodelavcev ali tretjih oseb.</w:t>
      </w:r>
    </w:p>
    <w:p w:rsidR="00766B3D" w:rsidRPr="00766B3D" w:rsidRDefault="00766B3D" w:rsidP="00766B3D">
      <w:pPr>
        <w:spacing w:after="0" w:line="240" w:lineRule="auto"/>
        <w:jc w:val="both"/>
        <w:rPr>
          <w:rFonts w:ascii="Arial" w:eastAsia="Times New Roman" w:hAnsi="Arial" w:cs="Arial"/>
          <w:lang w:eastAsia="sl-SI"/>
        </w:rPr>
      </w:pPr>
    </w:p>
    <w:p w:rsidR="00766B3D" w:rsidRPr="00766B3D" w:rsidRDefault="00766B3D" w:rsidP="00766B3D">
      <w:pPr>
        <w:spacing w:after="0" w:line="240" w:lineRule="auto"/>
        <w:jc w:val="both"/>
        <w:rPr>
          <w:rFonts w:ascii="Arial" w:eastAsia="Times New Roman" w:hAnsi="Arial" w:cs="Arial"/>
          <w:lang w:eastAsia="sl-SI"/>
        </w:rPr>
      </w:pPr>
    </w:p>
    <w:p w:rsidR="00766B3D" w:rsidRPr="00766B3D" w:rsidRDefault="00766B3D" w:rsidP="00766B3D">
      <w:pPr>
        <w:spacing w:after="0" w:line="240" w:lineRule="auto"/>
        <w:jc w:val="both"/>
        <w:rPr>
          <w:rFonts w:ascii="Arial" w:eastAsia="Times New Roman" w:hAnsi="Arial" w:cs="Arial"/>
          <w:lang w:eastAsia="sl-SI"/>
        </w:rPr>
      </w:pPr>
    </w:p>
    <w:p w:rsidR="00766B3D" w:rsidRPr="00766B3D" w:rsidRDefault="00766B3D" w:rsidP="00766B3D">
      <w:pPr>
        <w:spacing w:after="0" w:line="240" w:lineRule="auto"/>
        <w:jc w:val="center"/>
        <w:rPr>
          <w:rFonts w:ascii="Arial" w:eastAsia="Times New Roman" w:hAnsi="Arial" w:cs="Arial"/>
          <w:b/>
          <w:lang w:eastAsia="sl-SI"/>
        </w:rPr>
      </w:pPr>
      <w:r w:rsidRPr="00766B3D">
        <w:rPr>
          <w:rFonts w:ascii="Arial" w:eastAsia="Times New Roman" w:hAnsi="Arial" w:cs="Arial"/>
          <w:b/>
          <w:lang w:eastAsia="sl-SI"/>
        </w:rPr>
        <w:lastRenderedPageBreak/>
        <w:t>3. člen</w:t>
      </w:r>
    </w:p>
    <w:p w:rsidR="00766B3D" w:rsidRPr="00766B3D" w:rsidRDefault="00766B3D" w:rsidP="00766B3D">
      <w:pPr>
        <w:spacing w:after="0" w:line="240" w:lineRule="auto"/>
        <w:jc w:val="both"/>
        <w:rPr>
          <w:rFonts w:ascii="Arial" w:eastAsia="Times New Roman" w:hAnsi="Arial" w:cs="Arial"/>
          <w:lang w:eastAsia="sl-SI"/>
        </w:rPr>
      </w:pPr>
    </w:p>
    <w:p w:rsidR="00766B3D" w:rsidRPr="00766B3D" w:rsidRDefault="00766B3D" w:rsidP="00766B3D">
      <w:pPr>
        <w:spacing w:after="0" w:line="240" w:lineRule="auto"/>
        <w:jc w:val="both"/>
        <w:rPr>
          <w:rFonts w:ascii="Arial" w:eastAsia="Times New Roman" w:hAnsi="Arial" w:cs="Arial"/>
          <w:lang w:eastAsia="sl-SI"/>
        </w:rPr>
      </w:pPr>
      <w:r w:rsidRPr="00766B3D">
        <w:rPr>
          <w:rFonts w:ascii="Arial" w:eastAsia="Times New Roman" w:hAnsi="Arial" w:cs="Arial"/>
          <w:lang w:eastAsia="sl-SI"/>
        </w:rPr>
        <w:t>Za usklajeno izvajanje varnostnih ukrepov na skupnem delovišču se sporazumno pooblašča Jožeta Turka, zaposlenega pri JP KPV d.o.o.</w:t>
      </w:r>
    </w:p>
    <w:p w:rsidR="00766B3D" w:rsidRPr="00766B3D" w:rsidRDefault="00766B3D" w:rsidP="00766B3D">
      <w:pPr>
        <w:spacing w:after="0" w:line="240" w:lineRule="auto"/>
        <w:jc w:val="both"/>
        <w:rPr>
          <w:rFonts w:ascii="Arial" w:eastAsia="Times New Roman" w:hAnsi="Arial" w:cs="Arial"/>
          <w:lang w:eastAsia="sl-SI"/>
        </w:rPr>
      </w:pPr>
    </w:p>
    <w:p w:rsidR="00766B3D" w:rsidRPr="00766B3D" w:rsidRDefault="00766B3D" w:rsidP="00766B3D">
      <w:pPr>
        <w:spacing w:after="0" w:line="240" w:lineRule="auto"/>
        <w:jc w:val="center"/>
        <w:rPr>
          <w:rFonts w:ascii="Arial" w:eastAsia="Times New Roman" w:hAnsi="Arial" w:cs="Arial"/>
          <w:b/>
          <w:lang w:eastAsia="sl-SI"/>
        </w:rPr>
      </w:pPr>
      <w:r w:rsidRPr="00766B3D">
        <w:rPr>
          <w:rFonts w:ascii="Arial" w:eastAsia="Times New Roman" w:hAnsi="Arial" w:cs="Arial"/>
          <w:b/>
          <w:lang w:eastAsia="sl-SI"/>
        </w:rPr>
        <w:t>4. člen</w:t>
      </w:r>
    </w:p>
    <w:p w:rsidR="00766B3D" w:rsidRPr="00766B3D" w:rsidRDefault="00766B3D" w:rsidP="00766B3D">
      <w:pPr>
        <w:spacing w:after="0" w:line="240" w:lineRule="auto"/>
        <w:jc w:val="both"/>
        <w:rPr>
          <w:rFonts w:ascii="Arial" w:eastAsia="Times New Roman" w:hAnsi="Arial" w:cs="Arial"/>
          <w:lang w:eastAsia="sl-SI"/>
        </w:rPr>
      </w:pPr>
    </w:p>
    <w:p w:rsidR="00766B3D" w:rsidRPr="00766B3D" w:rsidRDefault="00766B3D" w:rsidP="00766B3D">
      <w:pPr>
        <w:spacing w:after="0" w:line="240" w:lineRule="auto"/>
        <w:jc w:val="both"/>
        <w:rPr>
          <w:rFonts w:ascii="Arial" w:eastAsia="Times New Roman" w:hAnsi="Arial" w:cs="Arial"/>
          <w:lang w:eastAsia="sl-SI"/>
        </w:rPr>
      </w:pPr>
      <w:r w:rsidRPr="00766B3D">
        <w:rPr>
          <w:rFonts w:ascii="Arial" w:eastAsia="Times New Roman" w:hAnsi="Arial" w:cs="Arial"/>
          <w:lang w:eastAsia="sl-SI"/>
        </w:rPr>
        <w:t>Odgovorni delavec mora za čas svoje odsotnosti s skupnega delovišča imenovati namestnika za usklajevanje ukrepov varnosti in zdravja pri delu.</w:t>
      </w:r>
    </w:p>
    <w:p w:rsidR="00766B3D" w:rsidRPr="00766B3D" w:rsidRDefault="00766B3D" w:rsidP="00766B3D">
      <w:pPr>
        <w:spacing w:after="0" w:line="240" w:lineRule="auto"/>
        <w:jc w:val="both"/>
        <w:rPr>
          <w:rFonts w:ascii="Arial" w:eastAsia="Times New Roman" w:hAnsi="Arial" w:cs="Arial"/>
          <w:lang w:eastAsia="sl-SI"/>
        </w:rPr>
      </w:pPr>
    </w:p>
    <w:p w:rsidR="00766B3D" w:rsidRPr="00766B3D" w:rsidRDefault="00766B3D" w:rsidP="00766B3D">
      <w:pPr>
        <w:spacing w:after="0" w:line="240" w:lineRule="auto"/>
        <w:jc w:val="center"/>
        <w:rPr>
          <w:rFonts w:ascii="Arial" w:eastAsia="Times New Roman" w:hAnsi="Arial" w:cs="Arial"/>
          <w:b/>
          <w:lang w:eastAsia="sl-SI"/>
        </w:rPr>
      </w:pPr>
      <w:r w:rsidRPr="00766B3D">
        <w:rPr>
          <w:rFonts w:ascii="Arial" w:eastAsia="Times New Roman" w:hAnsi="Arial" w:cs="Arial"/>
          <w:b/>
          <w:lang w:eastAsia="sl-SI"/>
        </w:rPr>
        <w:t>5. člen</w:t>
      </w:r>
    </w:p>
    <w:p w:rsidR="00766B3D" w:rsidRPr="00766B3D" w:rsidRDefault="00766B3D" w:rsidP="00766B3D">
      <w:pPr>
        <w:spacing w:after="0" w:line="240" w:lineRule="auto"/>
        <w:jc w:val="both"/>
        <w:rPr>
          <w:rFonts w:ascii="Arial" w:eastAsia="Times New Roman" w:hAnsi="Arial" w:cs="Arial"/>
          <w:lang w:eastAsia="sl-SI"/>
        </w:rPr>
      </w:pPr>
    </w:p>
    <w:p w:rsidR="00766B3D" w:rsidRPr="00766B3D" w:rsidRDefault="00766B3D" w:rsidP="00766B3D">
      <w:pPr>
        <w:spacing w:after="0" w:line="240" w:lineRule="auto"/>
        <w:jc w:val="both"/>
        <w:rPr>
          <w:rFonts w:ascii="Arial" w:eastAsia="Times New Roman" w:hAnsi="Arial" w:cs="Arial"/>
          <w:lang w:eastAsia="sl-SI"/>
        </w:rPr>
      </w:pPr>
      <w:r w:rsidRPr="00766B3D">
        <w:rPr>
          <w:rFonts w:ascii="Arial" w:eastAsia="Times New Roman" w:hAnsi="Arial" w:cs="Arial"/>
          <w:lang w:eastAsia="sl-SI"/>
        </w:rPr>
        <w:t>Odgovorni delavec mora o vseh ukrepih, ki so pomembni za varno in zdravo delo na skupnem delovišču, obveščati strokovno službo za varnost in zdravje pri delu. O sprejetih posebnih skupnih ukrepih, ki zadevajo delavce naročnika, najemnike prostorov ter izvajalce pa mora pisno obvestiti njihove odgovorne osebe.</w:t>
      </w:r>
    </w:p>
    <w:p w:rsidR="00766B3D" w:rsidRPr="00766B3D" w:rsidRDefault="00766B3D" w:rsidP="00766B3D">
      <w:pPr>
        <w:spacing w:after="0" w:line="240" w:lineRule="auto"/>
        <w:jc w:val="both"/>
        <w:rPr>
          <w:rFonts w:ascii="Arial" w:eastAsia="Times New Roman" w:hAnsi="Arial" w:cs="Arial"/>
          <w:lang w:eastAsia="sl-SI"/>
        </w:rPr>
      </w:pPr>
    </w:p>
    <w:p w:rsidR="00766B3D" w:rsidRPr="00766B3D" w:rsidRDefault="00766B3D" w:rsidP="00766B3D">
      <w:pPr>
        <w:spacing w:after="0" w:line="240" w:lineRule="auto"/>
        <w:jc w:val="center"/>
        <w:rPr>
          <w:rFonts w:ascii="Arial" w:eastAsia="Times New Roman" w:hAnsi="Arial" w:cs="Arial"/>
          <w:b/>
          <w:lang w:eastAsia="sl-SI"/>
        </w:rPr>
      </w:pPr>
      <w:r w:rsidRPr="00766B3D">
        <w:rPr>
          <w:rFonts w:ascii="Arial" w:eastAsia="Times New Roman" w:hAnsi="Arial" w:cs="Arial"/>
          <w:b/>
          <w:lang w:eastAsia="sl-SI"/>
        </w:rPr>
        <w:t>6. člen</w:t>
      </w:r>
    </w:p>
    <w:p w:rsidR="00766B3D" w:rsidRPr="00766B3D" w:rsidRDefault="00766B3D" w:rsidP="00766B3D">
      <w:pPr>
        <w:spacing w:after="0" w:line="240" w:lineRule="auto"/>
        <w:jc w:val="both"/>
        <w:rPr>
          <w:rFonts w:ascii="Arial" w:eastAsia="Times New Roman" w:hAnsi="Arial" w:cs="Arial"/>
          <w:lang w:eastAsia="sl-SI"/>
        </w:rPr>
      </w:pPr>
    </w:p>
    <w:p w:rsidR="00766B3D" w:rsidRPr="00766B3D" w:rsidRDefault="00766B3D" w:rsidP="00766B3D">
      <w:pPr>
        <w:spacing w:after="0" w:line="240" w:lineRule="auto"/>
        <w:jc w:val="both"/>
        <w:rPr>
          <w:rFonts w:ascii="Arial" w:eastAsia="Times New Roman" w:hAnsi="Arial" w:cs="Arial"/>
          <w:lang w:eastAsia="sl-SI"/>
        </w:rPr>
      </w:pPr>
      <w:r w:rsidRPr="00766B3D">
        <w:rPr>
          <w:rFonts w:ascii="Arial" w:eastAsia="Times New Roman" w:hAnsi="Arial" w:cs="Arial"/>
          <w:lang w:eastAsia="sl-SI"/>
        </w:rPr>
        <w:t>Odgovorni delavec mora ustaviti delo na skupnem delovišču, če se ne izvajajo dogovorjeni varnostni ukrepi ali odstraniti z dela delavca, če kljub predhodnemu opozorilu krši dogovorjene splošne in posebne ukrepe za varnost in zdravje pri delu. Ustavitev del ali odstranitev delavca je treba takoj javiti pooblaščenemu strokovnemu delavcu.</w:t>
      </w:r>
    </w:p>
    <w:p w:rsidR="00766B3D" w:rsidRPr="00766B3D" w:rsidRDefault="00766B3D" w:rsidP="00766B3D">
      <w:pPr>
        <w:spacing w:after="0" w:line="240" w:lineRule="auto"/>
        <w:jc w:val="both"/>
        <w:rPr>
          <w:rFonts w:ascii="Arial" w:eastAsia="Times New Roman" w:hAnsi="Arial" w:cs="Arial"/>
          <w:lang w:eastAsia="sl-SI"/>
        </w:rPr>
      </w:pPr>
    </w:p>
    <w:p w:rsidR="00766B3D" w:rsidRPr="00766B3D" w:rsidRDefault="00766B3D" w:rsidP="00766B3D">
      <w:pPr>
        <w:spacing w:after="0" w:line="240" w:lineRule="auto"/>
        <w:jc w:val="center"/>
        <w:rPr>
          <w:rFonts w:ascii="Arial" w:eastAsia="Times New Roman" w:hAnsi="Arial" w:cs="Arial"/>
          <w:b/>
          <w:lang w:eastAsia="sl-SI"/>
        </w:rPr>
      </w:pPr>
      <w:r w:rsidRPr="00766B3D">
        <w:rPr>
          <w:rFonts w:ascii="Arial" w:eastAsia="Times New Roman" w:hAnsi="Arial" w:cs="Arial"/>
          <w:b/>
          <w:lang w:eastAsia="sl-SI"/>
        </w:rPr>
        <w:t>7. člen</w:t>
      </w:r>
    </w:p>
    <w:p w:rsidR="00766B3D" w:rsidRPr="00766B3D" w:rsidRDefault="00766B3D" w:rsidP="00766B3D">
      <w:pPr>
        <w:spacing w:after="0" w:line="240" w:lineRule="auto"/>
        <w:jc w:val="both"/>
        <w:rPr>
          <w:rFonts w:ascii="Arial" w:eastAsia="Times New Roman" w:hAnsi="Arial" w:cs="Arial"/>
          <w:lang w:eastAsia="sl-SI"/>
        </w:rPr>
      </w:pPr>
    </w:p>
    <w:p w:rsidR="00766B3D" w:rsidRPr="00766B3D" w:rsidRDefault="00766B3D" w:rsidP="00766B3D">
      <w:pPr>
        <w:spacing w:after="0" w:line="240" w:lineRule="auto"/>
        <w:jc w:val="both"/>
        <w:rPr>
          <w:rFonts w:ascii="Arial" w:eastAsia="Times New Roman" w:hAnsi="Arial" w:cs="Arial"/>
          <w:lang w:eastAsia="sl-SI"/>
        </w:rPr>
      </w:pPr>
      <w:r w:rsidRPr="00766B3D">
        <w:rPr>
          <w:rFonts w:ascii="Arial" w:eastAsia="Times New Roman" w:hAnsi="Arial" w:cs="Arial"/>
          <w:lang w:eastAsia="sl-SI"/>
        </w:rPr>
        <w:t>Vse varnostne ukrepe, ki so dogovorjeni in usklajeni na delovišču, odstranitev delavca, ustavitev dela, poškodbo pri delu, požar ali materialno škodo zaradi nezgode pri delu, zapiše pooblaščeni delavec.</w:t>
      </w:r>
    </w:p>
    <w:p w:rsidR="00766B3D" w:rsidRPr="00766B3D" w:rsidRDefault="00766B3D" w:rsidP="00766B3D">
      <w:pPr>
        <w:spacing w:after="0" w:line="240" w:lineRule="auto"/>
        <w:jc w:val="both"/>
        <w:rPr>
          <w:rFonts w:ascii="Arial" w:eastAsia="Times New Roman" w:hAnsi="Arial" w:cs="Arial"/>
          <w:lang w:eastAsia="sl-SI"/>
        </w:rPr>
      </w:pPr>
    </w:p>
    <w:p w:rsidR="00766B3D" w:rsidRPr="00766B3D" w:rsidRDefault="00766B3D" w:rsidP="00766B3D">
      <w:pPr>
        <w:spacing w:after="0" w:line="240" w:lineRule="auto"/>
        <w:jc w:val="center"/>
        <w:rPr>
          <w:rFonts w:ascii="Arial" w:eastAsia="Times New Roman" w:hAnsi="Arial" w:cs="Arial"/>
          <w:b/>
          <w:lang w:eastAsia="sl-SI"/>
        </w:rPr>
      </w:pPr>
      <w:r w:rsidRPr="00766B3D">
        <w:rPr>
          <w:rFonts w:ascii="Arial" w:eastAsia="Times New Roman" w:hAnsi="Arial" w:cs="Arial"/>
          <w:b/>
          <w:lang w:eastAsia="sl-SI"/>
        </w:rPr>
        <w:t>8. člen</w:t>
      </w:r>
    </w:p>
    <w:p w:rsidR="00766B3D" w:rsidRPr="00766B3D" w:rsidRDefault="00766B3D" w:rsidP="00766B3D">
      <w:pPr>
        <w:spacing w:after="0" w:line="240" w:lineRule="auto"/>
        <w:jc w:val="both"/>
        <w:rPr>
          <w:rFonts w:ascii="Arial" w:eastAsia="Times New Roman" w:hAnsi="Arial" w:cs="Arial"/>
          <w:lang w:eastAsia="sl-SI"/>
        </w:rPr>
      </w:pPr>
    </w:p>
    <w:p w:rsidR="00766B3D" w:rsidRPr="00766B3D" w:rsidRDefault="00766B3D" w:rsidP="00766B3D">
      <w:pPr>
        <w:spacing w:after="0" w:line="240" w:lineRule="auto"/>
        <w:jc w:val="both"/>
        <w:rPr>
          <w:rFonts w:ascii="Arial" w:eastAsia="Times New Roman" w:hAnsi="Arial" w:cs="Arial"/>
          <w:lang w:eastAsia="sl-SI"/>
        </w:rPr>
      </w:pPr>
      <w:r w:rsidRPr="00766B3D">
        <w:rPr>
          <w:rFonts w:ascii="Arial" w:eastAsia="Times New Roman" w:hAnsi="Arial" w:cs="Arial"/>
          <w:lang w:eastAsia="sl-SI"/>
        </w:rPr>
        <w:t>Delavci izvajalca morajo izpolnjevati zdravstvene pogoje za delo, biti morajo teoretično in praktično usposobljeni za varno delo na skupnem delovišču ter morajo biti opremljeni s predpisano osebno varovalno opremo, njihova delovna sredstva in oprema pa mora ustrezati zahtevam za varno in zdravo delo in mora biti periodično pregledana. Izpolnjevanje teh pogojev preverja odgovorni delavec pred začetkom izvajanja del na objektu, dokazila o tem pa hrani ves čas veljavnosti tega sporazuma.</w:t>
      </w:r>
    </w:p>
    <w:p w:rsidR="00766B3D" w:rsidRPr="00766B3D" w:rsidRDefault="00766B3D" w:rsidP="00766B3D">
      <w:pPr>
        <w:spacing w:after="0" w:line="240" w:lineRule="auto"/>
        <w:jc w:val="both"/>
        <w:rPr>
          <w:rFonts w:ascii="Arial" w:eastAsia="Times New Roman" w:hAnsi="Arial" w:cs="Arial"/>
          <w:lang w:eastAsia="sl-SI"/>
        </w:rPr>
      </w:pPr>
    </w:p>
    <w:p w:rsidR="00766B3D" w:rsidRPr="00766B3D" w:rsidRDefault="00766B3D" w:rsidP="00766B3D">
      <w:pPr>
        <w:spacing w:after="0" w:line="240" w:lineRule="auto"/>
        <w:jc w:val="center"/>
        <w:rPr>
          <w:rFonts w:ascii="Arial" w:eastAsia="Times New Roman" w:hAnsi="Arial" w:cs="Arial"/>
          <w:b/>
          <w:lang w:eastAsia="sl-SI"/>
        </w:rPr>
      </w:pPr>
      <w:r w:rsidRPr="00766B3D">
        <w:rPr>
          <w:rFonts w:ascii="Arial" w:eastAsia="Times New Roman" w:hAnsi="Arial" w:cs="Arial"/>
          <w:b/>
          <w:lang w:eastAsia="sl-SI"/>
        </w:rPr>
        <w:t>9. člen</w:t>
      </w:r>
    </w:p>
    <w:p w:rsidR="00766B3D" w:rsidRPr="00766B3D" w:rsidRDefault="00766B3D" w:rsidP="00766B3D">
      <w:pPr>
        <w:spacing w:after="0" w:line="240" w:lineRule="auto"/>
        <w:jc w:val="both"/>
        <w:rPr>
          <w:rFonts w:ascii="Arial" w:eastAsia="Times New Roman" w:hAnsi="Arial" w:cs="Arial"/>
          <w:lang w:eastAsia="sl-SI"/>
        </w:rPr>
      </w:pPr>
    </w:p>
    <w:p w:rsidR="00766B3D" w:rsidRPr="00766B3D" w:rsidRDefault="00766B3D" w:rsidP="00766B3D">
      <w:pPr>
        <w:spacing w:after="0" w:line="240" w:lineRule="auto"/>
        <w:jc w:val="both"/>
        <w:rPr>
          <w:rFonts w:ascii="Arial" w:eastAsia="Times New Roman" w:hAnsi="Arial" w:cs="Arial"/>
          <w:lang w:eastAsia="sl-SI"/>
        </w:rPr>
      </w:pPr>
      <w:r w:rsidRPr="00766B3D">
        <w:rPr>
          <w:rFonts w:ascii="Arial" w:eastAsia="Times New Roman" w:hAnsi="Arial" w:cs="Arial"/>
          <w:lang w:eastAsia="sl-SI"/>
        </w:rPr>
        <w:t>O izvajanju del na objektu naročnika je treba voditi pisne evidence.</w:t>
      </w:r>
    </w:p>
    <w:p w:rsidR="00766B3D" w:rsidRPr="00766B3D" w:rsidRDefault="00766B3D" w:rsidP="00766B3D">
      <w:pPr>
        <w:spacing w:after="0" w:line="240" w:lineRule="auto"/>
        <w:jc w:val="both"/>
        <w:rPr>
          <w:rFonts w:ascii="Arial" w:eastAsia="Times New Roman" w:hAnsi="Arial" w:cs="Arial"/>
          <w:b/>
          <w:lang w:eastAsia="sl-SI"/>
        </w:rPr>
      </w:pPr>
    </w:p>
    <w:p w:rsidR="00766B3D" w:rsidRPr="00766B3D" w:rsidRDefault="00766B3D" w:rsidP="00766B3D">
      <w:pPr>
        <w:spacing w:after="0" w:line="240" w:lineRule="auto"/>
        <w:jc w:val="center"/>
        <w:rPr>
          <w:rFonts w:ascii="Arial" w:eastAsia="Times New Roman" w:hAnsi="Arial" w:cs="Arial"/>
          <w:b/>
          <w:lang w:eastAsia="sl-SI"/>
        </w:rPr>
      </w:pPr>
      <w:r w:rsidRPr="00766B3D">
        <w:rPr>
          <w:rFonts w:ascii="Arial" w:eastAsia="Times New Roman" w:hAnsi="Arial" w:cs="Arial"/>
          <w:b/>
          <w:lang w:eastAsia="sl-SI"/>
        </w:rPr>
        <w:t>10. člen</w:t>
      </w:r>
    </w:p>
    <w:p w:rsidR="00766B3D" w:rsidRPr="00766B3D" w:rsidRDefault="00766B3D" w:rsidP="00766B3D">
      <w:pPr>
        <w:spacing w:after="0" w:line="240" w:lineRule="auto"/>
        <w:jc w:val="both"/>
        <w:rPr>
          <w:rFonts w:ascii="Arial" w:eastAsia="Times New Roman" w:hAnsi="Arial" w:cs="Arial"/>
          <w:lang w:eastAsia="sl-SI"/>
        </w:rPr>
      </w:pPr>
    </w:p>
    <w:p w:rsidR="00766B3D" w:rsidRPr="00766B3D" w:rsidRDefault="00766B3D" w:rsidP="00766B3D">
      <w:pPr>
        <w:spacing w:after="0" w:line="240" w:lineRule="auto"/>
        <w:jc w:val="both"/>
        <w:rPr>
          <w:rFonts w:ascii="Arial" w:eastAsia="Times New Roman" w:hAnsi="Arial" w:cs="Arial"/>
          <w:lang w:eastAsia="sl-SI"/>
        </w:rPr>
      </w:pPr>
      <w:r w:rsidRPr="00766B3D">
        <w:rPr>
          <w:rFonts w:ascii="Arial" w:eastAsia="Times New Roman" w:hAnsi="Arial" w:cs="Arial"/>
          <w:lang w:eastAsia="sl-SI"/>
        </w:rPr>
        <w:t>Če izvajalec odda posamezna dela, ki se izvajajo na objektu, drugemu delodajalcu (podizvajalcu), mora pred začetkom dela o tem obvestiti naročnika, zahtevati pisno evidentiranje ter odgovornemu delavcu predložiti vsa dokazila iz 8. člena tega sporazuma.</w:t>
      </w:r>
    </w:p>
    <w:p w:rsidR="00766B3D" w:rsidRPr="00766B3D" w:rsidRDefault="00766B3D" w:rsidP="00766B3D">
      <w:pPr>
        <w:spacing w:after="0" w:line="240" w:lineRule="auto"/>
        <w:jc w:val="center"/>
        <w:rPr>
          <w:rFonts w:ascii="Arial" w:eastAsia="Times New Roman" w:hAnsi="Arial" w:cs="Arial"/>
          <w:b/>
          <w:lang w:eastAsia="sl-SI"/>
        </w:rPr>
      </w:pPr>
    </w:p>
    <w:p w:rsidR="00766B3D" w:rsidRPr="00766B3D" w:rsidRDefault="00766B3D" w:rsidP="00766B3D">
      <w:pPr>
        <w:spacing w:after="0" w:line="240" w:lineRule="auto"/>
        <w:jc w:val="center"/>
        <w:rPr>
          <w:rFonts w:ascii="Arial" w:eastAsia="Times New Roman" w:hAnsi="Arial" w:cs="Arial"/>
          <w:b/>
          <w:lang w:eastAsia="sl-SI"/>
        </w:rPr>
      </w:pPr>
      <w:r w:rsidRPr="00766B3D">
        <w:rPr>
          <w:rFonts w:ascii="Arial" w:eastAsia="Times New Roman" w:hAnsi="Arial" w:cs="Arial"/>
          <w:b/>
          <w:lang w:eastAsia="sl-SI"/>
        </w:rPr>
        <w:t>11. člen</w:t>
      </w:r>
    </w:p>
    <w:p w:rsidR="00766B3D" w:rsidRPr="00766B3D" w:rsidRDefault="00766B3D" w:rsidP="00766B3D">
      <w:pPr>
        <w:spacing w:after="0" w:line="240" w:lineRule="auto"/>
        <w:jc w:val="both"/>
        <w:rPr>
          <w:rFonts w:ascii="Arial" w:eastAsia="Times New Roman" w:hAnsi="Arial" w:cs="Arial"/>
          <w:lang w:eastAsia="sl-SI"/>
        </w:rPr>
      </w:pPr>
    </w:p>
    <w:p w:rsidR="00766B3D" w:rsidRPr="00766B3D" w:rsidRDefault="00766B3D" w:rsidP="00766B3D">
      <w:pPr>
        <w:spacing w:after="0" w:line="240" w:lineRule="auto"/>
        <w:jc w:val="both"/>
        <w:rPr>
          <w:rFonts w:ascii="Arial" w:eastAsia="Times New Roman" w:hAnsi="Arial" w:cs="Arial"/>
          <w:lang w:eastAsia="sl-SI"/>
        </w:rPr>
      </w:pPr>
      <w:r w:rsidRPr="00766B3D">
        <w:rPr>
          <w:rFonts w:ascii="Arial" w:eastAsia="Times New Roman" w:hAnsi="Arial" w:cs="Arial"/>
          <w:lang w:eastAsia="sl-SI"/>
        </w:rPr>
        <w:t>Na skupnem delovišču veljajo varnostni ukrepi navedeni v oceni tveganja za delovno mesto in v varnostnem načrtu za konkretno gradbišče. Namesto varnostnega načrta lahko izvajalec zagotavlja varne postopke dela po program izvajanja varnostnih ukrepov za določene tehnološke postopke del.</w:t>
      </w:r>
    </w:p>
    <w:p w:rsidR="00766B3D" w:rsidRPr="00766B3D" w:rsidRDefault="00766B3D" w:rsidP="00766B3D">
      <w:pPr>
        <w:spacing w:after="0" w:line="240" w:lineRule="auto"/>
        <w:jc w:val="both"/>
        <w:rPr>
          <w:rFonts w:ascii="Arial" w:eastAsia="Times New Roman" w:hAnsi="Arial" w:cs="Arial"/>
          <w:lang w:eastAsia="sl-SI"/>
        </w:rPr>
      </w:pPr>
    </w:p>
    <w:p w:rsidR="00766B3D" w:rsidRPr="00766B3D" w:rsidRDefault="00766B3D" w:rsidP="00766B3D">
      <w:pPr>
        <w:spacing w:after="0" w:line="240" w:lineRule="auto"/>
        <w:jc w:val="center"/>
        <w:rPr>
          <w:rFonts w:ascii="Arial" w:eastAsia="Times New Roman" w:hAnsi="Arial" w:cs="Arial"/>
          <w:b/>
          <w:lang w:eastAsia="sl-SI"/>
        </w:rPr>
      </w:pPr>
      <w:r w:rsidRPr="00766B3D">
        <w:rPr>
          <w:rFonts w:ascii="Arial" w:eastAsia="Times New Roman" w:hAnsi="Arial" w:cs="Arial"/>
          <w:b/>
          <w:lang w:eastAsia="sl-SI"/>
        </w:rPr>
        <w:t>12. člen</w:t>
      </w:r>
    </w:p>
    <w:p w:rsidR="00766B3D" w:rsidRPr="00766B3D" w:rsidRDefault="00766B3D" w:rsidP="00766B3D">
      <w:pPr>
        <w:spacing w:after="0" w:line="240" w:lineRule="auto"/>
        <w:jc w:val="both"/>
        <w:rPr>
          <w:rFonts w:ascii="Arial" w:eastAsia="Times New Roman" w:hAnsi="Arial" w:cs="Arial"/>
          <w:lang w:eastAsia="sl-SI"/>
        </w:rPr>
      </w:pPr>
    </w:p>
    <w:p w:rsidR="00766B3D" w:rsidRPr="00766B3D" w:rsidRDefault="00766B3D" w:rsidP="00766B3D">
      <w:pPr>
        <w:spacing w:after="0" w:line="240" w:lineRule="auto"/>
        <w:jc w:val="both"/>
        <w:rPr>
          <w:rFonts w:ascii="Arial" w:eastAsia="Times New Roman" w:hAnsi="Arial" w:cs="Arial"/>
          <w:lang w:eastAsia="sl-SI"/>
        </w:rPr>
      </w:pPr>
      <w:r w:rsidRPr="00766B3D">
        <w:rPr>
          <w:rFonts w:ascii="Arial" w:eastAsia="Times New Roman" w:hAnsi="Arial" w:cs="Arial"/>
          <w:lang w:eastAsia="sl-SI"/>
        </w:rPr>
        <w:t xml:space="preserve">Izvajalec določa </w:t>
      </w:r>
      <w:r w:rsidRPr="00766B3D">
        <w:rPr>
          <w:rFonts w:ascii="Arial" w:eastAsia="Times New Roman" w:hAnsi="Arial" w:cs="Arial"/>
          <w:b/>
          <w:lang w:eastAsia="sl-SI"/>
        </w:rPr>
        <w:t>__________________ (lahko se jih navede več, vendar ne več kot 3)</w:t>
      </w:r>
      <w:r w:rsidRPr="00766B3D">
        <w:rPr>
          <w:rFonts w:ascii="Arial" w:eastAsia="Times New Roman" w:hAnsi="Arial" w:cs="Arial"/>
          <w:lang w:eastAsia="sl-SI"/>
        </w:rPr>
        <w:t xml:space="preserve"> za odgovornega vodjo del na objektu naročnika ter za usklajevanje varnostnih ukrepov na skupnem delovišču.</w:t>
      </w:r>
    </w:p>
    <w:p w:rsidR="00766B3D" w:rsidRPr="00766B3D" w:rsidRDefault="00766B3D" w:rsidP="00766B3D">
      <w:pPr>
        <w:spacing w:after="0" w:line="240" w:lineRule="auto"/>
        <w:jc w:val="both"/>
        <w:rPr>
          <w:rFonts w:ascii="Arial" w:eastAsia="Times New Roman" w:hAnsi="Arial" w:cs="Arial"/>
          <w:lang w:eastAsia="sl-SI"/>
        </w:rPr>
      </w:pPr>
    </w:p>
    <w:p w:rsidR="00766B3D" w:rsidRPr="00766B3D" w:rsidRDefault="00766B3D" w:rsidP="00766B3D">
      <w:pPr>
        <w:spacing w:after="0" w:line="240" w:lineRule="auto"/>
        <w:jc w:val="center"/>
        <w:rPr>
          <w:rFonts w:ascii="Arial" w:eastAsia="Times New Roman" w:hAnsi="Arial" w:cs="Arial"/>
          <w:b/>
          <w:lang w:eastAsia="sl-SI"/>
        </w:rPr>
      </w:pPr>
      <w:r w:rsidRPr="00766B3D">
        <w:rPr>
          <w:rFonts w:ascii="Arial" w:eastAsia="Times New Roman" w:hAnsi="Arial" w:cs="Arial"/>
          <w:b/>
          <w:lang w:eastAsia="sl-SI"/>
        </w:rPr>
        <w:t>13. člen</w:t>
      </w:r>
    </w:p>
    <w:p w:rsidR="00766B3D" w:rsidRPr="00766B3D" w:rsidRDefault="00766B3D" w:rsidP="00766B3D">
      <w:pPr>
        <w:spacing w:after="0" w:line="240" w:lineRule="auto"/>
        <w:jc w:val="both"/>
        <w:rPr>
          <w:rFonts w:ascii="Arial" w:eastAsia="Times New Roman" w:hAnsi="Arial" w:cs="Arial"/>
          <w:lang w:eastAsia="sl-SI"/>
        </w:rPr>
      </w:pPr>
    </w:p>
    <w:p w:rsidR="00766B3D" w:rsidRPr="00766B3D" w:rsidRDefault="00766B3D" w:rsidP="00766B3D">
      <w:pPr>
        <w:spacing w:after="0" w:line="240" w:lineRule="auto"/>
        <w:jc w:val="both"/>
        <w:rPr>
          <w:rFonts w:ascii="Arial" w:eastAsia="Times New Roman" w:hAnsi="Arial" w:cs="Arial"/>
          <w:lang w:eastAsia="sl-SI"/>
        </w:rPr>
      </w:pPr>
      <w:r w:rsidRPr="00766B3D">
        <w:rPr>
          <w:rFonts w:ascii="Arial" w:eastAsia="Times New Roman" w:hAnsi="Arial" w:cs="Arial"/>
          <w:lang w:eastAsia="sl-SI"/>
        </w:rPr>
        <w:t>Odgovorni vodja del izvajalca vsak dan pred začetkom dela na objektu naročnika, predloži odgovornemu delavcu spisek delavcev izvajalca na skupnem delovišču. Delavci izvajalca morajo imeti na objektu naročnika dokument za osebno identifikacijo.</w:t>
      </w:r>
    </w:p>
    <w:p w:rsidR="00766B3D" w:rsidRPr="00766B3D" w:rsidRDefault="00766B3D" w:rsidP="00766B3D">
      <w:pPr>
        <w:spacing w:after="0" w:line="240" w:lineRule="auto"/>
        <w:jc w:val="both"/>
        <w:rPr>
          <w:rFonts w:ascii="Arial" w:eastAsia="Times New Roman" w:hAnsi="Arial" w:cs="Arial"/>
          <w:lang w:eastAsia="sl-SI"/>
        </w:rPr>
      </w:pPr>
    </w:p>
    <w:p w:rsidR="00766B3D" w:rsidRPr="00766B3D" w:rsidRDefault="00766B3D" w:rsidP="00766B3D">
      <w:pPr>
        <w:spacing w:after="0" w:line="240" w:lineRule="auto"/>
        <w:jc w:val="both"/>
        <w:rPr>
          <w:rFonts w:ascii="Arial" w:eastAsia="Times New Roman" w:hAnsi="Arial" w:cs="Arial"/>
          <w:b/>
          <w:lang w:eastAsia="sl-SI"/>
        </w:rPr>
      </w:pPr>
      <w:r w:rsidRPr="00766B3D">
        <w:rPr>
          <w:rFonts w:ascii="Arial" w:eastAsia="Times New Roman" w:hAnsi="Arial" w:cs="Arial"/>
          <w:b/>
          <w:lang w:eastAsia="sl-SI"/>
        </w:rPr>
        <w:t>II. Posebni varstveni ukrepi</w:t>
      </w:r>
    </w:p>
    <w:p w:rsidR="00766B3D" w:rsidRPr="00766B3D" w:rsidRDefault="00766B3D" w:rsidP="00766B3D">
      <w:pPr>
        <w:spacing w:after="0" w:line="240" w:lineRule="auto"/>
        <w:jc w:val="both"/>
        <w:rPr>
          <w:rFonts w:ascii="Arial" w:eastAsia="Times New Roman" w:hAnsi="Arial" w:cs="Arial"/>
          <w:b/>
          <w:lang w:eastAsia="sl-SI"/>
        </w:rPr>
      </w:pPr>
    </w:p>
    <w:p w:rsidR="00766B3D" w:rsidRPr="00766B3D" w:rsidRDefault="00766B3D" w:rsidP="00766B3D">
      <w:pPr>
        <w:spacing w:after="0" w:line="240" w:lineRule="auto"/>
        <w:jc w:val="center"/>
        <w:rPr>
          <w:rFonts w:ascii="Arial" w:eastAsia="Times New Roman" w:hAnsi="Arial" w:cs="Arial"/>
          <w:b/>
          <w:lang w:eastAsia="sl-SI"/>
        </w:rPr>
      </w:pPr>
      <w:r w:rsidRPr="00766B3D">
        <w:rPr>
          <w:rFonts w:ascii="Arial" w:eastAsia="Times New Roman" w:hAnsi="Arial" w:cs="Arial"/>
          <w:b/>
          <w:lang w:eastAsia="sl-SI"/>
        </w:rPr>
        <w:t>14. člen</w:t>
      </w:r>
    </w:p>
    <w:p w:rsidR="00766B3D" w:rsidRPr="00766B3D" w:rsidRDefault="00766B3D" w:rsidP="00766B3D">
      <w:pPr>
        <w:spacing w:after="0" w:line="240" w:lineRule="auto"/>
        <w:jc w:val="both"/>
        <w:rPr>
          <w:rFonts w:ascii="Arial" w:eastAsia="Times New Roman" w:hAnsi="Arial" w:cs="Arial"/>
          <w:lang w:eastAsia="sl-SI"/>
        </w:rPr>
      </w:pPr>
    </w:p>
    <w:p w:rsidR="00766B3D" w:rsidRPr="00766B3D" w:rsidRDefault="00766B3D" w:rsidP="00766B3D">
      <w:pPr>
        <w:spacing w:after="0" w:line="240" w:lineRule="auto"/>
        <w:jc w:val="both"/>
        <w:rPr>
          <w:rFonts w:ascii="Arial" w:eastAsia="Times New Roman" w:hAnsi="Arial" w:cs="Arial"/>
          <w:lang w:eastAsia="sl-SI"/>
        </w:rPr>
      </w:pPr>
      <w:r w:rsidRPr="00766B3D">
        <w:rPr>
          <w:rFonts w:ascii="Arial" w:eastAsia="Times New Roman" w:hAnsi="Arial" w:cs="Arial"/>
          <w:lang w:eastAsia="sl-SI"/>
        </w:rPr>
        <w:t>Izvajalec mora pred začetkom del na skupnem delovišču oz. pred podpisom tega sporazuma naročniku predložiti program posebnih ukrepov varnosti in zdravja pri delu, ki ga bo izvajal na objektu naročnika.</w:t>
      </w:r>
    </w:p>
    <w:p w:rsidR="00766B3D" w:rsidRPr="00766B3D" w:rsidRDefault="00766B3D" w:rsidP="00766B3D">
      <w:pPr>
        <w:spacing w:after="0" w:line="240" w:lineRule="auto"/>
        <w:jc w:val="both"/>
        <w:rPr>
          <w:rFonts w:ascii="Arial" w:eastAsia="Times New Roman" w:hAnsi="Arial" w:cs="Arial"/>
          <w:lang w:eastAsia="sl-SI"/>
        </w:rPr>
      </w:pPr>
    </w:p>
    <w:p w:rsidR="00766B3D" w:rsidRPr="00766B3D" w:rsidRDefault="00766B3D" w:rsidP="00766B3D">
      <w:pPr>
        <w:spacing w:after="0" w:line="240" w:lineRule="auto"/>
        <w:jc w:val="both"/>
        <w:rPr>
          <w:rFonts w:ascii="Arial" w:eastAsia="Times New Roman" w:hAnsi="Arial" w:cs="Arial"/>
          <w:b/>
          <w:lang w:eastAsia="sl-SI"/>
        </w:rPr>
      </w:pPr>
      <w:r w:rsidRPr="00766B3D">
        <w:rPr>
          <w:rFonts w:ascii="Arial" w:eastAsia="Times New Roman" w:hAnsi="Arial" w:cs="Arial"/>
          <w:b/>
          <w:lang w:eastAsia="sl-SI"/>
        </w:rPr>
        <w:t>III. Sklep</w:t>
      </w:r>
    </w:p>
    <w:p w:rsidR="00766B3D" w:rsidRPr="00766B3D" w:rsidRDefault="00766B3D" w:rsidP="00766B3D">
      <w:pPr>
        <w:spacing w:after="0" w:line="240" w:lineRule="auto"/>
        <w:jc w:val="both"/>
        <w:rPr>
          <w:rFonts w:ascii="Arial" w:eastAsia="Times New Roman" w:hAnsi="Arial" w:cs="Arial"/>
          <w:b/>
          <w:lang w:eastAsia="sl-SI"/>
        </w:rPr>
      </w:pPr>
    </w:p>
    <w:p w:rsidR="00766B3D" w:rsidRPr="00766B3D" w:rsidRDefault="00766B3D" w:rsidP="00766B3D">
      <w:pPr>
        <w:spacing w:after="0" w:line="240" w:lineRule="auto"/>
        <w:jc w:val="center"/>
        <w:rPr>
          <w:rFonts w:ascii="Arial" w:eastAsia="Times New Roman" w:hAnsi="Arial" w:cs="Arial"/>
          <w:b/>
          <w:lang w:eastAsia="sl-SI"/>
        </w:rPr>
      </w:pPr>
      <w:r w:rsidRPr="00766B3D">
        <w:rPr>
          <w:rFonts w:ascii="Arial" w:eastAsia="Times New Roman" w:hAnsi="Arial" w:cs="Arial"/>
          <w:b/>
          <w:lang w:eastAsia="sl-SI"/>
        </w:rPr>
        <w:t>15. člen</w:t>
      </w:r>
    </w:p>
    <w:p w:rsidR="00766B3D" w:rsidRPr="00766B3D" w:rsidRDefault="00766B3D" w:rsidP="00766B3D">
      <w:pPr>
        <w:spacing w:after="0" w:line="240" w:lineRule="auto"/>
        <w:jc w:val="both"/>
        <w:rPr>
          <w:rFonts w:ascii="Arial" w:eastAsia="Times New Roman" w:hAnsi="Arial" w:cs="Arial"/>
          <w:lang w:eastAsia="sl-SI"/>
        </w:rPr>
      </w:pPr>
    </w:p>
    <w:p w:rsidR="00766B3D" w:rsidRPr="00766B3D" w:rsidRDefault="00766B3D" w:rsidP="00766B3D">
      <w:pPr>
        <w:spacing w:after="0" w:line="240" w:lineRule="auto"/>
        <w:jc w:val="both"/>
        <w:rPr>
          <w:rFonts w:ascii="Arial" w:eastAsia="Times New Roman" w:hAnsi="Arial" w:cs="Arial"/>
          <w:lang w:eastAsia="sl-SI"/>
        </w:rPr>
      </w:pPr>
      <w:r w:rsidRPr="00766B3D">
        <w:rPr>
          <w:rFonts w:ascii="Arial" w:eastAsia="Times New Roman" w:hAnsi="Arial" w:cs="Arial"/>
          <w:lang w:eastAsia="sl-SI"/>
        </w:rPr>
        <w:t>Sporazum velja za obrobje, ko so delavci izvajalca na deloviščih naročnika in dokler imajo na teh lokaciji svoja delovna sredstva in opremo (stroje, orodja in druge delovne pripomočke) ter materiale, vendar ne več kot eno leto, šteto od podpisa predmetnega sporazuma.</w:t>
      </w:r>
    </w:p>
    <w:p w:rsidR="00766B3D" w:rsidRPr="00766B3D" w:rsidRDefault="00766B3D" w:rsidP="00766B3D">
      <w:pPr>
        <w:spacing w:after="0" w:line="240" w:lineRule="auto"/>
        <w:rPr>
          <w:rFonts w:ascii="Arial" w:eastAsia="Times New Roman" w:hAnsi="Arial" w:cs="Arial"/>
          <w:lang w:eastAsia="sl-SI"/>
        </w:rPr>
      </w:pPr>
    </w:p>
    <w:p w:rsidR="00766B3D" w:rsidRPr="00766B3D" w:rsidRDefault="00766B3D" w:rsidP="00766B3D">
      <w:pPr>
        <w:spacing w:after="0" w:line="240" w:lineRule="auto"/>
        <w:jc w:val="center"/>
        <w:rPr>
          <w:rFonts w:ascii="Arial" w:eastAsia="Times New Roman" w:hAnsi="Arial" w:cs="Arial"/>
          <w:b/>
          <w:lang w:eastAsia="sl-SI"/>
        </w:rPr>
      </w:pPr>
      <w:r w:rsidRPr="00766B3D">
        <w:rPr>
          <w:rFonts w:ascii="Arial" w:eastAsia="Times New Roman" w:hAnsi="Arial" w:cs="Arial"/>
          <w:b/>
          <w:lang w:eastAsia="sl-SI"/>
        </w:rPr>
        <w:t>16. člen</w:t>
      </w:r>
    </w:p>
    <w:p w:rsidR="00766B3D" w:rsidRPr="00766B3D" w:rsidRDefault="00766B3D" w:rsidP="00766B3D">
      <w:pPr>
        <w:spacing w:after="0" w:line="240" w:lineRule="auto"/>
        <w:jc w:val="both"/>
        <w:rPr>
          <w:rFonts w:ascii="Arial" w:eastAsia="Times New Roman" w:hAnsi="Arial" w:cs="Arial"/>
          <w:lang w:eastAsia="sl-SI"/>
        </w:rPr>
      </w:pPr>
    </w:p>
    <w:p w:rsidR="00766B3D" w:rsidRPr="00766B3D" w:rsidRDefault="00766B3D" w:rsidP="00766B3D">
      <w:pPr>
        <w:spacing w:after="0" w:line="240" w:lineRule="auto"/>
        <w:jc w:val="both"/>
        <w:rPr>
          <w:rFonts w:ascii="Arial" w:eastAsia="Times New Roman" w:hAnsi="Arial" w:cs="Arial"/>
          <w:lang w:eastAsia="sl-SI"/>
        </w:rPr>
      </w:pPr>
      <w:r w:rsidRPr="00766B3D">
        <w:rPr>
          <w:rFonts w:ascii="Arial" w:eastAsia="Times New Roman" w:hAnsi="Arial" w:cs="Arial"/>
          <w:lang w:eastAsia="sl-SI"/>
        </w:rPr>
        <w:t xml:space="preserve">Ta sporazum se izdela v 2 izvodih, od katerih udeleženca prejmeta po en izvod. Z vsebino sporazuma morajo biti dokazno seznanjeni vsi delavci, ki so odgovorni za njegovo izvajanje in nadzor. </w:t>
      </w:r>
    </w:p>
    <w:p w:rsidR="00766B3D" w:rsidRPr="00766B3D" w:rsidRDefault="00766B3D" w:rsidP="00766B3D">
      <w:pPr>
        <w:spacing w:after="0" w:line="240" w:lineRule="auto"/>
        <w:jc w:val="both"/>
        <w:rPr>
          <w:rFonts w:ascii="Arial" w:eastAsia="Times New Roman" w:hAnsi="Arial" w:cs="Arial"/>
          <w:lang w:eastAsia="sl-SI"/>
        </w:rPr>
      </w:pPr>
    </w:p>
    <w:p w:rsidR="00766B3D" w:rsidRPr="00766B3D" w:rsidRDefault="00766B3D" w:rsidP="00766B3D">
      <w:pPr>
        <w:spacing w:after="0" w:line="240" w:lineRule="auto"/>
        <w:jc w:val="both"/>
        <w:rPr>
          <w:rFonts w:ascii="Arial" w:eastAsia="Times New Roman" w:hAnsi="Arial" w:cs="Arial"/>
          <w:lang w:eastAsia="sl-SI"/>
        </w:rPr>
      </w:pPr>
      <w:r w:rsidRPr="00766B3D">
        <w:rPr>
          <w:rFonts w:ascii="Arial" w:eastAsia="Times New Roman" w:hAnsi="Arial" w:cs="Arial"/>
          <w:lang w:eastAsia="sl-SI"/>
        </w:rPr>
        <w:t>__________, _____________</w:t>
      </w:r>
      <w:r w:rsidRPr="00766B3D">
        <w:rPr>
          <w:rFonts w:ascii="Arial" w:eastAsia="Times New Roman" w:hAnsi="Arial" w:cs="Arial"/>
          <w:lang w:eastAsia="sl-SI"/>
        </w:rPr>
        <w:tab/>
      </w:r>
      <w:r w:rsidRPr="00766B3D">
        <w:rPr>
          <w:rFonts w:ascii="Arial" w:eastAsia="Times New Roman" w:hAnsi="Arial" w:cs="Arial"/>
          <w:lang w:eastAsia="sl-SI"/>
        </w:rPr>
        <w:tab/>
      </w:r>
      <w:r w:rsidRPr="00766B3D">
        <w:rPr>
          <w:rFonts w:ascii="Arial" w:eastAsia="Times New Roman" w:hAnsi="Arial" w:cs="Arial"/>
          <w:lang w:eastAsia="sl-SI"/>
        </w:rPr>
        <w:tab/>
        <w:t>Vrhnika, ________________</w:t>
      </w:r>
    </w:p>
    <w:p w:rsidR="00766B3D" w:rsidRPr="00766B3D" w:rsidRDefault="00766B3D" w:rsidP="00766B3D">
      <w:pPr>
        <w:spacing w:after="0" w:line="240" w:lineRule="auto"/>
        <w:jc w:val="both"/>
        <w:rPr>
          <w:rFonts w:ascii="Arial" w:eastAsia="Times New Roman" w:hAnsi="Arial" w:cs="Arial"/>
          <w:lang w:eastAsia="sl-SI"/>
        </w:rPr>
      </w:pPr>
    </w:p>
    <w:p w:rsidR="00766B3D" w:rsidRPr="00766B3D" w:rsidRDefault="00766B3D" w:rsidP="00766B3D">
      <w:pPr>
        <w:spacing w:after="0" w:line="240" w:lineRule="auto"/>
        <w:jc w:val="both"/>
        <w:rPr>
          <w:rFonts w:ascii="Arial" w:eastAsia="Times New Roman" w:hAnsi="Arial" w:cs="Arial"/>
          <w:lang w:eastAsia="sl-SI"/>
        </w:rPr>
      </w:pPr>
    </w:p>
    <w:p w:rsidR="00766B3D" w:rsidRPr="00766B3D" w:rsidRDefault="00766B3D" w:rsidP="00766B3D">
      <w:pPr>
        <w:spacing w:after="0" w:line="240" w:lineRule="auto"/>
        <w:jc w:val="both"/>
        <w:rPr>
          <w:rFonts w:ascii="Arial" w:eastAsia="Times New Roman" w:hAnsi="Arial" w:cs="Arial"/>
          <w:lang w:eastAsia="sl-SI"/>
        </w:rPr>
      </w:pPr>
      <w:r w:rsidRPr="00766B3D">
        <w:rPr>
          <w:rFonts w:ascii="Arial" w:eastAsia="Times New Roman" w:hAnsi="Arial" w:cs="Arial"/>
          <w:lang w:eastAsia="sl-SI"/>
        </w:rPr>
        <w:t>Izvajalec:</w:t>
      </w:r>
      <w:r w:rsidRPr="00766B3D">
        <w:rPr>
          <w:rFonts w:ascii="Arial" w:eastAsia="Times New Roman" w:hAnsi="Arial" w:cs="Arial"/>
          <w:lang w:eastAsia="sl-SI"/>
        </w:rPr>
        <w:tab/>
      </w:r>
      <w:r w:rsidRPr="00766B3D">
        <w:rPr>
          <w:rFonts w:ascii="Arial" w:eastAsia="Times New Roman" w:hAnsi="Arial" w:cs="Arial"/>
          <w:lang w:eastAsia="sl-SI"/>
        </w:rPr>
        <w:tab/>
      </w:r>
      <w:r w:rsidRPr="00766B3D">
        <w:rPr>
          <w:rFonts w:ascii="Arial" w:eastAsia="Times New Roman" w:hAnsi="Arial" w:cs="Arial"/>
          <w:lang w:eastAsia="sl-SI"/>
        </w:rPr>
        <w:tab/>
      </w:r>
      <w:r w:rsidRPr="00766B3D">
        <w:rPr>
          <w:rFonts w:ascii="Arial" w:eastAsia="Times New Roman" w:hAnsi="Arial" w:cs="Arial"/>
          <w:lang w:eastAsia="sl-SI"/>
        </w:rPr>
        <w:tab/>
      </w:r>
      <w:r w:rsidRPr="00766B3D">
        <w:rPr>
          <w:rFonts w:ascii="Arial" w:eastAsia="Times New Roman" w:hAnsi="Arial" w:cs="Arial"/>
          <w:lang w:eastAsia="sl-SI"/>
        </w:rPr>
        <w:tab/>
      </w:r>
      <w:r w:rsidRPr="00766B3D">
        <w:rPr>
          <w:rFonts w:ascii="Arial" w:eastAsia="Times New Roman" w:hAnsi="Arial" w:cs="Arial"/>
          <w:lang w:eastAsia="sl-SI"/>
        </w:rPr>
        <w:tab/>
        <w:t>Naročnik:</w:t>
      </w:r>
    </w:p>
    <w:p w:rsidR="00766B3D" w:rsidRPr="00766B3D" w:rsidRDefault="00766B3D" w:rsidP="00766B3D">
      <w:pPr>
        <w:spacing w:after="0" w:line="240" w:lineRule="auto"/>
        <w:jc w:val="both"/>
        <w:rPr>
          <w:rFonts w:ascii="Arial" w:eastAsia="Times New Roman" w:hAnsi="Arial" w:cs="Arial"/>
          <w:lang w:eastAsia="sl-SI"/>
        </w:rPr>
      </w:pPr>
    </w:p>
    <w:p w:rsidR="00766B3D" w:rsidRPr="00766B3D" w:rsidRDefault="00766B3D" w:rsidP="00766B3D">
      <w:pPr>
        <w:spacing w:after="0" w:line="240" w:lineRule="auto"/>
        <w:jc w:val="both"/>
        <w:rPr>
          <w:rFonts w:ascii="Arial" w:eastAsia="Times New Roman" w:hAnsi="Arial" w:cs="Arial"/>
          <w:lang w:eastAsia="sl-SI"/>
        </w:rPr>
      </w:pPr>
      <w:r w:rsidRPr="00766B3D">
        <w:rPr>
          <w:rFonts w:ascii="Arial" w:eastAsia="Times New Roman" w:hAnsi="Arial" w:cs="Arial"/>
          <w:lang w:eastAsia="sl-SI"/>
        </w:rPr>
        <w:t>____________________</w:t>
      </w:r>
      <w:r w:rsidRPr="00766B3D">
        <w:rPr>
          <w:rFonts w:ascii="Arial" w:eastAsia="Times New Roman" w:hAnsi="Arial" w:cs="Arial"/>
          <w:lang w:eastAsia="sl-SI"/>
        </w:rPr>
        <w:tab/>
      </w:r>
      <w:r w:rsidRPr="00766B3D">
        <w:rPr>
          <w:rFonts w:ascii="Arial" w:eastAsia="Times New Roman" w:hAnsi="Arial" w:cs="Arial"/>
          <w:lang w:eastAsia="sl-SI"/>
        </w:rPr>
        <w:tab/>
      </w:r>
      <w:r w:rsidRPr="00766B3D">
        <w:rPr>
          <w:rFonts w:ascii="Arial" w:eastAsia="Times New Roman" w:hAnsi="Arial" w:cs="Arial"/>
          <w:lang w:eastAsia="sl-SI"/>
        </w:rPr>
        <w:tab/>
      </w:r>
      <w:r w:rsidRPr="00766B3D">
        <w:rPr>
          <w:rFonts w:ascii="Arial" w:eastAsia="Times New Roman" w:hAnsi="Arial" w:cs="Arial"/>
          <w:lang w:eastAsia="sl-SI"/>
        </w:rPr>
        <w:tab/>
        <w:t xml:space="preserve">JP KPV, d. o. o. </w:t>
      </w:r>
    </w:p>
    <w:p w:rsidR="00766B3D" w:rsidRPr="00766B3D" w:rsidRDefault="00766B3D" w:rsidP="00766B3D">
      <w:pPr>
        <w:spacing w:after="0" w:line="240" w:lineRule="auto"/>
        <w:jc w:val="both"/>
        <w:rPr>
          <w:rFonts w:ascii="Arial" w:eastAsia="Times New Roman" w:hAnsi="Arial" w:cs="Arial"/>
          <w:lang w:eastAsia="sl-SI"/>
        </w:rPr>
      </w:pPr>
    </w:p>
    <w:p w:rsidR="00766B3D" w:rsidRPr="00766B3D" w:rsidRDefault="00766B3D" w:rsidP="00766B3D">
      <w:pPr>
        <w:spacing w:after="0" w:line="240" w:lineRule="auto"/>
        <w:jc w:val="both"/>
        <w:rPr>
          <w:rFonts w:ascii="Arial" w:eastAsia="Times New Roman" w:hAnsi="Arial" w:cs="Arial"/>
          <w:lang w:eastAsia="sl-SI"/>
        </w:rPr>
      </w:pPr>
      <w:r w:rsidRPr="00766B3D">
        <w:rPr>
          <w:rFonts w:ascii="Arial" w:eastAsia="Times New Roman" w:hAnsi="Arial" w:cs="Arial"/>
          <w:lang w:eastAsia="sl-SI"/>
        </w:rPr>
        <w:t>Direktor-ica</w:t>
      </w:r>
      <w:r w:rsidRPr="00766B3D">
        <w:rPr>
          <w:rFonts w:ascii="Arial" w:eastAsia="Times New Roman" w:hAnsi="Arial" w:cs="Arial"/>
          <w:lang w:eastAsia="sl-SI"/>
        </w:rPr>
        <w:tab/>
      </w:r>
      <w:r w:rsidRPr="00766B3D">
        <w:rPr>
          <w:rFonts w:ascii="Arial" w:eastAsia="Times New Roman" w:hAnsi="Arial" w:cs="Arial"/>
          <w:lang w:eastAsia="sl-SI"/>
        </w:rPr>
        <w:tab/>
      </w:r>
      <w:r w:rsidRPr="00766B3D">
        <w:rPr>
          <w:rFonts w:ascii="Arial" w:eastAsia="Times New Roman" w:hAnsi="Arial" w:cs="Arial"/>
          <w:lang w:eastAsia="sl-SI"/>
        </w:rPr>
        <w:tab/>
      </w:r>
      <w:r w:rsidRPr="00766B3D">
        <w:rPr>
          <w:rFonts w:ascii="Arial" w:eastAsia="Times New Roman" w:hAnsi="Arial" w:cs="Arial"/>
          <w:lang w:eastAsia="sl-SI"/>
        </w:rPr>
        <w:tab/>
      </w:r>
      <w:r w:rsidRPr="00766B3D">
        <w:rPr>
          <w:rFonts w:ascii="Arial" w:eastAsia="Times New Roman" w:hAnsi="Arial" w:cs="Arial"/>
          <w:lang w:eastAsia="sl-SI"/>
        </w:rPr>
        <w:tab/>
      </w:r>
      <w:r w:rsidRPr="00766B3D">
        <w:rPr>
          <w:rFonts w:ascii="Arial" w:eastAsia="Times New Roman" w:hAnsi="Arial" w:cs="Arial"/>
          <w:lang w:eastAsia="sl-SI"/>
        </w:rPr>
        <w:tab/>
        <w:t>Direktorica</w:t>
      </w:r>
    </w:p>
    <w:p w:rsidR="00766B3D" w:rsidRPr="00766B3D" w:rsidRDefault="00766B3D" w:rsidP="00766B3D">
      <w:pPr>
        <w:spacing w:after="0" w:line="240" w:lineRule="auto"/>
        <w:jc w:val="both"/>
        <w:rPr>
          <w:rFonts w:ascii="Arial" w:eastAsia="Times New Roman" w:hAnsi="Arial" w:cs="Arial"/>
          <w:lang w:eastAsia="sl-SI"/>
        </w:rPr>
      </w:pPr>
      <w:r w:rsidRPr="00766B3D">
        <w:rPr>
          <w:rFonts w:ascii="Arial" w:eastAsia="Times New Roman" w:hAnsi="Arial" w:cs="Arial"/>
          <w:lang w:eastAsia="sl-SI"/>
        </w:rPr>
        <w:t>____________________</w:t>
      </w:r>
      <w:r w:rsidRPr="00766B3D">
        <w:rPr>
          <w:rFonts w:ascii="Arial" w:eastAsia="Times New Roman" w:hAnsi="Arial" w:cs="Arial"/>
          <w:lang w:eastAsia="sl-SI"/>
        </w:rPr>
        <w:tab/>
      </w:r>
      <w:r w:rsidRPr="00766B3D">
        <w:rPr>
          <w:rFonts w:ascii="Arial" w:eastAsia="Times New Roman" w:hAnsi="Arial" w:cs="Arial"/>
          <w:lang w:eastAsia="sl-SI"/>
        </w:rPr>
        <w:tab/>
      </w:r>
      <w:r w:rsidRPr="00766B3D">
        <w:rPr>
          <w:rFonts w:ascii="Arial" w:eastAsia="Times New Roman" w:hAnsi="Arial" w:cs="Arial"/>
          <w:lang w:eastAsia="sl-SI"/>
        </w:rPr>
        <w:tab/>
      </w:r>
      <w:r w:rsidRPr="00766B3D">
        <w:rPr>
          <w:rFonts w:ascii="Arial" w:eastAsia="Times New Roman" w:hAnsi="Arial" w:cs="Arial"/>
          <w:lang w:eastAsia="sl-SI"/>
        </w:rPr>
        <w:tab/>
        <w:t>mag. Brigita Šen Kreže</w:t>
      </w:r>
      <w:bookmarkEnd w:id="78"/>
    </w:p>
    <w:p w:rsidR="00766B3D" w:rsidRPr="00766B3D" w:rsidRDefault="00766B3D" w:rsidP="00766B3D">
      <w:pPr>
        <w:spacing w:after="0" w:line="240" w:lineRule="auto"/>
        <w:jc w:val="both"/>
        <w:rPr>
          <w:rFonts w:ascii="Arial" w:eastAsia="Calibri" w:hAnsi="Arial" w:cs="Arial"/>
          <w:lang w:eastAsia="zh-CN"/>
        </w:rPr>
      </w:pPr>
    </w:p>
    <w:p w:rsidR="00766B3D" w:rsidRPr="00766B3D" w:rsidRDefault="00766B3D" w:rsidP="00766B3D">
      <w:pPr>
        <w:spacing w:after="0" w:line="240" w:lineRule="auto"/>
        <w:jc w:val="both"/>
        <w:rPr>
          <w:rFonts w:ascii="Arial" w:eastAsia="Calibri" w:hAnsi="Arial" w:cs="Arial"/>
          <w:lang w:eastAsia="zh-CN"/>
        </w:rPr>
      </w:pPr>
    </w:p>
    <w:p w:rsidR="00766B3D" w:rsidRPr="00766B3D" w:rsidRDefault="00766B3D" w:rsidP="00766B3D">
      <w:pPr>
        <w:spacing w:after="0" w:line="240" w:lineRule="auto"/>
        <w:jc w:val="both"/>
        <w:rPr>
          <w:rFonts w:ascii="Arial" w:eastAsia="Calibri" w:hAnsi="Arial" w:cs="Arial"/>
          <w:lang w:eastAsia="zh-CN"/>
        </w:rPr>
      </w:pPr>
    </w:p>
    <w:p w:rsidR="00766B3D" w:rsidRPr="00766B3D" w:rsidRDefault="00766B3D" w:rsidP="00766B3D">
      <w:pPr>
        <w:spacing w:after="0" w:line="240" w:lineRule="auto"/>
        <w:jc w:val="both"/>
        <w:rPr>
          <w:rFonts w:ascii="Arial" w:eastAsia="Calibri" w:hAnsi="Arial" w:cs="Arial"/>
          <w:lang w:eastAsia="zh-CN"/>
        </w:rPr>
      </w:pPr>
    </w:p>
    <w:p w:rsidR="00766B3D" w:rsidRPr="00766B3D" w:rsidRDefault="00766B3D" w:rsidP="00766B3D">
      <w:pPr>
        <w:spacing w:after="0" w:line="240" w:lineRule="auto"/>
        <w:jc w:val="both"/>
        <w:rPr>
          <w:rFonts w:ascii="Arial" w:eastAsia="Calibri" w:hAnsi="Arial" w:cs="Arial"/>
          <w:lang w:eastAsia="zh-CN"/>
        </w:rPr>
      </w:pPr>
    </w:p>
    <w:p w:rsidR="00766B3D" w:rsidRPr="00766B3D" w:rsidRDefault="00766B3D" w:rsidP="00766B3D">
      <w:pPr>
        <w:spacing w:after="0" w:line="240" w:lineRule="auto"/>
        <w:jc w:val="both"/>
        <w:rPr>
          <w:rFonts w:ascii="Arial" w:eastAsia="Calibri" w:hAnsi="Arial" w:cs="Arial"/>
          <w:lang w:eastAsia="zh-CN"/>
        </w:rPr>
      </w:pPr>
    </w:p>
    <w:p w:rsidR="00766B3D" w:rsidRPr="00766B3D" w:rsidRDefault="00766B3D" w:rsidP="00766B3D">
      <w:pPr>
        <w:spacing w:after="0" w:line="240" w:lineRule="auto"/>
        <w:jc w:val="both"/>
        <w:rPr>
          <w:rFonts w:ascii="Arial" w:eastAsia="Calibri" w:hAnsi="Arial" w:cs="Arial"/>
          <w:lang w:eastAsia="zh-CN"/>
        </w:rPr>
      </w:pPr>
    </w:p>
    <w:p w:rsidR="00766B3D" w:rsidRPr="00766B3D" w:rsidRDefault="00766B3D" w:rsidP="00766B3D">
      <w:pPr>
        <w:spacing w:after="0" w:line="240" w:lineRule="auto"/>
        <w:jc w:val="both"/>
        <w:rPr>
          <w:rFonts w:ascii="Arial" w:eastAsia="Calibri" w:hAnsi="Arial" w:cs="Arial"/>
          <w:lang w:eastAsia="zh-CN"/>
        </w:rPr>
      </w:pPr>
    </w:p>
    <w:p w:rsidR="00766B3D" w:rsidRPr="00766B3D" w:rsidRDefault="00766B3D" w:rsidP="00766B3D">
      <w:pPr>
        <w:spacing w:after="0" w:line="240" w:lineRule="auto"/>
        <w:jc w:val="both"/>
        <w:rPr>
          <w:rFonts w:ascii="Arial" w:eastAsia="Calibri" w:hAnsi="Arial" w:cs="Arial"/>
          <w:lang w:eastAsia="zh-CN"/>
        </w:rPr>
      </w:pPr>
    </w:p>
    <w:p w:rsidR="00766B3D" w:rsidRPr="00766B3D" w:rsidRDefault="00766B3D" w:rsidP="00766B3D">
      <w:pPr>
        <w:pageBreakBefore/>
        <w:tabs>
          <w:tab w:val="right" w:pos="2556"/>
          <w:tab w:val="right" w:pos="5609"/>
        </w:tabs>
        <w:suppressAutoHyphens/>
        <w:autoSpaceDN w:val="0"/>
        <w:spacing w:after="0" w:line="276" w:lineRule="auto"/>
        <w:ind w:right="6"/>
        <w:jc w:val="right"/>
        <w:textAlignment w:val="baseline"/>
        <w:outlineLvl w:val="1"/>
        <w:rPr>
          <w:rFonts w:ascii="Cambria" w:eastAsia="Calibri" w:hAnsi="Cambria" w:cs="Cambria"/>
          <w:b/>
          <w:bCs/>
          <w:i/>
          <w:iCs/>
          <w:color w:val="000000"/>
          <w:sz w:val="24"/>
          <w:szCs w:val="24"/>
        </w:rPr>
      </w:pPr>
      <w:bookmarkStart w:id="79" w:name="_Toc531084658"/>
      <w:r w:rsidRPr="00766B3D">
        <w:rPr>
          <w:rFonts w:ascii="Cambria" w:eastAsia="Calibri" w:hAnsi="Cambria" w:cs="Cambria"/>
          <w:b/>
          <w:i/>
          <w:iCs/>
          <w:color w:val="000000"/>
          <w:sz w:val="24"/>
          <w:szCs w:val="24"/>
        </w:rPr>
        <w:lastRenderedPageBreak/>
        <w:t>Priloga št. 12</w:t>
      </w:r>
      <w:bookmarkEnd w:id="79"/>
    </w:p>
    <w:p w:rsidR="00766B3D" w:rsidRPr="00766B3D" w:rsidRDefault="00766B3D" w:rsidP="00766B3D">
      <w:pPr>
        <w:pBdr>
          <w:top w:val="single" w:sz="4" w:space="10" w:color="541C72"/>
          <w:bottom w:val="single" w:sz="4" w:space="10" w:color="541C72"/>
        </w:pBdr>
        <w:shd w:val="pct5" w:color="F8F2FC" w:fill="F7EFFB"/>
        <w:spacing w:after="0" w:line="276" w:lineRule="auto"/>
        <w:jc w:val="center"/>
        <w:outlineLvl w:val="1"/>
        <w:rPr>
          <w:rFonts w:ascii="Arial" w:eastAsia="Calibri" w:hAnsi="Arial" w:cs="Arial"/>
          <w:b/>
          <w:bCs/>
          <w:i/>
          <w:iCs/>
          <w:color w:val="541C72"/>
          <w:spacing w:val="20"/>
          <w:lang w:eastAsia="zh-CN"/>
        </w:rPr>
      </w:pPr>
      <w:bookmarkStart w:id="80" w:name="_Toc531084659"/>
      <w:r w:rsidRPr="00766B3D">
        <w:rPr>
          <w:rFonts w:ascii="Arial" w:eastAsia="Calibri" w:hAnsi="Arial" w:cs="Arial"/>
          <w:b/>
          <w:bCs/>
          <w:i/>
          <w:iCs/>
          <w:color w:val="541C72"/>
          <w:spacing w:val="20"/>
          <w:lang w:eastAsia="zh-CN"/>
        </w:rPr>
        <w:t>KROVNA IZJAVA</w:t>
      </w:r>
      <w:bookmarkEnd w:id="80"/>
    </w:p>
    <w:p w:rsidR="00766B3D" w:rsidRPr="00766B3D" w:rsidRDefault="00766B3D" w:rsidP="00766B3D">
      <w:pPr>
        <w:spacing w:after="0" w:line="276" w:lineRule="auto"/>
        <w:jc w:val="both"/>
        <w:rPr>
          <w:rFonts w:ascii="Arial" w:eastAsia="Calibri" w:hAnsi="Arial" w:cs="Arial"/>
          <w:kern w:val="3"/>
          <w:lang w:eastAsia="zh-CN"/>
        </w:rPr>
      </w:pPr>
      <w:r w:rsidRPr="00766B3D">
        <w:rPr>
          <w:rFonts w:ascii="Arial" w:eastAsia="Calibri" w:hAnsi="Arial" w:cs="Arial"/>
          <w:color w:val="000000"/>
          <w:kern w:val="3"/>
          <w:lang w:eastAsia="zh-CN"/>
        </w:rPr>
        <w:t>V zvezi z javnim naročilom »</w:t>
      </w:r>
      <w:r w:rsidRPr="00766B3D">
        <w:rPr>
          <w:rFonts w:ascii="Arial" w:eastAsia="Calibri" w:hAnsi="Arial" w:cs="Arial"/>
        </w:rPr>
        <w:t>Vzdrževanje cest in ostalih javnih površin v občini Borovnica v obdobju od 1. 1. 2019 do 31. 12. 2020</w:t>
      </w:r>
      <w:r w:rsidRPr="00766B3D">
        <w:rPr>
          <w:rFonts w:ascii="Arial" w:eastAsia="Calibri" w:hAnsi="Arial" w:cs="Arial"/>
          <w:color w:val="000000"/>
          <w:kern w:val="3"/>
          <w:lang w:eastAsia="zh-CN"/>
        </w:rPr>
        <w:t xml:space="preserve">«, </w:t>
      </w:r>
      <w:r w:rsidRPr="00766B3D">
        <w:rPr>
          <w:rFonts w:ascii="Arial" w:eastAsia="Calibri" w:hAnsi="Arial" w:cs="Arial"/>
          <w:kern w:val="3"/>
          <w:lang w:eastAsia="zh-CN"/>
        </w:rPr>
        <w:t>objavljenim na portalu javnih naročil dne 27. 11. 2018 pod številko objave JN008155/2018-W01,</w:t>
      </w:r>
    </w:p>
    <w:p w:rsidR="00766B3D" w:rsidRPr="00766B3D" w:rsidRDefault="00766B3D" w:rsidP="00766B3D">
      <w:pPr>
        <w:spacing w:after="0" w:line="276" w:lineRule="auto"/>
        <w:jc w:val="center"/>
        <w:rPr>
          <w:rFonts w:ascii="Arial" w:eastAsia="Calibri" w:hAnsi="Arial" w:cs="Arial"/>
          <w:b/>
          <w:kern w:val="3"/>
          <w:lang w:eastAsia="zh-CN"/>
        </w:rPr>
      </w:pPr>
    </w:p>
    <w:p w:rsidR="00766B3D" w:rsidRPr="00766B3D" w:rsidRDefault="00766B3D" w:rsidP="00766B3D">
      <w:pPr>
        <w:spacing w:after="0" w:line="276" w:lineRule="auto"/>
        <w:jc w:val="center"/>
        <w:rPr>
          <w:rFonts w:ascii="Arial" w:eastAsia="Calibri" w:hAnsi="Arial" w:cs="Arial"/>
          <w:b/>
          <w:kern w:val="3"/>
          <w:lang w:eastAsia="zh-CN"/>
        </w:rPr>
      </w:pPr>
      <w:r w:rsidRPr="00766B3D">
        <w:rPr>
          <w:rFonts w:ascii="Arial" w:eastAsia="Calibri" w:hAnsi="Arial" w:cs="Arial"/>
          <w:b/>
          <w:kern w:val="3"/>
          <w:lang w:eastAsia="zh-CN"/>
        </w:rPr>
        <w:t>izjavljamo, da</w:t>
      </w:r>
    </w:p>
    <w:p w:rsidR="00766B3D" w:rsidRPr="00766B3D" w:rsidRDefault="00766B3D" w:rsidP="00766B3D">
      <w:pPr>
        <w:spacing w:after="0" w:line="276" w:lineRule="auto"/>
        <w:jc w:val="center"/>
        <w:rPr>
          <w:rFonts w:ascii="Arial" w:eastAsia="Calibri" w:hAnsi="Arial" w:cs="Arial"/>
          <w:b/>
          <w:color w:val="000000"/>
        </w:rPr>
      </w:pPr>
    </w:p>
    <w:p w:rsidR="00766B3D" w:rsidRPr="00766B3D" w:rsidRDefault="00766B3D" w:rsidP="00766B3D">
      <w:pPr>
        <w:numPr>
          <w:ilvl w:val="0"/>
          <w:numId w:val="22"/>
        </w:num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r w:rsidRPr="00766B3D">
        <w:rPr>
          <w:rFonts w:ascii="Arial" w:eastAsia="Calibri" w:hAnsi="Arial" w:cs="Arial"/>
          <w:kern w:val="3"/>
          <w:lang w:eastAsia="zh-CN"/>
        </w:rPr>
        <w:t>smo seznanjeni, da moramo nuditi izvedbo vseh storitev/del iz posameznega sklopa ter da delne ponudbe niso dovoljene in jih bo naročnik kot nedopustne izločil iz obravnave,</w:t>
      </w:r>
    </w:p>
    <w:p w:rsidR="00766B3D" w:rsidRPr="00766B3D" w:rsidRDefault="00766B3D" w:rsidP="00766B3D">
      <w:pPr>
        <w:widowControl w:val="0"/>
        <w:suppressAutoHyphens/>
        <w:overflowPunct w:val="0"/>
        <w:autoSpaceDE w:val="0"/>
        <w:autoSpaceDN w:val="0"/>
        <w:spacing w:after="0" w:line="276" w:lineRule="auto"/>
        <w:ind w:left="720"/>
        <w:jc w:val="both"/>
        <w:textAlignment w:val="baseline"/>
        <w:rPr>
          <w:rFonts w:ascii="Arial" w:eastAsia="Calibri" w:hAnsi="Arial" w:cs="Arial"/>
          <w:color w:val="000000"/>
          <w:highlight w:val="cyan"/>
        </w:rPr>
      </w:pPr>
    </w:p>
    <w:p w:rsidR="00766B3D" w:rsidRPr="00766B3D" w:rsidRDefault="00766B3D" w:rsidP="00766B3D">
      <w:pPr>
        <w:widowControl w:val="0"/>
        <w:numPr>
          <w:ilvl w:val="0"/>
          <w:numId w:val="22"/>
        </w:numPr>
        <w:suppressAutoHyphens/>
        <w:overflowPunct w:val="0"/>
        <w:autoSpaceDE w:val="0"/>
        <w:autoSpaceDN w:val="0"/>
        <w:spacing w:after="0" w:line="276" w:lineRule="auto"/>
        <w:jc w:val="both"/>
        <w:textAlignment w:val="baseline"/>
        <w:rPr>
          <w:rFonts w:ascii="Arial" w:eastAsia="Calibri" w:hAnsi="Arial" w:cs="Arial"/>
          <w:color w:val="000000"/>
        </w:rPr>
      </w:pPr>
      <w:r w:rsidRPr="00766B3D">
        <w:rPr>
          <w:rFonts w:ascii="Arial" w:eastAsia="Calibri" w:hAnsi="Arial" w:cs="Arial"/>
          <w:color w:val="000000"/>
        </w:rPr>
        <w:t xml:space="preserve">razpolagamo z ustreznimi tehničnimi zmogljivostmi (mehanizacijo) za izvedbo javnega naročila in se zavezujemo, da bomo na podlagi posameznega naročila naročnika, naročniku v zahtevanem roku izvedli storitve/dela; </w:t>
      </w:r>
    </w:p>
    <w:p w:rsidR="00766B3D" w:rsidRPr="00766B3D" w:rsidRDefault="00766B3D" w:rsidP="00766B3D">
      <w:pPr>
        <w:widowControl w:val="0"/>
        <w:suppressAutoHyphens/>
        <w:overflowPunct w:val="0"/>
        <w:autoSpaceDE w:val="0"/>
        <w:autoSpaceDN w:val="0"/>
        <w:spacing w:after="0" w:line="276" w:lineRule="auto"/>
        <w:ind w:left="720"/>
        <w:jc w:val="both"/>
        <w:textAlignment w:val="baseline"/>
        <w:rPr>
          <w:rFonts w:ascii="Arial" w:eastAsia="Calibri" w:hAnsi="Arial" w:cs="Arial"/>
          <w:color w:val="000000"/>
        </w:rPr>
      </w:pPr>
    </w:p>
    <w:p w:rsidR="00766B3D" w:rsidRPr="00766B3D" w:rsidRDefault="00766B3D" w:rsidP="00766B3D">
      <w:pPr>
        <w:numPr>
          <w:ilvl w:val="0"/>
          <w:numId w:val="22"/>
        </w:numPr>
        <w:spacing w:after="0" w:line="276" w:lineRule="auto"/>
        <w:jc w:val="both"/>
        <w:rPr>
          <w:rFonts w:ascii="Arial" w:eastAsia="Calibri" w:hAnsi="Arial" w:cs="Arial"/>
          <w:color w:val="000000"/>
        </w:rPr>
      </w:pPr>
      <w:r w:rsidRPr="00766B3D">
        <w:rPr>
          <w:rFonts w:ascii="Arial" w:eastAsia="Calibri" w:hAnsi="Arial" w:cs="Arial"/>
          <w:color w:val="000000"/>
        </w:rPr>
        <w:t xml:space="preserve">smo v celoti seznanjeni s tehničnimi in kadrovskimi zahtevami javnega naročila, kot izhajajo iz te dokumentacije v zvezi z oddajo javnega naročila, ponudbenega predračuna in morebitnih drugih dokumentov; </w:t>
      </w:r>
    </w:p>
    <w:p w:rsidR="00766B3D" w:rsidRPr="00766B3D" w:rsidRDefault="00766B3D" w:rsidP="00766B3D">
      <w:pPr>
        <w:spacing w:after="0" w:line="276" w:lineRule="auto"/>
        <w:jc w:val="both"/>
        <w:rPr>
          <w:rFonts w:ascii="Arial" w:eastAsia="Calibri" w:hAnsi="Arial" w:cs="Arial"/>
          <w:color w:val="000000"/>
          <w:highlight w:val="cyan"/>
        </w:rPr>
      </w:pPr>
    </w:p>
    <w:p w:rsidR="00766B3D" w:rsidRPr="00766B3D" w:rsidRDefault="00766B3D" w:rsidP="00766B3D">
      <w:pPr>
        <w:numPr>
          <w:ilvl w:val="0"/>
          <w:numId w:val="29"/>
        </w:num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r w:rsidRPr="00766B3D">
        <w:rPr>
          <w:rFonts w:ascii="Arial" w:eastAsia="Calibri" w:hAnsi="Arial" w:cs="Arial"/>
          <w:kern w:val="3"/>
          <w:lang w:eastAsia="zh-CN"/>
        </w:rPr>
        <w:t xml:space="preserve">smo seznanjeni, da se obračun izvede po dejansko izvedenih storitvah/delih, evidentiranih v knjigi obračunskih izmer. V predračunu navedene količine so </w:t>
      </w:r>
      <w:r w:rsidRPr="00766B3D">
        <w:rPr>
          <w:rFonts w:ascii="Arial" w:eastAsia="Calibri" w:hAnsi="Arial" w:cs="Arial"/>
          <w:kern w:val="3"/>
          <w:lang w:eastAsia="zh-CN"/>
        </w:rPr>
        <w:tab/>
        <w:t>ocenjene in za naročnika niso obvezujoče, kar pomeni, da bodo lahko dejanske količine naročenih oziroma izvedenih storitev/del nižje, manjše od razpisanih;</w:t>
      </w:r>
    </w:p>
    <w:p w:rsidR="00766B3D" w:rsidRPr="00766B3D" w:rsidRDefault="00766B3D" w:rsidP="00766B3D">
      <w:pPr>
        <w:tabs>
          <w:tab w:val="right" w:pos="2556"/>
          <w:tab w:val="right" w:pos="5609"/>
        </w:tabs>
        <w:suppressAutoHyphens/>
        <w:autoSpaceDN w:val="0"/>
        <w:spacing w:after="0" w:line="276" w:lineRule="auto"/>
        <w:ind w:left="720" w:right="6"/>
        <w:jc w:val="both"/>
        <w:textAlignment w:val="baseline"/>
        <w:rPr>
          <w:rFonts w:ascii="Arial" w:eastAsia="Calibri" w:hAnsi="Arial" w:cs="Arial"/>
          <w:kern w:val="3"/>
          <w:lang w:eastAsia="zh-CN"/>
        </w:rPr>
      </w:pPr>
    </w:p>
    <w:p w:rsidR="00766B3D" w:rsidRPr="00766B3D" w:rsidRDefault="00766B3D" w:rsidP="00766B3D">
      <w:pPr>
        <w:numPr>
          <w:ilvl w:val="0"/>
          <w:numId w:val="29"/>
        </w:num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r w:rsidRPr="00766B3D">
        <w:rPr>
          <w:rFonts w:ascii="Arial" w:eastAsia="Calibri" w:hAnsi="Arial" w:cs="Arial"/>
          <w:kern w:val="3"/>
          <w:lang w:eastAsia="zh-CN"/>
        </w:rPr>
        <w:t>bomo k situacijam predložili specifikacijo opravljenih storitev (s strani naročnika potrjeno in podpisano knjigo obračunskih izmer);</w:t>
      </w:r>
    </w:p>
    <w:p w:rsidR="00766B3D" w:rsidRPr="00766B3D" w:rsidRDefault="00766B3D" w:rsidP="00766B3D">
      <w:pPr>
        <w:tabs>
          <w:tab w:val="right" w:pos="2556"/>
          <w:tab w:val="right" w:pos="5609"/>
        </w:tabs>
        <w:suppressAutoHyphens/>
        <w:autoSpaceDN w:val="0"/>
        <w:spacing w:after="0" w:line="276" w:lineRule="auto"/>
        <w:ind w:right="6"/>
        <w:jc w:val="both"/>
        <w:textAlignment w:val="baseline"/>
        <w:rPr>
          <w:rFonts w:ascii="Arial" w:eastAsia="Calibri" w:hAnsi="Arial" w:cs="Arial"/>
          <w:kern w:val="3"/>
          <w:highlight w:val="cyan"/>
          <w:lang w:eastAsia="zh-CN"/>
        </w:rPr>
      </w:pPr>
    </w:p>
    <w:p w:rsidR="00766B3D" w:rsidRPr="00766B3D" w:rsidRDefault="00766B3D" w:rsidP="00766B3D">
      <w:pPr>
        <w:numPr>
          <w:ilvl w:val="0"/>
          <w:numId w:val="29"/>
        </w:num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r w:rsidRPr="00766B3D">
        <w:rPr>
          <w:rFonts w:ascii="Arial" w:eastAsia="Calibri" w:hAnsi="Arial" w:cs="Arial"/>
          <w:kern w:val="3"/>
          <w:lang w:eastAsia="zh-CN"/>
        </w:rPr>
        <w:t>bomo v primeru sodelovanja s podizvajalcem ponudbi predložiti kopijo pogodbe s podizvajalcem. Le-ta bo veljavna ves čas veljavnosti tega okvirnega sporazuma, torej najmanj do 31. 12. 2020;</w:t>
      </w:r>
    </w:p>
    <w:p w:rsidR="00766B3D" w:rsidRPr="00766B3D" w:rsidRDefault="00766B3D" w:rsidP="00766B3D">
      <w:pPr>
        <w:spacing w:after="0" w:line="276" w:lineRule="auto"/>
        <w:ind w:left="720"/>
        <w:jc w:val="both"/>
        <w:rPr>
          <w:rFonts w:ascii="Arial" w:eastAsia="Calibri" w:hAnsi="Arial" w:cs="Arial"/>
          <w:color w:val="000000"/>
        </w:rPr>
      </w:pPr>
    </w:p>
    <w:p w:rsidR="00766B3D" w:rsidRPr="00766B3D" w:rsidRDefault="00766B3D" w:rsidP="00766B3D">
      <w:pPr>
        <w:numPr>
          <w:ilvl w:val="0"/>
          <w:numId w:val="22"/>
        </w:numPr>
        <w:spacing w:after="0" w:line="276" w:lineRule="auto"/>
        <w:jc w:val="both"/>
        <w:rPr>
          <w:rFonts w:ascii="Arial" w:eastAsia="Calibri" w:hAnsi="Arial" w:cs="Arial"/>
          <w:color w:val="000000"/>
        </w:rPr>
      </w:pPr>
      <w:r w:rsidRPr="00766B3D">
        <w:rPr>
          <w:rFonts w:ascii="Arial" w:eastAsia="Calibri" w:hAnsi="Arial" w:cs="Arial"/>
          <w:color w:val="000000"/>
        </w:rPr>
        <w:t xml:space="preserve">smo seznanjeni, da se, v primeru skupne ponudbe ali če ponudnik vključi podizvajalce, referenčni projekti in tehnična opremljenost seštevajo; </w:t>
      </w:r>
    </w:p>
    <w:p w:rsidR="00766B3D" w:rsidRPr="00766B3D" w:rsidRDefault="00766B3D" w:rsidP="00766B3D">
      <w:pPr>
        <w:spacing w:after="0" w:line="276" w:lineRule="auto"/>
        <w:ind w:left="720"/>
        <w:jc w:val="both"/>
        <w:rPr>
          <w:rFonts w:ascii="Arial" w:eastAsia="Calibri" w:hAnsi="Arial" w:cs="Arial"/>
          <w:color w:val="000000"/>
        </w:rPr>
      </w:pPr>
    </w:p>
    <w:p w:rsidR="00766B3D" w:rsidRPr="00766B3D" w:rsidRDefault="00766B3D" w:rsidP="00766B3D">
      <w:pPr>
        <w:numPr>
          <w:ilvl w:val="0"/>
          <w:numId w:val="22"/>
        </w:numPr>
        <w:spacing w:after="0" w:line="276" w:lineRule="auto"/>
        <w:jc w:val="both"/>
        <w:rPr>
          <w:rFonts w:ascii="Arial" w:eastAsia="Calibri" w:hAnsi="Arial" w:cs="Arial"/>
          <w:color w:val="000000"/>
        </w:rPr>
      </w:pPr>
      <w:r w:rsidRPr="00766B3D">
        <w:rPr>
          <w:rFonts w:ascii="Arial" w:eastAsia="Calibri" w:hAnsi="Arial" w:cs="Arial"/>
          <w:color w:val="000000"/>
        </w:rPr>
        <w:t>kot ponudnik, glede na posel, ki ga prevzemamo v ponudbi, izpolnjujemo osnovne, ekonomsko – finančne pogoje ter pogoje glede kadrovskih in tehničnih zmogljivosti;</w:t>
      </w:r>
    </w:p>
    <w:p w:rsidR="00766B3D" w:rsidRPr="00766B3D" w:rsidRDefault="00766B3D" w:rsidP="00766B3D">
      <w:pPr>
        <w:spacing w:after="0" w:line="276" w:lineRule="auto"/>
        <w:jc w:val="both"/>
        <w:rPr>
          <w:rFonts w:ascii="Arial" w:eastAsia="Calibri" w:hAnsi="Arial" w:cs="Arial"/>
          <w:color w:val="000000"/>
          <w:highlight w:val="cyan"/>
        </w:rPr>
      </w:pPr>
    </w:p>
    <w:p w:rsidR="00766B3D" w:rsidRPr="00766B3D" w:rsidRDefault="00766B3D" w:rsidP="00766B3D">
      <w:pPr>
        <w:numPr>
          <w:ilvl w:val="0"/>
          <w:numId w:val="22"/>
        </w:numPr>
        <w:spacing w:after="0" w:line="276" w:lineRule="auto"/>
        <w:jc w:val="both"/>
        <w:rPr>
          <w:rFonts w:ascii="Arial" w:eastAsia="Calibri" w:hAnsi="Arial" w:cs="Arial"/>
          <w:color w:val="000000"/>
        </w:rPr>
      </w:pPr>
      <w:r w:rsidRPr="00766B3D">
        <w:rPr>
          <w:rFonts w:ascii="Arial" w:eastAsia="Calibri" w:hAnsi="Arial" w:cs="Arial"/>
          <w:lang w:eastAsia="x-none"/>
        </w:rPr>
        <w:t>smo seznanjeni, da bo naročnik povračilo nastale škode uveljavljal po določilih Obligacijskega zakonika, neodvisno od uveljavljanja pogodbene kazni;</w:t>
      </w:r>
    </w:p>
    <w:p w:rsidR="00766B3D" w:rsidRPr="00766B3D" w:rsidRDefault="00766B3D" w:rsidP="00766B3D">
      <w:pPr>
        <w:spacing w:after="0" w:line="276" w:lineRule="auto"/>
        <w:ind w:left="720"/>
        <w:jc w:val="both"/>
        <w:rPr>
          <w:rFonts w:ascii="Arial" w:eastAsia="Calibri" w:hAnsi="Arial" w:cs="Arial"/>
          <w:color w:val="000000"/>
          <w:highlight w:val="cyan"/>
        </w:rPr>
      </w:pPr>
    </w:p>
    <w:p w:rsidR="00766B3D" w:rsidRPr="00766B3D" w:rsidRDefault="00766B3D" w:rsidP="00766B3D">
      <w:pPr>
        <w:numPr>
          <w:ilvl w:val="0"/>
          <w:numId w:val="22"/>
        </w:numPr>
        <w:spacing w:after="0" w:line="276" w:lineRule="auto"/>
        <w:jc w:val="both"/>
        <w:rPr>
          <w:rFonts w:ascii="Arial" w:eastAsia="Calibri" w:hAnsi="Arial" w:cs="Arial"/>
          <w:color w:val="000000"/>
        </w:rPr>
      </w:pPr>
      <w:r w:rsidRPr="00766B3D">
        <w:rPr>
          <w:rFonts w:ascii="Arial" w:eastAsia="Calibri" w:hAnsi="Arial" w:cs="Arial"/>
          <w:color w:val="000000"/>
        </w:rPr>
        <w:t>v celoti sprejemamo pogoje javnega razpisa in vse pogoje, navedene v dokumentaciji v zvezi z oddajo javnega naročila, pod katerimi dajemo svojo ponudbo, ter soglašamo, da bodo ti pogoji v celoti sestavni del okvirnega sporazuma;</w:t>
      </w:r>
    </w:p>
    <w:p w:rsidR="00766B3D" w:rsidRPr="00766B3D" w:rsidRDefault="00766B3D" w:rsidP="00766B3D">
      <w:pPr>
        <w:spacing w:after="0" w:line="276" w:lineRule="auto"/>
        <w:ind w:left="720"/>
        <w:jc w:val="both"/>
        <w:rPr>
          <w:rFonts w:ascii="Arial" w:eastAsia="Calibri" w:hAnsi="Arial" w:cs="Arial"/>
          <w:color w:val="000000"/>
        </w:rPr>
      </w:pPr>
    </w:p>
    <w:p w:rsidR="00766B3D" w:rsidRPr="00766B3D" w:rsidRDefault="00766B3D" w:rsidP="00766B3D">
      <w:pPr>
        <w:numPr>
          <w:ilvl w:val="0"/>
          <w:numId w:val="22"/>
        </w:numPr>
        <w:spacing w:after="0" w:line="276" w:lineRule="auto"/>
        <w:jc w:val="both"/>
        <w:rPr>
          <w:rFonts w:ascii="Arial" w:eastAsia="Calibri" w:hAnsi="Arial" w:cs="Arial"/>
          <w:color w:val="000000"/>
        </w:rPr>
      </w:pPr>
      <w:r w:rsidRPr="00766B3D">
        <w:rPr>
          <w:rFonts w:ascii="Arial" w:eastAsia="Calibri" w:hAnsi="Arial" w:cs="Arial"/>
          <w:color w:val="000000"/>
        </w:rPr>
        <w:lastRenderedPageBreak/>
        <w:t>smo zanesljiv ponudnik, sposoben upravljanja, z izkušnjami, ugledom in zaposlenimi, ki so sposobni izvesti razpisane storitve/dela, ter razpolagamo z zadostnimi tehničnimi in kadrovskimi zmogljivostmi za izvedbo javnega naročila;</w:t>
      </w:r>
    </w:p>
    <w:p w:rsidR="00766B3D" w:rsidRPr="00766B3D" w:rsidRDefault="00766B3D" w:rsidP="00766B3D">
      <w:pPr>
        <w:spacing w:after="0" w:line="276" w:lineRule="auto"/>
        <w:ind w:left="720"/>
        <w:jc w:val="both"/>
        <w:rPr>
          <w:rFonts w:ascii="Arial" w:eastAsia="Calibri" w:hAnsi="Arial" w:cs="Arial"/>
          <w:color w:val="000000"/>
          <w:highlight w:val="cyan"/>
        </w:rPr>
      </w:pPr>
    </w:p>
    <w:p w:rsidR="00766B3D" w:rsidRPr="00766B3D" w:rsidRDefault="00766B3D" w:rsidP="00766B3D">
      <w:pPr>
        <w:numPr>
          <w:ilvl w:val="0"/>
          <w:numId w:val="22"/>
        </w:numPr>
        <w:spacing w:after="0" w:line="276" w:lineRule="auto"/>
        <w:jc w:val="both"/>
        <w:rPr>
          <w:rFonts w:ascii="Arial" w:eastAsia="Calibri" w:hAnsi="Arial" w:cs="Arial"/>
          <w:color w:val="000000"/>
        </w:rPr>
      </w:pPr>
      <w:r w:rsidRPr="00766B3D">
        <w:rPr>
          <w:rFonts w:ascii="Arial" w:eastAsia="Calibri" w:hAnsi="Arial" w:cs="Arial"/>
          <w:color w:val="000000"/>
        </w:rPr>
        <w:t>bomo vse zahtevane storitve izvajali strokovno in kvalitetno po pravilih stroke v skladu z veljavnimi predpisi (zakoni, pravilniki, standardi, tehničnimi soglasji), tehničnimi navodili, priporočili in normativi ter okoljevarstvenimi predpisi;</w:t>
      </w:r>
    </w:p>
    <w:p w:rsidR="00766B3D" w:rsidRPr="00766B3D" w:rsidRDefault="00766B3D" w:rsidP="00766B3D">
      <w:pPr>
        <w:spacing w:after="0" w:line="276" w:lineRule="auto"/>
        <w:ind w:left="720"/>
        <w:jc w:val="both"/>
        <w:rPr>
          <w:rFonts w:ascii="Arial" w:eastAsia="Calibri" w:hAnsi="Arial" w:cs="Arial"/>
          <w:color w:val="000000"/>
        </w:rPr>
      </w:pPr>
    </w:p>
    <w:p w:rsidR="00766B3D" w:rsidRPr="00766B3D" w:rsidRDefault="00766B3D" w:rsidP="00766B3D">
      <w:pPr>
        <w:numPr>
          <w:ilvl w:val="0"/>
          <w:numId w:val="22"/>
        </w:numPr>
        <w:spacing w:after="200" w:line="276" w:lineRule="auto"/>
        <w:jc w:val="both"/>
        <w:rPr>
          <w:rFonts w:ascii="Arial" w:eastAsia="Calibri" w:hAnsi="Arial" w:cs="Arial"/>
          <w:color w:val="000000"/>
        </w:rPr>
      </w:pPr>
      <w:r w:rsidRPr="00766B3D">
        <w:rPr>
          <w:rFonts w:ascii="Arial" w:eastAsia="Calibri" w:hAnsi="Arial" w:cs="Arial"/>
          <w:color w:val="000000"/>
        </w:rPr>
        <w:t>bomo javno naročilo izvajali s strokovno usposobljenimi sodelavci oziroma kadrom in pri tem upoštevali vse zahteve varstva pri delu in delovne zakonodaje, veljavne na ozemlju Republike Slovenije.</w:t>
      </w:r>
    </w:p>
    <w:p w:rsidR="00766B3D" w:rsidRPr="00766B3D" w:rsidRDefault="00766B3D" w:rsidP="00766B3D">
      <w:pPr>
        <w:numPr>
          <w:ilvl w:val="0"/>
          <w:numId w:val="22"/>
        </w:numPr>
        <w:spacing w:after="0" w:line="276" w:lineRule="auto"/>
        <w:jc w:val="both"/>
        <w:rPr>
          <w:rFonts w:ascii="Arial" w:eastAsia="Calibri" w:hAnsi="Arial" w:cs="Arial"/>
          <w:color w:val="000000"/>
        </w:rPr>
      </w:pPr>
      <w:r w:rsidRPr="00766B3D">
        <w:rPr>
          <w:rFonts w:ascii="Arial" w:eastAsia="Calibri" w:hAnsi="Arial" w:cs="Arial"/>
          <w:color w:val="000000"/>
        </w:rPr>
        <w:t>smo ob izdelavi ponudbe pregledali vso razpoložljivo dokumentacijo v zvezi z oddajo javnega naročila;</w:t>
      </w:r>
    </w:p>
    <w:p w:rsidR="00766B3D" w:rsidRPr="00766B3D" w:rsidRDefault="00766B3D" w:rsidP="00766B3D">
      <w:pPr>
        <w:spacing w:after="0" w:line="276" w:lineRule="auto"/>
        <w:ind w:left="720"/>
        <w:jc w:val="both"/>
        <w:rPr>
          <w:rFonts w:ascii="Arial" w:eastAsia="Calibri" w:hAnsi="Arial" w:cs="Arial"/>
          <w:color w:val="000000"/>
        </w:rPr>
      </w:pPr>
    </w:p>
    <w:p w:rsidR="00766B3D" w:rsidRPr="00766B3D" w:rsidRDefault="00766B3D" w:rsidP="00766B3D">
      <w:pPr>
        <w:numPr>
          <w:ilvl w:val="0"/>
          <w:numId w:val="22"/>
        </w:numPr>
        <w:spacing w:after="0" w:line="276" w:lineRule="auto"/>
        <w:jc w:val="both"/>
        <w:rPr>
          <w:rFonts w:ascii="Arial" w:eastAsia="Calibri" w:hAnsi="Arial" w:cs="Arial"/>
          <w:color w:val="000000"/>
        </w:rPr>
      </w:pPr>
      <w:r w:rsidRPr="00766B3D">
        <w:rPr>
          <w:rFonts w:ascii="Arial" w:eastAsia="Calibri" w:hAnsi="Arial" w:cs="Arial"/>
          <w:color w:val="000000"/>
        </w:rPr>
        <w:t>smo v celoti seznanjeni z vso relevantno zakonodajo, ki se upošteva pri oddaji tega javnega naročila;</w:t>
      </w:r>
    </w:p>
    <w:p w:rsidR="00766B3D" w:rsidRPr="00766B3D" w:rsidRDefault="00766B3D" w:rsidP="00766B3D">
      <w:pPr>
        <w:spacing w:after="0" w:line="276" w:lineRule="auto"/>
        <w:ind w:left="720"/>
        <w:jc w:val="both"/>
        <w:rPr>
          <w:rFonts w:ascii="Arial" w:eastAsia="Calibri" w:hAnsi="Arial" w:cs="Arial"/>
          <w:color w:val="000000"/>
        </w:rPr>
      </w:pPr>
    </w:p>
    <w:p w:rsidR="00766B3D" w:rsidRPr="00766B3D" w:rsidRDefault="00766B3D" w:rsidP="00766B3D">
      <w:pPr>
        <w:numPr>
          <w:ilvl w:val="0"/>
          <w:numId w:val="22"/>
        </w:numPr>
        <w:spacing w:after="0" w:line="276" w:lineRule="auto"/>
        <w:jc w:val="both"/>
        <w:rPr>
          <w:rFonts w:ascii="Arial" w:eastAsia="Calibri" w:hAnsi="Arial" w:cs="Arial"/>
          <w:color w:val="000000"/>
        </w:rPr>
      </w:pPr>
      <w:r w:rsidRPr="00766B3D">
        <w:rPr>
          <w:rFonts w:ascii="Arial" w:eastAsia="Calibri" w:hAnsi="Arial" w:cs="Arial"/>
          <w:color w:val="000000"/>
        </w:rPr>
        <w:t>do naročnika ne bomo imeli nikakršnega odškodninskega zahtevka, če ne bomo izbrani za izvedbo javnega naročila;</w:t>
      </w:r>
    </w:p>
    <w:p w:rsidR="00766B3D" w:rsidRPr="00766B3D" w:rsidRDefault="00766B3D" w:rsidP="00766B3D">
      <w:pPr>
        <w:spacing w:after="0" w:line="276" w:lineRule="auto"/>
        <w:ind w:left="720"/>
        <w:jc w:val="both"/>
        <w:rPr>
          <w:rFonts w:ascii="Arial" w:eastAsia="Calibri" w:hAnsi="Arial" w:cs="Arial"/>
          <w:color w:val="000000"/>
        </w:rPr>
      </w:pPr>
    </w:p>
    <w:p w:rsidR="00766B3D" w:rsidRPr="00766B3D" w:rsidRDefault="00766B3D" w:rsidP="00766B3D">
      <w:pPr>
        <w:numPr>
          <w:ilvl w:val="0"/>
          <w:numId w:val="22"/>
        </w:numPr>
        <w:spacing w:after="0" w:line="276" w:lineRule="auto"/>
        <w:jc w:val="both"/>
        <w:rPr>
          <w:rFonts w:ascii="Arial" w:eastAsia="Calibri" w:hAnsi="Arial" w:cs="Arial"/>
          <w:color w:val="000000"/>
        </w:rPr>
      </w:pPr>
      <w:r w:rsidRPr="00766B3D">
        <w:rPr>
          <w:rFonts w:ascii="Arial" w:eastAsia="Calibri" w:hAnsi="Arial" w:cs="Arial"/>
          <w:color w:val="000000"/>
        </w:rPr>
        <w:t>smo v celoti seznanjeni z obsegom in zahtevnostjo javnega naročila;</w:t>
      </w:r>
    </w:p>
    <w:p w:rsidR="00766B3D" w:rsidRPr="00766B3D" w:rsidRDefault="00766B3D" w:rsidP="00766B3D">
      <w:pPr>
        <w:spacing w:after="0" w:line="276" w:lineRule="auto"/>
        <w:ind w:left="720"/>
        <w:jc w:val="both"/>
        <w:rPr>
          <w:rFonts w:ascii="Arial" w:eastAsia="Calibri" w:hAnsi="Arial" w:cs="Arial"/>
          <w:color w:val="000000"/>
        </w:rPr>
      </w:pPr>
    </w:p>
    <w:p w:rsidR="00766B3D" w:rsidRPr="00766B3D" w:rsidRDefault="00766B3D" w:rsidP="00766B3D">
      <w:pPr>
        <w:numPr>
          <w:ilvl w:val="0"/>
          <w:numId w:val="22"/>
        </w:numPr>
        <w:tabs>
          <w:tab w:val="right" w:pos="2556"/>
          <w:tab w:val="right" w:pos="5609"/>
        </w:tabs>
        <w:suppressAutoHyphens/>
        <w:autoSpaceDN w:val="0"/>
        <w:spacing w:after="0" w:line="276" w:lineRule="auto"/>
        <w:ind w:right="6"/>
        <w:jc w:val="both"/>
        <w:textAlignment w:val="baseline"/>
        <w:rPr>
          <w:rFonts w:ascii="Arial" w:eastAsia="Calibri" w:hAnsi="Arial" w:cs="Arial"/>
          <w:kern w:val="3"/>
          <w:lang w:eastAsia="zh-CN"/>
        </w:rPr>
      </w:pPr>
      <w:r w:rsidRPr="00766B3D">
        <w:rPr>
          <w:rFonts w:ascii="Arial" w:eastAsia="Calibri" w:hAnsi="Arial" w:cs="Arial"/>
          <w:kern w:val="3"/>
          <w:lang w:eastAsia="zh-CN"/>
        </w:rPr>
        <w:t>bomo v območju izvajanja del izvedli vsa prometno varnostna opozorila;</w:t>
      </w:r>
    </w:p>
    <w:p w:rsidR="00766B3D" w:rsidRPr="00766B3D" w:rsidRDefault="00766B3D" w:rsidP="00766B3D">
      <w:pPr>
        <w:pStyle w:val="Odstavekseznama"/>
        <w:spacing w:after="0"/>
        <w:jc w:val="both"/>
        <w:rPr>
          <w:rFonts w:ascii="Arial" w:hAnsi="Arial" w:cs="Arial"/>
        </w:rPr>
      </w:pPr>
    </w:p>
    <w:p w:rsidR="00766B3D" w:rsidRPr="00766B3D" w:rsidRDefault="00766B3D" w:rsidP="00766B3D">
      <w:pPr>
        <w:pStyle w:val="Odstavekseznama"/>
        <w:numPr>
          <w:ilvl w:val="0"/>
          <w:numId w:val="22"/>
        </w:numPr>
        <w:spacing w:after="0"/>
        <w:jc w:val="both"/>
        <w:rPr>
          <w:rFonts w:ascii="Arial" w:hAnsi="Arial" w:cs="Arial"/>
        </w:rPr>
      </w:pPr>
      <w:r w:rsidRPr="00766B3D">
        <w:rPr>
          <w:rFonts w:ascii="Arial" w:hAnsi="Arial" w:cs="Arial"/>
        </w:rPr>
        <w:t>smo podali resnične, verodostojne izjave oziroma podatke.</w:t>
      </w:r>
    </w:p>
    <w:p w:rsidR="00766B3D" w:rsidRPr="00766B3D" w:rsidRDefault="00766B3D" w:rsidP="00766B3D">
      <w:pPr>
        <w:spacing w:after="0" w:line="276" w:lineRule="auto"/>
        <w:ind w:left="720"/>
        <w:jc w:val="both"/>
        <w:rPr>
          <w:rFonts w:ascii="Arial" w:eastAsia="Calibri" w:hAnsi="Arial" w:cs="Arial"/>
          <w:color w:val="000000"/>
          <w:sz w:val="24"/>
          <w:szCs w:val="24"/>
        </w:rPr>
      </w:pPr>
    </w:p>
    <w:p w:rsidR="00766B3D" w:rsidRPr="00766B3D" w:rsidRDefault="00766B3D" w:rsidP="00766B3D">
      <w:pPr>
        <w:spacing w:after="0" w:line="276" w:lineRule="auto"/>
        <w:ind w:left="720"/>
        <w:jc w:val="both"/>
        <w:rPr>
          <w:rFonts w:ascii="Arial" w:eastAsia="Calibri" w:hAnsi="Arial" w:cs="Arial"/>
          <w:color w:val="000000"/>
          <w:sz w:val="24"/>
          <w:szCs w:val="24"/>
        </w:rPr>
      </w:pPr>
    </w:p>
    <w:tbl>
      <w:tblPr>
        <w:tblW w:w="9092" w:type="dxa"/>
        <w:tblInd w:w="2" w:type="dxa"/>
        <w:tblLayout w:type="fixed"/>
        <w:tblCellMar>
          <w:left w:w="10" w:type="dxa"/>
          <w:right w:w="10" w:type="dxa"/>
        </w:tblCellMar>
        <w:tblLook w:val="00A0" w:firstRow="1" w:lastRow="0" w:firstColumn="1" w:lastColumn="0" w:noHBand="0" w:noVBand="0"/>
      </w:tblPr>
      <w:tblGrid>
        <w:gridCol w:w="2162"/>
        <w:gridCol w:w="2410"/>
        <w:gridCol w:w="4520"/>
      </w:tblGrid>
      <w:tr w:rsidR="00766B3D" w:rsidRPr="00766B3D" w:rsidTr="001D5C71">
        <w:trPr>
          <w:trHeight w:val="737"/>
        </w:trPr>
        <w:tc>
          <w:tcPr>
            <w:tcW w:w="2162"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766B3D" w:rsidRPr="00766B3D" w:rsidRDefault="00766B3D" w:rsidP="00766B3D">
            <w:pPr>
              <w:suppressAutoHyphens/>
              <w:autoSpaceDN w:val="0"/>
              <w:snapToGrid w:val="0"/>
              <w:spacing w:after="0" w:line="276" w:lineRule="auto"/>
              <w:ind w:right="6"/>
              <w:jc w:val="center"/>
              <w:textAlignment w:val="baseline"/>
              <w:rPr>
                <w:rFonts w:ascii="Arial" w:eastAsia="Calibri" w:hAnsi="Arial" w:cs="Arial"/>
                <w:color w:val="000000"/>
                <w:kern w:val="3"/>
                <w:lang w:eastAsia="zh-CN"/>
              </w:rPr>
            </w:pPr>
          </w:p>
          <w:p w:rsidR="00766B3D" w:rsidRPr="00766B3D" w:rsidRDefault="00766B3D" w:rsidP="00766B3D">
            <w:pPr>
              <w:suppressAutoHyphens/>
              <w:autoSpaceDN w:val="0"/>
              <w:snapToGrid w:val="0"/>
              <w:spacing w:after="0" w:line="276" w:lineRule="auto"/>
              <w:ind w:right="6"/>
              <w:jc w:val="center"/>
              <w:textAlignment w:val="baseline"/>
              <w:rPr>
                <w:rFonts w:ascii="Arial" w:eastAsia="Calibri" w:hAnsi="Arial" w:cs="Arial"/>
                <w:color w:val="000000"/>
                <w:kern w:val="3"/>
                <w:lang w:eastAsia="zh-CN"/>
              </w:rPr>
            </w:pPr>
            <w:r w:rsidRPr="00766B3D">
              <w:rPr>
                <w:rFonts w:ascii="Arial" w:eastAsia="Calibri" w:hAnsi="Arial" w:cs="Arial"/>
                <w:color w:val="000000"/>
                <w:kern w:val="3"/>
                <w:lang w:eastAsia="zh-CN"/>
              </w:rPr>
              <w:t>KRAJ</w:t>
            </w:r>
          </w:p>
          <w:p w:rsidR="00766B3D" w:rsidRPr="00766B3D" w:rsidRDefault="00766B3D" w:rsidP="00766B3D">
            <w:pPr>
              <w:suppressAutoHyphens/>
              <w:autoSpaceDN w:val="0"/>
              <w:spacing w:after="0" w:line="276" w:lineRule="auto"/>
              <w:ind w:right="6"/>
              <w:jc w:val="center"/>
              <w:textAlignment w:val="baseline"/>
              <w:rPr>
                <w:rFonts w:ascii="Arial" w:eastAsia="Calibri" w:hAnsi="Arial" w:cs="Arial"/>
                <w:color w:val="000000"/>
                <w:kern w:val="3"/>
                <w:lang w:eastAsia="zh-CN"/>
              </w:rPr>
            </w:pPr>
          </w:p>
        </w:tc>
        <w:tc>
          <w:tcPr>
            <w:tcW w:w="2410" w:type="dxa"/>
            <w:tcBorders>
              <w:top w:val="single" w:sz="4" w:space="0" w:color="C0C0C0"/>
              <w:left w:val="single" w:sz="4" w:space="0" w:color="C0C0C0"/>
              <w:bottom w:val="single" w:sz="4" w:space="0" w:color="C0C0C0"/>
            </w:tcBorders>
            <w:tcMar>
              <w:top w:w="0" w:type="dxa"/>
              <w:left w:w="108" w:type="dxa"/>
              <w:bottom w:w="0" w:type="dxa"/>
              <w:right w:w="108" w:type="dxa"/>
            </w:tcMar>
            <w:vAlign w:val="center"/>
          </w:tcPr>
          <w:p w:rsidR="00766B3D" w:rsidRPr="00766B3D" w:rsidRDefault="00766B3D" w:rsidP="00766B3D">
            <w:pPr>
              <w:suppressAutoHyphens/>
              <w:autoSpaceDN w:val="0"/>
              <w:snapToGrid w:val="0"/>
              <w:spacing w:after="0" w:line="276" w:lineRule="auto"/>
              <w:ind w:right="6"/>
              <w:jc w:val="center"/>
              <w:textAlignment w:val="baseline"/>
              <w:rPr>
                <w:rFonts w:ascii="Arial" w:eastAsia="Calibri" w:hAnsi="Arial" w:cs="Arial"/>
                <w:color w:val="000000"/>
                <w:kern w:val="3"/>
                <w:lang w:eastAsia="zh-CN"/>
              </w:rPr>
            </w:pPr>
          </w:p>
        </w:tc>
        <w:tc>
          <w:tcPr>
            <w:tcW w:w="4520" w:type="dxa"/>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vAlign w:val="center"/>
          </w:tcPr>
          <w:p w:rsidR="00766B3D" w:rsidRPr="00766B3D" w:rsidRDefault="00766B3D" w:rsidP="00766B3D">
            <w:pPr>
              <w:suppressAutoHyphens/>
              <w:autoSpaceDN w:val="0"/>
              <w:snapToGrid w:val="0"/>
              <w:spacing w:after="0" w:line="276" w:lineRule="auto"/>
              <w:ind w:right="6"/>
              <w:jc w:val="center"/>
              <w:textAlignment w:val="baseline"/>
              <w:rPr>
                <w:rFonts w:ascii="Arial" w:eastAsia="Calibri" w:hAnsi="Arial" w:cs="Arial"/>
                <w:color w:val="000000"/>
                <w:kern w:val="3"/>
                <w:lang w:eastAsia="zh-CN"/>
              </w:rPr>
            </w:pPr>
          </w:p>
          <w:p w:rsidR="00766B3D" w:rsidRPr="00766B3D" w:rsidRDefault="00766B3D" w:rsidP="00766B3D">
            <w:pPr>
              <w:suppressAutoHyphens/>
              <w:autoSpaceDN w:val="0"/>
              <w:snapToGrid w:val="0"/>
              <w:spacing w:after="0" w:line="276" w:lineRule="auto"/>
              <w:ind w:right="6"/>
              <w:jc w:val="center"/>
              <w:textAlignment w:val="baseline"/>
              <w:rPr>
                <w:rFonts w:ascii="Arial" w:eastAsia="Calibri" w:hAnsi="Arial" w:cs="Arial"/>
                <w:color w:val="000000"/>
                <w:kern w:val="3"/>
                <w:lang w:eastAsia="zh-CN"/>
              </w:rPr>
            </w:pPr>
            <w:r w:rsidRPr="00766B3D">
              <w:rPr>
                <w:rFonts w:ascii="Arial" w:eastAsia="Calibri" w:hAnsi="Arial" w:cs="Arial"/>
                <w:color w:val="000000"/>
                <w:kern w:val="3"/>
                <w:lang w:eastAsia="zh-CN"/>
              </w:rPr>
              <w:t>PONUDNIK</w:t>
            </w:r>
          </w:p>
          <w:p w:rsidR="00766B3D" w:rsidRPr="00766B3D" w:rsidRDefault="00766B3D" w:rsidP="00766B3D">
            <w:pPr>
              <w:suppressAutoHyphens/>
              <w:autoSpaceDN w:val="0"/>
              <w:spacing w:after="0" w:line="276" w:lineRule="auto"/>
              <w:ind w:right="6"/>
              <w:jc w:val="center"/>
              <w:textAlignment w:val="baseline"/>
              <w:rPr>
                <w:rFonts w:ascii="Arial" w:eastAsia="Calibri" w:hAnsi="Arial" w:cs="Arial"/>
                <w:color w:val="000000"/>
                <w:kern w:val="3"/>
                <w:lang w:eastAsia="zh-CN"/>
              </w:rPr>
            </w:pPr>
            <w:r w:rsidRPr="00766B3D">
              <w:rPr>
                <w:rFonts w:ascii="Arial" w:eastAsia="Calibri" w:hAnsi="Arial" w:cs="Arial"/>
                <w:color w:val="000000"/>
                <w:kern w:val="3"/>
                <w:lang w:eastAsia="zh-CN"/>
              </w:rPr>
              <w:t>ime in priimek zakonitega zastopnika in podpis</w:t>
            </w:r>
          </w:p>
          <w:p w:rsidR="00766B3D" w:rsidRPr="00766B3D" w:rsidRDefault="00766B3D" w:rsidP="00766B3D">
            <w:pPr>
              <w:suppressAutoHyphens/>
              <w:autoSpaceDN w:val="0"/>
              <w:spacing w:after="0" w:line="276" w:lineRule="auto"/>
              <w:ind w:right="6"/>
              <w:jc w:val="center"/>
              <w:textAlignment w:val="baseline"/>
              <w:rPr>
                <w:rFonts w:ascii="Arial" w:eastAsia="Calibri" w:hAnsi="Arial" w:cs="Arial"/>
                <w:color w:val="000000"/>
                <w:kern w:val="3"/>
                <w:lang w:eastAsia="zh-CN"/>
              </w:rPr>
            </w:pPr>
          </w:p>
          <w:p w:rsidR="00766B3D" w:rsidRPr="00766B3D" w:rsidRDefault="00766B3D" w:rsidP="00766B3D">
            <w:pPr>
              <w:suppressAutoHyphens/>
              <w:autoSpaceDN w:val="0"/>
              <w:spacing w:after="0" w:line="276" w:lineRule="auto"/>
              <w:ind w:right="6"/>
              <w:jc w:val="center"/>
              <w:textAlignment w:val="baseline"/>
              <w:rPr>
                <w:rFonts w:ascii="Arial" w:eastAsia="Calibri" w:hAnsi="Arial" w:cs="Arial"/>
                <w:color w:val="000000"/>
                <w:kern w:val="3"/>
                <w:lang w:eastAsia="zh-CN"/>
              </w:rPr>
            </w:pPr>
          </w:p>
        </w:tc>
      </w:tr>
    </w:tbl>
    <w:p w:rsidR="00766B3D" w:rsidRPr="00766B3D" w:rsidRDefault="00766B3D" w:rsidP="00766B3D">
      <w:pPr>
        <w:spacing w:after="0" w:line="240" w:lineRule="auto"/>
        <w:jc w:val="both"/>
        <w:rPr>
          <w:rFonts w:ascii="Arial" w:eastAsia="Calibri" w:hAnsi="Arial" w:cs="Arial"/>
          <w:lang w:eastAsia="zh-CN"/>
        </w:rPr>
      </w:pPr>
    </w:p>
    <w:p w:rsidR="00766B3D" w:rsidRPr="00766B3D" w:rsidRDefault="00766B3D" w:rsidP="00766B3D">
      <w:pPr>
        <w:spacing w:after="0" w:line="240" w:lineRule="auto"/>
        <w:jc w:val="both"/>
        <w:rPr>
          <w:rFonts w:ascii="Arial" w:eastAsia="Calibri" w:hAnsi="Arial" w:cs="Arial"/>
          <w:lang w:eastAsia="zh-CN"/>
        </w:rPr>
      </w:pPr>
    </w:p>
    <w:bookmarkEnd w:id="1"/>
    <w:p w:rsidR="00766B3D" w:rsidRPr="00766B3D" w:rsidRDefault="00766B3D" w:rsidP="00766B3D">
      <w:pPr>
        <w:spacing w:after="0" w:line="240" w:lineRule="auto"/>
        <w:jc w:val="both"/>
        <w:rPr>
          <w:rFonts w:ascii="Arial" w:eastAsia="Calibri" w:hAnsi="Arial" w:cs="Arial"/>
          <w:lang w:eastAsia="zh-CN"/>
        </w:rPr>
      </w:pPr>
    </w:p>
    <w:p w:rsidR="00825432" w:rsidRDefault="00766B3D">
      <w:r>
        <w:t xml:space="preserve"> </w:t>
      </w:r>
    </w:p>
    <w:sectPr w:rsidR="00825432" w:rsidSect="001D5C71">
      <w:footerReference w:type="defaul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D5C71" w:rsidRDefault="001D5C71" w:rsidP="00766B3D">
      <w:pPr>
        <w:spacing w:after="0" w:line="240" w:lineRule="auto"/>
      </w:pPr>
      <w:r>
        <w:separator/>
      </w:r>
    </w:p>
  </w:endnote>
  <w:endnote w:type="continuationSeparator" w:id="0">
    <w:p w:rsidR="001D5C71" w:rsidRDefault="001D5C71" w:rsidP="00766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EE"/>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C71" w:rsidRDefault="001D5C71" w:rsidP="001D5C71">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1D5C71" w:rsidRDefault="001D5C71" w:rsidP="001D5C71">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C71" w:rsidRPr="003F31B8" w:rsidRDefault="001D5C71" w:rsidP="001D5C71">
    <w:pPr>
      <w:pStyle w:val="Noga"/>
      <w:ind w:right="360"/>
      <w:rPr>
        <w:b/>
        <w:color w:val="808080"/>
        <w:sz w:val="16"/>
        <w:szCs w:val="16"/>
      </w:rPr>
    </w:pPr>
  </w:p>
  <w:p w:rsidR="001D5C71" w:rsidRDefault="001D5C71" w:rsidP="001D5C71">
    <w:pPr>
      <w:pStyle w:val="Noga"/>
      <w:ind w:right="360"/>
      <w:jc w:val="right"/>
      <w:rPr>
        <w:b/>
        <w:color w:val="808080"/>
        <w:sz w:val="18"/>
        <w:szCs w:val="18"/>
      </w:rPr>
    </w:pPr>
  </w:p>
  <w:p w:rsidR="001D5C71" w:rsidRPr="00E137D5" w:rsidRDefault="001D5C71" w:rsidP="001D5C71">
    <w:pPr>
      <w:pStyle w:val="Noga"/>
      <w:tabs>
        <w:tab w:val="center" w:pos="4606"/>
        <w:tab w:val="left" w:pos="5610"/>
      </w:tabs>
      <w:rPr>
        <w:rFonts w:ascii="Trebuchet MS" w:hAnsi="Trebuchet MS"/>
      </w:rPr>
    </w:pPr>
    <w:r>
      <w:rPr>
        <w:rFonts w:ascii="Trebuchet MS" w:hAnsi="Trebuchet MS"/>
        <w:sz w:val="20"/>
      </w:rPr>
      <w:tab/>
    </w:r>
    <w:r>
      <w:rPr>
        <w:rFonts w:ascii="Trebuchet MS" w:hAnsi="Trebuchet MS"/>
        <w:sz w:val="20"/>
      </w:rPr>
      <w:tab/>
    </w:r>
    <w:r w:rsidRPr="00E137D5">
      <w:rPr>
        <w:rFonts w:ascii="Trebuchet MS" w:hAnsi="Trebuchet MS"/>
      </w:rPr>
      <w:fldChar w:fldCharType="begin"/>
    </w:r>
    <w:r w:rsidRPr="00E137D5">
      <w:rPr>
        <w:rFonts w:ascii="Trebuchet MS" w:hAnsi="Trebuchet MS"/>
      </w:rPr>
      <w:instrText>PAGE   \* MERGEFORMAT</w:instrText>
    </w:r>
    <w:r w:rsidRPr="00E137D5">
      <w:rPr>
        <w:rFonts w:ascii="Trebuchet MS" w:hAnsi="Trebuchet MS"/>
      </w:rPr>
      <w:fldChar w:fldCharType="separate"/>
    </w:r>
    <w:r>
      <w:rPr>
        <w:rFonts w:ascii="Trebuchet MS" w:hAnsi="Trebuchet MS"/>
        <w:noProof/>
      </w:rPr>
      <w:t>55</w:t>
    </w:r>
    <w:r w:rsidRPr="00E137D5">
      <w:rPr>
        <w:rFonts w:ascii="Trebuchet MS" w:hAnsi="Trebuchet MS"/>
      </w:rPr>
      <w:fldChar w:fldCharType="end"/>
    </w:r>
    <w:r w:rsidRPr="00E137D5">
      <w:rPr>
        <w:rFonts w:ascii="Trebuchet MS" w:hAnsi="Trebuchet MS"/>
      </w:rPr>
      <w:tab/>
    </w:r>
  </w:p>
  <w:p w:rsidR="001D5C71" w:rsidRPr="00197047" w:rsidRDefault="001D5C71" w:rsidP="001D5C71">
    <w:pPr>
      <w:pStyle w:val="Noga"/>
      <w:ind w:right="360"/>
      <w:rPr>
        <w:b/>
        <w:color w:val="80808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C71" w:rsidRPr="0014585F" w:rsidRDefault="001D5C71" w:rsidP="001D5C71">
    <w:pPr>
      <w:pStyle w:val="Noga"/>
      <w:jc w:val="center"/>
    </w:pPr>
    <w:r w:rsidRPr="0014585F">
      <w:fldChar w:fldCharType="begin"/>
    </w:r>
    <w:r w:rsidRPr="0014585F">
      <w:instrText>PAGE   \* MERGEFORMAT</w:instrText>
    </w:r>
    <w:r w:rsidRPr="0014585F">
      <w:fldChar w:fldCharType="separate"/>
    </w:r>
    <w:r>
      <w:rPr>
        <w:noProof/>
      </w:rPr>
      <w:t>42</w:t>
    </w:r>
    <w:r w:rsidRPr="0014585F">
      <w:fldChar w:fldCharType="end"/>
    </w:r>
  </w:p>
  <w:p w:rsidR="001D5C71" w:rsidRDefault="001D5C71">
    <w:pPr>
      <w:pStyle w:val="Nog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C71" w:rsidRDefault="001D5C71">
    <w:pPr>
      <w:pStyle w:val="Noga"/>
      <w:jc w:val="right"/>
    </w:pPr>
  </w:p>
  <w:p w:rsidR="001D5C71" w:rsidRDefault="001D5C71">
    <w:pPr>
      <w:pStyle w:val="Noga"/>
      <w:jc w:val="right"/>
      <w:rPr>
        <w:color w:val="7030A0"/>
        <w:sz w:val="16"/>
        <w:szCs w:val="16"/>
      </w:rPr>
    </w:pPr>
  </w:p>
  <w:p w:rsidR="001D5C71" w:rsidRPr="00261F88" w:rsidRDefault="001D5C71">
    <w:pPr>
      <w:pStyle w:val="Noga"/>
      <w:tabs>
        <w:tab w:val="clear" w:pos="9072"/>
        <w:tab w:val="right" w:pos="9066"/>
      </w:tabs>
      <w:rPr>
        <w:sz w:val="20"/>
        <w:szCs w:val="20"/>
      </w:rPr>
    </w:pPr>
    <w:r>
      <w:tab/>
    </w:r>
    <w:r w:rsidRPr="00261F88">
      <w:rPr>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D5C71" w:rsidRDefault="001D5C71" w:rsidP="00766B3D">
      <w:pPr>
        <w:spacing w:after="0" w:line="240" w:lineRule="auto"/>
      </w:pPr>
      <w:r>
        <w:separator/>
      </w:r>
    </w:p>
  </w:footnote>
  <w:footnote w:type="continuationSeparator" w:id="0">
    <w:p w:rsidR="001D5C71" w:rsidRDefault="001D5C71" w:rsidP="00766B3D">
      <w:pPr>
        <w:spacing w:after="0" w:line="240" w:lineRule="auto"/>
      </w:pPr>
      <w:r>
        <w:continuationSeparator/>
      </w:r>
    </w:p>
  </w:footnote>
  <w:footnote w:id="1">
    <w:p w:rsidR="001D5C71" w:rsidRPr="00BB3CFA" w:rsidRDefault="001D5C71" w:rsidP="00766B3D">
      <w:pPr>
        <w:pStyle w:val="Sprotnaopomba-besedilo"/>
        <w:jc w:val="both"/>
        <w:rPr>
          <w:rFonts w:ascii="Arial" w:hAnsi="Arial" w:cs="Arial"/>
        </w:rPr>
      </w:pPr>
      <w:r>
        <w:rPr>
          <w:rStyle w:val="Sprotnaopomba-sklic"/>
        </w:rPr>
        <w:footnoteRef/>
      </w:r>
      <w:r>
        <w:t xml:space="preserve"> </w:t>
      </w:r>
      <w:r w:rsidRPr="00966287">
        <w:rPr>
          <w:rFonts w:ascii="Arial" w:hAnsi="Arial" w:cs="Arial"/>
          <w:i/>
        </w:rPr>
        <w:t>Ponudnik v informacijskem sistemu e-JN v razdelek »Predračun« naloži izpolnjen obrazec »</w:t>
      </w:r>
      <w:bookmarkStart w:id="6" w:name="_Hlk514666174"/>
      <w:r w:rsidRPr="00966287">
        <w:rPr>
          <w:rFonts w:ascii="Arial" w:hAnsi="Arial" w:cs="Arial"/>
          <w:i/>
        </w:rPr>
        <w:t>Ponudba in povzetek predračuna (rekapitulacija)</w:t>
      </w:r>
      <w:bookmarkEnd w:id="6"/>
      <w:r w:rsidRPr="00966287">
        <w:rPr>
          <w:rFonts w:ascii="Arial" w:hAnsi="Arial" w:cs="Arial"/>
          <w:i/>
        </w:rPr>
        <w:t>« (priloga št. 1) v .</w:t>
      </w:r>
      <w:proofErr w:type="spellStart"/>
      <w:r w:rsidRPr="00966287">
        <w:rPr>
          <w:rFonts w:ascii="Arial" w:hAnsi="Arial" w:cs="Arial"/>
          <w:i/>
        </w:rPr>
        <w:t>pdf</w:t>
      </w:r>
      <w:proofErr w:type="spellEnd"/>
      <w:r w:rsidRPr="00966287">
        <w:rPr>
          <w:rFonts w:ascii="Arial" w:hAnsi="Arial" w:cs="Arial"/>
          <w:i/>
        </w:rPr>
        <w:t xml:space="preserve"> datoteki, ki </w:t>
      </w:r>
      <w:r w:rsidRPr="00966287">
        <w:rPr>
          <w:rFonts w:ascii="Arial" w:hAnsi="Arial" w:cs="Arial"/>
          <w:b/>
          <w:i/>
        </w:rPr>
        <w:t>bo dostopen na javnem odpiranju ponudb</w:t>
      </w:r>
      <w:r w:rsidRPr="00966287">
        <w:rPr>
          <w:rFonts w:ascii="Arial" w:hAnsi="Arial" w:cs="Arial"/>
          <w:i/>
        </w:rPr>
        <w:t>, obrazec »Ponudbeni predračun« (Excelov dokument; priloga št. 1a) pa naloži v razdelek »Drugi dokumenti«. V primeru razhajanj med podatki v obrazcu »Ponudba in povzetek predračuna (rekapitulacija) (Priloga št. 1)« - naloženim v razdelek »Predračun«, in celotnim Ponudbenim predračunom - naloženim v razdelek »Drugi dokumenti«, kot veljavni štejejo podatki v celotnem ponudbenem predračunu, naloženem v razdelku »Drugi dokumenti«</w:t>
      </w:r>
      <w:r w:rsidRPr="00BB3CFA">
        <w:rPr>
          <w:rFonts w:ascii="Arial" w:hAnsi="Arial" w:cs="Arial"/>
        </w:rPr>
        <w:t>.</w:t>
      </w:r>
    </w:p>
  </w:footnote>
  <w:footnote w:id="2">
    <w:p w:rsidR="001D5C71" w:rsidRDefault="001D5C71" w:rsidP="00766B3D">
      <w:pPr>
        <w:pStyle w:val="Sprotnaopomba-besedilo"/>
      </w:pPr>
      <w:r>
        <w:rPr>
          <w:rStyle w:val="Sprotnaopomba-sklic"/>
        </w:rPr>
        <w:footnoteRef/>
      </w:r>
      <w:r w:rsidRPr="00966287">
        <w:rPr>
          <w:rFonts w:ascii="Arial" w:hAnsi="Arial" w:cs="Arial"/>
          <w:i/>
        </w:rPr>
        <w:t>Ponudnik predloži za ponudnika, vsakega partnerja v skupnem nastopu in vsakega podizvajalca</w:t>
      </w:r>
      <w:r w:rsidRPr="006B3BC0">
        <w:rPr>
          <w:rFonts w:ascii="Arial" w:hAnsi="Arial" w:cs="Arial"/>
        </w:rPr>
        <w:t>.</w:t>
      </w:r>
    </w:p>
  </w:footnote>
  <w:footnote w:id="3">
    <w:p w:rsidR="001D5C71" w:rsidRPr="00966287" w:rsidRDefault="001D5C71" w:rsidP="00766B3D">
      <w:pPr>
        <w:pStyle w:val="Sprotnaopomba-besedilo"/>
        <w:rPr>
          <w:rFonts w:ascii="Arial" w:hAnsi="Arial" w:cs="Arial"/>
          <w:i/>
        </w:rPr>
      </w:pPr>
      <w:r>
        <w:rPr>
          <w:rStyle w:val="Sprotnaopomba-sklic"/>
        </w:rPr>
        <w:footnoteRef/>
      </w:r>
      <w:r>
        <w:t xml:space="preserve"> </w:t>
      </w:r>
      <w:r w:rsidRPr="00966287">
        <w:rPr>
          <w:rFonts w:ascii="Arial" w:hAnsi="Arial" w:cs="Arial"/>
          <w:i/>
        </w:rPr>
        <w:t xml:space="preserve">Obrazec je potrebno izpolniti le v primeru, da ponudnik nastopa s podizvajalcem. </w:t>
      </w:r>
    </w:p>
    <w:p w:rsidR="001D5C71" w:rsidRPr="00966287" w:rsidRDefault="001D5C71" w:rsidP="00766B3D">
      <w:pPr>
        <w:pStyle w:val="Sprotnaopomba-besedilo"/>
        <w:rPr>
          <w:rFonts w:ascii="Arial" w:hAnsi="Arial" w:cs="Arial"/>
          <w:i/>
        </w:rPr>
      </w:pPr>
      <w:r w:rsidRPr="00966287">
        <w:rPr>
          <w:rFonts w:ascii="Arial" w:hAnsi="Arial" w:cs="Arial"/>
          <w:i/>
        </w:rPr>
        <w:t>V primeru večjega števila podizvajalcev se obrazec fotokopira.</w:t>
      </w:r>
    </w:p>
  </w:footnote>
  <w:footnote w:id="4">
    <w:p w:rsidR="001D5C71" w:rsidRPr="00CB1E42" w:rsidRDefault="001D5C71" w:rsidP="00766B3D">
      <w:pPr>
        <w:pStyle w:val="Standard"/>
        <w:spacing w:line="240" w:lineRule="auto"/>
        <w:rPr>
          <w:rFonts w:ascii="Arial" w:hAnsi="Arial" w:cs="Arial"/>
          <w:i/>
          <w:sz w:val="20"/>
          <w:szCs w:val="20"/>
        </w:rPr>
      </w:pPr>
      <w:r>
        <w:rPr>
          <w:rStyle w:val="Sprotnaopomba-sklic"/>
        </w:rPr>
        <w:footnoteRef/>
      </w:r>
      <w:r>
        <w:t xml:space="preserve"> </w:t>
      </w:r>
      <w:r w:rsidRPr="00966287">
        <w:rPr>
          <w:rFonts w:ascii="Arial" w:hAnsi="Arial" w:cs="Arial"/>
          <w:i/>
          <w:sz w:val="20"/>
          <w:szCs w:val="20"/>
        </w:rPr>
        <w:t xml:space="preserve">V kolikor naročnik dokazil ne bo mogel pridobiti skladno z a) točko 3. odstavka 77. člena </w:t>
      </w:r>
      <w:r>
        <w:rPr>
          <w:rFonts w:ascii="Arial" w:hAnsi="Arial" w:cs="Arial"/>
          <w:i/>
          <w:sz w:val="20"/>
          <w:szCs w:val="20"/>
        </w:rPr>
        <w:t>ZJN-3</w:t>
      </w:r>
      <w:r w:rsidRPr="00966287">
        <w:rPr>
          <w:rFonts w:ascii="Arial" w:hAnsi="Arial" w:cs="Arial"/>
          <w:i/>
          <w:sz w:val="20"/>
          <w:szCs w:val="20"/>
        </w:rPr>
        <w:t xml:space="preserve">, bo naročnik od ponudnikov, kot dopolnitev ponudbe, zahteval zapriseženo izjavo, v skladu s 4. odstavkom 77. člena </w:t>
      </w:r>
      <w:r>
        <w:rPr>
          <w:rFonts w:ascii="Arial" w:hAnsi="Arial" w:cs="Arial"/>
          <w:i/>
          <w:sz w:val="20"/>
          <w:szCs w:val="20"/>
        </w:rPr>
        <w:t>ZJN-3</w:t>
      </w:r>
      <w:r w:rsidRPr="001F7584">
        <w:rPr>
          <w:rFonts w:ascii="Arial" w:hAnsi="Arial" w:cs="Arial"/>
          <w:sz w:val="20"/>
          <w:szCs w:val="20"/>
        </w:rPr>
        <w:t>.</w:t>
      </w:r>
    </w:p>
    <w:p w:rsidR="001D5C71" w:rsidRDefault="001D5C71" w:rsidP="00766B3D">
      <w:pPr>
        <w:pStyle w:val="Sprotnaopomba-besedilo"/>
      </w:pPr>
    </w:p>
  </w:footnote>
  <w:footnote w:id="5">
    <w:p w:rsidR="001D5C71" w:rsidRPr="00710540" w:rsidRDefault="001D5C71" w:rsidP="00766B3D">
      <w:pPr>
        <w:pStyle w:val="Sprotnaopomba-besedilo"/>
        <w:rPr>
          <w:i/>
        </w:rPr>
      </w:pPr>
      <w:r>
        <w:rPr>
          <w:rStyle w:val="Sprotnaopomba-sklic"/>
        </w:rPr>
        <w:footnoteRef/>
      </w:r>
      <w:r>
        <w:t xml:space="preserve"> </w:t>
      </w:r>
      <w:r w:rsidRPr="00710540">
        <w:rPr>
          <w:rFonts w:ascii="Arial" w:hAnsi="Arial" w:cs="Arial"/>
          <w:bCs/>
          <w:i/>
        </w:rPr>
        <w:t>št. sklopa-vpiše naročnik naknadno</w:t>
      </w:r>
    </w:p>
  </w:footnote>
  <w:footnote w:id="6">
    <w:p w:rsidR="001D5C71" w:rsidRDefault="001D5C71" w:rsidP="00766B3D">
      <w:pPr>
        <w:spacing w:after="0" w:line="240" w:lineRule="auto"/>
        <w:rPr>
          <w:rFonts w:ascii="Arial" w:hAnsi="Arial" w:cs="Arial"/>
          <w:sz w:val="20"/>
          <w:szCs w:val="20"/>
        </w:rPr>
      </w:pPr>
      <w:r w:rsidRPr="00CE1489">
        <w:rPr>
          <w:rStyle w:val="Sprotnaopomba-sklic"/>
          <w:rFonts w:ascii="Arial" w:hAnsi="Arial" w:cs="Arial"/>
        </w:rPr>
        <w:footnoteRef/>
      </w:r>
    </w:p>
    <w:p w:rsidR="001D5C71" w:rsidRPr="00CE1489" w:rsidRDefault="001D5C71" w:rsidP="00766B3D">
      <w:pPr>
        <w:spacing w:after="0" w:line="240" w:lineRule="auto"/>
        <w:rPr>
          <w:rFonts w:ascii="Arial" w:hAnsi="Arial" w:cs="Arial"/>
          <w:sz w:val="20"/>
          <w:szCs w:val="20"/>
        </w:rPr>
      </w:pPr>
      <w:r w:rsidRPr="00CE1489">
        <w:rPr>
          <w:rFonts w:ascii="Arial" w:hAnsi="Arial" w:cs="Arial"/>
          <w:sz w:val="20"/>
          <w:szCs w:val="20"/>
        </w:rPr>
        <w:t xml:space="preserve">* Ponudnik obrazec izpolni, </w:t>
      </w:r>
      <w:r w:rsidRPr="0063131D">
        <w:rPr>
          <w:rFonts w:ascii="Arial" w:hAnsi="Arial" w:cs="Arial"/>
          <w:sz w:val="20"/>
          <w:szCs w:val="20"/>
        </w:rPr>
        <w:t xml:space="preserve">datira in elektronsko podpiše s strani zakonitega zastopnika ponudnika. Ponudnik s svojim </w:t>
      </w:r>
      <w:r>
        <w:rPr>
          <w:rFonts w:ascii="Arial" w:hAnsi="Arial" w:cs="Arial"/>
          <w:sz w:val="20"/>
          <w:szCs w:val="20"/>
        </w:rPr>
        <w:t xml:space="preserve">elektronskim </w:t>
      </w:r>
      <w:r w:rsidRPr="0063131D">
        <w:rPr>
          <w:rFonts w:ascii="Arial" w:hAnsi="Arial" w:cs="Arial"/>
          <w:sz w:val="20"/>
          <w:szCs w:val="20"/>
        </w:rPr>
        <w:t>podpisom jamči za resničnost dane izjave.</w:t>
      </w:r>
    </w:p>
    <w:p w:rsidR="001D5C71" w:rsidRPr="00CE1489" w:rsidRDefault="001D5C71" w:rsidP="00766B3D">
      <w:pPr>
        <w:spacing w:after="0" w:line="240" w:lineRule="auto"/>
        <w:jc w:val="both"/>
        <w:rPr>
          <w:rFonts w:ascii="Arial" w:hAnsi="Arial" w:cs="Arial"/>
          <w:sz w:val="20"/>
          <w:szCs w:val="20"/>
        </w:rPr>
      </w:pPr>
      <w:r w:rsidRPr="00CE1489">
        <w:rPr>
          <w:rFonts w:ascii="Arial" w:hAnsi="Arial" w:cs="Arial"/>
          <w:sz w:val="20"/>
          <w:szCs w:val="20"/>
        </w:rPr>
        <w:t xml:space="preserve"> </w:t>
      </w:r>
    </w:p>
    <w:p w:rsidR="001D5C71" w:rsidRDefault="001D5C71" w:rsidP="00766B3D">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5C71" w:rsidRDefault="001D5C71" w:rsidP="001D5C71">
    <w:pPr>
      <w:pStyle w:val="Glava"/>
      <w:tabs>
        <w:tab w:val="clear" w:pos="4536"/>
      </w:tabs>
      <w:ind w:left="-141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F5456"/>
    <w:multiLevelType w:val="multilevel"/>
    <w:tmpl w:val="38A47D4A"/>
    <w:styleLink w:val="WW8Num6"/>
    <w:lvl w:ilvl="0">
      <w:numFmt w:val="bullet"/>
      <w:lvlText w:val=""/>
      <w:lvlJc w:val="left"/>
      <w:rPr>
        <w:rFonts w:ascii="Symbol" w:hAnsi="Symbol"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945511B"/>
    <w:multiLevelType w:val="hybridMultilevel"/>
    <w:tmpl w:val="5B2C2C60"/>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B8A4F2A"/>
    <w:multiLevelType w:val="multilevel"/>
    <w:tmpl w:val="A45A8A3A"/>
    <w:styleLink w:val="WW8Num38"/>
    <w:lvl w:ilvl="0">
      <w:numFmt w:val="bullet"/>
      <w:lvlText w:val="-"/>
      <w:lvlJc w:val="left"/>
      <w:rPr>
        <w:rFonts w:ascii="Times New Roman" w:eastAsia="Times New Roman" w:hAnsi="Times New Roman" w:cs="Times New Roman"/>
        <w:sz w:val="22"/>
        <w:szCs w:val="22"/>
      </w:rPr>
    </w:lvl>
    <w:lvl w:ilvl="1">
      <w:numFmt w:val="bullet"/>
      <w:lvlText w:val="o"/>
      <w:lvlJc w:val="left"/>
      <w:rPr>
        <w:rFonts w:ascii="Courier New" w:hAnsi="Courier New" w:cs="Times New Roman"/>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Times New Roman"/>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Times New Roman"/>
      </w:rPr>
    </w:lvl>
    <w:lvl w:ilvl="8">
      <w:numFmt w:val="bullet"/>
      <w:lvlText w:val=""/>
      <w:lvlJc w:val="left"/>
      <w:rPr>
        <w:rFonts w:ascii="Wingdings" w:hAnsi="Wingdings" w:cs="Wingdings"/>
      </w:rPr>
    </w:lvl>
  </w:abstractNum>
  <w:abstractNum w:abstractNumId="3" w15:restartNumberingAfterBreak="0">
    <w:nsid w:val="0D5C44F8"/>
    <w:multiLevelType w:val="multilevel"/>
    <w:tmpl w:val="3064CCC8"/>
    <w:styleLink w:val="WW8Num5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 w15:restartNumberingAfterBreak="0">
    <w:nsid w:val="101E0409"/>
    <w:multiLevelType w:val="multilevel"/>
    <w:tmpl w:val="0E4AB1F0"/>
    <w:styleLink w:val="WW8Num45"/>
    <w:lvl w:ilvl="0">
      <w:start w:val="1"/>
      <w:numFmt w:val="decimal"/>
      <w:lvlText w:val="%1."/>
      <w:lvlJc w:val="left"/>
      <w:rPr>
        <w:b/>
      </w:rPr>
    </w:lvl>
    <w:lvl w:ilvl="1">
      <w:start w:val="1"/>
      <w:numFmt w:val="decimal"/>
      <w:lvlText w:val="%2."/>
      <w:lvlJc w:val="left"/>
      <w:rPr>
        <w:b/>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 w15:restartNumberingAfterBreak="0">
    <w:nsid w:val="1937760A"/>
    <w:multiLevelType w:val="multilevel"/>
    <w:tmpl w:val="8376DE9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620" w:hanging="360"/>
      </w:pPr>
      <w:rPr>
        <w:rFonts w:ascii="Courier New" w:hAnsi="Courier New"/>
      </w:rPr>
    </w:lvl>
    <w:lvl w:ilvl="2">
      <w:numFmt w:val="bullet"/>
      <w:lvlText w:val=""/>
      <w:lvlJc w:val="left"/>
      <w:pPr>
        <w:ind w:left="2340" w:hanging="360"/>
      </w:pPr>
      <w:rPr>
        <w:rFonts w:ascii="Wingdings" w:hAnsi="Wingdings"/>
      </w:rPr>
    </w:lvl>
    <w:lvl w:ilvl="3">
      <w:numFmt w:val="bullet"/>
      <w:lvlText w:val=""/>
      <w:lvlJc w:val="left"/>
      <w:pPr>
        <w:ind w:left="3060" w:hanging="360"/>
      </w:pPr>
      <w:rPr>
        <w:rFonts w:ascii="Symbol" w:hAnsi="Symbol"/>
      </w:rPr>
    </w:lvl>
    <w:lvl w:ilvl="4">
      <w:numFmt w:val="bullet"/>
      <w:lvlText w:val="o"/>
      <w:lvlJc w:val="left"/>
      <w:pPr>
        <w:ind w:left="3780" w:hanging="360"/>
      </w:pPr>
      <w:rPr>
        <w:rFonts w:ascii="Courier New" w:hAnsi="Courier New"/>
      </w:rPr>
    </w:lvl>
    <w:lvl w:ilvl="5">
      <w:numFmt w:val="bullet"/>
      <w:lvlText w:val=""/>
      <w:lvlJc w:val="left"/>
      <w:pPr>
        <w:ind w:left="4500" w:hanging="360"/>
      </w:pPr>
      <w:rPr>
        <w:rFonts w:ascii="Wingdings" w:hAnsi="Wingdings"/>
      </w:rPr>
    </w:lvl>
    <w:lvl w:ilvl="6">
      <w:numFmt w:val="bullet"/>
      <w:lvlText w:val=""/>
      <w:lvlJc w:val="left"/>
      <w:pPr>
        <w:ind w:left="5220" w:hanging="360"/>
      </w:pPr>
      <w:rPr>
        <w:rFonts w:ascii="Symbol" w:hAnsi="Symbol"/>
      </w:rPr>
    </w:lvl>
    <w:lvl w:ilvl="7">
      <w:numFmt w:val="bullet"/>
      <w:lvlText w:val="o"/>
      <w:lvlJc w:val="left"/>
      <w:pPr>
        <w:ind w:left="5940" w:hanging="360"/>
      </w:pPr>
      <w:rPr>
        <w:rFonts w:ascii="Courier New" w:hAnsi="Courier New"/>
      </w:rPr>
    </w:lvl>
    <w:lvl w:ilvl="8">
      <w:numFmt w:val="bullet"/>
      <w:lvlText w:val=""/>
      <w:lvlJc w:val="left"/>
      <w:pPr>
        <w:ind w:left="6660" w:hanging="360"/>
      </w:pPr>
      <w:rPr>
        <w:rFonts w:ascii="Wingdings" w:hAnsi="Wingdings"/>
      </w:rPr>
    </w:lvl>
  </w:abstractNum>
  <w:abstractNum w:abstractNumId="6" w15:restartNumberingAfterBreak="0">
    <w:nsid w:val="1C034824"/>
    <w:multiLevelType w:val="hybridMultilevel"/>
    <w:tmpl w:val="BE3EEA14"/>
    <w:lvl w:ilvl="0" w:tplc="04240015">
      <w:start w:val="1"/>
      <w:numFmt w:val="upp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1EAC76EE"/>
    <w:multiLevelType w:val="multilevel"/>
    <w:tmpl w:val="A816FE8A"/>
    <w:styleLink w:val="WW8Num1"/>
    <w:lvl w:ilvl="0">
      <w:start w:val="1"/>
      <w:numFmt w:val="lowerLetter"/>
      <w:pStyle w:val="Slog9"/>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15:restartNumberingAfterBreak="0">
    <w:nsid w:val="2840524F"/>
    <w:multiLevelType w:val="hybridMultilevel"/>
    <w:tmpl w:val="0EA8B6A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28FE5957"/>
    <w:multiLevelType w:val="hybridMultilevel"/>
    <w:tmpl w:val="2C924536"/>
    <w:lvl w:ilvl="0" w:tplc="80D8798A">
      <w:start w:val="1"/>
      <w:numFmt w:val="ordinal"/>
      <w:pStyle w:val="Slog1"/>
      <w:lvlText w:val="8.1.%1"/>
      <w:lvlJc w:val="left"/>
      <w:pPr>
        <w:ind w:left="1451" w:hanging="360"/>
      </w:pPr>
      <w:rPr>
        <w:rFonts w:hint="default"/>
      </w:rPr>
    </w:lvl>
    <w:lvl w:ilvl="1" w:tplc="04240019">
      <w:start w:val="1"/>
      <w:numFmt w:val="lowerLetter"/>
      <w:lvlText w:val="%2."/>
      <w:lvlJc w:val="left"/>
      <w:pPr>
        <w:ind w:left="2171" w:hanging="360"/>
      </w:pPr>
    </w:lvl>
    <w:lvl w:ilvl="2" w:tplc="0424001B">
      <w:start w:val="1"/>
      <w:numFmt w:val="lowerRoman"/>
      <w:lvlText w:val="%3."/>
      <w:lvlJc w:val="right"/>
      <w:pPr>
        <w:ind w:left="2891" w:hanging="180"/>
      </w:pPr>
    </w:lvl>
    <w:lvl w:ilvl="3" w:tplc="0424000F">
      <w:start w:val="1"/>
      <w:numFmt w:val="decimal"/>
      <w:lvlText w:val="%4."/>
      <w:lvlJc w:val="left"/>
      <w:pPr>
        <w:ind w:left="3611" w:hanging="360"/>
      </w:pPr>
    </w:lvl>
    <w:lvl w:ilvl="4" w:tplc="04240019">
      <w:start w:val="1"/>
      <w:numFmt w:val="lowerLetter"/>
      <w:lvlText w:val="%5."/>
      <w:lvlJc w:val="left"/>
      <w:pPr>
        <w:ind w:left="4331" w:hanging="360"/>
      </w:pPr>
    </w:lvl>
    <w:lvl w:ilvl="5" w:tplc="0424001B">
      <w:start w:val="1"/>
      <w:numFmt w:val="lowerRoman"/>
      <w:lvlText w:val="%6."/>
      <w:lvlJc w:val="right"/>
      <w:pPr>
        <w:ind w:left="5051" w:hanging="180"/>
      </w:pPr>
    </w:lvl>
    <w:lvl w:ilvl="6" w:tplc="0424000F">
      <w:start w:val="1"/>
      <w:numFmt w:val="decimal"/>
      <w:lvlText w:val="%7."/>
      <w:lvlJc w:val="left"/>
      <w:pPr>
        <w:ind w:left="5771" w:hanging="360"/>
      </w:pPr>
    </w:lvl>
    <w:lvl w:ilvl="7" w:tplc="04240019">
      <w:start w:val="1"/>
      <w:numFmt w:val="lowerLetter"/>
      <w:lvlText w:val="%8."/>
      <w:lvlJc w:val="left"/>
      <w:pPr>
        <w:ind w:left="6491" w:hanging="360"/>
      </w:pPr>
    </w:lvl>
    <w:lvl w:ilvl="8" w:tplc="0424001B">
      <w:start w:val="1"/>
      <w:numFmt w:val="lowerRoman"/>
      <w:lvlText w:val="%9."/>
      <w:lvlJc w:val="right"/>
      <w:pPr>
        <w:ind w:left="7211" w:hanging="180"/>
      </w:pPr>
    </w:lvl>
  </w:abstractNum>
  <w:abstractNum w:abstractNumId="10" w15:restartNumberingAfterBreak="0">
    <w:nsid w:val="2E6109D8"/>
    <w:multiLevelType w:val="hybridMultilevel"/>
    <w:tmpl w:val="A0DCB66E"/>
    <w:lvl w:ilvl="0" w:tplc="9900139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E913DB6"/>
    <w:multiLevelType w:val="multilevel"/>
    <w:tmpl w:val="54247C7E"/>
    <w:styleLink w:val="WW8Num42"/>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2" w15:restartNumberingAfterBreak="0">
    <w:nsid w:val="36145C39"/>
    <w:multiLevelType w:val="multilevel"/>
    <w:tmpl w:val="63621C28"/>
    <w:styleLink w:val="WW8Num30"/>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3871100D"/>
    <w:multiLevelType w:val="hybridMultilevel"/>
    <w:tmpl w:val="EDB87366"/>
    <w:lvl w:ilvl="0" w:tplc="9574017C">
      <w:start w:val="1"/>
      <w:numFmt w:val="ordinal"/>
      <w:pStyle w:val="Slog4MP"/>
      <w:lvlText w:val="4.3.%1"/>
      <w:lvlJc w:val="left"/>
      <w:pPr>
        <w:ind w:left="1451" w:hanging="360"/>
      </w:pPr>
      <w:rPr>
        <w:rFonts w:hint="default"/>
      </w:rPr>
    </w:lvl>
    <w:lvl w:ilvl="1" w:tplc="04240019" w:tentative="1">
      <w:start w:val="1"/>
      <w:numFmt w:val="lowerLetter"/>
      <w:lvlText w:val="%2."/>
      <w:lvlJc w:val="left"/>
      <w:pPr>
        <w:ind w:left="2171" w:hanging="360"/>
      </w:pPr>
    </w:lvl>
    <w:lvl w:ilvl="2" w:tplc="0424001B" w:tentative="1">
      <w:start w:val="1"/>
      <w:numFmt w:val="lowerRoman"/>
      <w:lvlText w:val="%3."/>
      <w:lvlJc w:val="right"/>
      <w:pPr>
        <w:ind w:left="2891" w:hanging="180"/>
      </w:p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14" w15:restartNumberingAfterBreak="0">
    <w:nsid w:val="3F9E4A64"/>
    <w:multiLevelType w:val="hybridMultilevel"/>
    <w:tmpl w:val="4544B31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4274F0D"/>
    <w:multiLevelType w:val="hybridMultilevel"/>
    <w:tmpl w:val="B7E44FEE"/>
    <w:lvl w:ilvl="0" w:tplc="D6E25BD8">
      <w:start w:val="1"/>
      <w:numFmt w:val="ordinal"/>
      <w:pStyle w:val="Slog4MK"/>
      <w:lvlText w:val="4.3.%1"/>
      <w:lvlJc w:val="left"/>
      <w:pPr>
        <w:ind w:left="1451" w:hanging="360"/>
      </w:pPr>
      <w:rPr>
        <w:rFonts w:hint="default"/>
      </w:rPr>
    </w:lvl>
    <w:lvl w:ilvl="1" w:tplc="8C6ECE12">
      <w:start w:val="1"/>
      <w:numFmt w:val="lowerLetter"/>
      <w:lvlText w:val="%2)"/>
      <w:lvlJc w:val="left"/>
      <w:pPr>
        <w:ind w:left="2171" w:hanging="360"/>
      </w:pPr>
      <w:rPr>
        <w:rFonts w:hint="default"/>
      </w:rPr>
    </w:lvl>
    <w:lvl w:ilvl="2" w:tplc="C532C536">
      <w:numFmt w:val="bullet"/>
      <w:lvlText w:val="–"/>
      <w:lvlJc w:val="left"/>
      <w:pPr>
        <w:ind w:left="3071" w:hanging="360"/>
      </w:pPr>
      <w:rPr>
        <w:rFonts w:ascii="Arial" w:eastAsia="Calibri" w:hAnsi="Arial" w:cs="Arial" w:hint="default"/>
      </w:rPr>
    </w:lvl>
    <w:lvl w:ilvl="3" w:tplc="0424000F" w:tentative="1">
      <w:start w:val="1"/>
      <w:numFmt w:val="decimal"/>
      <w:lvlText w:val="%4."/>
      <w:lvlJc w:val="left"/>
      <w:pPr>
        <w:ind w:left="3611" w:hanging="360"/>
      </w:pPr>
    </w:lvl>
    <w:lvl w:ilvl="4" w:tplc="04240019" w:tentative="1">
      <w:start w:val="1"/>
      <w:numFmt w:val="lowerLetter"/>
      <w:lvlText w:val="%5."/>
      <w:lvlJc w:val="left"/>
      <w:pPr>
        <w:ind w:left="4331" w:hanging="360"/>
      </w:pPr>
    </w:lvl>
    <w:lvl w:ilvl="5" w:tplc="0424001B" w:tentative="1">
      <w:start w:val="1"/>
      <w:numFmt w:val="lowerRoman"/>
      <w:lvlText w:val="%6."/>
      <w:lvlJc w:val="right"/>
      <w:pPr>
        <w:ind w:left="5051" w:hanging="180"/>
      </w:pPr>
    </w:lvl>
    <w:lvl w:ilvl="6" w:tplc="0424000F" w:tentative="1">
      <w:start w:val="1"/>
      <w:numFmt w:val="decimal"/>
      <w:lvlText w:val="%7."/>
      <w:lvlJc w:val="left"/>
      <w:pPr>
        <w:ind w:left="5771" w:hanging="360"/>
      </w:pPr>
    </w:lvl>
    <w:lvl w:ilvl="7" w:tplc="04240019" w:tentative="1">
      <w:start w:val="1"/>
      <w:numFmt w:val="lowerLetter"/>
      <w:lvlText w:val="%8."/>
      <w:lvlJc w:val="left"/>
      <w:pPr>
        <w:ind w:left="6491" w:hanging="360"/>
      </w:pPr>
    </w:lvl>
    <w:lvl w:ilvl="8" w:tplc="0424001B" w:tentative="1">
      <w:start w:val="1"/>
      <w:numFmt w:val="lowerRoman"/>
      <w:lvlText w:val="%9."/>
      <w:lvlJc w:val="right"/>
      <w:pPr>
        <w:ind w:left="7211" w:hanging="180"/>
      </w:pPr>
    </w:lvl>
  </w:abstractNum>
  <w:abstractNum w:abstractNumId="16" w15:restartNumberingAfterBreak="0">
    <w:nsid w:val="4518687A"/>
    <w:multiLevelType w:val="multilevel"/>
    <w:tmpl w:val="10E6CBB8"/>
    <w:lvl w:ilvl="0">
      <w:start w:val="1"/>
      <w:numFmt w:val="decimal"/>
      <w:lvlText w:val="%1."/>
      <w:lvlJc w:val="left"/>
      <w:pPr>
        <w:ind w:left="720" w:hanging="360"/>
      </w:pPr>
      <w:rPr>
        <w:rFonts w:hint="default"/>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pStyle w:val="LatinNaslov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7A54CBA"/>
    <w:multiLevelType w:val="multilevel"/>
    <w:tmpl w:val="674671B0"/>
    <w:styleLink w:val="WW8Num48"/>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 w15:restartNumberingAfterBreak="0">
    <w:nsid w:val="4A4870F7"/>
    <w:multiLevelType w:val="multilevel"/>
    <w:tmpl w:val="99388910"/>
    <w:styleLink w:val="WW8Num4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9" w15:restartNumberingAfterBreak="0">
    <w:nsid w:val="556A1D45"/>
    <w:multiLevelType w:val="multilevel"/>
    <w:tmpl w:val="E3B2D910"/>
    <w:lvl w:ilvl="0">
      <w:start w:val="1"/>
      <w:numFmt w:val="decimal"/>
      <w:pStyle w:val="Naslov1"/>
      <w:lvlText w:val="%1."/>
      <w:lvlJc w:val="left"/>
      <w:pPr>
        <w:ind w:left="720" w:hanging="360"/>
      </w:pPr>
      <w:rPr>
        <w:rFonts w:hint="default"/>
      </w:rPr>
    </w:lvl>
    <w:lvl w:ilvl="1">
      <w:start w:val="1"/>
      <w:numFmt w:val="decimal"/>
      <w:pStyle w:val="Naslov2"/>
      <w:isLgl/>
      <w:lvlText w:val="%1.%2."/>
      <w:lvlJc w:val="left"/>
      <w:pPr>
        <w:ind w:left="1429" w:hanging="720"/>
      </w:pPr>
      <w:rPr>
        <w:rFonts w:hint="default"/>
        <w:b/>
        <w:color w:val="541C72"/>
      </w:rPr>
    </w:lvl>
    <w:lvl w:ilvl="2">
      <w:start w:val="1"/>
      <w:numFmt w:val="decimal"/>
      <w:isLgl/>
      <w:lvlText w:val="%1.%2.%3."/>
      <w:lvlJc w:val="left"/>
      <w:pPr>
        <w:ind w:left="164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55C82D45"/>
    <w:multiLevelType w:val="hybridMultilevel"/>
    <w:tmpl w:val="EFE4A626"/>
    <w:lvl w:ilvl="0" w:tplc="8B000D20">
      <w:start w:val="1"/>
      <w:numFmt w:val="ordinal"/>
      <w:pStyle w:val="Slog2"/>
      <w:lvlText w:val="8.2.%1"/>
      <w:lvlJc w:val="left"/>
      <w:pPr>
        <w:ind w:left="1451" w:hanging="360"/>
      </w:pPr>
      <w:rPr>
        <w:rFonts w:hint="default"/>
      </w:rPr>
    </w:lvl>
    <w:lvl w:ilvl="1" w:tplc="04240019">
      <w:start w:val="1"/>
      <w:numFmt w:val="lowerLetter"/>
      <w:lvlText w:val="%2."/>
      <w:lvlJc w:val="left"/>
      <w:pPr>
        <w:ind w:left="2171" w:hanging="360"/>
      </w:pPr>
    </w:lvl>
    <w:lvl w:ilvl="2" w:tplc="0424001B">
      <w:start w:val="1"/>
      <w:numFmt w:val="lowerRoman"/>
      <w:lvlText w:val="%3."/>
      <w:lvlJc w:val="right"/>
      <w:pPr>
        <w:ind w:left="2891" w:hanging="180"/>
      </w:pPr>
    </w:lvl>
    <w:lvl w:ilvl="3" w:tplc="0424000F">
      <w:start w:val="1"/>
      <w:numFmt w:val="decimal"/>
      <w:lvlText w:val="%4."/>
      <w:lvlJc w:val="left"/>
      <w:pPr>
        <w:ind w:left="3611" w:hanging="360"/>
      </w:pPr>
    </w:lvl>
    <w:lvl w:ilvl="4" w:tplc="04240019">
      <w:start w:val="1"/>
      <w:numFmt w:val="lowerLetter"/>
      <w:lvlText w:val="%5."/>
      <w:lvlJc w:val="left"/>
      <w:pPr>
        <w:ind w:left="4331" w:hanging="360"/>
      </w:pPr>
    </w:lvl>
    <w:lvl w:ilvl="5" w:tplc="0424001B">
      <w:start w:val="1"/>
      <w:numFmt w:val="lowerRoman"/>
      <w:lvlText w:val="%6."/>
      <w:lvlJc w:val="right"/>
      <w:pPr>
        <w:ind w:left="5051" w:hanging="180"/>
      </w:pPr>
    </w:lvl>
    <w:lvl w:ilvl="6" w:tplc="0424000F">
      <w:start w:val="1"/>
      <w:numFmt w:val="decimal"/>
      <w:lvlText w:val="%7."/>
      <w:lvlJc w:val="left"/>
      <w:pPr>
        <w:ind w:left="5771" w:hanging="360"/>
      </w:pPr>
    </w:lvl>
    <w:lvl w:ilvl="7" w:tplc="04240019">
      <w:start w:val="1"/>
      <w:numFmt w:val="lowerLetter"/>
      <w:lvlText w:val="%8."/>
      <w:lvlJc w:val="left"/>
      <w:pPr>
        <w:ind w:left="6491" w:hanging="360"/>
      </w:pPr>
    </w:lvl>
    <w:lvl w:ilvl="8" w:tplc="0424001B">
      <w:start w:val="1"/>
      <w:numFmt w:val="lowerRoman"/>
      <w:lvlText w:val="%9."/>
      <w:lvlJc w:val="right"/>
      <w:pPr>
        <w:ind w:left="7211" w:hanging="180"/>
      </w:pPr>
    </w:lvl>
  </w:abstractNum>
  <w:abstractNum w:abstractNumId="21" w15:restartNumberingAfterBreak="0">
    <w:nsid w:val="599A2A14"/>
    <w:multiLevelType w:val="hybridMultilevel"/>
    <w:tmpl w:val="F4BEDB98"/>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D62C81"/>
    <w:multiLevelType w:val="multilevel"/>
    <w:tmpl w:val="0C404818"/>
    <w:styleLink w:val="WW8Num25"/>
    <w:lvl w:ilvl="0">
      <w:numFmt w:val="bullet"/>
      <w:lvlText w:val="-"/>
      <w:lvlJc w:val="left"/>
      <w:rPr>
        <w:rFonts w:ascii="Calibri" w:eastAsia="Times New Roman" w:hAnsi="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5A52539F"/>
    <w:multiLevelType w:val="hybridMultilevel"/>
    <w:tmpl w:val="A6DE13CE"/>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D960391"/>
    <w:multiLevelType w:val="multilevel"/>
    <w:tmpl w:val="0B7E63DC"/>
    <w:styleLink w:val="WWOutlineListStyle"/>
    <w:lvl w:ilvl="0">
      <w:start w:val="1"/>
      <w:numFmt w:val="none"/>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15:restartNumberingAfterBreak="0">
    <w:nsid w:val="5EF06566"/>
    <w:multiLevelType w:val="hybridMultilevel"/>
    <w:tmpl w:val="45B47E4C"/>
    <w:lvl w:ilvl="0" w:tplc="DFD69F6A">
      <w:start w:val="9"/>
      <w:numFmt w:val="bullet"/>
      <w:lvlText w:val="-"/>
      <w:lvlJc w:val="left"/>
      <w:pPr>
        <w:ind w:left="720" w:hanging="360"/>
      </w:pPr>
      <w:rPr>
        <w:rFonts w:ascii="Calibri" w:eastAsia="Times New Roman" w:hAnsi="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6" w15:restartNumberingAfterBreak="0">
    <w:nsid w:val="6A451655"/>
    <w:multiLevelType w:val="multilevel"/>
    <w:tmpl w:val="FECA181E"/>
    <w:styleLink w:val="WW8Num28"/>
    <w:lvl w:ilvl="0">
      <w:numFmt w:val="bullet"/>
      <w:lvlText w:val="-"/>
      <w:lvlJc w:val="left"/>
      <w:rPr>
        <w:rFonts w:ascii="Arial" w:eastAsia="Times New Roman"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15:restartNumberingAfterBreak="0">
    <w:nsid w:val="6B8A4FE9"/>
    <w:multiLevelType w:val="hybridMultilevel"/>
    <w:tmpl w:val="CFD010B0"/>
    <w:lvl w:ilvl="0" w:tplc="76E6B380">
      <w:start w:val="1"/>
      <w:numFmt w:val="bullet"/>
      <w:lvlText w:val="-"/>
      <w:lvlJc w:val="left"/>
      <w:pPr>
        <w:ind w:left="720" w:hanging="360"/>
      </w:pPr>
      <w:rPr>
        <w:rFonts w:ascii="Times New Roman" w:eastAsia="Times New Roman" w:hAnsi="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8" w15:restartNumberingAfterBreak="0">
    <w:nsid w:val="6B961C77"/>
    <w:multiLevelType w:val="hybridMultilevel"/>
    <w:tmpl w:val="FB3487F0"/>
    <w:lvl w:ilvl="0" w:tplc="74C4EEC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6F69629A"/>
    <w:multiLevelType w:val="hybridMultilevel"/>
    <w:tmpl w:val="8DD82E88"/>
    <w:lvl w:ilvl="0" w:tplc="D33415C4">
      <w:start w:val="4"/>
      <w:numFmt w:val="bullet"/>
      <w:lvlText w:val="-"/>
      <w:lvlJc w:val="left"/>
      <w:pPr>
        <w:ind w:left="720" w:hanging="360"/>
      </w:pPr>
      <w:rPr>
        <w:rFonts w:ascii="Calibri" w:eastAsia="Times New Roman" w:hAnsi="Calibri" w:cs="Times New Roman" w:hint="default"/>
      </w:rPr>
    </w:lvl>
    <w:lvl w:ilvl="1" w:tplc="6628677E">
      <w:numFmt w:val="bullet"/>
      <w:lvlText w:val="•"/>
      <w:lvlJc w:val="left"/>
      <w:pPr>
        <w:ind w:left="1080" w:firstLine="0"/>
      </w:pPr>
      <w:rPr>
        <w:rFonts w:ascii="Arial" w:eastAsia="Calibri"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75BC0167"/>
    <w:multiLevelType w:val="hybridMultilevel"/>
    <w:tmpl w:val="3800ADEA"/>
    <w:lvl w:ilvl="0" w:tplc="56080398">
      <w:numFmt w:val="bullet"/>
      <w:lvlText w:val="-"/>
      <w:lvlJc w:val="left"/>
      <w:pPr>
        <w:ind w:left="720" w:hanging="360"/>
      </w:pPr>
      <w:rPr>
        <w:rFonts w:ascii="Calibri" w:eastAsiaTheme="minorHAnsi" w:hAnsi="Calibri"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8D96C36"/>
    <w:multiLevelType w:val="multilevel"/>
    <w:tmpl w:val="607C097A"/>
    <w:styleLink w:val="WW8Num27"/>
    <w:lvl w:ilvl="0">
      <w:numFmt w:val="bullet"/>
      <w:lvlText w:val="-"/>
      <w:lvlJc w:val="left"/>
      <w:rPr>
        <w:rFonts w:ascii="Arial" w:hAnsi="Arial"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7EE85787"/>
    <w:multiLevelType w:val="hybridMultilevel"/>
    <w:tmpl w:val="1FAC87B6"/>
    <w:lvl w:ilvl="0" w:tplc="6D1685DE">
      <w:start w:val="1"/>
      <w:numFmt w:val="ordinal"/>
      <w:pStyle w:val="Slog4MPR"/>
      <w:lvlText w:val="9.2.%1"/>
      <w:lvlJc w:val="left"/>
      <w:pPr>
        <w:ind w:left="1811" w:hanging="360"/>
      </w:pPr>
      <w:rPr>
        <w:rFonts w:hint="default"/>
      </w:rPr>
    </w:lvl>
    <w:lvl w:ilvl="1" w:tplc="04240019" w:tentative="1">
      <w:start w:val="1"/>
      <w:numFmt w:val="lowerLetter"/>
      <w:lvlText w:val="%2."/>
      <w:lvlJc w:val="left"/>
      <w:pPr>
        <w:ind w:left="2531" w:hanging="360"/>
      </w:pPr>
    </w:lvl>
    <w:lvl w:ilvl="2" w:tplc="0424001B" w:tentative="1">
      <w:start w:val="1"/>
      <w:numFmt w:val="lowerRoman"/>
      <w:lvlText w:val="%3."/>
      <w:lvlJc w:val="right"/>
      <w:pPr>
        <w:ind w:left="3251" w:hanging="180"/>
      </w:pPr>
    </w:lvl>
    <w:lvl w:ilvl="3" w:tplc="0424000F" w:tentative="1">
      <w:start w:val="1"/>
      <w:numFmt w:val="decimal"/>
      <w:lvlText w:val="%4."/>
      <w:lvlJc w:val="left"/>
      <w:pPr>
        <w:ind w:left="3971" w:hanging="360"/>
      </w:pPr>
    </w:lvl>
    <w:lvl w:ilvl="4" w:tplc="04240019" w:tentative="1">
      <w:start w:val="1"/>
      <w:numFmt w:val="lowerLetter"/>
      <w:lvlText w:val="%5."/>
      <w:lvlJc w:val="left"/>
      <w:pPr>
        <w:ind w:left="4691" w:hanging="360"/>
      </w:pPr>
    </w:lvl>
    <w:lvl w:ilvl="5" w:tplc="0424001B" w:tentative="1">
      <w:start w:val="1"/>
      <w:numFmt w:val="lowerRoman"/>
      <w:lvlText w:val="%6."/>
      <w:lvlJc w:val="right"/>
      <w:pPr>
        <w:ind w:left="5411" w:hanging="180"/>
      </w:pPr>
    </w:lvl>
    <w:lvl w:ilvl="6" w:tplc="0424000F" w:tentative="1">
      <w:start w:val="1"/>
      <w:numFmt w:val="decimal"/>
      <w:lvlText w:val="%7."/>
      <w:lvlJc w:val="left"/>
      <w:pPr>
        <w:ind w:left="6131" w:hanging="360"/>
      </w:pPr>
    </w:lvl>
    <w:lvl w:ilvl="7" w:tplc="04240019" w:tentative="1">
      <w:start w:val="1"/>
      <w:numFmt w:val="lowerLetter"/>
      <w:lvlText w:val="%8."/>
      <w:lvlJc w:val="left"/>
      <w:pPr>
        <w:ind w:left="6851" w:hanging="360"/>
      </w:pPr>
    </w:lvl>
    <w:lvl w:ilvl="8" w:tplc="0424001B" w:tentative="1">
      <w:start w:val="1"/>
      <w:numFmt w:val="lowerRoman"/>
      <w:lvlText w:val="%9."/>
      <w:lvlJc w:val="right"/>
      <w:pPr>
        <w:ind w:left="7571" w:hanging="180"/>
      </w:pPr>
    </w:lvl>
  </w:abstractNum>
  <w:num w:numId="1">
    <w:abstractNumId w:val="19"/>
  </w:num>
  <w:num w:numId="2">
    <w:abstractNumId w:val="0"/>
  </w:num>
  <w:num w:numId="3">
    <w:abstractNumId w:val="22"/>
  </w:num>
  <w:num w:numId="4">
    <w:abstractNumId w:val="31"/>
  </w:num>
  <w:num w:numId="5">
    <w:abstractNumId w:val="9"/>
  </w:num>
  <w:num w:numId="6">
    <w:abstractNumId w:val="20"/>
  </w:num>
  <w:num w:numId="7">
    <w:abstractNumId w:val="12"/>
  </w:num>
  <w:num w:numId="8">
    <w:abstractNumId w:val="26"/>
  </w:num>
  <w:num w:numId="9">
    <w:abstractNumId w:val="24"/>
  </w:num>
  <w:num w:numId="10">
    <w:abstractNumId w:val="32"/>
  </w:num>
  <w:num w:numId="11">
    <w:abstractNumId w:val="7"/>
  </w:num>
  <w:num w:numId="12">
    <w:abstractNumId w:val="2"/>
  </w:num>
  <w:num w:numId="13">
    <w:abstractNumId w:val="4"/>
  </w:num>
  <w:num w:numId="14">
    <w:abstractNumId w:val="17"/>
  </w:num>
  <w:num w:numId="15">
    <w:abstractNumId w:val="11"/>
  </w:num>
  <w:num w:numId="16">
    <w:abstractNumId w:val="3"/>
  </w:num>
  <w:num w:numId="17">
    <w:abstractNumId w:val="18"/>
  </w:num>
  <w:num w:numId="18">
    <w:abstractNumId w:val="15"/>
  </w:num>
  <w:num w:numId="19">
    <w:abstractNumId w:val="16"/>
  </w:num>
  <w:num w:numId="20">
    <w:abstractNumId w:val="28"/>
  </w:num>
  <w:num w:numId="21">
    <w:abstractNumId w:val="5"/>
  </w:num>
  <w:num w:numId="22">
    <w:abstractNumId w:val="29"/>
  </w:num>
  <w:num w:numId="23">
    <w:abstractNumId w:val="13"/>
  </w:num>
  <w:num w:numId="24">
    <w:abstractNumId w:val="25"/>
  </w:num>
  <w:num w:numId="25">
    <w:abstractNumId w:val="27"/>
  </w:num>
  <w:num w:numId="26">
    <w:abstractNumId w:val="6"/>
  </w:num>
  <w:num w:numId="27">
    <w:abstractNumId w:val="21"/>
  </w:num>
  <w:num w:numId="28">
    <w:abstractNumId w:val="14"/>
  </w:num>
  <w:num w:numId="29">
    <w:abstractNumId w:val="23"/>
  </w:num>
  <w:num w:numId="30">
    <w:abstractNumId w:val="10"/>
  </w:num>
  <w:num w:numId="31">
    <w:abstractNumId w:val="8"/>
  </w:num>
  <w:num w:numId="32">
    <w:abstractNumId w:val="1"/>
  </w:num>
  <w:num w:numId="33">
    <w:abstractNumId w:val="3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B3D"/>
    <w:rsid w:val="001D5C71"/>
    <w:rsid w:val="006C5B41"/>
    <w:rsid w:val="00766B3D"/>
    <w:rsid w:val="008254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8FC02"/>
  <w15:chartTrackingRefBased/>
  <w15:docId w15:val="{434E7575-8C4B-4422-9CBE-E2F1363B3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style>
  <w:style w:type="paragraph" w:styleId="Naslov1">
    <w:name w:val="heading 1"/>
    <w:aliases w:val="Nova RD_MP"/>
    <w:basedOn w:val="Navaden"/>
    <w:next w:val="Navaden"/>
    <w:link w:val="Naslov1Znak"/>
    <w:autoRedefine/>
    <w:uiPriority w:val="99"/>
    <w:qFormat/>
    <w:rsid w:val="00766B3D"/>
    <w:pPr>
      <w:keepNext/>
      <w:keepLines/>
      <w:framePr w:wrap="auto" w:vAnchor="text" w:hAnchor="text" w:y="1"/>
      <w:numPr>
        <w:numId w:val="1"/>
      </w:numPr>
      <w:spacing w:after="0" w:line="276" w:lineRule="auto"/>
      <w:outlineLvl w:val="0"/>
    </w:pPr>
    <w:rPr>
      <w:rFonts w:ascii="Arial" w:eastAsia="Times New Roman" w:hAnsi="Arial" w:cs="Arial"/>
      <w:b/>
      <w:bCs/>
      <w:color w:val="541C72"/>
      <w:lang w:eastAsia="zh-CN"/>
    </w:rPr>
  </w:style>
  <w:style w:type="paragraph" w:styleId="Naslov2">
    <w:name w:val="heading 2"/>
    <w:aliases w:val="Naslov 2_Nova RD_MP"/>
    <w:basedOn w:val="Navaden"/>
    <w:next w:val="Navaden"/>
    <w:link w:val="Naslov2Znak"/>
    <w:autoRedefine/>
    <w:uiPriority w:val="99"/>
    <w:qFormat/>
    <w:rsid w:val="00766B3D"/>
    <w:pPr>
      <w:keepNext/>
      <w:keepLines/>
      <w:numPr>
        <w:ilvl w:val="1"/>
        <w:numId w:val="1"/>
      </w:numPr>
      <w:spacing w:after="0" w:line="276" w:lineRule="auto"/>
      <w:jc w:val="both"/>
      <w:outlineLvl w:val="1"/>
    </w:pPr>
    <w:rPr>
      <w:rFonts w:ascii="Arial" w:eastAsia="Times New Roman" w:hAnsi="Arial" w:cs="Arial"/>
      <w:b/>
      <w:bCs/>
      <w:color w:val="541C72"/>
      <w:lang w:eastAsia="zh-CN"/>
    </w:rPr>
  </w:style>
  <w:style w:type="paragraph" w:styleId="Naslov3">
    <w:name w:val="heading 3"/>
    <w:aliases w:val="Naslov 3_Nova RD_MP"/>
    <w:basedOn w:val="Navaden"/>
    <w:next w:val="Navaden"/>
    <w:link w:val="Naslov3Znak"/>
    <w:autoRedefine/>
    <w:uiPriority w:val="99"/>
    <w:qFormat/>
    <w:rsid w:val="00766B3D"/>
    <w:pPr>
      <w:keepNext/>
      <w:keepLines/>
      <w:spacing w:before="120" w:after="120" w:line="276" w:lineRule="auto"/>
      <w:ind w:left="1088" w:hanging="357"/>
      <w:jc w:val="both"/>
      <w:outlineLvl w:val="2"/>
    </w:pPr>
    <w:rPr>
      <w:rFonts w:ascii="Cambria" w:eastAsia="Times New Roman" w:hAnsi="Cambria" w:cs="Cambria"/>
      <w:b/>
      <w:bCs/>
      <w:color w:val="541C72"/>
      <w:sz w:val="24"/>
      <w:szCs w:val="24"/>
      <w:lang w:eastAsia="zh-CN"/>
    </w:rPr>
  </w:style>
  <w:style w:type="paragraph" w:styleId="Naslov4">
    <w:name w:val="heading 4"/>
    <w:basedOn w:val="Navaden"/>
    <w:next w:val="Navaden"/>
    <w:link w:val="Naslov4Znak"/>
    <w:semiHidden/>
    <w:unhideWhenUsed/>
    <w:qFormat/>
    <w:rsid w:val="00766B3D"/>
    <w:pPr>
      <w:keepNext/>
      <w:keepLines/>
      <w:spacing w:before="40" w:after="0"/>
      <w:outlineLvl w:val="3"/>
    </w:pPr>
    <w:rPr>
      <w:rFonts w:ascii="Cambria" w:eastAsia="Times New Roman" w:hAnsi="Cambria" w:cs="Times New Roman"/>
      <w:b/>
      <w:bCs/>
      <w:i/>
      <w:iCs/>
      <w:color w:val="4F81BD"/>
    </w:rPr>
  </w:style>
  <w:style w:type="paragraph" w:styleId="Naslov6">
    <w:name w:val="heading 6"/>
    <w:basedOn w:val="Navaden"/>
    <w:next w:val="Navaden"/>
    <w:link w:val="Naslov6Znak"/>
    <w:uiPriority w:val="99"/>
    <w:qFormat/>
    <w:rsid w:val="00766B3D"/>
    <w:pPr>
      <w:keepNext/>
      <w:keepLines/>
      <w:spacing w:before="200" w:after="0" w:line="276" w:lineRule="auto"/>
      <w:outlineLvl w:val="5"/>
    </w:pPr>
    <w:rPr>
      <w:rFonts w:ascii="Cambria" w:eastAsia="Times New Roman" w:hAnsi="Cambria" w:cs="Cambria"/>
      <w:i/>
      <w:iCs/>
      <w:color w:val="243F6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ova RD_MP Znak"/>
    <w:basedOn w:val="Privzetapisavaodstavka"/>
    <w:link w:val="Naslov1"/>
    <w:uiPriority w:val="99"/>
    <w:rsid w:val="00766B3D"/>
    <w:rPr>
      <w:rFonts w:ascii="Arial" w:eastAsia="Times New Roman" w:hAnsi="Arial" w:cs="Arial"/>
      <w:b/>
      <w:bCs/>
      <w:color w:val="541C72"/>
      <w:lang w:eastAsia="zh-CN"/>
    </w:rPr>
  </w:style>
  <w:style w:type="character" w:customStyle="1" w:styleId="Naslov2Znak">
    <w:name w:val="Naslov 2 Znak"/>
    <w:aliases w:val="Naslov 2_Nova RD_MP Znak"/>
    <w:basedOn w:val="Privzetapisavaodstavka"/>
    <w:link w:val="Naslov2"/>
    <w:uiPriority w:val="99"/>
    <w:rsid w:val="00766B3D"/>
    <w:rPr>
      <w:rFonts w:ascii="Arial" w:eastAsia="Times New Roman" w:hAnsi="Arial" w:cs="Arial"/>
      <w:b/>
      <w:bCs/>
      <w:color w:val="541C72"/>
      <w:lang w:eastAsia="zh-CN"/>
    </w:rPr>
  </w:style>
  <w:style w:type="character" w:customStyle="1" w:styleId="Naslov3Znak">
    <w:name w:val="Naslov 3 Znak"/>
    <w:aliases w:val="Naslov 3_Nova RD_MP Znak"/>
    <w:basedOn w:val="Privzetapisavaodstavka"/>
    <w:link w:val="Naslov3"/>
    <w:uiPriority w:val="99"/>
    <w:rsid w:val="00766B3D"/>
    <w:rPr>
      <w:rFonts w:ascii="Cambria" w:eastAsia="Times New Roman" w:hAnsi="Cambria" w:cs="Cambria"/>
      <w:b/>
      <w:bCs/>
      <w:color w:val="541C72"/>
      <w:sz w:val="24"/>
      <w:szCs w:val="24"/>
      <w:lang w:eastAsia="zh-CN"/>
    </w:rPr>
  </w:style>
  <w:style w:type="paragraph" w:customStyle="1" w:styleId="Naslov41">
    <w:name w:val="Naslov 41"/>
    <w:basedOn w:val="Navaden"/>
    <w:next w:val="Navaden"/>
    <w:semiHidden/>
    <w:unhideWhenUsed/>
    <w:qFormat/>
    <w:rsid w:val="00766B3D"/>
    <w:pPr>
      <w:keepNext/>
      <w:keepLines/>
      <w:spacing w:before="200" w:after="0" w:line="276" w:lineRule="auto"/>
      <w:outlineLvl w:val="3"/>
    </w:pPr>
    <w:rPr>
      <w:rFonts w:ascii="Cambria" w:eastAsia="Times New Roman" w:hAnsi="Cambria" w:cs="Times New Roman"/>
      <w:b/>
      <w:bCs/>
      <w:i/>
      <w:iCs/>
      <w:color w:val="4F81BD"/>
    </w:rPr>
  </w:style>
  <w:style w:type="character" w:customStyle="1" w:styleId="Naslov6Znak">
    <w:name w:val="Naslov 6 Znak"/>
    <w:basedOn w:val="Privzetapisavaodstavka"/>
    <w:link w:val="Naslov6"/>
    <w:uiPriority w:val="99"/>
    <w:rsid w:val="00766B3D"/>
    <w:rPr>
      <w:rFonts w:ascii="Cambria" w:eastAsia="Times New Roman" w:hAnsi="Cambria" w:cs="Cambria"/>
      <w:i/>
      <w:iCs/>
      <w:color w:val="243F60"/>
    </w:rPr>
  </w:style>
  <w:style w:type="numbering" w:customStyle="1" w:styleId="Brezseznama1">
    <w:name w:val="Brez seznama1"/>
    <w:next w:val="Brezseznama"/>
    <w:uiPriority w:val="99"/>
    <w:semiHidden/>
    <w:unhideWhenUsed/>
    <w:rsid w:val="00766B3D"/>
  </w:style>
  <w:style w:type="character" w:customStyle="1" w:styleId="Naslov4Znak">
    <w:name w:val="Naslov 4 Znak"/>
    <w:basedOn w:val="Privzetapisavaodstavka"/>
    <w:link w:val="Naslov4"/>
    <w:semiHidden/>
    <w:rsid w:val="00766B3D"/>
    <w:rPr>
      <w:rFonts w:ascii="Cambria" w:eastAsia="Times New Roman" w:hAnsi="Cambria" w:cs="Times New Roman"/>
      <w:b/>
      <w:bCs/>
      <w:i/>
      <w:iCs/>
      <w:color w:val="4F81BD"/>
      <w:sz w:val="22"/>
      <w:szCs w:val="22"/>
      <w:lang w:eastAsia="en-US"/>
    </w:rPr>
  </w:style>
  <w:style w:type="paragraph" w:styleId="Glava">
    <w:name w:val="header"/>
    <w:aliases w:val="E-PVO-glava, Znak,Glava - napis,Znak"/>
    <w:basedOn w:val="Navaden"/>
    <w:link w:val="GlavaZnak"/>
    <w:rsid w:val="00766B3D"/>
    <w:pPr>
      <w:tabs>
        <w:tab w:val="center" w:pos="4536"/>
        <w:tab w:val="right" w:pos="9072"/>
      </w:tabs>
      <w:spacing w:after="0" w:line="240" w:lineRule="auto"/>
    </w:pPr>
    <w:rPr>
      <w:rFonts w:ascii="Cambria" w:eastAsia="Calibri" w:hAnsi="Cambria" w:cs="Cambria"/>
      <w:color w:val="000000"/>
    </w:rPr>
  </w:style>
  <w:style w:type="character" w:customStyle="1" w:styleId="GlavaZnak">
    <w:name w:val="Glava Znak"/>
    <w:aliases w:val="E-PVO-glava Znak, Znak Znak,Glava - napis Znak,Znak Znak"/>
    <w:basedOn w:val="Privzetapisavaodstavka"/>
    <w:link w:val="Glava"/>
    <w:rsid w:val="00766B3D"/>
    <w:rPr>
      <w:rFonts w:ascii="Cambria" w:eastAsia="Calibri" w:hAnsi="Cambria" w:cs="Cambria"/>
      <w:color w:val="000000"/>
    </w:rPr>
  </w:style>
  <w:style w:type="paragraph" w:styleId="Noga">
    <w:name w:val="footer"/>
    <w:basedOn w:val="Navaden"/>
    <w:link w:val="NogaZnak"/>
    <w:rsid w:val="00766B3D"/>
    <w:pPr>
      <w:tabs>
        <w:tab w:val="center" w:pos="4536"/>
        <w:tab w:val="right" w:pos="9072"/>
      </w:tabs>
      <w:spacing w:after="0" w:line="240" w:lineRule="auto"/>
    </w:pPr>
    <w:rPr>
      <w:rFonts w:ascii="Cambria" w:eastAsia="Calibri" w:hAnsi="Cambria" w:cs="Cambria"/>
      <w:color w:val="000000"/>
    </w:rPr>
  </w:style>
  <w:style w:type="character" w:customStyle="1" w:styleId="NogaZnak">
    <w:name w:val="Noga Znak"/>
    <w:basedOn w:val="Privzetapisavaodstavka"/>
    <w:link w:val="Noga"/>
    <w:rsid w:val="00766B3D"/>
    <w:rPr>
      <w:rFonts w:ascii="Cambria" w:eastAsia="Calibri" w:hAnsi="Cambria" w:cs="Cambria"/>
      <w:color w:val="000000"/>
    </w:rPr>
  </w:style>
  <w:style w:type="table" w:styleId="Tabelamrea">
    <w:name w:val="Table Grid"/>
    <w:basedOn w:val="Navadnatabela"/>
    <w:uiPriority w:val="99"/>
    <w:rsid w:val="00766B3D"/>
    <w:pPr>
      <w:spacing w:after="0"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uiPriority w:val="99"/>
    <w:rsid w:val="00766B3D"/>
    <w:rPr>
      <w:color w:val="0000FF"/>
      <w:u w:val="single"/>
    </w:rPr>
  </w:style>
  <w:style w:type="paragraph" w:styleId="Odstavekseznama">
    <w:name w:val="List Paragraph"/>
    <w:basedOn w:val="Navaden"/>
    <w:link w:val="OdstavekseznamaZnak"/>
    <w:uiPriority w:val="99"/>
    <w:qFormat/>
    <w:rsid w:val="00766B3D"/>
    <w:pPr>
      <w:spacing w:after="200" w:line="276" w:lineRule="auto"/>
      <w:ind w:left="720"/>
    </w:pPr>
    <w:rPr>
      <w:rFonts w:ascii="Cambria" w:eastAsia="Calibri" w:hAnsi="Cambria" w:cs="Cambria"/>
      <w:color w:val="000000"/>
    </w:rPr>
  </w:style>
  <w:style w:type="table" w:customStyle="1" w:styleId="Tabelamrea1">
    <w:name w:val="Tabela – mreža1"/>
    <w:uiPriority w:val="59"/>
    <w:rsid w:val="00766B3D"/>
    <w:pPr>
      <w:spacing w:after="0" w:line="240" w:lineRule="auto"/>
    </w:pPr>
    <w:rPr>
      <w:rFonts w:ascii="Calibri" w:eastAsia="Calibri" w:hAnsi="Calibri" w:cs="Calibri"/>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ripombasklic">
    <w:name w:val="annotation reference"/>
    <w:uiPriority w:val="99"/>
    <w:semiHidden/>
    <w:rsid w:val="00766B3D"/>
    <w:rPr>
      <w:sz w:val="16"/>
      <w:szCs w:val="16"/>
    </w:rPr>
  </w:style>
  <w:style w:type="paragraph" w:styleId="Pripombabesedilo">
    <w:name w:val="annotation text"/>
    <w:basedOn w:val="Navaden"/>
    <w:link w:val="PripombabesediloZnak1"/>
    <w:uiPriority w:val="99"/>
    <w:semiHidden/>
    <w:rsid w:val="00766B3D"/>
    <w:pPr>
      <w:spacing w:after="200" w:line="240" w:lineRule="auto"/>
    </w:pPr>
    <w:rPr>
      <w:rFonts w:ascii="Cambria" w:eastAsia="Calibri" w:hAnsi="Cambria" w:cs="Cambria"/>
      <w:color w:val="000000"/>
      <w:sz w:val="20"/>
      <w:szCs w:val="20"/>
    </w:rPr>
  </w:style>
  <w:style w:type="character" w:customStyle="1" w:styleId="PripombabesediloZnak">
    <w:name w:val="Pripomba – besedilo Znak"/>
    <w:basedOn w:val="Privzetapisavaodstavka"/>
    <w:uiPriority w:val="99"/>
    <w:semiHidden/>
    <w:rsid w:val="00766B3D"/>
    <w:rPr>
      <w:sz w:val="20"/>
      <w:szCs w:val="20"/>
    </w:rPr>
  </w:style>
  <w:style w:type="character" w:customStyle="1" w:styleId="PripombabesediloZnak1">
    <w:name w:val="Pripomba – besedilo Znak1"/>
    <w:link w:val="Pripombabesedilo"/>
    <w:uiPriority w:val="99"/>
    <w:semiHidden/>
    <w:locked/>
    <w:rsid w:val="00766B3D"/>
    <w:rPr>
      <w:rFonts w:ascii="Cambria" w:eastAsia="Calibri" w:hAnsi="Cambria" w:cs="Cambria"/>
      <w:color w:val="000000"/>
      <w:sz w:val="20"/>
      <w:szCs w:val="20"/>
    </w:rPr>
  </w:style>
  <w:style w:type="paragraph" w:styleId="Zadevapripombe">
    <w:name w:val="annotation subject"/>
    <w:basedOn w:val="Pripombabesedilo"/>
    <w:next w:val="Pripombabesedilo"/>
    <w:link w:val="ZadevapripombeZnak"/>
    <w:uiPriority w:val="99"/>
    <w:semiHidden/>
    <w:rsid w:val="00766B3D"/>
    <w:rPr>
      <w:b/>
      <w:bCs/>
    </w:rPr>
  </w:style>
  <w:style w:type="character" w:customStyle="1" w:styleId="ZadevapripombeZnak">
    <w:name w:val="Zadeva pripombe Znak"/>
    <w:basedOn w:val="PripombabesediloZnak"/>
    <w:link w:val="Zadevapripombe"/>
    <w:uiPriority w:val="99"/>
    <w:semiHidden/>
    <w:rsid w:val="00766B3D"/>
    <w:rPr>
      <w:rFonts w:ascii="Cambria" w:eastAsia="Calibri" w:hAnsi="Cambria" w:cs="Cambria"/>
      <w:b/>
      <w:bCs/>
      <w:color w:val="000000"/>
      <w:sz w:val="20"/>
      <w:szCs w:val="20"/>
    </w:rPr>
  </w:style>
  <w:style w:type="paragraph" w:styleId="Besedilooblaka">
    <w:name w:val="Balloon Text"/>
    <w:basedOn w:val="Navaden"/>
    <w:link w:val="BesedilooblakaZnak"/>
    <w:rsid w:val="00766B3D"/>
    <w:pPr>
      <w:spacing w:after="0" w:line="240" w:lineRule="auto"/>
    </w:pPr>
    <w:rPr>
      <w:rFonts w:ascii="Tahoma" w:eastAsia="Calibri" w:hAnsi="Tahoma" w:cs="Tahoma"/>
      <w:color w:val="000000"/>
      <w:sz w:val="16"/>
      <w:szCs w:val="16"/>
    </w:rPr>
  </w:style>
  <w:style w:type="character" w:customStyle="1" w:styleId="BesedilooblakaZnak">
    <w:name w:val="Besedilo oblačka Znak"/>
    <w:basedOn w:val="Privzetapisavaodstavka"/>
    <w:link w:val="Besedilooblaka"/>
    <w:rsid w:val="00766B3D"/>
    <w:rPr>
      <w:rFonts w:ascii="Tahoma" w:eastAsia="Calibri" w:hAnsi="Tahoma" w:cs="Tahoma"/>
      <w:color w:val="000000"/>
      <w:sz w:val="16"/>
      <w:szCs w:val="16"/>
    </w:rPr>
  </w:style>
  <w:style w:type="paragraph" w:customStyle="1" w:styleId="Footnote">
    <w:name w:val="Footnote"/>
    <w:basedOn w:val="Navaden"/>
    <w:rsid w:val="00766B3D"/>
    <w:pPr>
      <w:suppressAutoHyphens/>
      <w:autoSpaceDN w:val="0"/>
      <w:spacing w:after="0" w:line="240" w:lineRule="auto"/>
      <w:ind w:right="6"/>
      <w:jc w:val="both"/>
      <w:textAlignment w:val="baseline"/>
    </w:pPr>
    <w:rPr>
      <w:rFonts w:ascii="Cambria" w:eastAsia="Calibri" w:hAnsi="Cambria" w:cs="Cambria"/>
      <w:color w:val="000000"/>
      <w:kern w:val="3"/>
      <w:sz w:val="20"/>
      <w:szCs w:val="20"/>
      <w:lang w:eastAsia="zh-CN"/>
    </w:rPr>
  </w:style>
  <w:style w:type="character" w:styleId="Sprotnaopomba-sklic">
    <w:name w:val="footnote reference"/>
    <w:rsid w:val="00766B3D"/>
    <w:rPr>
      <w:position w:val="0"/>
      <w:vertAlign w:val="superscript"/>
    </w:rPr>
  </w:style>
  <w:style w:type="paragraph" w:customStyle="1" w:styleId="Priloge">
    <w:name w:val="Priloge"/>
    <w:basedOn w:val="Navaden"/>
    <w:rsid w:val="00766B3D"/>
    <w:pPr>
      <w:tabs>
        <w:tab w:val="right" w:pos="2556"/>
        <w:tab w:val="right" w:pos="5609"/>
      </w:tabs>
      <w:suppressAutoHyphens/>
      <w:autoSpaceDN w:val="0"/>
      <w:spacing w:after="0" w:line="276" w:lineRule="auto"/>
      <w:ind w:right="6"/>
      <w:jc w:val="right"/>
      <w:textAlignment w:val="baseline"/>
    </w:pPr>
    <w:rPr>
      <w:rFonts w:ascii="Calibri" w:eastAsia="Calibri" w:hAnsi="Calibri" w:cs="Calibri"/>
      <w:b/>
      <w:bCs/>
      <w:color w:val="5F497A"/>
      <w:kern w:val="3"/>
      <w:sz w:val="23"/>
      <w:szCs w:val="23"/>
      <w:lang w:eastAsia="zh-CN"/>
    </w:rPr>
  </w:style>
  <w:style w:type="paragraph" w:styleId="Brezrazmikov">
    <w:name w:val="No Spacing"/>
    <w:link w:val="BrezrazmikovZnak"/>
    <w:uiPriority w:val="99"/>
    <w:qFormat/>
    <w:rsid w:val="00766B3D"/>
    <w:pPr>
      <w:spacing w:after="0" w:line="240" w:lineRule="auto"/>
    </w:pPr>
    <w:rPr>
      <w:rFonts w:ascii="Calibri" w:eastAsia="Times New Roman" w:hAnsi="Calibri" w:cs="Calibri"/>
      <w:lang w:eastAsia="sl-SI"/>
    </w:rPr>
  </w:style>
  <w:style w:type="character" w:customStyle="1" w:styleId="BrezrazmikovZnak">
    <w:name w:val="Brez razmikov Znak"/>
    <w:link w:val="Brezrazmikov"/>
    <w:uiPriority w:val="99"/>
    <w:locked/>
    <w:rsid w:val="00766B3D"/>
    <w:rPr>
      <w:rFonts w:ascii="Calibri" w:eastAsia="Times New Roman" w:hAnsi="Calibri" w:cs="Calibri"/>
      <w:lang w:eastAsia="sl-SI"/>
    </w:rPr>
  </w:style>
  <w:style w:type="paragraph" w:styleId="Naslov">
    <w:name w:val="Title"/>
    <w:aliases w:val="Poglavje_Nova RD_MP"/>
    <w:basedOn w:val="Navaden"/>
    <w:next w:val="Navaden"/>
    <w:link w:val="NaslovZnak"/>
    <w:autoRedefine/>
    <w:uiPriority w:val="99"/>
    <w:qFormat/>
    <w:rsid w:val="00766B3D"/>
    <w:pPr>
      <w:spacing w:before="120" w:after="120" w:line="240" w:lineRule="auto"/>
    </w:pPr>
    <w:rPr>
      <w:rFonts w:ascii="Cambria" w:eastAsia="Times New Roman" w:hAnsi="Cambria" w:cs="Cambria"/>
      <w:b/>
      <w:bCs/>
      <w:color w:val="000000"/>
      <w:spacing w:val="-10"/>
      <w:kern w:val="28"/>
      <w:sz w:val="40"/>
      <w:szCs w:val="40"/>
    </w:rPr>
  </w:style>
  <w:style w:type="character" w:customStyle="1" w:styleId="NaslovZnak">
    <w:name w:val="Naslov Znak"/>
    <w:aliases w:val="Poglavje_Nova RD_MP Znak"/>
    <w:basedOn w:val="Privzetapisavaodstavka"/>
    <w:link w:val="Naslov"/>
    <w:uiPriority w:val="99"/>
    <w:rsid w:val="00766B3D"/>
    <w:rPr>
      <w:rFonts w:ascii="Cambria" w:eastAsia="Times New Roman" w:hAnsi="Cambria" w:cs="Cambria"/>
      <w:b/>
      <w:bCs/>
      <w:color w:val="000000"/>
      <w:spacing w:val="-10"/>
      <w:kern w:val="28"/>
      <w:sz w:val="40"/>
      <w:szCs w:val="40"/>
    </w:rPr>
  </w:style>
  <w:style w:type="character" w:styleId="Besedilooznabemesta">
    <w:name w:val="Placeholder Text"/>
    <w:uiPriority w:val="99"/>
    <w:semiHidden/>
    <w:rsid w:val="00766B3D"/>
    <w:rPr>
      <w:color w:val="808080"/>
    </w:rPr>
  </w:style>
  <w:style w:type="character" w:customStyle="1" w:styleId="SlogMPNovaRD">
    <w:name w:val="Slog MP_Nova RD"/>
    <w:uiPriority w:val="99"/>
    <w:rsid w:val="00766B3D"/>
    <w:rPr>
      <w:rFonts w:ascii="Cambria" w:hAnsi="Cambria" w:cs="Cambria"/>
      <w:b/>
      <w:bCs/>
      <w:color w:val="541C72"/>
      <w:sz w:val="32"/>
      <w:szCs w:val="32"/>
    </w:rPr>
  </w:style>
  <w:style w:type="character" w:styleId="SledenaHiperpovezava">
    <w:name w:val="FollowedHyperlink"/>
    <w:uiPriority w:val="99"/>
    <w:semiHidden/>
    <w:rsid w:val="00766B3D"/>
    <w:rPr>
      <w:color w:val="800080"/>
      <w:u w:val="single"/>
    </w:rPr>
  </w:style>
  <w:style w:type="paragraph" w:customStyle="1" w:styleId="Slog1">
    <w:name w:val="Slog1"/>
    <w:basedOn w:val="Naslov3"/>
    <w:autoRedefine/>
    <w:uiPriority w:val="99"/>
    <w:rsid w:val="00766B3D"/>
    <w:pPr>
      <w:numPr>
        <w:numId w:val="5"/>
      </w:numPr>
      <w:ind w:left="1088" w:hanging="357"/>
    </w:pPr>
  </w:style>
  <w:style w:type="paragraph" w:customStyle="1" w:styleId="Slog2">
    <w:name w:val="Slog2"/>
    <w:basedOn w:val="Naslov3"/>
    <w:autoRedefine/>
    <w:uiPriority w:val="99"/>
    <w:qFormat/>
    <w:rsid w:val="00766B3D"/>
    <w:pPr>
      <w:numPr>
        <w:numId w:val="6"/>
      </w:numPr>
    </w:pPr>
  </w:style>
  <w:style w:type="paragraph" w:styleId="Intenzivencitat">
    <w:name w:val="Intense Quote"/>
    <w:aliases w:val="Obrazec_Nova RD_MP"/>
    <w:basedOn w:val="Navaden"/>
    <w:next w:val="Navaden"/>
    <w:link w:val="IntenzivencitatZnak"/>
    <w:autoRedefine/>
    <w:uiPriority w:val="99"/>
    <w:qFormat/>
    <w:rsid w:val="00766B3D"/>
    <w:pPr>
      <w:pBdr>
        <w:top w:val="single" w:sz="4" w:space="10" w:color="541C72"/>
        <w:bottom w:val="single" w:sz="4" w:space="10" w:color="541C72"/>
      </w:pBdr>
      <w:shd w:val="pct5" w:color="F8F2FC" w:fill="F7EFFB"/>
      <w:spacing w:after="0" w:line="276" w:lineRule="auto"/>
      <w:jc w:val="center"/>
      <w:outlineLvl w:val="1"/>
    </w:pPr>
    <w:rPr>
      <w:rFonts w:ascii="Arial" w:eastAsia="Calibri" w:hAnsi="Arial" w:cs="Arial"/>
      <w:b/>
      <w:bCs/>
      <w:i/>
      <w:iCs/>
      <w:color w:val="541C72"/>
      <w:spacing w:val="20"/>
    </w:rPr>
  </w:style>
  <w:style w:type="character" w:customStyle="1" w:styleId="IntenzivencitatZnak">
    <w:name w:val="Intenziven citat Znak"/>
    <w:aliases w:val="Obrazec_Nova RD_MP Znak"/>
    <w:basedOn w:val="Privzetapisavaodstavka"/>
    <w:link w:val="Intenzivencitat"/>
    <w:uiPriority w:val="99"/>
    <w:rsid w:val="00766B3D"/>
    <w:rPr>
      <w:rFonts w:ascii="Arial" w:eastAsia="Calibri" w:hAnsi="Arial" w:cs="Arial"/>
      <w:b/>
      <w:bCs/>
      <w:i/>
      <w:iCs/>
      <w:color w:val="541C72"/>
      <w:spacing w:val="20"/>
      <w:shd w:val="pct5" w:color="F8F2FC" w:fill="F7EFFB"/>
    </w:rPr>
  </w:style>
  <w:style w:type="character" w:styleId="Neenpoudarek">
    <w:name w:val="Subtle Emphasis"/>
    <w:aliases w:val="Nežen poudarek_Obrazec_Nova RD_MP"/>
    <w:uiPriority w:val="99"/>
    <w:qFormat/>
    <w:rsid w:val="00766B3D"/>
    <w:rPr>
      <w:rFonts w:ascii="Cambria" w:hAnsi="Cambria" w:cs="Cambria"/>
      <w:i/>
      <w:iCs/>
      <w:color w:val="000000"/>
      <w:sz w:val="24"/>
      <w:szCs w:val="24"/>
    </w:rPr>
  </w:style>
  <w:style w:type="paragraph" w:styleId="Sprotnaopomba-besedilo">
    <w:name w:val="footnote text"/>
    <w:basedOn w:val="Navaden"/>
    <w:link w:val="Sprotnaopomba-besediloZnak"/>
    <w:rsid w:val="00766B3D"/>
    <w:pPr>
      <w:spacing w:after="0" w:line="240" w:lineRule="auto"/>
    </w:pPr>
    <w:rPr>
      <w:rFonts w:ascii="Cambria" w:eastAsia="Calibri" w:hAnsi="Cambria" w:cs="Cambria"/>
      <w:color w:val="000000"/>
      <w:sz w:val="20"/>
      <w:szCs w:val="20"/>
    </w:rPr>
  </w:style>
  <w:style w:type="character" w:customStyle="1" w:styleId="Sprotnaopomba-besediloZnak">
    <w:name w:val="Sprotna opomba - besedilo Znak"/>
    <w:basedOn w:val="Privzetapisavaodstavka"/>
    <w:link w:val="Sprotnaopomba-besedilo"/>
    <w:rsid w:val="00766B3D"/>
    <w:rPr>
      <w:rFonts w:ascii="Cambria" w:eastAsia="Calibri" w:hAnsi="Cambria" w:cs="Cambria"/>
      <w:color w:val="000000"/>
      <w:sz w:val="20"/>
      <w:szCs w:val="20"/>
    </w:rPr>
  </w:style>
  <w:style w:type="paragraph" w:customStyle="1" w:styleId="Slog3">
    <w:name w:val="Slog3"/>
    <w:basedOn w:val="Navaden"/>
    <w:autoRedefine/>
    <w:uiPriority w:val="99"/>
    <w:rsid w:val="00766B3D"/>
    <w:pPr>
      <w:pageBreakBefore/>
      <w:tabs>
        <w:tab w:val="right" w:pos="2556"/>
        <w:tab w:val="right" w:pos="5609"/>
      </w:tabs>
      <w:suppressAutoHyphens/>
      <w:autoSpaceDN w:val="0"/>
      <w:spacing w:after="0" w:line="276" w:lineRule="auto"/>
      <w:ind w:right="6"/>
      <w:jc w:val="right"/>
      <w:textAlignment w:val="baseline"/>
      <w:outlineLvl w:val="1"/>
    </w:pPr>
    <w:rPr>
      <w:rFonts w:ascii="Arial" w:eastAsia="Calibri" w:hAnsi="Arial" w:cs="Arial"/>
      <w:b/>
      <w:i/>
      <w:iCs/>
    </w:rPr>
  </w:style>
  <w:style w:type="paragraph" w:styleId="Kazalovsebine1">
    <w:name w:val="toc 1"/>
    <w:basedOn w:val="Navaden"/>
    <w:next w:val="Navaden"/>
    <w:autoRedefine/>
    <w:uiPriority w:val="39"/>
    <w:rsid w:val="00766B3D"/>
    <w:pPr>
      <w:spacing w:before="360" w:after="360" w:line="276" w:lineRule="auto"/>
    </w:pPr>
    <w:rPr>
      <w:rFonts w:ascii="Calibri" w:eastAsia="Calibri" w:hAnsi="Calibri" w:cs="Calibri"/>
      <w:b/>
      <w:bCs/>
      <w:caps/>
      <w:color w:val="000000"/>
      <w:u w:val="single"/>
    </w:rPr>
  </w:style>
  <w:style w:type="paragraph" w:styleId="Kazalovsebine2">
    <w:name w:val="toc 2"/>
    <w:basedOn w:val="Navaden"/>
    <w:next w:val="Navaden"/>
    <w:autoRedefine/>
    <w:uiPriority w:val="39"/>
    <w:rsid w:val="00766B3D"/>
    <w:pPr>
      <w:spacing w:after="0" w:line="276" w:lineRule="auto"/>
    </w:pPr>
    <w:rPr>
      <w:rFonts w:ascii="Calibri" w:eastAsia="Calibri" w:hAnsi="Calibri" w:cs="Calibri"/>
      <w:b/>
      <w:bCs/>
      <w:smallCaps/>
      <w:color w:val="000000"/>
    </w:rPr>
  </w:style>
  <w:style w:type="paragraph" w:styleId="Kazalovsebine3">
    <w:name w:val="toc 3"/>
    <w:basedOn w:val="Navaden"/>
    <w:next w:val="Navaden"/>
    <w:autoRedefine/>
    <w:uiPriority w:val="39"/>
    <w:rsid w:val="00766B3D"/>
    <w:pPr>
      <w:spacing w:after="0" w:line="276" w:lineRule="auto"/>
    </w:pPr>
    <w:rPr>
      <w:rFonts w:ascii="Calibri" w:eastAsia="Calibri" w:hAnsi="Calibri" w:cs="Calibri"/>
      <w:smallCaps/>
      <w:color w:val="000000"/>
    </w:rPr>
  </w:style>
  <w:style w:type="paragraph" w:styleId="Kazalovsebine4">
    <w:name w:val="toc 4"/>
    <w:basedOn w:val="Navaden"/>
    <w:next w:val="Navaden"/>
    <w:autoRedefine/>
    <w:uiPriority w:val="39"/>
    <w:rsid w:val="00766B3D"/>
    <w:pPr>
      <w:spacing w:after="0" w:line="276" w:lineRule="auto"/>
    </w:pPr>
    <w:rPr>
      <w:rFonts w:ascii="Calibri" w:eastAsia="Calibri" w:hAnsi="Calibri" w:cs="Calibri"/>
      <w:color w:val="000000"/>
    </w:rPr>
  </w:style>
  <w:style w:type="paragraph" w:styleId="Kazalovsebine5">
    <w:name w:val="toc 5"/>
    <w:basedOn w:val="Navaden"/>
    <w:next w:val="Navaden"/>
    <w:autoRedefine/>
    <w:uiPriority w:val="39"/>
    <w:rsid w:val="00766B3D"/>
    <w:pPr>
      <w:spacing w:after="0" w:line="276" w:lineRule="auto"/>
    </w:pPr>
    <w:rPr>
      <w:rFonts w:ascii="Calibri" w:eastAsia="Calibri" w:hAnsi="Calibri" w:cs="Calibri"/>
      <w:color w:val="000000"/>
    </w:rPr>
  </w:style>
  <w:style w:type="paragraph" w:styleId="Kazalovsebine6">
    <w:name w:val="toc 6"/>
    <w:basedOn w:val="Navaden"/>
    <w:next w:val="Navaden"/>
    <w:autoRedefine/>
    <w:uiPriority w:val="39"/>
    <w:rsid w:val="00766B3D"/>
    <w:pPr>
      <w:spacing w:after="0" w:line="276" w:lineRule="auto"/>
    </w:pPr>
    <w:rPr>
      <w:rFonts w:ascii="Calibri" w:eastAsia="Calibri" w:hAnsi="Calibri" w:cs="Calibri"/>
      <w:color w:val="000000"/>
    </w:rPr>
  </w:style>
  <w:style w:type="paragraph" w:styleId="Kazalovsebine7">
    <w:name w:val="toc 7"/>
    <w:basedOn w:val="Navaden"/>
    <w:next w:val="Navaden"/>
    <w:autoRedefine/>
    <w:uiPriority w:val="39"/>
    <w:rsid w:val="00766B3D"/>
    <w:pPr>
      <w:spacing w:after="0" w:line="276" w:lineRule="auto"/>
    </w:pPr>
    <w:rPr>
      <w:rFonts w:ascii="Calibri" w:eastAsia="Calibri" w:hAnsi="Calibri" w:cs="Calibri"/>
      <w:color w:val="000000"/>
    </w:rPr>
  </w:style>
  <w:style w:type="paragraph" w:styleId="Kazalovsebine8">
    <w:name w:val="toc 8"/>
    <w:basedOn w:val="Navaden"/>
    <w:next w:val="Navaden"/>
    <w:autoRedefine/>
    <w:uiPriority w:val="39"/>
    <w:rsid w:val="00766B3D"/>
    <w:pPr>
      <w:spacing w:after="0" w:line="276" w:lineRule="auto"/>
    </w:pPr>
    <w:rPr>
      <w:rFonts w:ascii="Calibri" w:eastAsia="Calibri" w:hAnsi="Calibri" w:cs="Calibri"/>
      <w:color w:val="000000"/>
    </w:rPr>
  </w:style>
  <w:style w:type="paragraph" w:styleId="Kazalovsebine9">
    <w:name w:val="toc 9"/>
    <w:basedOn w:val="Navaden"/>
    <w:next w:val="Navaden"/>
    <w:autoRedefine/>
    <w:uiPriority w:val="39"/>
    <w:rsid w:val="00766B3D"/>
    <w:pPr>
      <w:spacing w:after="0" w:line="276" w:lineRule="auto"/>
    </w:pPr>
    <w:rPr>
      <w:rFonts w:ascii="Calibri" w:eastAsia="Calibri" w:hAnsi="Calibri" w:cs="Calibri"/>
      <w:color w:val="000000"/>
    </w:rPr>
  </w:style>
  <w:style w:type="paragraph" w:customStyle="1" w:styleId="Default">
    <w:name w:val="Default"/>
    <w:rsid w:val="00766B3D"/>
    <w:pPr>
      <w:autoSpaceDE w:val="0"/>
      <w:autoSpaceDN w:val="0"/>
      <w:adjustRightInd w:val="0"/>
      <w:spacing w:after="0" w:line="240" w:lineRule="auto"/>
    </w:pPr>
    <w:rPr>
      <w:rFonts w:ascii="Arial" w:eastAsia="Calibri" w:hAnsi="Arial" w:cs="Arial"/>
      <w:color w:val="000000"/>
      <w:sz w:val="24"/>
      <w:szCs w:val="24"/>
    </w:rPr>
  </w:style>
  <w:style w:type="paragraph" w:customStyle="1" w:styleId="odstavek">
    <w:name w:val="odstavek"/>
    <w:basedOn w:val="Navaden"/>
    <w:rsid w:val="00766B3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alineazaodstavkom">
    <w:name w:val="alineazaodstavkom"/>
    <w:basedOn w:val="Navaden"/>
    <w:uiPriority w:val="99"/>
    <w:rsid w:val="00766B3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Standard">
    <w:name w:val="Standard"/>
    <w:rsid w:val="00766B3D"/>
    <w:pPr>
      <w:suppressAutoHyphens/>
      <w:autoSpaceDN w:val="0"/>
      <w:spacing w:after="0" w:line="276" w:lineRule="auto"/>
      <w:ind w:right="6"/>
      <w:jc w:val="both"/>
      <w:textAlignment w:val="baseline"/>
    </w:pPr>
    <w:rPr>
      <w:rFonts w:ascii="Calibri" w:eastAsia="Calibri" w:hAnsi="Calibri" w:cs="Calibri"/>
      <w:kern w:val="3"/>
      <w:lang w:eastAsia="zh-CN"/>
    </w:rPr>
  </w:style>
  <w:style w:type="paragraph" w:customStyle="1" w:styleId="Telobesedila21">
    <w:name w:val="Telo besedila 21"/>
    <w:basedOn w:val="Standard"/>
    <w:rsid w:val="00766B3D"/>
    <w:pPr>
      <w:spacing w:line="240" w:lineRule="auto"/>
    </w:pPr>
    <w:rPr>
      <w:rFonts w:ascii="Arial" w:hAnsi="Arial" w:cs="Arial"/>
      <w:b/>
      <w:bCs/>
      <w:sz w:val="20"/>
      <w:szCs w:val="20"/>
    </w:rPr>
  </w:style>
  <w:style w:type="character" w:customStyle="1" w:styleId="Naslov3MKZnak">
    <w:name w:val="Naslov 3 MK Znak"/>
    <w:rsid w:val="00766B3D"/>
    <w:rPr>
      <w:rFonts w:ascii="Arial" w:hAnsi="Arial" w:cs="Arial"/>
      <w:b/>
      <w:bCs/>
      <w:kern w:val="3"/>
      <w:sz w:val="22"/>
      <w:szCs w:val="22"/>
      <w:lang w:val="sl-SI"/>
    </w:rPr>
  </w:style>
  <w:style w:type="paragraph" w:customStyle="1" w:styleId="BESEDILO">
    <w:name w:val="BESEDILO"/>
    <w:rsid w:val="00766B3D"/>
    <w:pPr>
      <w:keepLines/>
      <w:widowControl w:val="0"/>
      <w:tabs>
        <w:tab w:val="left" w:pos="2155"/>
      </w:tabs>
      <w:suppressAutoHyphens/>
      <w:autoSpaceDN w:val="0"/>
      <w:spacing w:after="0" w:line="276" w:lineRule="auto"/>
      <w:ind w:right="6"/>
      <w:jc w:val="both"/>
      <w:textAlignment w:val="baseline"/>
    </w:pPr>
    <w:rPr>
      <w:rFonts w:ascii="Arial" w:eastAsia="Calibri" w:hAnsi="Arial" w:cs="Arial"/>
      <w:kern w:val="3"/>
      <w:sz w:val="20"/>
      <w:szCs w:val="20"/>
      <w:lang w:eastAsia="zh-CN"/>
    </w:rPr>
  </w:style>
  <w:style w:type="paragraph" w:customStyle="1" w:styleId="Slog10">
    <w:name w:val="Slog10"/>
    <w:basedOn w:val="Navaden"/>
    <w:rsid w:val="00766B3D"/>
    <w:pPr>
      <w:pBdr>
        <w:top w:val="single" w:sz="4" w:space="1" w:color="000000"/>
        <w:left w:val="single" w:sz="4" w:space="31" w:color="000000"/>
        <w:bottom w:val="single" w:sz="4" w:space="0" w:color="000000"/>
        <w:right w:val="single" w:sz="4" w:space="4" w:color="000000"/>
      </w:pBdr>
      <w:shd w:val="clear" w:color="auto" w:fill="E5DFEC"/>
      <w:suppressAutoHyphens/>
      <w:autoSpaceDN w:val="0"/>
      <w:spacing w:after="0" w:line="276" w:lineRule="auto"/>
      <w:ind w:left="720"/>
      <w:textAlignment w:val="baseline"/>
    </w:pPr>
    <w:rPr>
      <w:rFonts w:ascii="Calibri" w:eastAsia="Calibri" w:hAnsi="Calibri" w:cs="Calibri"/>
      <w:b/>
      <w:bCs/>
      <w:color w:val="000000"/>
      <w:kern w:val="3"/>
      <w:sz w:val="23"/>
      <w:szCs w:val="23"/>
      <w:lang w:eastAsia="zh-CN"/>
    </w:rPr>
  </w:style>
  <w:style w:type="paragraph" w:customStyle="1" w:styleId="Telobesedila31">
    <w:name w:val="Telo besedila 31"/>
    <w:basedOn w:val="Standard"/>
    <w:uiPriority w:val="99"/>
    <w:rsid w:val="00766B3D"/>
    <w:pPr>
      <w:spacing w:after="120"/>
    </w:pPr>
    <w:rPr>
      <w:sz w:val="16"/>
      <w:szCs w:val="16"/>
    </w:rPr>
  </w:style>
  <w:style w:type="paragraph" w:styleId="Telobesedila2">
    <w:name w:val="Body Text 2"/>
    <w:basedOn w:val="Standard"/>
    <w:link w:val="Telobesedila2Znak"/>
    <w:rsid w:val="00766B3D"/>
    <w:pPr>
      <w:spacing w:after="120" w:line="480" w:lineRule="auto"/>
    </w:pPr>
  </w:style>
  <w:style w:type="character" w:customStyle="1" w:styleId="Telobesedila2Znak">
    <w:name w:val="Telo besedila 2 Znak"/>
    <w:basedOn w:val="Privzetapisavaodstavka"/>
    <w:link w:val="Telobesedila2"/>
    <w:rsid w:val="00766B3D"/>
    <w:rPr>
      <w:rFonts w:ascii="Calibri" w:eastAsia="Calibri" w:hAnsi="Calibri" w:cs="Calibri"/>
      <w:kern w:val="3"/>
      <w:lang w:eastAsia="zh-CN"/>
    </w:rPr>
  </w:style>
  <w:style w:type="numbering" w:customStyle="1" w:styleId="WW8Num6">
    <w:name w:val="WW8Num6"/>
    <w:rsid w:val="00766B3D"/>
    <w:pPr>
      <w:numPr>
        <w:numId w:val="2"/>
      </w:numPr>
    </w:pPr>
  </w:style>
  <w:style w:type="numbering" w:customStyle="1" w:styleId="WW8Num30">
    <w:name w:val="WW8Num30"/>
    <w:rsid w:val="00766B3D"/>
    <w:pPr>
      <w:numPr>
        <w:numId w:val="7"/>
      </w:numPr>
    </w:pPr>
  </w:style>
  <w:style w:type="numbering" w:customStyle="1" w:styleId="WW8Num25">
    <w:name w:val="WW8Num25"/>
    <w:rsid w:val="00766B3D"/>
    <w:pPr>
      <w:numPr>
        <w:numId w:val="3"/>
      </w:numPr>
    </w:pPr>
  </w:style>
  <w:style w:type="numbering" w:customStyle="1" w:styleId="WW8Num28">
    <w:name w:val="WW8Num28"/>
    <w:rsid w:val="00766B3D"/>
    <w:pPr>
      <w:numPr>
        <w:numId w:val="8"/>
      </w:numPr>
    </w:pPr>
  </w:style>
  <w:style w:type="numbering" w:customStyle="1" w:styleId="WW8Num27">
    <w:name w:val="WW8Num27"/>
    <w:rsid w:val="00766B3D"/>
    <w:pPr>
      <w:numPr>
        <w:numId w:val="4"/>
      </w:numPr>
    </w:pPr>
  </w:style>
  <w:style w:type="paragraph" w:styleId="Konnaopomba-besedilo">
    <w:name w:val="endnote text"/>
    <w:basedOn w:val="Navaden"/>
    <w:link w:val="Konnaopomba-besediloZnak"/>
    <w:uiPriority w:val="99"/>
    <w:semiHidden/>
    <w:unhideWhenUsed/>
    <w:rsid w:val="00766B3D"/>
    <w:pPr>
      <w:spacing w:after="0" w:line="240" w:lineRule="auto"/>
    </w:pPr>
    <w:rPr>
      <w:rFonts w:ascii="Cambria" w:eastAsia="Calibri" w:hAnsi="Cambria" w:cs="Cambria"/>
      <w:color w:val="000000"/>
      <w:sz w:val="20"/>
      <w:szCs w:val="20"/>
    </w:rPr>
  </w:style>
  <w:style w:type="character" w:customStyle="1" w:styleId="Konnaopomba-besediloZnak">
    <w:name w:val="Končna opomba - besedilo Znak"/>
    <w:basedOn w:val="Privzetapisavaodstavka"/>
    <w:link w:val="Konnaopomba-besedilo"/>
    <w:uiPriority w:val="99"/>
    <w:semiHidden/>
    <w:rsid w:val="00766B3D"/>
    <w:rPr>
      <w:rFonts w:ascii="Cambria" w:eastAsia="Calibri" w:hAnsi="Cambria" w:cs="Cambria"/>
      <w:color w:val="000000"/>
      <w:sz w:val="20"/>
      <w:szCs w:val="20"/>
    </w:rPr>
  </w:style>
  <w:style w:type="character" w:styleId="Konnaopomba-sklic">
    <w:name w:val="endnote reference"/>
    <w:basedOn w:val="Privzetapisavaodstavka"/>
    <w:uiPriority w:val="99"/>
    <w:semiHidden/>
    <w:unhideWhenUsed/>
    <w:rsid w:val="00766B3D"/>
    <w:rPr>
      <w:vertAlign w:val="superscript"/>
    </w:rPr>
  </w:style>
  <w:style w:type="numbering" w:customStyle="1" w:styleId="WWOutlineListStyle">
    <w:name w:val="WW_OutlineListStyle"/>
    <w:basedOn w:val="Brezseznama"/>
    <w:rsid w:val="00766B3D"/>
    <w:pPr>
      <w:numPr>
        <w:numId w:val="9"/>
      </w:numPr>
    </w:pPr>
  </w:style>
  <w:style w:type="paragraph" w:styleId="Telobesedila">
    <w:name w:val="Body Text"/>
    <w:basedOn w:val="Navaden"/>
    <w:link w:val="TelobesedilaZnak"/>
    <w:uiPriority w:val="99"/>
    <w:unhideWhenUsed/>
    <w:rsid w:val="00766B3D"/>
    <w:pPr>
      <w:spacing w:after="120" w:line="276" w:lineRule="auto"/>
    </w:pPr>
    <w:rPr>
      <w:rFonts w:ascii="Cambria" w:eastAsia="Calibri" w:hAnsi="Cambria" w:cs="Cambria"/>
      <w:color w:val="000000"/>
    </w:rPr>
  </w:style>
  <w:style w:type="character" w:customStyle="1" w:styleId="TelobesedilaZnak">
    <w:name w:val="Telo besedila Znak"/>
    <w:basedOn w:val="Privzetapisavaodstavka"/>
    <w:link w:val="Telobesedila"/>
    <w:uiPriority w:val="99"/>
    <w:rsid w:val="00766B3D"/>
    <w:rPr>
      <w:rFonts w:ascii="Cambria" w:eastAsia="Calibri" w:hAnsi="Cambria" w:cs="Cambria"/>
      <w:color w:val="000000"/>
    </w:rPr>
  </w:style>
  <w:style w:type="character" w:customStyle="1" w:styleId="WW8Num25z1">
    <w:name w:val="WW8Num25z1"/>
    <w:rsid w:val="00766B3D"/>
    <w:rPr>
      <w:rFonts w:ascii="Courier New" w:hAnsi="Courier New"/>
    </w:rPr>
  </w:style>
  <w:style w:type="paragraph" w:customStyle="1" w:styleId="tevilnatoka">
    <w:name w:val="tevilnatoka"/>
    <w:basedOn w:val="Navaden"/>
    <w:rsid w:val="00766B3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Odstavekseznama1">
    <w:name w:val="Odstavek seznama1"/>
    <w:basedOn w:val="Navaden"/>
    <w:rsid w:val="00766B3D"/>
    <w:pPr>
      <w:suppressAutoHyphens/>
      <w:spacing w:after="0" w:line="240" w:lineRule="auto"/>
      <w:ind w:left="720"/>
      <w:contextualSpacing/>
    </w:pPr>
    <w:rPr>
      <w:rFonts w:ascii="Arial" w:eastAsia="Times New Roman" w:hAnsi="Arial" w:cs="Times New Roman"/>
      <w:kern w:val="1"/>
      <w:lang w:eastAsia="sl-SI"/>
    </w:rPr>
  </w:style>
  <w:style w:type="paragraph" w:customStyle="1" w:styleId="Slog4MPR">
    <w:name w:val="Slog4MPR"/>
    <w:basedOn w:val="Slog2"/>
    <w:qFormat/>
    <w:rsid w:val="00766B3D"/>
    <w:pPr>
      <w:numPr>
        <w:numId w:val="10"/>
      </w:numPr>
      <w:spacing w:before="0" w:after="0"/>
    </w:pPr>
    <w:rPr>
      <w:rFonts w:ascii="Arial" w:hAnsi="Arial" w:cs="Arial"/>
      <w:color w:val="auto"/>
      <w:sz w:val="22"/>
      <w:szCs w:val="22"/>
    </w:rPr>
  </w:style>
  <w:style w:type="paragraph" w:customStyle="1" w:styleId="Textbody">
    <w:name w:val="Text body"/>
    <w:basedOn w:val="Standard"/>
    <w:rsid w:val="00766B3D"/>
    <w:pPr>
      <w:spacing w:after="120"/>
    </w:pPr>
    <w:rPr>
      <w:sz w:val="20"/>
      <w:szCs w:val="20"/>
    </w:rPr>
  </w:style>
  <w:style w:type="paragraph" w:customStyle="1" w:styleId="Slog9">
    <w:name w:val="Slog9"/>
    <w:basedOn w:val="Navaden"/>
    <w:rsid w:val="00766B3D"/>
    <w:pPr>
      <w:keepNext/>
      <w:widowControl w:val="0"/>
      <w:numPr>
        <w:numId w:val="11"/>
      </w:numPr>
      <w:pBdr>
        <w:top w:val="single" w:sz="4" w:space="1" w:color="000000"/>
        <w:bottom w:val="single" w:sz="4" w:space="1" w:color="000000"/>
      </w:pBdr>
      <w:shd w:val="clear" w:color="auto" w:fill="CCC0D9"/>
      <w:suppressAutoHyphens/>
      <w:autoSpaceDN w:val="0"/>
      <w:spacing w:after="0" w:line="240" w:lineRule="auto"/>
      <w:jc w:val="center"/>
      <w:textAlignment w:val="baseline"/>
      <w:outlineLvl w:val="0"/>
    </w:pPr>
    <w:rPr>
      <w:rFonts w:ascii="Calibri" w:eastAsia="Times New Roman" w:hAnsi="Calibri" w:cs="Calibri"/>
      <w:b/>
      <w:bCs/>
      <w:kern w:val="3"/>
      <w:sz w:val="24"/>
      <w:szCs w:val="24"/>
      <w:lang w:eastAsia="zh-CN" w:bidi="hi-IN"/>
    </w:rPr>
  </w:style>
  <w:style w:type="numbering" w:customStyle="1" w:styleId="WW8Num1">
    <w:name w:val="WW8Num1"/>
    <w:basedOn w:val="Brezseznama"/>
    <w:rsid w:val="00766B3D"/>
    <w:pPr>
      <w:numPr>
        <w:numId w:val="11"/>
      </w:numPr>
    </w:pPr>
  </w:style>
  <w:style w:type="numbering" w:customStyle="1" w:styleId="WW8Num38">
    <w:name w:val="WW8Num38"/>
    <w:basedOn w:val="Brezseznama"/>
    <w:rsid w:val="00766B3D"/>
    <w:pPr>
      <w:numPr>
        <w:numId w:val="12"/>
      </w:numPr>
    </w:pPr>
  </w:style>
  <w:style w:type="numbering" w:customStyle="1" w:styleId="WW8Num45">
    <w:name w:val="WW8Num45"/>
    <w:basedOn w:val="Brezseznama"/>
    <w:rsid w:val="00766B3D"/>
    <w:pPr>
      <w:numPr>
        <w:numId w:val="13"/>
      </w:numPr>
    </w:pPr>
  </w:style>
  <w:style w:type="numbering" w:customStyle="1" w:styleId="WW8Num48">
    <w:name w:val="WW8Num48"/>
    <w:basedOn w:val="Brezseznama"/>
    <w:rsid w:val="00766B3D"/>
    <w:pPr>
      <w:numPr>
        <w:numId w:val="14"/>
      </w:numPr>
    </w:pPr>
  </w:style>
  <w:style w:type="paragraph" w:styleId="Telobesedila3">
    <w:name w:val="Body Text 3"/>
    <w:basedOn w:val="Navaden"/>
    <w:link w:val="Telobesedila3Znak"/>
    <w:uiPriority w:val="99"/>
    <w:semiHidden/>
    <w:unhideWhenUsed/>
    <w:rsid w:val="00766B3D"/>
    <w:pPr>
      <w:spacing w:after="120" w:line="276" w:lineRule="auto"/>
    </w:pPr>
    <w:rPr>
      <w:rFonts w:ascii="Cambria" w:eastAsia="Calibri" w:hAnsi="Cambria" w:cs="Cambria"/>
      <w:color w:val="000000"/>
      <w:sz w:val="16"/>
      <w:szCs w:val="16"/>
    </w:rPr>
  </w:style>
  <w:style w:type="character" w:customStyle="1" w:styleId="Telobesedila3Znak">
    <w:name w:val="Telo besedila 3 Znak"/>
    <w:basedOn w:val="Privzetapisavaodstavka"/>
    <w:link w:val="Telobesedila3"/>
    <w:uiPriority w:val="99"/>
    <w:semiHidden/>
    <w:rsid w:val="00766B3D"/>
    <w:rPr>
      <w:rFonts w:ascii="Cambria" w:eastAsia="Calibri" w:hAnsi="Cambria" w:cs="Cambria"/>
      <w:color w:val="000000"/>
      <w:sz w:val="16"/>
      <w:szCs w:val="16"/>
    </w:rPr>
  </w:style>
  <w:style w:type="paragraph" w:customStyle="1" w:styleId="Naslov2MK">
    <w:name w:val="Naslov 2 MK"/>
    <w:basedOn w:val="Standard"/>
    <w:rsid w:val="00766B3D"/>
    <w:pPr>
      <w:tabs>
        <w:tab w:val="left" w:pos="2160"/>
      </w:tabs>
      <w:spacing w:line="240" w:lineRule="auto"/>
      <w:ind w:left="1080" w:right="0" w:hanging="720"/>
    </w:pPr>
    <w:rPr>
      <w:rFonts w:ascii="Arial" w:hAnsi="Arial" w:cs="Arial"/>
      <w:b/>
    </w:rPr>
  </w:style>
  <w:style w:type="numbering" w:customStyle="1" w:styleId="WW8Num42">
    <w:name w:val="WW8Num42"/>
    <w:basedOn w:val="Brezseznama"/>
    <w:rsid w:val="00766B3D"/>
    <w:pPr>
      <w:numPr>
        <w:numId w:val="15"/>
      </w:numPr>
    </w:pPr>
  </w:style>
  <w:style w:type="paragraph" w:styleId="Telobesedila-zamik3">
    <w:name w:val="Body Text Indent 3"/>
    <w:basedOn w:val="Navaden"/>
    <w:link w:val="Telobesedila-zamik3Znak"/>
    <w:uiPriority w:val="99"/>
    <w:semiHidden/>
    <w:unhideWhenUsed/>
    <w:rsid w:val="00766B3D"/>
    <w:pPr>
      <w:spacing w:after="120" w:line="276" w:lineRule="auto"/>
      <w:ind w:left="283"/>
    </w:pPr>
    <w:rPr>
      <w:rFonts w:ascii="Cambria" w:eastAsia="Calibri" w:hAnsi="Cambria" w:cs="Cambria"/>
      <w:color w:val="000000"/>
      <w:sz w:val="16"/>
      <w:szCs w:val="16"/>
    </w:rPr>
  </w:style>
  <w:style w:type="character" w:customStyle="1" w:styleId="Telobesedila-zamik3Znak">
    <w:name w:val="Telo besedila - zamik 3 Znak"/>
    <w:basedOn w:val="Privzetapisavaodstavka"/>
    <w:link w:val="Telobesedila-zamik3"/>
    <w:uiPriority w:val="99"/>
    <w:semiHidden/>
    <w:rsid w:val="00766B3D"/>
    <w:rPr>
      <w:rFonts w:ascii="Cambria" w:eastAsia="Calibri" w:hAnsi="Cambria" w:cs="Cambria"/>
      <w:color w:val="000000"/>
      <w:sz w:val="16"/>
      <w:szCs w:val="16"/>
    </w:rPr>
  </w:style>
  <w:style w:type="numbering" w:customStyle="1" w:styleId="WW8Num40">
    <w:name w:val="WW8Num40"/>
    <w:basedOn w:val="Brezseznama"/>
    <w:rsid w:val="00766B3D"/>
    <w:pPr>
      <w:numPr>
        <w:numId w:val="17"/>
      </w:numPr>
    </w:pPr>
  </w:style>
  <w:style w:type="numbering" w:customStyle="1" w:styleId="WW8Num52">
    <w:name w:val="WW8Num52"/>
    <w:basedOn w:val="Brezseznama"/>
    <w:rsid w:val="00766B3D"/>
    <w:pPr>
      <w:numPr>
        <w:numId w:val="16"/>
      </w:numPr>
    </w:pPr>
  </w:style>
  <w:style w:type="paragraph" w:customStyle="1" w:styleId="BodyText21">
    <w:name w:val="Body Text 21"/>
    <w:basedOn w:val="Navaden"/>
    <w:rsid w:val="00766B3D"/>
    <w:pPr>
      <w:spacing w:after="0" w:line="240" w:lineRule="auto"/>
      <w:jc w:val="both"/>
    </w:pPr>
    <w:rPr>
      <w:rFonts w:ascii="Times New Roman" w:eastAsia="Times New Roman" w:hAnsi="Times New Roman" w:cs="Times New Roman"/>
      <w:sz w:val="24"/>
      <w:szCs w:val="20"/>
    </w:rPr>
  </w:style>
  <w:style w:type="character" w:customStyle="1" w:styleId="Bodytext10">
    <w:name w:val="Body text (10)"/>
    <w:link w:val="Bodytext101"/>
    <w:uiPriority w:val="99"/>
    <w:rsid w:val="00766B3D"/>
    <w:rPr>
      <w:shd w:val="clear" w:color="auto" w:fill="FFFFFF"/>
    </w:rPr>
  </w:style>
  <w:style w:type="paragraph" w:customStyle="1" w:styleId="Bodytext101">
    <w:name w:val="Body text (10)1"/>
    <w:basedOn w:val="Navaden"/>
    <w:link w:val="Bodytext10"/>
    <w:uiPriority w:val="99"/>
    <w:rsid w:val="00766B3D"/>
    <w:pPr>
      <w:shd w:val="clear" w:color="auto" w:fill="FFFFFF"/>
      <w:spacing w:before="600" w:after="0" w:line="518" w:lineRule="exact"/>
    </w:pPr>
  </w:style>
  <w:style w:type="character" w:customStyle="1" w:styleId="Bodytext17">
    <w:name w:val="Body text (17)"/>
    <w:link w:val="Bodytext171"/>
    <w:uiPriority w:val="99"/>
    <w:rsid w:val="00766B3D"/>
    <w:rPr>
      <w:shd w:val="clear" w:color="auto" w:fill="FFFFFF"/>
    </w:rPr>
  </w:style>
  <w:style w:type="paragraph" w:customStyle="1" w:styleId="Bodytext171">
    <w:name w:val="Body text (17)1"/>
    <w:basedOn w:val="Navaden"/>
    <w:link w:val="Bodytext17"/>
    <w:uiPriority w:val="99"/>
    <w:rsid w:val="00766B3D"/>
    <w:pPr>
      <w:shd w:val="clear" w:color="auto" w:fill="FFFFFF"/>
      <w:spacing w:after="0" w:line="398" w:lineRule="exact"/>
      <w:ind w:hanging="360"/>
      <w:jc w:val="both"/>
    </w:pPr>
  </w:style>
  <w:style w:type="character" w:customStyle="1" w:styleId="Bodytext109pt27">
    <w:name w:val="Body text (10) + 9 pt27"/>
    <w:uiPriority w:val="99"/>
    <w:rsid w:val="00766B3D"/>
    <w:rPr>
      <w:sz w:val="18"/>
      <w:szCs w:val="18"/>
      <w:shd w:val="clear" w:color="auto" w:fill="FFFFFF"/>
    </w:rPr>
  </w:style>
  <w:style w:type="character" w:customStyle="1" w:styleId="Bodytext179pt4">
    <w:name w:val="Body text (17) + 9 pt4"/>
    <w:uiPriority w:val="99"/>
    <w:rsid w:val="00766B3D"/>
    <w:rPr>
      <w:rFonts w:ascii="Arial Unicode MS" w:eastAsia="Arial Unicode MS" w:cs="Arial Unicode MS"/>
      <w:noProof/>
      <w:sz w:val="18"/>
      <w:szCs w:val="18"/>
      <w:shd w:val="clear" w:color="auto" w:fill="FFFFFF"/>
    </w:rPr>
  </w:style>
  <w:style w:type="paragraph" w:customStyle="1" w:styleId="Slog4MK">
    <w:name w:val="Slog4MK"/>
    <w:basedOn w:val="Naslov3"/>
    <w:qFormat/>
    <w:rsid w:val="00766B3D"/>
    <w:pPr>
      <w:numPr>
        <w:numId w:val="18"/>
      </w:numPr>
      <w:spacing w:before="0" w:after="0"/>
    </w:pPr>
    <w:rPr>
      <w:rFonts w:ascii="Arial" w:hAnsi="Arial" w:cs="Arial"/>
      <w:color w:val="auto"/>
      <w:sz w:val="22"/>
      <w:szCs w:val="22"/>
    </w:rPr>
  </w:style>
  <w:style w:type="paragraph" w:customStyle="1" w:styleId="Style1">
    <w:name w:val="Style 1"/>
    <w:uiPriority w:val="99"/>
    <w:rsid w:val="00766B3D"/>
    <w:pPr>
      <w:widowControl w:val="0"/>
      <w:autoSpaceDE w:val="0"/>
      <w:autoSpaceDN w:val="0"/>
      <w:adjustRightInd w:val="0"/>
      <w:spacing w:after="0" w:line="240" w:lineRule="auto"/>
    </w:pPr>
    <w:rPr>
      <w:rFonts w:ascii="Times New Roman" w:eastAsia="Times New Roman" w:hAnsi="Times New Roman" w:cs="Times New Roman"/>
      <w:sz w:val="20"/>
      <w:szCs w:val="20"/>
      <w:lang w:eastAsia="sl-SI"/>
    </w:rPr>
  </w:style>
  <w:style w:type="paragraph" w:customStyle="1" w:styleId="Style2">
    <w:name w:val="Style 2"/>
    <w:uiPriority w:val="99"/>
    <w:rsid w:val="00766B3D"/>
    <w:pPr>
      <w:widowControl w:val="0"/>
      <w:autoSpaceDE w:val="0"/>
      <w:autoSpaceDN w:val="0"/>
      <w:spacing w:after="0" w:line="240" w:lineRule="auto"/>
      <w:ind w:left="648"/>
    </w:pPr>
    <w:rPr>
      <w:rFonts w:ascii="Arial" w:eastAsia="Times New Roman" w:hAnsi="Arial" w:cs="Arial"/>
      <w:lang w:eastAsia="sl-SI"/>
    </w:rPr>
  </w:style>
  <w:style w:type="character" w:customStyle="1" w:styleId="CharacterStyle1">
    <w:name w:val="Character Style 1"/>
    <w:uiPriority w:val="99"/>
    <w:rsid w:val="00766B3D"/>
    <w:rPr>
      <w:rFonts w:ascii="Arial" w:hAnsi="Arial" w:cs="Arial"/>
      <w:sz w:val="22"/>
      <w:szCs w:val="22"/>
    </w:rPr>
  </w:style>
  <w:style w:type="paragraph" w:customStyle="1" w:styleId="LatinNaslov4">
    <w:name w:val="Latin Naslov 4"/>
    <w:basedOn w:val="Navaden"/>
    <w:next w:val="Navaden"/>
    <w:rsid w:val="00766B3D"/>
    <w:pPr>
      <w:keepNext/>
      <w:widowControl w:val="0"/>
      <w:numPr>
        <w:ilvl w:val="3"/>
        <w:numId w:val="19"/>
      </w:numPr>
      <w:tabs>
        <w:tab w:val="num" w:pos="900"/>
      </w:tabs>
      <w:spacing w:after="0" w:line="240" w:lineRule="auto"/>
      <w:jc w:val="both"/>
    </w:pPr>
    <w:rPr>
      <w:rFonts w:ascii="Times New Roman" w:eastAsia="Times New Roman" w:hAnsi="Times New Roman" w:cs="Times New Roman"/>
      <w:b/>
      <w:i/>
      <w:sz w:val="24"/>
      <w:szCs w:val="24"/>
      <w:lang w:eastAsia="sl-SI"/>
    </w:rPr>
  </w:style>
  <w:style w:type="character" w:styleId="Krepko">
    <w:name w:val="Strong"/>
    <w:basedOn w:val="Privzetapisavaodstavka"/>
    <w:qFormat/>
    <w:rsid w:val="00766B3D"/>
    <w:rPr>
      <w:b/>
      <w:bCs/>
    </w:rPr>
  </w:style>
  <w:style w:type="character" w:customStyle="1" w:styleId="Naslov2MKZnak">
    <w:name w:val="Naslov 2 MK Znak"/>
    <w:basedOn w:val="Privzetapisavaodstavka"/>
    <w:rsid w:val="00766B3D"/>
    <w:rPr>
      <w:rFonts w:ascii="Arial" w:hAnsi="Arial" w:cs="Arial"/>
      <w:b/>
      <w:noProof w:val="0"/>
      <w:sz w:val="22"/>
      <w:szCs w:val="22"/>
      <w:lang w:val="sl-SI" w:eastAsia="sl-SI" w:bidi="ar-SA"/>
    </w:rPr>
  </w:style>
  <w:style w:type="paragraph" w:styleId="Telobesedila-zamik">
    <w:name w:val="Body Text Indent"/>
    <w:basedOn w:val="Navaden"/>
    <w:link w:val="Telobesedila-zamikZnak"/>
    <w:uiPriority w:val="99"/>
    <w:semiHidden/>
    <w:unhideWhenUsed/>
    <w:rsid w:val="00766B3D"/>
    <w:pPr>
      <w:spacing w:after="120" w:line="276" w:lineRule="auto"/>
      <w:ind w:left="283"/>
    </w:pPr>
    <w:rPr>
      <w:rFonts w:ascii="Cambria" w:eastAsia="Calibri" w:hAnsi="Cambria" w:cs="Cambria"/>
      <w:color w:val="000000"/>
    </w:rPr>
  </w:style>
  <w:style w:type="character" w:customStyle="1" w:styleId="Telobesedila-zamikZnak">
    <w:name w:val="Telo besedila - zamik Znak"/>
    <w:basedOn w:val="Privzetapisavaodstavka"/>
    <w:link w:val="Telobesedila-zamik"/>
    <w:uiPriority w:val="99"/>
    <w:semiHidden/>
    <w:rsid w:val="00766B3D"/>
    <w:rPr>
      <w:rFonts w:ascii="Cambria" w:eastAsia="Calibri" w:hAnsi="Cambria" w:cs="Cambria"/>
      <w:color w:val="000000"/>
    </w:rPr>
  </w:style>
  <w:style w:type="character" w:customStyle="1" w:styleId="Telobesedila1">
    <w:name w:val="Telo besedila1"/>
    <w:basedOn w:val="Privzetapisavaodstavka"/>
    <w:link w:val="Bodytext1"/>
    <w:uiPriority w:val="99"/>
    <w:rsid w:val="00766B3D"/>
    <w:rPr>
      <w:rFonts w:ascii="Franklin Gothic Medium" w:hAnsi="Franklin Gothic Medium" w:cs="Franklin Gothic Medium"/>
      <w:shd w:val="clear" w:color="auto" w:fill="FFFFFF"/>
    </w:rPr>
  </w:style>
  <w:style w:type="paragraph" w:customStyle="1" w:styleId="Bodytext1">
    <w:name w:val="Body text1"/>
    <w:basedOn w:val="Navaden"/>
    <w:link w:val="Telobesedila1"/>
    <w:uiPriority w:val="99"/>
    <w:rsid w:val="00766B3D"/>
    <w:pPr>
      <w:shd w:val="clear" w:color="auto" w:fill="FFFFFF"/>
      <w:spacing w:after="0" w:line="205" w:lineRule="exact"/>
      <w:ind w:hanging="320"/>
      <w:jc w:val="both"/>
    </w:pPr>
    <w:rPr>
      <w:rFonts w:ascii="Franklin Gothic Medium" w:hAnsi="Franklin Gothic Medium" w:cs="Franklin Gothic Medium"/>
    </w:rPr>
  </w:style>
  <w:style w:type="paragraph" w:customStyle="1" w:styleId="Imelena">
    <w:name w:val="Ime_člena"/>
    <w:basedOn w:val="Navaden"/>
    <w:rsid w:val="00766B3D"/>
    <w:pPr>
      <w:keepNext/>
      <w:spacing w:before="360" w:after="120" w:line="240" w:lineRule="auto"/>
      <w:jc w:val="center"/>
    </w:pPr>
    <w:rPr>
      <w:rFonts w:ascii="Arial" w:eastAsia="Times New Roman" w:hAnsi="Arial" w:cs="Times New Roman"/>
      <w:b/>
      <w:color w:val="000000"/>
      <w:sz w:val="24"/>
      <w:szCs w:val="24"/>
      <w:lang w:eastAsia="sl-SI"/>
    </w:rPr>
  </w:style>
  <w:style w:type="paragraph" w:styleId="Naslovpoiljatelja">
    <w:name w:val="envelope return"/>
    <w:basedOn w:val="Navaden"/>
    <w:rsid w:val="00766B3D"/>
    <w:pPr>
      <w:spacing w:after="0" w:line="240" w:lineRule="auto"/>
    </w:pPr>
    <w:rPr>
      <w:rFonts w:ascii="Times New Roman" w:eastAsia="Times New Roman" w:hAnsi="Times New Roman" w:cs="Times New Roman"/>
      <w:sz w:val="24"/>
      <w:szCs w:val="20"/>
      <w:lang w:eastAsia="sl-SI"/>
    </w:rPr>
  </w:style>
  <w:style w:type="paragraph" w:styleId="Revizija">
    <w:name w:val="Revision"/>
    <w:hidden/>
    <w:uiPriority w:val="99"/>
    <w:semiHidden/>
    <w:rsid w:val="00766B3D"/>
    <w:pPr>
      <w:spacing w:after="0" w:line="240" w:lineRule="auto"/>
    </w:pPr>
    <w:rPr>
      <w:rFonts w:ascii="Cambria" w:eastAsia="Calibri" w:hAnsi="Cambria" w:cs="Cambria"/>
      <w:color w:val="000000"/>
    </w:rPr>
  </w:style>
  <w:style w:type="paragraph" w:customStyle="1" w:styleId="Golobesedilo1">
    <w:name w:val="Golo besedilo1"/>
    <w:basedOn w:val="Navaden"/>
    <w:next w:val="Golobesedilo"/>
    <w:link w:val="GolobesediloZnak"/>
    <w:uiPriority w:val="99"/>
    <w:semiHidden/>
    <w:unhideWhenUsed/>
    <w:rsid w:val="00766B3D"/>
    <w:pPr>
      <w:spacing w:after="0" w:line="240" w:lineRule="auto"/>
    </w:pPr>
    <w:rPr>
      <w:rFonts w:eastAsia="Calibri" w:cs="Times New Roman"/>
      <w:szCs w:val="21"/>
    </w:rPr>
  </w:style>
  <w:style w:type="character" w:customStyle="1" w:styleId="GolobesediloZnak">
    <w:name w:val="Golo besedilo Znak"/>
    <w:basedOn w:val="Privzetapisavaodstavka"/>
    <w:link w:val="Golobesedilo1"/>
    <w:uiPriority w:val="99"/>
    <w:semiHidden/>
    <w:rsid w:val="00766B3D"/>
    <w:rPr>
      <w:rFonts w:eastAsia="Calibri" w:cs="Times New Roman"/>
      <w:sz w:val="22"/>
      <w:szCs w:val="21"/>
      <w:lang w:eastAsia="en-US"/>
    </w:rPr>
  </w:style>
  <w:style w:type="character" w:customStyle="1" w:styleId="OdstavekseznamaZnak">
    <w:name w:val="Odstavek seznama Znak"/>
    <w:link w:val="Odstavekseznama"/>
    <w:uiPriority w:val="99"/>
    <w:locked/>
    <w:rsid w:val="00766B3D"/>
    <w:rPr>
      <w:rFonts w:ascii="Cambria" w:eastAsia="Calibri" w:hAnsi="Cambria" w:cs="Cambria"/>
      <w:color w:val="000000"/>
    </w:rPr>
  </w:style>
  <w:style w:type="paragraph" w:customStyle="1" w:styleId="Slog4MP">
    <w:name w:val="Slog4MP"/>
    <w:basedOn w:val="Naslov4"/>
    <w:qFormat/>
    <w:rsid w:val="00766B3D"/>
    <w:pPr>
      <w:numPr>
        <w:numId w:val="23"/>
      </w:numPr>
      <w:ind w:left="0" w:firstLine="0"/>
    </w:pPr>
  </w:style>
  <w:style w:type="character" w:styleId="tevilkastrani">
    <w:name w:val="page number"/>
    <w:basedOn w:val="Privzetapisavaodstavka"/>
    <w:rsid w:val="00766B3D"/>
  </w:style>
  <w:style w:type="character" w:customStyle="1" w:styleId="Nerazreenaomemba1">
    <w:name w:val="Nerazrešena omemba1"/>
    <w:basedOn w:val="Privzetapisavaodstavka"/>
    <w:uiPriority w:val="99"/>
    <w:semiHidden/>
    <w:unhideWhenUsed/>
    <w:rsid w:val="00766B3D"/>
    <w:rPr>
      <w:color w:val="808080"/>
      <w:shd w:val="clear" w:color="auto" w:fill="E6E6E6"/>
    </w:rPr>
  </w:style>
  <w:style w:type="paragraph" w:customStyle="1" w:styleId="xl64">
    <w:name w:val="xl64"/>
    <w:basedOn w:val="Navaden"/>
    <w:rsid w:val="00766B3D"/>
    <w:pPr>
      <w:spacing w:before="100" w:beforeAutospacing="1" w:after="100" w:afterAutospacing="1" w:line="240" w:lineRule="auto"/>
    </w:pPr>
    <w:rPr>
      <w:rFonts w:ascii="Arial" w:eastAsia="Times New Roman" w:hAnsi="Arial" w:cs="Arial"/>
      <w:b/>
      <w:bCs/>
      <w:sz w:val="24"/>
      <w:szCs w:val="24"/>
      <w:lang w:eastAsia="sl-SI"/>
    </w:rPr>
  </w:style>
  <w:style w:type="character" w:styleId="Nerazreenaomemba">
    <w:name w:val="Unresolved Mention"/>
    <w:basedOn w:val="Privzetapisavaodstavka"/>
    <w:uiPriority w:val="99"/>
    <w:semiHidden/>
    <w:unhideWhenUsed/>
    <w:rsid w:val="00766B3D"/>
    <w:rPr>
      <w:color w:val="605E5C"/>
      <w:shd w:val="clear" w:color="auto" w:fill="E1DFDD"/>
    </w:rPr>
  </w:style>
  <w:style w:type="character" w:customStyle="1" w:styleId="Naslov4Znak1">
    <w:name w:val="Naslov 4 Znak1"/>
    <w:basedOn w:val="Privzetapisavaodstavka"/>
    <w:link w:val="Naslov4"/>
    <w:uiPriority w:val="9"/>
    <w:semiHidden/>
    <w:rsid w:val="00766B3D"/>
    <w:rPr>
      <w:rFonts w:asciiTheme="majorHAnsi" w:eastAsiaTheme="majorEastAsia" w:hAnsiTheme="majorHAnsi" w:cstheme="majorBidi"/>
      <w:i/>
      <w:iCs/>
      <w:color w:val="2F5496" w:themeColor="accent1" w:themeShade="BF"/>
    </w:rPr>
  </w:style>
  <w:style w:type="paragraph" w:styleId="Golobesedilo">
    <w:name w:val="Plain Text"/>
    <w:basedOn w:val="Navaden"/>
    <w:link w:val="GolobesediloZnak1"/>
    <w:uiPriority w:val="99"/>
    <w:semiHidden/>
    <w:unhideWhenUsed/>
    <w:rsid w:val="00766B3D"/>
    <w:pPr>
      <w:spacing w:after="0" w:line="240" w:lineRule="auto"/>
    </w:pPr>
    <w:rPr>
      <w:rFonts w:ascii="Consolas" w:hAnsi="Consolas"/>
      <w:sz w:val="21"/>
      <w:szCs w:val="21"/>
    </w:rPr>
  </w:style>
  <w:style w:type="character" w:customStyle="1" w:styleId="GolobesediloZnak1">
    <w:name w:val="Golo besedilo Znak1"/>
    <w:basedOn w:val="Privzetapisavaodstavka"/>
    <w:link w:val="Golobesedilo"/>
    <w:uiPriority w:val="99"/>
    <w:semiHidden/>
    <w:rsid w:val="00766B3D"/>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oze.turk@kpv.si" TargetMode="Externa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38</Pages>
  <Words>8773</Words>
  <Characters>50012</Characters>
  <Application>Microsoft Office Word</Application>
  <DocSecurity>0</DocSecurity>
  <Lines>416</Lines>
  <Paragraphs>117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Gabrijel</dc:creator>
  <cp:keywords/>
  <dc:description/>
  <cp:lastModifiedBy>Martina Gabrijel</cp:lastModifiedBy>
  <cp:revision>2</cp:revision>
  <dcterms:created xsi:type="dcterms:W3CDTF">2018-11-27T11:29:00Z</dcterms:created>
  <dcterms:modified xsi:type="dcterms:W3CDTF">2018-11-27T11:42:00Z</dcterms:modified>
</cp:coreProperties>
</file>